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6C75" w14:textId="77777777" w:rsidR="00E65A6E" w:rsidRPr="00E65A6E" w:rsidRDefault="00E65A6E" w:rsidP="00E65A6E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66CC"/>
          <w:sz w:val="36"/>
          <w:szCs w:val="36"/>
          <w:lang w:eastAsia="en-IN"/>
        </w:rPr>
      </w:pPr>
      <w:r w:rsidRPr="00E65A6E">
        <w:rPr>
          <w:rFonts w:ascii="Times New Roman" w:eastAsia="Times New Roman" w:hAnsi="Times New Roman" w:cs="Times New Roman"/>
          <w:b/>
          <w:bCs/>
          <w:color w:val="0066CC"/>
          <w:sz w:val="36"/>
          <w:szCs w:val="36"/>
          <w:lang w:eastAsia="en-IN"/>
        </w:rPr>
        <w:t>App Configuration with a Spring Config Server</w:t>
      </w:r>
    </w:p>
    <w:p w14:paraId="119EA96F" w14:textId="77777777" w:rsidR="00E65A6E" w:rsidRPr="00E65A6E" w:rsidRDefault="00E65A6E" w:rsidP="00E65A6E">
      <w:pPr>
        <w:spacing w:after="0" w:line="240" w:lineRule="auto"/>
        <w:rPr>
          <w:rFonts w:ascii="Times New Roman" w:eastAsia="Times New Roman" w:hAnsi="Times New Roman" w:cs="Times New Roman"/>
          <w:color w:val="0066CC"/>
          <w:sz w:val="24"/>
          <w:szCs w:val="24"/>
          <w:lang w:eastAsia="en-IN"/>
        </w:rPr>
      </w:pPr>
      <w:r w:rsidRPr="00E65A6E">
        <w:rPr>
          <w:rFonts w:ascii="Times New Roman" w:eastAsia="Times New Roman" w:hAnsi="Times New Roman" w:cs="Times New Roman"/>
          <w:color w:val="0066CC"/>
          <w:sz w:val="24"/>
          <w:szCs w:val="24"/>
          <w:lang w:eastAsia="en-IN"/>
        </w:rPr>
        <w:t>This tutorial takes you through setting up a .NET Core application that gets configuration values from a Spring Config Server.</w:t>
      </w:r>
    </w:p>
    <w:p w14:paraId="0ED6D481" w14:textId="77777777" w:rsidR="00E65A6E" w:rsidRPr="00E65A6E" w:rsidRDefault="00E65A6E" w:rsidP="00E65A6E">
      <w:pPr>
        <w:spacing w:after="0" w:line="240" w:lineRule="auto"/>
        <w:rPr>
          <w:rFonts w:ascii="Times New Roman" w:eastAsia="Times New Roman" w:hAnsi="Times New Roman" w:cs="Times New Roman"/>
          <w:color w:val="00376E"/>
          <w:sz w:val="24"/>
          <w:szCs w:val="24"/>
          <w:lang w:eastAsia="en-IN"/>
        </w:rPr>
      </w:pPr>
      <w:r w:rsidRPr="00E65A6E">
        <w:rPr>
          <w:rFonts w:ascii="Times New Roman" w:eastAsia="Times New Roman" w:hAnsi="Times New Roman" w:cs="Times New Roman"/>
          <w:color w:val="00376E"/>
          <w:sz w:val="24"/>
          <w:szCs w:val="24"/>
          <w:lang w:eastAsia="en-IN"/>
        </w:rPr>
        <w:t>First, </w:t>
      </w:r>
      <w:r w:rsidRPr="00E65A6E">
        <w:rPr>
          <w:rFonts w:ascii="Times New Roman" w:eastAsia="Times New Roman" w:hAnsi="Times New Roman" w:cs="Times New Roman"/>
          <w:b/>
          <w:bCs/>
          <w:color w:val="00376E"/>
          <w:sz w:val="24"/>
          <w:szCs w:val="24"/>
          <w:lang w:eastAsia="en-IN"/>
        </w:rPr>
        <w:t>create a Github repository to hold config values</w:t>
      </w:r>
      <w:r w:rsidRPr="00E65A6E">
        <w:rPr>
          <w:rFonts w:ascii="Times New Roman" w:eastAsia="Times New Roman" w:hAnsi="Times New Roman" w:cs="Times New Roman"/>
          <w:color w:val="00376E"/>
          <w:sz w:val="24"/>
          <w:szCs w:val="24"/>
          <w:lang w:eastAsia="en-IN"/>
        </w:rPr>
        <w:t>.</w:t>
      </w:r>
    </w:p>
    <w:p w14:paraId="62A30FC9" w14:textId="77777777" w:rsidR="00E65A6E" w:rsidRPr="00E65A6E" w:rsidRDefault="00E65A6E" w:rsidP="00E65A6E">
      <w:pPr>
        <w:numPr>
          <w:ilvl w:val="0"/>
          <w:numId w:val="1"/>
        </w:numPr>
        <w:spacing w:before="375" w:after="375" w:line="240" w:lineRule="auto"/>
        <w:ind w:left="495"/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</w:pPr>
      <w:r w:rsidRPr="00E65A6E"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  <w:t>Navigate to </w:t>
      </w:r>
      <w:hyperlink r:id="rId5" w:tgtFrame="_blank" w:history="1">
        <w:r w:rsidRPr="00E65A6E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  <w:lang w:eastAsia="en-IN"/>
          </w:rPr>
          <w:t>Github</w:t>
        </w:r>
      </w:hyperlink>
      <w:r w:rsidRPr="00E65A6E"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  <w:t> and either login or create a new account</w:t>
      </w:r>
    </w:p>
    <w:p w14:paraId="24A17155" w14:textId="77777777" w:rsidR="00E65A6E" w:rsidRPr="00E65A6E" w:rsidRDefault="00E65A6E" w:rsidP="00E65A6E">
      <w:pPr>
        <w:numPr>
          <w:ilvl w:val="0"/>
          <w:numId w:val="1"/>
        </w:numPr>
        <w:spacing w:before="375" w:after="375" w:line="240" w:lineRule="auto"/>
        <w:ind w:left="495"/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</w:pPr>
      <w:r w:rsidRPr="00E65A6E"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  <w:t>Create and initialize a new repository, named </w:t>
      </w:r>
      <w:r w:rsidRPr="00E65A6E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Spring-Config-Demo</w:t>
      </w:r>
    </w:p>
    <w:p w14:paraId="60857F27" w14:textId="77777777" w:rsidR="00E65A6E" w:rsidRPr="00E65A6E" w:rsidRDefault="00E65A6E" w:rsidP="00E65A6E">
      <w:pPr>
        <w:numPr>
          <w:ilvl w:val="0"/>
          <w:numId w:val="1"/>
        </w:numPr>
        <w:spacing w:before="375" w:after="375" w:line="240" w:lineRule="auto"/>
        <w:ind w:left="495"/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</w:pPr>
      <w:r w:rsidRPr="00E65A6E"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  <w:t>Once created note the url of the new repo</w:t>
      </w:r>
    </w:p>
    <w:p w14:paraId="7C6BDAA0" w14:textId="77777777" w:rsidR="00E65A6E" w:rsidRPr="00E65A6E" w:rsidRDefault="00E65A6E" w:rsidP="00E65A6E">
      <w:pPr>
        <w:spacing w:after="0" w:line="240" w:lineRule="auto"/>
        <w:rPr>
          <w:rFonts w:ascii="Times New Roman" w:eastAsia="Times New Roman" w:hAnsi="Times New Roman" w:cs="Times New Roman"/>
          <w:color w:val="00376E"/>
          <w:sz w:val="24"/>
          <w:szCs w:val="24"/>
          <w:lang w:eastAsia="en-IN"/>
        </w:rPr>
      </w:pPr>
      <w:r w:rsidRPr="00E65A6E">
        <w:rPr>
          <w:rFonts w:ascii="Times New Roman" w:eastAsia="Times New Roman" w:hAnsi="Times New Roman" w:cs="Times New Roman"/>
          <w:color w:val="00376E"/>
          <w:sz w:val="24"/>
          <w:szCs w:val="24"/>
          <w:lang w:eastAsia="en-IN"/>
        </w:rPr>
        <w:t>Next, </w:t>
      </w:r>
      <w:r w:rsidRPr="00E65A6E">
        <w:rPr>
          <w:rFonts w:ascii="Times New Roman" w:eastAsia="Times New Roman" w:hAnsi="Times New Roman" w:cs="Times New Roman"/>
          <w:b/>
          <w:bCs/>
          <w:color w:val="00376E"/>
          <w:sz w:val="24"/>
          <w:szCs w:val="24"/>
          <w:lang w:eastAsia="en-IN"/>
        </w:rPr>
        <w:t>add a config file to the repository</w:t>
      </w:r>
      <w:r w:rsidRPr="00E65A6E">
        <w:rPr>
          <w:rFonts w:ascii="Times New Roman" w:eastAsia="Times New Roman" w:hAnsi="Times New Roman" w:cs="Times New Roman"/>
          <w:color w:val="00376E"/>
          <w:sz w:val="24"/>
          <w:szCs w:val="24"/>
          <w:lang w:eastAsia="en-IN"/>
        </w:rPr>
        <w:t>.</w:t>
      </w:r>
    </w:p>
    <w:p w14:paraId="50AF15B3" w14:textId="77777777" w:rsidR="00E65A6E" w:rsidRPr="00E65A6E" w:rsidRDefault="00E65A6E" w:rsidP="00E65A6E">
      <w:pPr>
        <w:numPr>
          <w:ilvl w:val="0"/>
          <w:numId w:val="2"/>
        </w:numPr>
        <w:spacing w:before="375" w:after="375" w:line="240" w:lineRule="auto"/>
        <w:ind w:left="495"/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</w:pPr>
      <w:r w:rsidRPr="00E65A6E"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  <w:t>Create a new file in the repo named </w:t>
      </w:r>
      <w:r w:rsidRPr="00E65A6E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my-values.yml</w:t>
      </w:r>
    </w:p>
    <w:p w14:paraId="67E04B51" w14:textId="77777777" w:rsidR="00E65A6E" w:rsidRPr="00E65A6E" w:rsidRDefault="00E65A6E" w:rsidP="00E65A6E">
      <w:pPr>
        <w:numPr>
          <w:ilvl w:val="0"/>
          <w:numId w:val="2"/>
        </w:numPr>
        <w:spacing w:before="375" w:after="375" w:line="240" w:lineRule="auto"/>
        <w:ind w:left="495"/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</w:pPr>
      <w:r w:rsidRPr="00E65A6E"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  <w:t>Add the following to the file</w:t>
      </w:r>
    </w:p>
    <w:p w14:paraId="6CFF6BCC" w14:textId="77777777" w:rsidR="00E65A6E" w:rsidRPr="00E65A6E" w:rsidRDefault="00E65A6E" w:rsidP="00E65A6E">
      <w:pPr>
        <w:shd w:val="clear" w:color="auto" w:fill="001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F8F8F2"/>
          <w:sz w:val="20"/>
          <w:szCs w:val="20"/>
          <w:shd w:val="clear" w:color="auto" w:fill="2B2B2B"/>
          <w:lang w:eastAsia="en-IN"/>
        </w:rPr>
      </w:pPr>
      <w:r w:rsidRPr="00E65A6E">
        <w:rPr>
          <w:rFonts w:ascii="Consolas" w:eastAsia="Times New Roman" w:hAnsi="Consolas" w:cs="Courier New"/>
          <w:color w:val="FFD700"/>
          <w:sz w:val="20"/>
          <w:szCs w:val="20"/>
          <w:shd w:val="clear" w:color="auto" w:fill="2B2B2B"/>
          <w:lang w:eastAsia="en-IN"/>
        </w:rPr>
        <w:t>Value1</w:t>
      </w:r>
      <w:r w:rsidRPr="00E65A6E">
        <w:rPr>
          <w:rFonts w:ascii="Consolas" w:eastAsia="Times New Roman" w:hAnsi="Consolas" w:cs="Courier New"/>
          <w:color w:val="F8F8F2"/>
          <w:sz w:val="20"/>
          <w:szCs w:val="20"/>
          <w:shd w:val="clear" w:color="auto" w:fill="2B2B2B"/>
          <w:lang w:eastAsia="en-IN"/>
        </w:rPr>
        <w:t>: some-val</w:t>
      </w:r>
    </w:p>
    <w:p w14:paraId="1DD772E3" w14:textId="77777777" w:rsidR="00E65A6E" w:rsidRPr="00E65A6E" w:rsidRDefault="00E65A6E" w:rsidP="00E65A6E">
      <w:pPr>
        <w:shd w:val="clear" w:color="auto" w:fill="001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F8F8F2"/>
          <w:sz w:val="20"/>
          <w:szCs w:val="20"/>
          <w:shd w:val="clear" w:color="auto" w:fill="2B2B2B"/>
          <w:lang w:eastAsia="en-IN"/>
        </w:rPr>
      </w:pPr>
      <w:r w:rsidRPr="00E65A6E">
        <w:rPr>
          <w:rFonts w:ascii="Consolas" w:eastAsia="Times New Roman" w:hAnsi="Consolas" w:cs="Courier New"/>
          <w:color w:val="FFD700"/>
          <w:sz w:val="20"/>
          <w:szCs w:val="20"/>
          <w:shd w:val="clear" w:color="auto" w:fill="2B2B2B"/>
          <w:lang w:eastAsia="en-IN"/>
        </w:rPr>
        <w:t>Value2</w:t>
      </w:r>
      <w:r w:rsidRPr="00E65A6E">
        <w:rPr>
          <w:rFonts w:ascii="Consolas" w:eastAsia="Times New Roman" w:hAnsi="Consolas" w:cs="Courier New"/>
          <w:color w:val="F8F8F2"/>
          <w:sz w:val="20"/>
          <w:szCs w:val="20"/>
          <w:shd w:val="clear" w:color="auto" w:fill="2B2B2B"/>
          <w:lang w:eastAsia="en-IN"/>
        </w:rPr>
        <w:t>: another-val</w:t>
      </w:r>
    </w:p>
    <w:p w14:paraId="6D5F3904" w14:textId="77777777" w:rsidR="00E65A6E" w:rsidRPr="00E65A6E" w:rsidRDefault="00E65A6E" w:rsidP="00E65A6E">
      <w:pPr>
        <w:numPr>
          <w:ilvl w:val="0"/>
          <w:numId w:val="2"/>
        </w:numPr>
        <w:spacing w:before="375" w:after="375" w:line="240" w:lineRule="auto"/>
        <w:ind w:left="495"/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</w:pPr>
      <w:r w:rsidRPr="00E65A6E"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  <w:t>Commit the new file to the repo</w:t>
      </w:r>
    </w:p>
    <w:p w14:paraId="791B4463" w14:textId="77777777" w:rsidR="00E65A6E" w:rsidRPr="00E65A6E" w:rsidRDefault="00E65A6E" w:rsidP="00E65A6E">
      <w:pPr>
        <w:spacing w:after="0" w:line="240" w:lineRule="auto"/>
        <w:rPr>
          <w:rFonts w:ascii="Times New Roman" w:eastAsia="Times New Roman" w:hAnsi="Times New Roman" w:cs="Times New Roman"/>
          <w:color w:val="00376E"/>
          <w:sz w:val="24"/>
          <w:szCs w:val="24"/>
          <w:lang w:eastAsia="en-IN"/>
        </w:rPr>
      </w:pPr>
      <w:r w:rsidRPr="00E65A6E">
        <w:rPr>
          <w:rFonts w:ascii="Times New Roman" w:eastAsia="Times New Roman" w:hAnsi="Times New Roman" w:cs="Times New Roman"/>
          <w:color w:val="00376E"/>
          <w:sz w:val="24"/>
          <w:szCs w:val="24"/>
          <w:lang w:eastAsia="en-IN"/>
        </w:rPr>
        <w:t>Then, </w:t>
      </w:r>
      <w:r w:rsidRPr="00E65A6E">
        <w:rPr>
          <w:rFonts w:ascii="Times New Roman" w:eastAsia="Times New Roman" w:hAnsi="Times New Roman" w:cs="Times New Roman"/>
          <w:b/>
          <w:bCs/>
          <w:color w:val="00376E"/>
          <w:sz w:val="24"/>
          <w:szCs w:val="24"/>
          <w:lang w:eastAsia="en-IN"/>
        </w:rPr>
        <w:t>start a config server instance</w:t>
      </w:r>
      <w:r w:rsidRPr="00E65A6E">
        <w:rPr>
          <w:rFonts w:ascii="Times New Roman" w:eastAsia="Times New Roman" w:hAnsi="Times New Roman" w:cs="Times New Roman"/>
          <w:color w:val="00376E"/>
          <w:sz w:val="24"/>
          <w:szCs w:val="24"/>
          <w:lang w:eastAsia="en-IN"/>
        </w:rPr>
        <w:t>. Depending on your hosting platform this is done in several ways.</w:t>
      </w:r>
    </w:p>
    <w:p w14:paraId="261B8693" w14:textId="77777777" w:rsidR="00E65A6E" w:rsidRPr="00E65A6E" w:rsidRDefault="00E65A6E" w:rsidP="00E65A6E">
      <w:pPr>
        <w:numPr>
          <w:ilvl w:val="0"/>
          <w:numId w:val="3"/>
        </w:numPr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65A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</w:t>
      </w:r>
    </w:p>
    <w:p w14:paraId="09066B94" w14:textId="77777777" w:rsidR="00E65A6E" w:rsidRPr="00E65A6E" w:rsidRDefault="00E65A6E" w:rsidP="00E65A6E">
      <w:pPr>
        <w:numPr>
          <w:ilvl w:val="0"/>
          <w:numId w:val="3"/>
        </w:numPr>
        <w:pBdr>
          <w:bottom w:val="single" w:sz="6" w:space="0" w:color="DEE2E6"/>
        </w:pBdr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A6E">
        <w:rPr>
          <w:rFonts w:ascii="Times New Roman" w:eastAsia="Times New Roman" w:hAnsi="Times New Roman" w:cs="Times New Roman"/>
          <w:sz w:val="24"/>
          <w:szCs w:val="24"/>
          <w:lang w:eastAsia="en-IN"/>
        </w:rPr>
        <w:t>Cloud Foundry</w:t>
      </w:r>
    </w:p>
    <w:p w14:paraId="5659CCC1" w14:textId="4B8549DF" w:rsidR="00E65A6E" w:rsidRDefault="00E65A6E" w:rsidP="00E65A6E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</w:pPr>
      <w:r w:rsidRPr="00E65A6E"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  <w:t>Using the </w:t>
      </w:r>
      <w:hyperlink r:id="rId6" w:tgtFrame="_blank" w:history="1">
        <w:r w:rsidRPr="00E65A6E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  <w:lang w:eastAsia="en-IN"/>
          </w:rPr>
          <w:t>Steeltoe dockerfile</w:t>
        </w:r>
      </w:hyperlink>
      <w:r w:rsidRPr="00E65A6E"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  <w:t>, start a local instance of Spring Config Server. The dockerfile will choose the correct image based on your OS.</w:t>
      </w:r>
    </w:p>
    <w:p w14:paraId="536FBC4A" w14:textId="2156955A" w:rsidR="00FD76BC" w:rsidRPr="00E65A6E" w:rsidRDefault="00FD76BC" w:rsidP="00FD7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</w:pPr>
      <w:r w:rsidRPr="00FD76BC"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  <w:t>docker run --publish 8888:8888 steeltoeoss/config-server --spring.cloud.config.server.git.uri=https://github.com/eswaribala/spring-config-demo.git</w:t>
      </w:r>
    </w:p>
    <w:p w14:paraId="7D51CE71" w14:textId="77777777" w:rsidR="00E65A6E" w:rsidRPr="00E65A6E" w:rsidRDefault="00E65A6E" w:rsidP="00E65A6E">
      <w:pPr>
        <w:spacing w:after="0" w:line="240" w:lineRule="auto"/>
        <w:rPr>
          <w:rFonts w:ascii="Times New Roman" w:eastAsia="Times New Roman" w:hAnsi="Times New Roman" w:cs="Times New Roman"/>
          <w:color w:val="00376E"/>
          <w:sz w:val="24"/>
          <w:szCs w:val="24"/>
          <w:lang w:eastAsia="en-IN"/>
        </w:rPr>
      </w:pPr>
      <w:r w:rsidRPr="00E65A6E">
        <w:rPr>
          <w:rFonts w:ascii="Times New Roman" w:eastAsia="Times New Roman" w:hAnsi="Times New Roman" w:cs="Times New Roman"/>
          <w:color w:val="00376E"/>
          <w:sz w:val="24"/>
          <w:szCs w:val="24"/>
          <w:lang w:eastAsia="en-IN"/>
        </w:rPr>
        <w:t>Next, </w:t>
      </w:r>
      <w:r w:rsidRPr="00E65A6E">
        <w:rPr>
          <w:rFonts w:ascii="Times New Roman" w:eastAsia="Times New Roman" w:hAnsi="Times New Roman" w:cs="Times New Roman"/>
          <w:b/>
          <w:bCs/>
          <w:color w:val="00376E"/>
          <w:sz w:val="24"/>
          <w:szCs w:val="24"/>
          <w:lang w:eastAsia="en-IN"/>
        </w:rPr>
        <w:t>create a .NET Core WebAPI</w:t>
      </w:r>
      <w:r w:rsidRPr="00E65A6E">
        <w:rPr>
          <w:rFonts w:ascii="Times New Roman" w:eastAsia="Times New Roman" w:hAnsi="Times New Roman" w:cs="Times New Roman"/>
          <w:color w:val="00376E"/>
          <w:sz w:val="24"/>
          <w:szCs w:val="24"/>
          <w:lang w:eastAsia="en-IN"/>
        </w:rPr>
        <w:t> that retrieves values from the Spring Config instance</w:t>
      </w:r>
    </w:p>
    <w:p w14:paraId="4669CF38" w14:textId="77777777" w:rsidR="00E65A6E" w:rsidRPr="00E65A6E" w:rsidRDefault="00E65A6E" w:rsidP="00E65A6E">
      <w:pPr>
        <w:numPr>
          <w:ilvl w:val="0"/>
          <w:numId w:val="5"/>
        </w:numPr>
        <w:spacing w:before="375" w:after="375" w:line="240" w:lineRule="auto"/>
        <w:ind w:left="495"/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</w:pPr>
      <w:r w:rsidRPr="00E65A6E"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  <w:t>Create a new ASP.NET Core WebAPI app with the </w:t>
      </w:r>
      <w:hyperlink r:id="rId7" w:tgtFrame="_blank" w:history="1">
        <w:r w:rsidRPr="00E65A6E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  <w:lang w:eastAsia="en-IN"/>
          </w:rPr>
          <w:t>Steeltoe Initializr</w:t>
        </w:r>
      </w:hyperlink>
    </w:p>
    <w:p w14:paraId="643F6F15" w14:textId="35A27B44" w:rsidR="00E65A6E" w:rsidRPr="00E65A6E" w:rsidRDefault="00E65A6E" w:rsidP="00E65A6E">
      <w:pPr>
        <w:spacing w:before="375" w:after="375" w:line="240" w:lineRule="auto"/>
        <w:ind w:left="495"/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</w:pPr>
      <w:r w:rsidRPr="00E65A6E">
        <w:rPr>
          <w:rFonts w:ascii="Times New Roman" w:eastAsia="Times New Roman" w:hAnsi="Times New Roman" w:cs="Times New Roman"/>
          <w:noProof/>
          <w:color w:val="373737"/>
          <w:sz w:val="24"/>
          <w:szCs w:val="24"/>
          <w:lang w:eastAsia="en-IN"/>
        </w:rPr>
        <w:lastRenderedPageBreak/>
        <w:drawing>
          <wp:inline distT="0" distB="0" distL="0" distR="0" wp14:anchorId="4EEF971F" wp14:editId="1A547894">
            <wp:extent cx="5731510" cy="42640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56D5D" w14:textId="77777777" w:rsidR="00E65A6E" w:rsidRPr="00E65A6E" w:rsidRDefault="00E65A6E" w:rsidP="00E65A6E">
      <w:pPr>
        <w:numPr>
          <w:ilvl w:val="1"/>
          <w:numId w:val="5"/>
        </w:numPr>
        <w:spacing w:after="150" w:line="240" w:lineRule="auto"/>
        <w:ind w:left="1215"/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</w:pPr>
      <w:r w:rsidRPr="00E65A6E">
        <w:rPr>
          <w:rFonts w:ascii="Times New Roman" w:eastAsia="Times New Roman" w:hAnsi="Times New Roman" w:cs="Times New Roman"/>
          <w:b/>
          <w:bCs/>
          <w:color w:val="373737"/>
          <w:sz w:val="24"/>
          <w:szCs w:val="24"/>
          <w:lang w:eastAsia="en-IN"/>
        </w:rPr>
        <w:t>SteeltoeVersion:</w:t>
      </w:r>
      <w:r w:rsidRPr="00E65A6E"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  <w:t> 2.4 for the latest stable</w:t>
      </w:r>
    </w:p>
    <w:p w14:paraId="2F9188D7" w14:textId="77777777" w:rsidR="00E65A6E" w:rsidRPr="00E65A6E" w:rsidRDefault="00E65A6E" w:rsidP="00E65A6E">
      <w:pPr>
        <w:numPr>
          <w:ilvl w:val="1"/>
          <w:numId w:val="5"/>
        </w:numPr>
        <w:spacing w:after="150" w:line="240" w:lineRule="auto"/>
        <w:ind w:left="1215"/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</w:pPr>
      <w:r w:rsidRPr="00E65A6E"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  <w:t>Project Metadata:</w:t>
      </w:r>
    </w:p>
    <w:p w14:paraId="7D3B63EA" w14:textId="77777777" w:rsidR="00E65A6E" w:rsidRPr="00E65A6E" w:rsidRDefault="00E65A6E" w:rsidP="00E65A6E">
      <w:pPr>
        <w:spacing w:after="150" w:line="240" w:lineRule="auto"/>
        <w:ind w:left="1215"/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</w:pPr>
      <w:r w:rsidRPr="00E65A6E">
        <w:rPr>
          <w:rFonts w:ascii="Times New Roman" w:eastAsia="Times New Roman" w:hAnsi="Times New Roman" w:cs="Times New Roman"/>
          <w:b/>
          <w:bCs/>
          <w:color w:val="373737"/>
          <w:sz w:val="24"/>
          <w:szCs w:val="24"/>
          <w:lang w:eastAsia="en-IN"/>
        </w:rPr>
        <w:t>Name:</w:t>
      </w:r>
      <w:r w:rsidRPr="00E65A6E"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  <w:t> Spring_Config_Example</w:t>
      </w:r>
    </w:p>
    <w:p w14:paraId="6A74F09B" w14:textId="77777777" w:rsidR="00E65A6E" w:rsidRPr="00E65A6E" w:rsidRDefault="00E65A6E" w:rsidP="00E65A6E">
      <w:pPr>
        <w:spacing w:after="150" w:line="240" w:lineRule="auto"/>
        <w:ind w:left="1215"/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</w:pPr>
      <w:r w:rsidRPr="00E65A6E">
        <w:rPr>
          <w:rFonts w:ascii="Times New Roman" w:eastAsia="Times New Roman" w:hAnsi="Times New Roman" w:cs="Times New Roman"/>
          <w:b/>
          <w:bCs/>
          <w:color w:val="373737"/>
          <w:sz w:val="24"/>
          <w:szCs w:val="24"/>
          <w:lang w:eastAsia="en-IN"/>
        </w:rPr>
        <w:t>Target Framework:</w:t>
      </w:r>
      <w:r w:rsidRPr="00E65A6E"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  <w:t> netcoreapp3.1 is the latest stable</w:t>
      </w:r>
    </w:p>
    <w:p w14:paraId="233F5A07" w14:textId="77777777" w:rsidR="00E65A6E" w:rsidRPr="00E65A6E" w:rsidRDefault="00E65A6E" w:rsidP="00E65A6E">
      <w:pPr>
        <w:numPr>
          <w:ilvl w:val="1"/>
          <w:numId w:val="5"/>
        </w:numPr>
        <w:spacing w:after="150" w:line="240" w:lineRule="auto"/>
        <w:ind w:left="1215"/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</w:pPr>
      <w:r w:rsidRPr="00E65A6E">
        <w:rPr>
          <w:rFonts w:ascii="Times New Roman" w:eastAsia="Times New Roman" w:hAnsi="Times New Roman" w:cs="Times New Roman"/>
          <w:b/>
          <w:bCs/>
          <w:color w:val="373737"/>
          <w:sz w:val="24"/>
          <w:szCs w:val="24"/>
          <w:lang w:eastAsia="en-IN"/>
        </w:rPr>
        <w:t>Dependencies:</w:t>
      </w:r>
      <w:r w:rsidRPr="00E65A6E"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  <w:t> Config Server</w:t>
      </w:r>
    </w:p>
    <w:p w14:paraId="506D91B6" w14:textId="77777777" w:rsidR="00E65A6E" w:rsidRPr="00E65A6E" w:rsidRDefault="00E65A6E" w:rsidP="00E65A6E">
      <w:pPr>
        <w:numPr>
          <w:ilvl w:val="1"/>
          <w:numId w:val="5"/>
        </w:numPr>
        <w:spacing w:after="150" w:line="240" w:lineRule="auto"/>
        <w:ind w:left="1215"/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</w:pPr>
      <w:r w:rsidRPr="00E65A6E"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  <w:t>Click </w:t>
      </w:r>
      <w:r w:rsidRPr="00E65A6E">
        <w:rPr>
          <w:rFonts w:ascii="Times New Roman" w:eastAsia="Times New Roman" w:hAnsi="Times New Roman" w:cs="Times New Roman"/>
          <w:b/>
          <w:bCs/>
          <w:color w:val="373737"/>
          <w:sz w:val="24"/>
          <w:szCs w:val="24"/>
          <w:lang w:eastAsia="en-IN"/>
        </w:rPr>
        <w:t>Generate Project</w:t>
      </w:r>
      <w:r w:rsidRPr="00E65A6E"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  <w:t> to download a zip containing the new project</w:t>
      </w:r>
    </w:p>
    <w:p w14:paraId="167BE4C9" w14:textId="77777777" w:rsidR="00E65A6E" w:rsidRPr="00E65A6E" w:rsidRDefault="00E65A6E" w:rsidP="00E65A6E">
      <w:pPr>
        <w:numPr>
          <w:ilvl w:val="0"/>
          <w:numId w:val="5"/>
        </w:numPr>
        <w:spacing w:before="375" w:after="375" w:line="240" w:lineRule="auto"/>
        <w:ind w:left="495"/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</w:pPr>
      <w:r w:rsidRPr="00E65A6E"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  <w:t>Extract the zipped project and open in your IDE of choice (we use Visual Studio)</w:t>
      </w:r>
    </w:p>
    <w:p w14:paraId="2A04BB8D" w14:textId="77777777" w:rsidR="00E65A6E" w:rsidRPr="00E65A6E" w:rsidRDefault="00E65A6E" w:rsidP="00E65A6E">
      <w:pPr>
        <w:numPr>
          <w:ilvl w:val="0"/>
          <w:numId w:val="5"/>
        </w:numPr>
        <w:spacing w:before="375" w:after="375" w:line="240" w:lineRule="auto"/>
        <w:ind w:left="495"/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</w:pPr>
      <w:r w:rsidRPr="00E65A6E"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  <w:t>Set the instance address and name in </w:t>
      </w:r>
      <w:r w:rsidRPr="00E65A6E">
        <w:rPr>
          <w:rFonts w:ascii="Times New Roman" w:eastAsia="Times New Roman" w:hAnsi="Times New Roman" w:cs="Times New Roman"/>
          <w:b/>
          <w:bCs/>
          <w:color w:val="373737"/>
          <w:sz w:val="24"/>
          <w:szCs w:val="24"/>
          <w:lang w:eastAsia="en-IN"/>
        </w:rPr>
        <w:t>appsettings.json</w:t>
      </w:r>
    </w:p>
    <w:p w14:paraId="129BE379" w14:textId="77777777" w:rsidR="00E65A6E" w:rsidRPr="00E65A6E" w:rsidRDefault="00E65A6E" w:rsidP="00E65A6E">
      <w:pPr>
        <w:numPr>
          <w:ilvl w:val="1"/>
          <w:numId w:val="5"/>
        </w:numPr>
        <w:spacing w:after="0" w:line="240" w:lineRule="auto"/>
        <w:ind w:left="1215"/>
        <w:rPr>
          <w:rFonts w:ascii="Times New Roman" w:eastAsia="Times New Roman" w:hAnsi="Times New Roman" w:cs="Times New Roman"/>
          <w:b/>
          <w:bCs/>
          <w:color w:val="373737"/>
          <w:sz w:val="24"/>
          <w:szCs w:val="24"/>
          <w:lang w:eastAsia="en-IN"/>
        </w:rPr>
      </w:pPr>
      <w:r w:rsidRPr="00E65A6E">
        <w:rPr>
          <w:rFonts w:ascii="Times New Roman" w:eastAsia="Times New Roman" w:hAnsi="Times New Roman" w:cs="Times New Roman"/>
          <w:b/>
          <w:bCs/>
          <w:color w:val="373737"/>
          <w:sz w:val="24"/>
          <w:szCs w:val="24"/>
          <w:lang w:eastAsia="en-IN"/>
        </w:rPr>
        <w:t>Local</w:t>
      </w:r>
    </w:p>
    <w:p w14:paraId="017244DF" w14:textId="77777777" w:rsidR="00E65A6E" w:rsidRPr="00E65A6E" w:rsidRDefault="00E65A6E" w:rsidP="00E65A6E">
      <w:pPr>
        <w:numPr>
          <w:ilvl w:val="1"/>
          <w:numId w:val="5"/>
        </w:numPr>
        <w:pBdr>
          <w:bottom w:val="single" w:sz="6" w:space="0" w:color="DEE2E6"/>
        </w:pBdr>
        <w:spacing w:after="0" w:line="240" w:lineRule="auto"/>
        <w:ind w:left="1215"/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</w:pPr>
      <w:r w:rsidRPr="00E65A6E"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  <w:t>Cloud Foundry</w:t>
      </w:r>
    </w:p>
    <w:p w14:paraId="17C8BD10" w14:textId="77777777" w:rsidR="00E65A6E" w:rsidRPr="00E65A6E" w:rsidRDefault="00E65A6E" w:rsidP="00E65A6E">
      <w:pPr>
        <w:spacing w:after="0" w:line="240" w:lineRule="auto"/>
        <w:ind w:left="495"/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</w:pPr>
      <w:r w:rsidRPr="00E65A6E"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  <w:t>Update with the Spring Config Server info</w:t>
      </w:r>
    </w:p>
    <w:p w14:paraId="0B09BC13" w14:textId="77777777" w:rsidR="00E65A6E" w:rsidRPr="00E65A6E" w:rsidRDefault="00E65A6E" w:rsidP="00E65A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b/>
          <w:bCs/>
          <w:color w:val="DAA520"/>
          <w:sz w:val="18"/>
          <w:szCs w:val="18"/>
          <w:lang w:eastAsia="en-IN"/>
        </w:rPr>
      </w:pPr>
      <w:r w:rsidRPr="00E65A6E">
        <w:rPr>
          <w:rFonts w:ascii="Consolas" w:eastAsia="Times New Roman" w:hAnsi="Consolas" w:cs="Courier New"/>
          <w:b/>
          <w:bCs/>
          <w:color w:val="DAA520"/>
          <w:sz w:val="18"/>
          <w:szCs w:val="18"/>
          <w:lang w:eastAsia="en-IN"/>
        </w:rPr>
        <w:t>json</w:t>
      </w:r>
    </w:p>
    <w:p w14:paraId="0F80D8CB" w14:textId="77777777" w:rsidR="00E65A6E" w:rsidRPr="00E65A6E" w:rsidRDefault="00E65A6E" w:rsidP="00E65A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b/>
          <w:bCs/>
          <w:color w:val="DAA520"/>
          <w:sz w:val="18"/>
          <w:szCs w:val="18"/>
          <w:lang w:eastAsia="en-IN"/>
        </w:rPr>
      </w:pPr>
      <w:r w:rsidRPr="00E65A6E">
        <w:rPr>
          <w:rFonts w:ascii="Consolas" w:eastAsia="Times New Roman" w:hAnsi="Consolas" w:cs="Courier New"/>
          <w:b/>
          <w:bCs/>
          <w:color w:val="DAA520"/>
          <w:sz w:val="18"/>
          <w:szCs w:val="18"/>
          <w:lang w:eastAsia="en-IN"/>
        </w:rPr>
        <w:t>json</w:t>
      </w:r>
    </w:p>
    <w:p w14:paraId="5D09A233" w14:textId="77777777" w:rsidR="00E65A6E" w:rsidRPr="00E65A6E" w:rsidRDefault="00E65A6E" w:rsidP="00E65A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b/>
          <w:bCs/>
          <w:color w:val="DAA520"/>
          <w:sz w:val="18"/>
          <w:szCs w:val="18"/>
          <w:lang w:eastAsia="en-IN"/>
        </w:rPr>
      </w:pPr>
      <w:r w:rsidRPr="00E65A6E">
        <w:rPr>
          <w:rFonts w:ascii="Consolas" w:eastAsia="Times New Roman" w:hAnsi="Consolas" w:cs="Courier New"/>
          <w:b/>
          <w:bCs/>
          <w:color w:val="DAA520"/>
          <w:sz w:val="18"/>
          <w:szCs w:val="18"/>
          <w:lang w:eastAsia="en-IN"/>
        </w:rPr>
        <w:t>json</w:t>
      </w:r>
    </w:p>
    <w:p w14:paraId="55A0546E" w14:textId="77777777" w:rsidR="00E65A6E" w:rsidRPr="00E65A6E" w:rsidRDefault="00E65A6E" w:rsidP="00E65A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b/>
          <w:bCs/>
          <w:color w:val="DAA520"/>
          <w:sz w:val="18"/>
          <w:szCs w:val="18"/>
          <w:lang w:eastAsia="en-IN"/>
        </w:rPr>
      </w:pPr>
      <w:r w:rsidRPr="00E65A6E">
        <w:rPr>
          <w:rFonts w:ascii="Consolas" w:eastAsia="Times New Roman" w:hAnsi="Consolas" w:cs="Courier New"/>
          <w:b/>
          <w:bCs/>
          <w:color w:val="DAA520"/>
          <w:sz w:val="18"/>
          <w:szCs w:val="18"/>
          <w:lang w:eastAsia="en-IN"/>
        </w:rPr>
        <w:t>json</w:t>
      </w:r>
    </w:p>
    <w:p w14:paraId="02D3F6A7" w14:textId="77777777" w:rsidR="00E65A6E" w:rsidRPr="00E65A6E" w:rsidRDefault="00E65A6E" w:rsidP="00E65A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b/>
          <w:bCs/>
          <w:color w:val="DAA520"/>
          <w:sz w:val="18"/>
          <w:szCs w:val="18"/>
          <w:lang w:eastAsia="en-IN"/>
        </w:rPr>
      </w:pPr>
      <w:r w:rsidRPr="00E65A6E">
        <w:rPr>
          <w:rFonts w:ascii="Consolas" w:eastAsia="Times New Roman" w:hAnsi="Consolas" w:cs="Courier New"/>
          <w:b/>
          <w:bCs/>
          <w:color w:val="DAA520"/>
          <w:sz w:val="18"/>
          <w:szCs w:val="18"/>
          <w:lang w:eastAsia="en-IN"/>
        </w:rPr>
        <w:t>json</w:t>
      </w:r>
    </w:p>
    <w:p w14:paraId="18AA0D5B" w14:textId="77777777" w:rsidR="00E65A6E" w:rsidRPr="00E65A6E" w:rsidRDefault="00E65A6E" w:rsidP="00E65A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b/>
          <w:bCs/>
          <w:color w:val="DAA520"/>
          <w:sz w:val="18"/>
          <w:szCs w:val="18"/>
          <w:lang w:eastAsia="en-IN"/>
        </w:rPr>
      </w:pPr>
      <w:r w:rsidRPr="00E65A6E">
        <w:rPr>
          <w:rFonts w:ascii="Consolas" w:eastAsia="Times New Roman" w:hAnsi="Consolas" w:cs="Courier New"/>
          <w:b/>
          <w:bCs/>
          <w:color w:val="DAA520"/>
          <w:sz w:val="18"/>
          <w:szCs w:val="18"/>
          <w:lang w:eastAsia="en-IN"/>
        </w:rPr>
        <w:t>json</w:t>
      </w:r>
    </w:p>
    <w:p w14:paraId="4ECF27BD" w14:textId="77777777" w:rsidR="00E65A6E" w:rsidRPr="00E65A6E" w:rsidRDefault="00E65A6E" w:rsidP="00E65A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b/>
          <w:bCs/>
          <w:color w:val="DAA520"/>
          <w:sz w:val="18"/>
          <w:szCs w:val="18"/>
          <w:lang w:eastAsia="en-IN"/>
        </w:rPr>
      </w:pPr>
      <w:r w:rsidRPr="00E65A6E">
        <w:rPr>
          <w:rFonts w:ascii="Consolas" w:eastAsia="Times New Roman" w:hAnsi="Consolas" w:cs="Courier New"/>
          <w:b/>
          <w:bCs/>
          <w:color w:val="DAA520"/>
          <w:sz w:val="18"/>
          <w:szCs w:val="18"/>
          <w:lang w:eastAsia="en-IN"/>
        </w:rPr>
        <w:t>json</w:t>
      </w:r>
    </w:p>
    <w:p w14:paraId="7C3459AB" w14:textId="77777777" w:rsidR="00E65A6E" w:rsidRPr="00E65A6E" w:rsidRDefault="00E65A6E" w:rsidP="00E65A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b/>
          <w:bCs/>
          <w:color w:val="DAA520"/>
          <w:sz w:val="18"/>
          <w:szCs w:val="18"/>
          <w:lang w:eastAsia="en-IN"/>
        </w:rPr>
      </w:pPr>
      <w:r w:rsidRPr="00E65A6E">
        <w:rPr>
          <w:rFonts w:ascii="Consolas" w:eastAsia="Times New Roman" w:hAnsi="Consolas" w:cs="Courier New"/>
          <w:b/>
          <w:bCs/>
          <w:color w:val="DAA520"/>
          <w:sz w:val="18"/>
          <w:szCs w:val="18"/>
          <w:lang w:eastAsia="en-IN"/>
        </w:rPr>
        <w:t>json</w:t>
      </w:r>
    </w:p>
    <w:p w14:paraId="7F60F76B" w14:textId="77777777" w:rsidR="00E65A6E" w:rsidRPr="00E65A6E" w:rsidRDefault="00E65A6E" w:rsidP="00E65A6E">
      <w:pPr>
        <w:shd w:val="clear" w:color="auto" w:fill="001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F8F8F2"/>
          <w:sz w:val="20"/>
          <w:szCs w:val="20"/>
          <w:shd w:val="clear" w:color="auto" w:fill="2B2B2B"/>
          <w:lang w:eastAsia="en-IN"/>
        </w:rPr>
      </w:pPr>
      <w:r w:rsidRPr="00E65A6E">
        <w:rPr>
          <w:rFonts w:ascii="Consolas" w:eastAsia="Times New Roman" w:hAnsi="Consolas" w:cs="Courier New"/>
          <w:color w:val="F8F8F2"/>
          <w:sz w:val="20"/>
          <w:szCs w:val="20"/>
          <w:shd w:val="clear" w:color="auto" w:fill="2B2B2B"/>
          <w:lang w:eastAsia="en-IN"/>
        </w:rPr>
        <w:t>{</w:t>
      </w:r>
    </w:p>
    <w:p w14:paraId="4600BF47" w14:textId="77777777" w:rsidR="00E65A6E" w:rsidRPr="00E65A6E" w:rsidRDefault="00E65A6E" w:rsidP="00E65A6E">
      <w:pPr>
        <w:shd w:val="clear" w:color="auto" w:fill="001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F8F8F2"/>
          <w:sz w:val="20"/>
          <w:szCs w:val="20"/>
          <w:shd w:val="clear" w:color="auto" w:fill="2B2B2B"/>
          <w:lang w:eastAsia="en-IN"/>
        </w:rPr>
      </w:pPr>
      <w:r w:rsidRPr="00E65A6E">
        <w:rPr>
          <w:rFonts w:ascii="Consolas" w:eastAsia="Times New Roman" w:hAnsi="Consolas" w:cs="Courier New"/>
          <w:color w:val="F8F8F2"/>
          <w:sz w:val="20"/>
          <w:szCs w:val="20"/>
          <w:shd w:val="clear" w:color="auto" w:fill="2B2B2B"/>
          <w:lang w:eastAsia="en-IN"/>
        </w:rPr>
        <w:lastRenderedPageBreak/>
        <w:t>...</w:t>
      </w:r>
    </w:p>
    <w:p w14:paraId="25B6E6EE" w14:textId="77777777" w:rsidR="00E65A6E" w:rsidRPr="00E65A6E" w:rsidRDefault="00E65A6E" w:rsidP="00E65A6E">
      <w:pPr>
        <w:shd w:val="clear" w:color="auto" w:fill="001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F8F8F2"/>
          <w:sz w:val="20"/>
          <w:szCs w:val="20"/>
          <w:shd w:val="clear" w:color="auto" w:fill="2B2B2B"/>
          <w:lang w:eastAsia="en-IN"/>
        </w:rPr>
      </w:pPr>
      <w:r w:rsidRPr="00E65A6E">
        <w:rPr>
          <w:rFonts w:ascii="Consolas" w:eastAsia="Times New Roman" w:hAnsi="Consolas" w:cs="Courier New"/>
          <w:color w:val="F8F8F2"/>
          <w:sz w:val="20"/>
          <w:szCs w:val="20"/>
          <w:shd w:val="clear" w:color="auto" w:fill="2B2B2B"/>
          <w:lang w:eastAsia="en-IN"/>
        </w:rPr>
        <w:t xml:space="preserve">  "spring": {</w:t>
      </w:r>
    </w:p>
    <w:p w14:paraId="74C5EDA8" w14:textId="77777777" w:rsidR="00E65A6E" w:rsidRPr="00E65A6E" w:rsidRDefault="00E65A6E" w:rsidP="00E65A6E">
      <w:pPr>
        <w:shd w:val="clear" w:color="auto" w:fill="001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F8F8F2"/>
          <w:sz w:val="20"/>
          <w:szCs w:val="20"/>
          <w:shd w:val="clear" w:color="auto" w:fill="2B2B2B"/>
          <w:lang w:eastAsia="en-IN"/>
        </w:rPr>
      </w:pPr>
      <w:r w:rsidRPr="00E65A6E">
        <w:rPr>
          <w:rFonts w:ascii="Consolas" w:eastAsia="Times New Roman" w:hAnsi="Consolas" w:cs="Courier New"/>
          <w:color w:val="F8F8F2"/>
          <w:sz w:val="20"/>
          <w:szCs w:val="20"/>
          <w:shd w:val="clear" w:color="auto" w:fill="2B2B2B"/>
          <w:lang w:eastAsia="en-IN"/>
        </w:rPr>
        <w:t xml:space="preserve">    "application": {</w:t>
      </w:r>
    </w:p>
    <w:p w14:paraId="683B44E2" w14:textId="77777777" w:rsidR="00E65A6E" w:rsidRPr="00E65A6E" w:rsidRDefault="00E65A6E" w:rsidP="00E65A6E">
      <w:pPr>
        <w:shd w:val="clear" w:color="auto" w:fill="001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F8F8F2"/>
          <w:sz w:val="20"/>
          <w:szCs w:val="20"/>
          <w:shd w:val="clear" w:color="auto" w:fill="2B2B2B"/>
          <w:lang w:eastAsia="en-IN"/>
        </w:rPr>
      </w:pPr>
      <w:r w:rsidRPr="00E65A6E">
        <w:rPr>
          <w:rFonts w:ascii="Consolas" w:eastAsia="Times New Roman" w:hAnsi="Consolas" w:cs="Courier New"/>
          <w:color w:val="F8F8F2"/>
          <w:sz w:val="20"/>
          <w:szCs w:val="20"/>
          <w:shd w:val="clear" w:color="auto" w:fill="2B2B2B"/>
          <w:lang w:eastAsia="en-IN"/>
        </w:rPr>
        <w:t xml:space="preserve">      "name": </w:t>
      </w:r>
      <w:r w:rsidRPr="00E65A6E">
        <w:rPr>
          <w:rFonts w:ascii="Consolas" w:eastAsia="Times New Roman" w:hAnsi="Consolas" w:cs="Courier New"/>
          <w:color w:val="ABE338"/>
          <w:sz w:val="20"/>
          <w:szCs w:val="20"/>
          <w:shd w:val="clear" w:color="auto" w:fill="2B2B2B"/>
          <w:lang w:eastAsia="en-IN"/>
        </w:rPr>
        <w:t>"my-values"</w:t>
      </w:r>
    </w:p>
    <w:p w14:paraId="44CE7FDF" w14:textId="77777777" w:rsidR="00E65A6E" w:rsidRPr="00E65A6E" w:rsidRDefault="00E65A6E" w:rsidP="00E65A6E">
      <w:pPr>
        <w:shd w:val="clear" w:color="auto" w:fill="001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F8F8F2"/>
          <w:sz w:val="20"/>
          <w:szCs w:val="20"/>
          <w:shd w:val="clear" w:color="auto" w:fill="2B2B2B"/>
          <w:lang w:eastAsia="en-IN"/>
        </w:rPr>
      </w:pPr>
      <w:r w:rsidRPr="00E65A6E">
        <w:rPr>
          <w:rFonts w:ascii="Consolas" w:eastAsia="Times New Roman" w:hAnsi="Consolas" w:cs="Courier New"/>
          <w:color w:val="F8F8F2"/>
          <w:sz w:val="20"/>
          <w:szCs w:val="20"/>
          <w:shd w:val="clear" w:color="auto" w:fill="2B2B2B"/>
          <w:lang w:eastAsia="en-IN"/>
        </w:rPr>
        <w:t xml:space="preserve">    },</w:t>
      </w:r>
    </w:p>
    <w:p w14:paraId="410C6BD2" w14:textId="77777777" w:rsidR="00E65A6E" w:rsidRPr="00E65A6E" w:rsidRDefault="00E65A6E" w:rsidP="00E65A6E">
      <w:pPr>
        <w:shd w:val="clear" w:color="auto" w:fill="001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F8F8F2"/>
          <w:sz w:val="20"/>
          <w:szCs w:val="20"/>
          <w:shd w:val="clear" w:color="auto" w:fill="2B2B2B"/>
          <w:lang w:eastAsia="en-IN"/>
        </w:rPr>
      </w:pPr>
      <w:r w:rsidRPr="00E65A6E">
        <w:rPr>
          <w:rFonts w:ascii="Consolas" w:eastAsia="Times New Roman" w:hAnsi="Consolas" w:cs="Courier New"/>
          <w:color w:val="F8F8F2"/>
          <w:sz w:val="20"/>
          <w:szCs w:val="20"/>
          <w:shd w:val="clear" w:color="auto" w:fill="2B2B2B"/>
          <w:lang w:eastAsia="en-IN"/>
        </w:rPr>
        <w:t xml:space="preserve">    "cloud": {</w:t>
      </w:r>
    </w:p>
    <w:p w14:paraId="14914104" w14:textId="77777777" w:rsidR="00E65A6E" w:rsidRPr="00E65A6E" w:rsidRDefault="00E65A6E" w:rsidP="00E65A6E">
      <w:pPr>
        <w:shd w:val="clear" w:color="auto" w:fill="001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F8F8F2"/>
          <w:sz w:val="20"/>
          <w:szCs w:val="20"/>
          <w:shd w:val="clear" w:color="auto" w:fill="2B2B2B"/>
          <w:lang w:eastAsia="en-IN"/>
        </w:rPr>
      </w:pPr>
      <w:r w:rsidRPr="00E65A6E">
        <w:rPr>
          <w:rFonts w:ascii="Consolas" w:eastAsia="Times New Roman" w:hAnsi="Consolas" w:cs="Courier New"/>
          <w:color w:val="F8F8F2"/>
          <w:sz w:val="20"/>
          <w:szCs w:val="20"/>
          <w:shd w:val="clear" w:color="auto" w:fill="2B2B2B"/>
          <w:lang w:eastAsia="en-IN"/>
        </w:rPr>
        <w:t xml:space="preserve">      "config": {</w:t>
      </w:r>
    </w:p>
    <w:p w14:paraId="2377F53F" w14:textId="77777777" w:rsidR="00E65A6E" w:rsidRPr="00E65A6E" w:rsidRDefault="00E65A6E" w:rsidP="00E65A6E">
      <w:pPr>
        <w:shd w:val="clear" w:color="auto" w:fill="001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F8F8F2"/>
          <w:sz w:val="20"/>
          <w:szCs w:val="20"/>
          <w:shd w:val="clear" w:color="auto" w:fill="2B2B2B"/>
          <w:lang w:eastAsia="en-IN"/>
        </w:rPr>
      </w:pPr>
      <w:r w:rsidRPr="00E65A6E">
        <w:rPr>
          <w:rFonts w:ascii="Consolas" w:eastAsia="Times New Roman" w:hAnsi="Consolas" w:cs="Courier New"/>
          <w:color w:val="F8F8F2"/>
          <w:sz w:val="20"/>
          <w:szCs w:val="20"/>
          <w:shd w:val="clear" w:color="auto" w:fill="2B2B2B"/>
          <w:lang w:eastAsia="en-IN"/>
        </w:rPr>
        <w:t xml:space="preserve">        "uri": </w:t>
      </w:r>
      <w:r w:rsidRPr="00E65A6E">
        <w:rPr>
          <w:rFonts w:ascii="Consolas" w:eastAsia="Times New Roman" w:hAnsi="Consolas" w:cs="Courier New"/>
          <w:color w:val="ABE338"/>
          <w:sz w:val="20"/>
          <w:szCs w:val="20"/>
          <w:shd w:val="clear" w:color="auto" w:fill="2B2B2B"/>
          <w:lang w:eastAsia="en-IN"/>
        </w:rPr>
        <w:t>"http://localhost:8888"</w:t>
      </w:r>
      <w:r w:rsidRPr="00E65A6E">
        <w:rPr>
          <w:rFonts w:ascii="Consolas" w:eastAsia="Times New Roman" w:hAnsi="Consolas" w:cs="Courier New"/>
          <w:color w:val="F8F8F2"/>
          <w:sz w:val="20"/>
          <w:szCs w:val="20"/>
          <w:shd w:val="clear" w:color="auto" w:fill="2B2B2B"/>
          <w:lang w:eastAsia="en-IN"/>
        </w:rPr>
        <w:t>,</w:t>
      </w:r>
    </w:p>
    <w:p w14:paraId="4C082D9B" w14:textId="77777777" w:rsidR="00E65A6E" w:rsidRPr="00E65A6E" w:rsidRDefault="00E65A6E" w:rsidP="00E65A6E">
      <w:pPr>
        <w:shd w:val="clear" w:color="auto" w:fill="001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F8F8F2"/>
          <w:sz w:val="20"/>
          <w:szCs w:val="20"/>
          <w:shd w:val="clear" w:color="auto" w:fill="2B2B2B"/>
          <w:lang w:eastAsia="en-IN"/>
        </w:rPr>
      </w:pPr>
      <w:r w:rsidRPr="00E65A6E">
        <w:rPr>
          <w:rFonts w:ascii="Consolas" w:eastAsia="Times New Roman" w:hAnsi="Consolas" w:cs="Courier New"/>
          <w:color w:val="F8F8F2"/>
          <w:sz w:val="20"/>
          <w:szCs w:val="20"/>
          <w:shd w:val="clear" w:color="auto" w:fill="2B2B2B"/>
          <w:lang w:eastAsia="en-IN"/>
        </w:rPr>
        <w:t xml:space="preserve">        "validateCertificates": </w:t>
      </w:r>
      <w:r w:rsidRPr="00E65A6E">
        <w:rPr>
          <w:rFonts w:ascii="Consolas" w:eastAsia="Times New Roman" w:hAnsi="Consolas" w:cs="Courier New"/>
          <w:color w:val="F5AB35"/>
          <w:sz w:val="20"/>
          <w:szCs w:val="20"/>
          <w:shd w:val="clear" w:color="auto" w:fill="2B2B2B"/>
          <w:lang w:eastAsia="en-IN"/>
        </w:rPr>
        <w:t>false</w:t>
      </w:r>
    </w:p>
    <w:p w14:paraId="70CA643A" w14:textId="77777777" w:rsidR="00E65A6E" w:rsidRPr="00E65A6E" w:rsidRDefault="00E65A6E" w:rsidP="00E65A6E">
      <w:pPr>
        <w:shd w:val="clear" w:color="auto" w:fill="001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F8F8F2"/>
          <w:sz w:val="20"/>
          <w:szCs w:val="20"/>
          <w:shd w:val="clear" w:color="auto" w:fill="2B2B2B"/>
          <w:lang w:eastAsia="en-IN"/>
        </w:rPr>
      </w:pPr>
      <w:r w:rsidRPr="00E65A6E">
        <w:rPr>
          <w:rFonts w:ascii="Consolas" w:eastAsia="Times New Roman" w:hAnsi="Consolas" w:cs="Courier New"/>
          <w:color w:val="F8F8F2"/>
          <w:sz w:val="20"/>
          <w:szCs w:val="20"/>
          <w:shd w:val="clear" w:color="auto" w:fill="2B2B2B"/>
          <w:lang w:eastAsia="en-IN"/>
        </w:rPr>
        <w:t xml:space="preserve">      }</w:t>
      </w:r>
    </w:p>
    <w:p w14:paraId="1F740BDE" w14:textId="77777777" w:rsidR="00E65A6E" w:rsidRPr="00E65A6E" w:rsidRDefault="00E65A6E" w:rsidP="00E65A6E">
      <w:pPr>
        <w:shd w:val="clear" w:color="auto" w:fill="001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F8F8F2"/>
          <w:sz w:val="20"/>
          <w:szCs w:val="20"/>
          <w:shd w:val="clear" w:color="auto" w:fill="2B2B2B"/>
          <w:lang w:eastAsia="en-IN"/>
        </w:rPr>
      </w:pPr>
      <w:r w:rsidRPr="00E65A6E">
        <w:rPr>
          <w:rFonts w:ascii="Consolas" w:eastAsia="Times New Roman" w:hAnsi="Consolas" w:cs="Courier New"/>
          <w:color w:val="F8F8F2"/>
          <w:sz w:val="20"/>
          <w:szCs w:val="20"/>
          <w:shd w:val="clear" w:color="auto" w:fill="2B2B2B"/>
          <w:lang w:eastAsia="en-IN"/>
        </w:rPr>
        <w:t xml:space="preserve">    }</w:t>
      </w:r>
    </w:p>
    <w:p w14:paraId="41F814CC" w14:textId="77777777" w:rsidR="00E65A6E" w:rsidRPr="00E65A6E" w:rsidRDefault="00E65A6E" w:rsidP="00E65A6E">
      <w:pPr>
        <w:shd w:val="clear" w:color="auto" w:fill="001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F8F8F2"/>
          <w:sz w:val="20"/>
          <w:szCs w:val="20"/>
          <w:shd w:val="clear" w:color="auto" w:fill="2B2B2B"/>
          <w:lang w:eastAsia="en-IN"/>
        </w:rPr>
      </w:pPr>
      <w:r w:rsidRPr="00E65A6E">
        <w:rPr>
          <w:rFonts w:ascii="Consolas" w:eastAsia="Times New Roman" w:hAnsi="Consolas" w:cs="Courier New"/>
          <w:color w:val="F8F8F2"/>
          <w:sz w:val="20"/>
          <w:szCs w:val="20"/>
          <w:shd w:val="clear" w:color="auto" w:fill="2B2B2B"/>
          <w:lang w:eastAsia="en-IN"/>
        </w:rPr>
        <w:t xml:space="preserve">  },</w:t>
      </w:r>
    </w:p>
    <w:p w14:paraId="6542A515" w14:textId="77777777" w:rsidR="00E65A6E" w:rsidRPr="00E65A6E" w:rsidRDefault="00E65A6E" w:rsidP="00E65A6E">
      <w:pPr>
        <w:shd w:val="clear" w:color="auto" w:fill="001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F8F8F2"/>
          <w:sz w:val="20"/>
          <w:szCs w:val="20"/>
          <w:shd w:val="clear" w:color="auto" w:fill="2B2B2B"/>
          <w:lang w:eastAsia="en-IN"/>
        </w:rPr>
      </w:pPr>
      <w:r w:rsidRPr="00E65A6E">
        <w:rPr>
          <w:rFonts w:ascii="Consolas" w:eastAsia="Times New Roman" w:hAnsi="Consolas" w:cs="Courier New"/>
          <w:color w:val="F8F8F2"/>
          <w:sz w:val="20"/>
          <w:szCs w:val="20"/>
          <w:shd w:val="clear" w:color="auto" w:fill="2B2B2B"/>
          <w:lang w:eastAsia="en-IN"/>
        </w:rPr>
        <w:t>...</w:t>
      </w:r>
    </w:p>
    <w:p w14:paraId="48C401B4" w14:textId="77777777" w:rsidR="00E65A6E" w:rsidRPr="00E65A6E" w:rsidRDefault="00E65A6E" w:rsidP="00E65A6E">
      <w:pPr>
        <w:shd w:val="clear" w:color="auto" w:fill="001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E65A6E">
        <w:rPr>
          <w:rFonts w:ascii="Consolas" w:eastAsia="Times New Roman" w:hAnsi="Consolas" w:cs="Courier New"/>
          <w:color w:val="F8F8F2"/>
          <w:sz w:val="20"/>
          <w:szCs w:val="20"/>
          <w:shd w:val="clear" w:color="auto" w:fill="2B2B2B"/>
          <w:lang w:eastAsia="en-IN"/>
        </w:rPr>
        <w:t>}</w:t>
      </w:r>
    </w:p>
    <w:p w14:paraId="22821F86" w14:textId="77777777" w:rsidR="00E65A6E" w:rsidRPr="00E65A6E" w:rsidRDefault="00E65A6E" w:rsidP="00E65A6E">
      <w:pPr>
        <w:shd w:val="clear" w:color="auto" w:fill="3B89D8"/>
        <w:spacing w:after="0" w:line="240" w:lineRule="auto"/>
        <w:ind w:left="495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E65A6E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Note</w:t>
      </w:r>
    </w:p>
    <w:p w14:paraId="750015F1" w14:textId="77777777" w:rsidR="00E65A6E" w:rsidRPr="00E65A6E" w:rsidRDefault="00E65A6E" w:rsidP="00E65A6E">
      <w:pPr>
        <w:shd w:val="clear" w:color="auto" w:fill="F0F6FC"/>
        <w:spacing w:after="0" w:line="240" w:lineRule="auto"/>
        <w:ind w:left="495"/>
        <w:rPr>
          <w:rFonts w:ascii="Times New Roman" w:eastAsia="Times New Roman" w:hAnsi="Times New Roman" w:cs="Times New Roman"/>
          <w:color w:val="636567"/>
          <w:sz w:val="24"/>
          <w:szCs w:val="24"/>
          <w:lang w:eastAsia="en-IN"/>
        </w:rPr>
      </w:pPr>
      <w:r w:rsidRPr="00E65A6E">
        <w:rPr>
          <w:rFonts w:ascii="Times New Roman" w:eastAsia="Times New Roman" w:hAnsi="Times New Roman" w:cs="Times New Roman"/>
          <w:color w:val="636567"/>
          <w:sz w:val="24"/>
          <w:szCs w:val="24"/>
          <w:lang w:eastAsia="en-IN"/>
        </w:rPr>
        <w:t>For the application to find its values in the git repo, the spring:application:name and the yaml file name </w:t>
      </w:r>
      <w:r w:rsidRPr="00E65A6E">
        <w:rPr>
          <w:rFonts w:ascii="Times New Roman" w:eastAsia="Times New Roman" w:hAnsi="Times New Roman" w:cs="Times New Roman"/>
          <w:b/>
          <w:bCs/>
          <w:color w:val="636567"/>
          <w:sz w:val="24"/>
          <w:szCs w:val="24"/>
          <w:lang w:eastAsia="en-IN"/>
        </w:rPr>
        <w:t>must</w:t>
      </w:r>
      <w:r w:rsidRPr="00E65A6E">
        <w:rPr>
          <w:rFonts w:ascii="Times New Roman" w:eastAsia="Times New Roman" w:hAnsi="Times New Roman" w:cs="Times New Roman"/>
          <w:color w:val="636567"/>
          <w:sz w:val="24"/>
          <w:szCs w:val="24"/>
          <w:lang w:eastAsia="en-IN"/>
        </w:rPr>
        <w:t> match. In this example </w:t>
      </w:r>
      <w:r w:rsidRPr="00E65A6E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my-values</w:t>
      </w:r>
      <w:r w:rsidRPr="00E65A6E">
        <w:rPr>
          <w:rFonts w:ascii="Times New Roman" w:eastAsia="Times New Roman" w:hAnsi="Times New Roman" w:cs="Times New Roman"/>
          <w:color w:val="636567"/>
          <w:sz w:val="24"/>
          <w:szCs w:val="24"/>
          <w:lang w:eastAsia="en-IN"/>
        </w:rPr>
        <w:t> matched.</w:t>
      </w:r>
    </w:p>
    <w:p w14:paraId="1F56BC95" w14:textId="77777777" w:rsidR="00E65A6E" w:rsidRPr="00E65A6E" w:rsidRDefault="00E65A6E" w:rsidP="00E65A6E">
      <w:pPr>
        <w:numPr>
          <w:ilvl w:val="0"/>
          <w:numId w:val="5"/>
        </w:numPr>
        <w:spacing w:before="375" w:after="375" w:line="240" w:lineRule="auto"/>
        <w:ind w:left="495"/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</w:pPr>
      <w:r w:rsidRPr="00E65A6E"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  <w:t>Run the application</w:t>
      </w:r>
    </w:p>
    <w:p w14:paraId="5D8D67AF" w14:textId="77777777" w:rsidR="00E65A6E" w:rsidRPr="00E65A6E" w:rsidRDefault="00E65A6E" w:rsidP="00E65A6E">
      <w:pPr>
        <w:numPr>
          <w:ilvl w:val="1"/>
          <w:numId w:val="5"/>
        </w:numPr>
        <w:spacing w:after="0" w:line="240" w:lineRule="auto"/>
        <w:ind w:left="1215"/>
        <w:rPr>
          <w:rFonts w:ascii="Times New Roman" w:eastAsia="Times New Roman" w:hAnsi="Times New Roman" w:cs="Times New Roman"/>
          <w:b/>
          <w:bCs/>
          <w:color w:val="373737"/>
          <w:sz w:val="24"/>
          <w:szCs w:val="24"/>
          <w:lang w:eastAsia="en-IN"/>
        </w:rPr>
      </w:pPr>
      <w:r w:rsidRPr="00E65A6E">
        <w:rPr>
          <w:rFonts w:ascii="Times New Roman" w:eastAsia="Times New Roman" w:hAnsi="Times New Roman" w:cs="Times New Roman"/>
          <w:b/>
          <w:bCs/>
          <w:color w:val="373737"/>
          <w:sz w:val="24"/>
          <w:szCs w:val="24"/>
          <w:lang w:eastAsia="en-IN"/>
        </w:rPr>
        <w:t>Local</w:t>
      </w:r>
    </w:p>
    <w:p w14:paraId="14CF9053" w14:textId="77777777" w:rsidR="00E65A6E" w:rsidRPr="00E65A6E" w:rsidRDefault="00E65A6E" w:rsidP="00E65A6E">
      <w:pPr>
        <w:numPr>
          <w:ilvl w:val="1"/>
          <w:numId w:val="5"/>
        </w:numPr>
        <w:pBdr>
          <w:bottom w:val="single" w:sz="6" w:space="0" w:color="DEE2E6"/>
        </w:pBdr>
        <w:spacing w:after="0" w:line="240" w:lineRule="auto"/>
        <w:ind w:left="1215"/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</w:pPr>
      <w:r w:rsidRPr="00E65A6E"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  <w:t>Cloud Foundry</w:t>
      </w:r>
    </w:p>
    <w:p w14:paraId="79E07B44" w14:textId="77777777" w:rsidR="00E65A6E" w:rsidRPr="00E65A6E" w:rsidRDefault="00E65A6E" w:rsidP="00E65A6E">
      <w:pPr>
        <w:numPr>
          <w:ilvl w:val="1"/>
          <w:numId w:val="6"/>
        </w:numPr>
        <w:spacing w:before="375" w:after="375" w:line="240" w:lineRule="auto"/>
        <w:ind w:left="1215"/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</w:pPr>
      <w:r w:rsidRPr="00E65A6E"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  <w:t>Using the .NET cli</w:t>
      </w:r>
    </w:p>
    <w:p w14:paraId="33E5EBF8" w14:textId="77777777" w:rsidR="00E65A6E" w:rsidRPr="00E65A6E" w:rsidRDefault="00E65A6E" w:rsidP="00E65A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15"/>
        <w:rPr>
          <w:rFonts w:ascii="Consolas" w:eastAsia="Times New Roman" w:hAnsi="Consolas" w:cs="Courier New"/>
          <w:b/>
          <w:bCs/>
          <w:color w:val="DAA520"/>
          <w:sz w:val="18"/>
          <w:szCs w:val="18"/>
          <w:lang w:eastAsia="en-IN"/>
        </w:rPr>
      </w:pPr>
      <w:r w:rsidRPr="00E65A6E">
        <w:rPr>
          <w:rFonts w:ascii="Consolas" w:eastAsia="Times New Roman" w:hAnsi="Consolas" w:cs="Courier New"/>
          <w:b/>
          <w:bCs/>
          <w:color w:val="DAA520"/>
          <w:sz w:val="18"/>
          <w:szCs w:val="18"/>
          <w:lang w:eastAsia="en-IN"/>
        </w:rPr>
        <w:t>powershell</w:t>
      </w:r>
    </w:p>
    <w:p w14:paraId="169A6422" w14:textId="77777777" w:rsidR="00E65A6E" w:rsidRPr="00E65A6E" w:rsidRDefault="00E65A6E" w:rsidP="00E65A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15"/>
        <w:rPr>
          <w:rFonts w:ascii="Consolas" w:eastAsia="Times New Roman" w:hAnsi="Consolas" w:cs="Courier New"/>
          <w:b/>
          <w:bCs/>
          <w:color w:val="DAA520"/>
          <w:sz w:val="18"/>
          <w:szCs w:val="18"/>
          <w:lang w:eastAsia="en-IN"/>
        </w:rPr>
      </w:pPr>
      <w:r w:rsidRPr="00E65A6E">
        <w:rPr>
          <w:rFonts w:ascii="Consolas" w:eastAsia="Times New Roman" w:hAnsi="Consolas" w:cs="Courier New"/>
          <w:b/>
          <w:bCs/>
          <w:color w:val="DAA520"/>
          <w:sz w:val="18"/>
          <w:szCs w:val="18"/>
          <w:lang w:eastAsia="en-IN"/>
        </w:rPr>
        <w:t>powershell</w:t>
      </w:r>
    </w:p>
    <w:p w14:paraId="3C003A6D" w14:textId="77777777" w:rsidR="00E65A6E" w:rsidRPr="00E65A6E" w:rsidRDefault="00E65A6E" w:rsidP="00E65A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15"/>
        <w:rPr>
          <w:rFonts w:ascii="Consolas" w:eastAsia="Times New Roman" w:hAnsi="Consolas" w:cs="Courier New"/>
          <w:b/>
          <w:bCs/>
          <w:color w:val="DAA520"/>
          <w:sz w:val="18"/>
          <w:szCs w:val="18"/>
          <w:lang w:eastAsia="en-IN"/>
        </w:rPr>
      </w:pPr>
      <w:r w:rsidRPr="00E65A6E">
        <w:rPr>
          <w:rFonts w:ascii="Consolas" w:eastAsia="Times New Roman" w:hAnsi="Consolas" w:cs="Courier New"/>
          <w:b/>
          <w:bCs/>
          <w:color w:val="DAA520"/>
          <w:sz w:val="18"/>
          <w:szCs w:val="18"/>
          <w:lang w:eastAsia="en-IN"/>
        </w:rPr>
        <w:t>powershell</w:t>
      </w:r>
    </w:p>
    <w:p w14:paraId="6FCE4BC6" w14:textId="77777777" w:rsidR="00E65A6E" w:rsidRPr="00E65A6E" w:rsidRDefault="00E65A6E" w:rsidP="00E65A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15"/>
        <w:rPr>
          <w:rFonts w:ascii="Consolas" w:eastAsia="Times New Roman" w:hAnsi="Consolas" w:cs="Courier New"/>
          <w:b/>
          <w:bCs/>
          <w:color w:val="DAA520"/>
          <w:sz w:val="18"/>
          <w:szCs w:val="18"/>
          <w:lang w:eastAsia="en-IN"/>
        </w:rPr>
      </w:pPr>
      <w:r w:rsidRPr="00E65A6E">
        <w:rPr>
          <w:rFonts w:ascii="Consolas" w:eastAsia="Times New Roman" w:hAnsi="Consolas" w:cs="Courier New"/>
          <w:b/>
          <w:bCs/>
          <w:color w:val="DAA520"/>
          <w:sz w:val="18"/>
          <w:szCs w:val="18"/>
          <w:lang w:eastAsia="en-IN"/>
        </w:rPr>
        <w:t>powershell</w:t>
      </w:r>
    </w:p>
    <w:p w14:paraId="583DE583" w14:textId="77777777" w:rsidR="00E65A6E" w:rsidRPr="00E65A6E" w:rsidRDefault="00E65A6E" w:rsidP="00E65A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15"/>
        <w:rPr>
          <w:rFonts w:ascii="Consolas" w:eastAsia="Times New Roman" w:hAnsi="Consolas" w:cs="Courier New"/>
          <w:b/>
          <w:bCs/>
          <w:color w:val="DAA520"/>
          <w:sz w:val="18"/>
          <w:szCs w:val="18"/>
          <w:lang w:eastAsia="en-IN"/>
        </w:rPr>
      </w:pPr>
      <w:r w:rsidRPr="00E65A6E">
        <w:rPr>
          <w:rFonts w:ascii="Consolas" w:eastAsia="Times New Roman" w:hAnsi="Consolas" w:cs="Courier New"/>
          <w:b/>
          <w:bCs/>
          <w:color w:val="DAA520"/>
          <w:sz w:val="18"/>
          <w:szCs w:val="18"/>
          <w:lang w:eastAsia="en-IN"/>
        </w:rPr>
        <w:t>powershell</w:t>
      </w:r>
    </w:p>
    <w:p w14:paraId="599AB2B9" w14:textId="77777777" w:rsidR="00E65A6E" w:rsidRPr="00E65A6E" w:rsidRDefault="00E65A6E" w:rsidP="00E65A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15"/>
        <w:rPr>
          <w:rFonts w:ascii="Consolas" w:eastAsia="Times New Roman" w:hAnsi="Consolas" w:cs="Courier New"/>
          <w:b/>
          <w:bCs/>
          <w:color w:val="DAA520"/>
          <w:sz w:val="18"/>
          <w:szCs w:val="18"/>
          <w:lang w:eastAsia="en-IN"/>
        </w:rPr>
      </w:pPr>
      <w:r w:rsidRPr="00E65A6E">
        <w:rPr>
          <w:rFonts w:ascii="Consolas" w:eastAsia="Times New Roman" w:hAnsi="Consolas" w:cs="Courier New"/>
          <w:b/>
          <w:bCs/>
          <w:color w:val="DAA520"/>
          <w:sz w:val="18"/>
          <w:szCs w:val="18"/>
          <w:lang w:eastAsia="en-IN"/>
        </w:rPr>
        <w:t>powershell</w:t>
      </w:r>
    </w:p>
    <w:p w14:paraId="1EC73EC6" w14:textId="77777777" w:rsidR="00E65A6E" w:rsidRPr="00E65A6E" w:rsidRDefault="00E65A6E" w:rsidP="00E65A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15"/>
        <w:rPr>
          <w:rFonts w:ascii="Consolas" w:eastAsia="Times New Roman" w:hAnsi="Consolas" w:cs="Courier New"/>
          <w:b/>
          <w:bCs/>
          <w:color w:val="DAA520"/>
          <w:sz w:val="18"/>
          <w:szCs w:val="18"/>
          <w:lang w:eastAsia="en-IN"/>
        </w:rPr>
      </w:pPr>
      <w:r w:rsidRPr="00E65A6E">
        <w:rPr>
          <w:rFonts w:ascii="Consolas" w:eastAsia="Times New Roman" w:hAnsi="Consolas" w:cs="Courier New"/>
          <w:b/>
          <w:bCs/>
          <w:color w:val="DAA520"/>
          <w:sz w:val="18"/>
          <w:szCs w:val="18"/>
          <w:lang w:eastAsia="en-IN"/>
        </w:rPr>
        <w:t>powershell</w:t>
      </w:r>
    </w:p>
    <w:p w14:paraId="5CBFE40E" w14:textId="77777777" w:rsidR="00E65A6E" w:rsidRPr="00E65A6E" w:rsidRDefault="00E65A6E" w:rsidP="00E65A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15"/>
        <w:rPr>
          <w:rFonts w:ascii="Consolas" w:eastAsia="Times New Roman" w:hAnsi="Consolas" w:cs="Courier New"/>
          <w:b/>
          <w:bCs/>
          <w:color w:val="DAA520"/>
          <w:sz w:val="18"/>
          <w:szCs w:val="18"/>
          <w:lang w:eastAsia="en-IN"/>
        </w:rPr>
      </w:pPr>
      <w:r w:rsidRPr="00E65A6E">
        <w:rPr>
          <w:rFonts w:ascii="Consolas" w:eastAsia="Times New Roman" w:hAnsi="Consolas" w:cs="Courier New"/>
          <w:b/>
          <w:bCs/>
          <w:color w:val="DAA520"/>
          <w:sz w:val="18"/>
          <w:szCs w:val="18"/>
          <w:lang w:eastAsia="en-IN"/>
        </w:rPr>
        <w:t>powershell</w:t>
      </w:r>
    </w:p>
    <w:p w14:paraId="489CDAC8" w14:textId="77777777" w:rsidR="00E65A6E" w:rsidRPr="00E65A6E" w:rsidRDefault="00E65A6E" w:rsidP="00E65A6E">
      <w:pPr>
        <w:shd w:val="clear" w:color="auto" w:fill="001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15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E65A6E">
        <w:rPr>
          <w:rFonts w:ascii="Consolas" w:eastAsia="Times New Roman" w:hAnsi="Consolas" w:cs="Courier New"/>
          <w:color w:val="F8F8F2"/>
          <w:sz w:val="20"/>
          <w:szCs w:val="20"/>
          <w:shd w:val="clear" w:color="auto" w:fill="2B2B2B"/>
          <w:lang w:eastAsia="en-IN"/>
        </w:rPr>
        <w:t>dotnet run &lt;PATH_TO&gt;\Spring_Config_Example.csproj</w:t>
      </w:r>
    </w:p>
    <w:p w14:paraId="44820180" w14:textId="77777777" w:rsidR="00E65A6E" w:rsidRPr="00E65A6E" w:rsidRDefault="00E65A6E" w:rsidP="00E65A6E">
      <w:pPr>
        <w:spacing w:after="0" w:line="240" w:lineRule="auto"/>
        <w:ind w:left="1215"/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</w:pPr>
      <w:r w:rsidRPr="00E65A6E"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  <w:t>Navigate to the endpoint (you may need to change the port number) </w:t>
      </w:r>
      <w:hyperlink r:id="rId9" w:tgtFrame="_blank" w:history="1">
        <w:r w:rsidRPr="00E65A6E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  <w:lang w:eastAsia="en-IN"/>
          </w:rPr>
          <w:t>http://localhost:5000/api/values</w:t>
        </w:r>
      </w:hyperlink>
    </w:p>
    <w:p w14:paraId="4A8052FB" w14:textId="77777777" w:rsidR="00E65A6E" w:rsidRPr="00E65A6E" w:rsidRDefault="00E65A6E" w:rsidP="00E65A6E">
      <w:pPr>
        <w:numPr>
          <w:ilvl w:val="1"/>
          <w:numId w:val="6"/>
        </w:numPr>
        <w:spacing w:before="225" w:after="225" w:line="240" w:lineRule="auto"/>
        <w:ind w:left="1215"/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</w:pPr>
      <w:r w:rsidRPr="00E65A6E"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  <w:t>Using Visual Studio</w:t>
      </w:r>
    </w:p>
    <w:p w14:paraId="37FC4BF7" w14:textId="77777777" w:rsidR="00E65A6E" w:rsidRPr="00E65A6E" w:rsidRDefault="00E65A6E" w:rsidP="00E65A6E">
      <w:pPr>
        <w:spacing w:before="225" w:after="225" w:line="240" w:lineRule="auto"/>
        <w:ind w:left="1215"/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</w:pPr>
      <w:r w:rsidRPr="00E65A6E"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  <w:t>Choose the top Debug menu, then choose Start Debugging (F5). This should bring up a browser with the app running.</w:t>
      </w:r>
    </w:p>
    <w:p w14:paraId="64FB01F8" w14:textId="77777777" w:rsidR="00E65A6E" w:rsidRPr="00E65A6E" w:rsidRDefault="00E65A6E" w:rsidP="00E65A6E">
      <w:pPr>
        <w:spacing w:before="225" w:after="225" w:line="240" w:lineRule="auto"/>
        <w:ind w:left="1215"/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</w:pPr>
      <w:r w:rsidRPr="00E65A6E"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  <w:t>Navigate to the endpoint (you may need to change the port number) </w:t>
      </w:r>
      <w:hyperlink r:id="rId10" w:tgtFrame="_blank" w:history="1">
        <w:r w:rsidRPr="00E65A6E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  <w:lang w:eastAsia="en-IN"/>
          </w:rPr>
          <w:t>http://localhost:8080/api/values</w:t>
        </w:r>
      </w:hyperlink>
    </w:p>
    <w:p w14:paraId="0C876CA0" w14:textId="77777777" w:rsidR="00E65A6E" w:rsidRPr="00E65A6E" w:rsidRDefault="00E65A6E" w:rsidP="00E65A6E">
      <w:pPr>
        <w:numPr>
          <w:ilvl w:val="0"/>
          <w:numId w:val="6"/>
        </w:numPr>
        <w:spacing w:before="375" w:after="375" w:line="240" w:lineRule="auto"/>
        <w:ind w:left="495"/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</w:pPr>
      <w:r w:rsidRPr="00E65A6E"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  <w:t>Once the app loads in the browser you will see the two values output.</w:t>
      </w:r>
      <w:r w:rsidRPr="00E65A6E"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  <w:br/>
      </w:r>
      <w:r w:rsidRPr="00E65A6E">
        <w:rPr>
          <w:rFonts w:ascii="Consolas" w:eastAsia="Times New Roman" w:hAnsi="Consolas" w:cs="Courier New"/>
          <w:color w:val="373737"/>
          <w:sz w:val="24"/>
          <w:szCs w:val="24"/>
          <w:lang w:eastAsia="en-IN"/>
        </w:rPr>
        <w:t>["some-val","another-val"]</w:t>
      </w:r>
    </w:p>
    <w:sectPr w:rsidR="00E65A6E" w:rsidRPr="00E65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71EBF"/>
    <w:multiLevelType w:val="multilevel"/>
    <w:tmpl w:val="6D4A4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6B0E44"/>
    <w:multiLevelType w:val="multilevel"/>
    <w:tmpl w:val="D41A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60BEA"/>
    <w:multiLevelType w:val="multilevel"/>
    <w:tmpl w:val="931E5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6D2796"/>
    <w:multiLevelType w:val="multilevel"/>
    <w:tmpl w:val="C2966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097FDE"/>
    <w:multiLevelType w:val="multilevel"/>
    <w:tmpl w:val="60921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4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41"/>
    <w:rsid w:val="00340EAA"/>
    <w:rsid w:val="00B73D41"/>
    <w:rsid w:val="00C748FE"/>
    <w:rsid w:val="00E65A6E"/>
    <w:rsid w:val="00F2229C"/>
    <w:rsid w:val="00FD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5C73"/>
  <w15:chartTrackingRefBased/>
  <w15:docId w15:val="{88706F9C-026F-4129-A631-7D3EAC53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5A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5A6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65A6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65A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A6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65A6E"/>
  </w:style>
  <w:style w:type="paragraph" w:customStyle="1" w:styleId="nav-item">
    <w:name w:val="nav-item"/>
    <w:basedOn w:val="Normal"/>
    <w:rsid w:val="00E65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literal">
    <w:name w:val="hljs-literal"/>
    <w:basedOn w:val="DefaultParagraphFont"/>
    <w:rsid w:val="00E65A6E"/>
  </w:style>
  <w:style w:type="character" w:customStyle="1" w:styleId="hljs-number">
    <w:name w:val="hljs-number"/>
    <w:basedOn w:val="DefaultParagraphFont"/>
    <w:rsid w:val="00E65A6E"/>
  </w:style>
  <w:style w:type="character" w:customStyle="1" w:styleId="hljs-attr">
    <w:name w:val="hljs-attr"/>
    <w:basedOn w:val="DefaultParagraphFont"/>
    <w:rsid w:val="00E65A6E"/>
  </w:style>
  <w:style w:type="character" w:customStyle="1" w:styleId="hljs-string">
    <w:name w:val="hljs-string"/>
    <w:basedOn w:val="DefaultParagraphFont"/>
    <w:rsid w:val="00E65A6E"/>
  </w:style>
  <w:style w:type="character" w:customStyle="1" w:styleId="font-italic">
    <w:name w:val="font-italic"/>
    <w:basedOn w:val="DefaultParagraphFont"/>
    <w:rsid w:val="00E65A6E"/>
  </w:style>
  <w:style w:type="character" w:styleId="HTMLSample">
    <w:name w:val="HTML Sample"/>
    <w:basedOn w:val="DefaultParagraphFont"/>
    <w:uiPriority w:val="99"/>
    <w:semiHidden/>
    <w:unhideWhenUsed/>
    <w:rsid w:val="00E65A6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4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2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46491">
                          <w:marLeft w:val="0"/>
                          <w:marRight w:val="0"/>
                          <w:marTop w:val="60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20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8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93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2866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266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426305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85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4134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9800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16679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94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940304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354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91354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480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04880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491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64799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334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908283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790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348286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640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72899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153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561050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9341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8652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843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4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1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6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663936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195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335656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003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71822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330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59389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296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10813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501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019299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010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95292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1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089926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234692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205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98372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09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29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9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18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83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88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56347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314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33617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70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323523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929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473242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142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88453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354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90756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874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7991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743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668261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3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1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672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790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2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13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47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78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1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04525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583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7309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96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55644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35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29185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137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75506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98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5777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34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26976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39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22379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74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632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252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5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61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4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29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8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8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29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76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19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12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57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2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7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33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7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11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4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8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9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4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31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96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39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art.steeltoe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eeltoeoss/dockerfil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10" Type="http://schemas.openxmlformats.org/officeDocument/2006/relationships/hyperlink" Target="http://localhost:8080/api/valu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api/val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4</cp:revision>
  <dcterms:created xsi:type="dcterms:W3CDTF">2021-04-29T01:12:00Z</dcterms:created>
  <dcterms:modified xsi:type="dcterms:W3CDTF">2021-04-29T01:20:00Z</dcterms:modified>
</cp:coreProperties>
</file>