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8C" w:rsidRDefault="00D0632F">
      <w:r>
        <w:t xml:space="preserve">                                                       THE ROAD NOT TAKEN.</w:t>
      </w:r>
    </w:p>
    <w:p w:rsidR="00D0632F" w:rsidRDefault="00D0632F">
      <w:r>
        <w:t>Two roads diverged in a yellow wood.</w:t>
      </w:r>
    </w:p>
    <w:p w:rsidR="00D0632F" w:rsidRDefault="00D0632F">
      <w:r>
        <w:t>And sorry I could not travel both</w:t>
      </w:r>
    </w:p>
    <w:p w:rsidR="00D0632F" w:rsidRDefault="00D0632F">
      <w:r>
        <w:t>And be one traveler, long I stood</w:t>
      </w:r>
    </w:p>
    <w:p w:rsidR="00D0632F" w:rsidRDefault="00D0632F">
      <w:r>
        <w:t>And looked down one as far as I could</w:t>
      </w:r>
    </w:p>
    <w:p w:rsidR="00D0632F" w:rsidRDefault="00D0632F">
      <w:r>
        <w:t>To where it bent in the undergrowth;</w:t>
      </w:r>
    </w:p>
    <w:p w:rsidR="00D0632F" w:rsidRDefault="00D0632F"/>
    <w:p w:rsidR="00D0632F" w:rsidRDefault="00D0632F"/>
    <w:p w:rsidR="00D0632F" w:rsidRDefault="00D0632F">
      <w:r>
        <w:t>Then took the other, as just as fair,</w:t>
      </w:r>
    </w:p>
    <w:p w:rsidR="00D0632F" w:rsidRDefault="00D0632F">
      <w:r>
        <w:t xml:space="preserve">And having perhaps the better claim </w:t>
      </w:r>
    </w:p>
    <w:p w:rsidR="00D0632F" w:rsidRDefault="00D0632F">
      <w:r>
        <w:t>Because it was grassy and wanted wear,</w:t>
      </w:r>
    </w:p>
    <w:p w:rsidR="00D0632F" w:rsidRDefault="00D0632F">
      <w:r>
        <w:t>Though as for the passing there</w:t>
      </w:r>
    </w:p>
    <w:p w:rsidR="00D0632F" w:rsidRDefault="00D0632F">
      <w:r>
        <w:t>Had worn them really about the same.</w:t>
      </w:r>
    </w:p>
    <w:sectPr w:rsidR="00D0632F" w:rsidSect="0010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632F"/>
    <w:rsid w:val="0010238C"/>
    <w:rsid w:val="00D0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2019-03-09T20:58:00Z</dcterms:created>
  <dcterms:modified xsi:type="dcterms:W3CDTF">2019-03-09T21:09:00Z</dcterms:modified>
</cp:coreProperties>
</file>