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End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23B9715A" w:rsidR="00267796" w:rsidRPr="00F65E87" w:rsidRDefault="00F13B58" w:rsidP="004B4ED7">
            <w:r>
              <w:t>Bjern Potgieter</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EndPr/>
          <w:sdtContent>
            <w:tc>
              <w:tcPr>
                <w:tcW w:w="1434" w:type="dxa"/>
              </w:tcPr>
              <w:p w14:paraId="6A5CA7B5" w14:textId="77777777" w:rsidR="004B4ED7" w:rsidRPr="00F65E87" w:rsidRDefault="00A26BCF" w:rsidP="00F65E87">
                <w:pPr>
                  <w:pStyle w:val="Heading2"/>
                  <w:spacing w:after="120" w:line="276" w:lineRule="auto"/>
                  <w:outlineLvl w:val="1"/>
                </w:pPr>
                <w:r w:rsidRPr="00F65E87">
                  <w:t>Date</w:t>
                </w:r>
              </w:p>
            </w:tc>
          </w:sdtContent>
        </w:sdt>
        <w:tc>
          <w:tcPr>
            <w:tcW w:w="7910" w:type="dxa"/>
          </w:tcPr>
          <w:p w14:paraId="7F9AB8E5" w14:textId="6BAD14C8" w:rsidR="004B4ED7" w:rsidRPr="00F65E87" w:rsidRDefault="00F13B58" w:rsidP="00F65E87">
            <w:pPr>
              <w:spacing w:after="120" w:line="276" w:lineRule="auto"/>
            </w:pPr>
            <w:r>
              <w:t>2020-09-15</w:t>
            </w:r>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0860A0">
        <w:tc>
          <w:tcPr>
            <w:tcW w:w="9206" w:type="dxa"/>
            <w:tcBorders>
              <w:top w:val="nil"/>
              <w:left w:val="nil"/>
              <w:bottom w:val="single" w:sz="4" w:space="0" w:color="auto"/>
              <w:right w:val="nil"/>
            </w:tcBorders>
          </w:tcPr>
          <w:p w14:paraId="175B1D8E" w14:textId="01E11F36" w:rsidR="000860A0" w:rsidRDefault="00C72C09" w:rsidP="000860A0">
            <w:r>
              <w:t xml:space="preserve">Public is available for use to other classes, private are for internal class use, and protected is </w:t>
            </w:r>
          </w:p>
        </w:tc>
      </w:tr>
      <w:tr w:rsidR="000860A0" w14:paraId="7309BE4F" w14:textId="77777777" w:rsidTr="000860A0">
        <w:tc>
          <w:tcPr>
            <w:tcW w:w="9206" w:type="dxa"/>
            <w:tcBorders>
              <w:top w:val="single" w:sz="4" w:space="0" w:color="auto"/>
              <w:left w:val="nil"/>
              <w:bottom w:val="single" w:sz="4" w:space="0" w:color="auto"/>
              <w:right w:val="nil"/>
            </w:tcBorders>
          </w:tcPr>
          <w:p w14:paraId="3F852C85" w14:textId="12CB91E7" w:rsidR="000860A0" w:rsidRDefault="00C72C09" w:rsidP="000860A0">
            <w:r>
              <w:t xml:space="preserve">available for internal class use but also </w:t>
            </w:r>
            <w:r>
              <w:t>the subclasses.</w:t>
            </w:r>
          </w:p>
        </w:tc>
      </w:tr>
      <w:tr w:rsidR="000860A0" w14:paraId="66B4D4CE" w14:textId="77777777" w:rsidTr="000860A0">
        <w:tc>
          <w:tcPr>
            <w:tcW w:w="9206" w:type="dxa"/>
            <w:tcBorders>
              <w:top w:val="single" w:sz="4" w:space="0" w:color="auto"/>
              <w:left w:val="nil"/>
              <w:bottom w:val="single" w:sz="4" w:space="0" w:color="auto"/>
              <w:right w:val="nil"/>
            </w:tcBorders>
          </w:tcPr>
          <w:p w14:paraId="57D6CE4A" w14:textId="77777777" w:rsidR="000860A0" w:rsidRDefault="000860A0" w:rsidP="000860A0"/>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function doSomething(&amp;$foo)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$result = doSomething($value);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1E2C2AEB" w:rsidR="000860A0" w:rsidRDefault="00C72C09" w:rsidP="00BD038B">
            <w:r>
              <w:t xml:space="preserve">Value: 4, result: 4 - Value is passed by reference to the method which alters the value even </w:t>
            </w:r>
          </w:p>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1F774CD8" w:rsidR="000860A0" w:rsidRDefault="00C72C09" w:rsidP="00BD038B">
            <w:r>
              <w:t>outside of the scope of the method.</w:t>
            </w:r>
          </w:p>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7777777" w:rsidR="000860A0" w:rsidRDefault="000860A0" w:rsidP="00BD038B"/>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$_POST[ 'id' ]</w:t>
      </w:r>
      <w:r w:rsidRPr="007C41E7">
        <w:t>"?</w:t>
      </w:r>
    </w:p>
    <w:tbl>
      <w:tblPr>
        <w:tblStyle w:val="TableGrid"/>
        <w:tblW w:w="0" w:type="auto"/>
        <w:tblLook w:val="04A0" w:firstRow="1" w:lastRow="0" w:firstColumn="1" w:lastColumn="0" w:noHBand="0" w:noVBand="1"/>
      </w:tblPr>
      <w:tblGrid>
        <w:gridCol w:w="9206"/>
      </w:tblGrid>
      <w:tr w:rsidR="000860A0" w14:paraId="645E07D9" w14:textId="77777777" w:rsidTr="00BD038B">
        <w:tc>
          <w:tcPr>
            <w:tcW w:w="9206" w:type="dxa"/>
            <w:tcBorders>
              <w:top w:val="nil"/>
              <w:left w:val="nil"/>
              <w:bottom w:val="single" w:sz="4" w:space="0" w:color="auto"/>
              <w:right w:val="nil"/>
            </w:tcBorders>
          </w:tcPr>
          <w:p w14:paraId="4C1F35C1" w14:textId="1CBD43C1" w:rsidR="000860A0" w:rsidRDefault="00997C9E" w:rsidP="00BD038B">
            <w:r>
              <w:t xml:space="preserve">It’s dangerous!  Taking the id directly from the posted variable can allow for sql injection </w:t>
            </w:r>
          </w:p>
        </w:tc>
      </w:tr>
      <w:tr w:rsidR="000860A0" w14:paraId="2E231D24" w14:textId="77777777" w:rsidTr="00BD038B">
        <w:tc>
          <w:tcPr>
            <w:tcW w:w="9206" w:type="dxa"/>
            <w:tcBorders>
              <w:top w:val="single" w:sz="4" w:space="0" w:color="auto"/>
              <w:left w:val="nil"/>
              <w:bottom w:val="single" w:sz="4" w:space="0" w:color="auto"/>
              <w:right w:val="nil"/>
            </w:tcBorders>
          </w:tcPr>
          <w:p w14:paraId="06600EC4" w14:textId="2A4788FD" w:rsidR="000860A0" w:rsidRDefault="00997C9E" w:rsidP="00BD038B">
            <w:r>
              <w:t>A</w:t>
            </w:r>
            <w:r>
              <w:t>ttacks</w:t>
            </w:r>
            <w:r>
              <w:t xml:space="preserve"> or even just break the sql query.  The post should be sanitized first.</w:t>
            </w:r>
          </w:p>
        </w:tc>
      </w:tr>
      <w:tr w:rsidR="000860A0" w14:paraId="6DEE4054" w14:textId="77777777" w:rsidTr="00BD038B">
        <w:tc>
          <w:tcPr>
            <w:tcW w:w="9206" w:type="dxa"/>
            <w:tcBorders>
              <w:top w:val="single" w:sz="4" w:space="0" w:color="auto"/>
              <w:left w:val="nil"/>
              <w:bottom w:val="single" w:sz="4" w:space="0" w:color="auto"/>
              <w:right w:val="nil"/>
            </w:tcBorders>
          </w:tcPr>
          <w:p w14:paraId="1421C0CD" w14:textId="77777777" w:rsidR="000860A0" w:rsidRDefault="000860A0" w:rsidP="00BD038B"/>
        </w:tc>
      </w:tr>
    </w:tbl>
    <w:p w14:paraId="6826B7C5" w14:textId="77777777" w:rsidR="00D16FF8" w:rsidRPr="00F65E87" w:rsidRDefault="000E0837" w:rsidP="004848DB">
      <w:pPr>
        <w:pStyle w:val="Heading3"/>
      </w:pPr>
      <w:r w:rsidRPr="004848DB">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36C45F60" w:rsidR="000860A0" w:rsidRDefault="00997C9E" w:rsidP="00BD038B">
            <w:r>
              <w:t xml:space="preserve">A function/method is sending headers after output has been made.  It could also be </w:t>
            </w:r>
          </w:p>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0EB6C593" w:rsidR="000860A0" w:rsidRDefault="00997C9E" w:rsidP="00BD038B">
            <w:r>
              <w:t>W</w:t>
            </w:r>
            <w:r>
              <w:t>hitespace</w:t>
            </w:r>
            <w:r>
              <w:t xml:space="preserve"> after closing PHP tags.  It could also be the result of an attempt to debug, </w:t>
            </w:r>
          </w:p>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7EDFB664" w:rsidR="000860A0" w:rsidRDefault="00997C9E" w:rsidP="00BD038B">
            <w:r>
              <w:t>O</w:t>
            </w:r>
            <w:r>
              <w:t>utputting</w:t>
            </w:r>
            <w:r>
              <w:t xml:space="preserve"> a print or echo.</w:t>
            </w:r>
          </w:p>
        </w:tc>
      </w:tr>
    </w:tbl>
    <w:p w14:paraId="13421992" w14:textId="77777777" w:rsidR="000E0837" w:rsidRDefault="000E0837" w:rsidP="000E0837">
      <w:pPr>
        <w:pStyle w:val="Heading3"/>
      </w:pPr>
      <w:r>
        <w:lastRenderedPageBreak/>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doSomething()</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309DB344" w:rsidR="000E0837" w:rsidRDefault="00997C9E" w:rsidP="00BD038B">
            <w:r>
              <w:t xml:space="preserve">The static function will not return this-&gt;bar, but will return an error instead.  You cannot use </w:t>
            </w:r>
          </w:p>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69D1995C" w:rsidR="000E0837" w:rsidRDefault="00997C9E" w:rsidP="00BD038B">
            <w:r>
              <w:t xml:space="preserve">$this </w:t>
            </w:r>
            <w:r>
              <w:t>in</w:t>
            </w:r>
            <w:r>
              <w:t xml:space="preserve"> static methods</w:t>
            </w:r>
            <w:r>
              <w:t xml:space="preserve"> as they</w:t>
            </w:r>
            <w:r>
              <w:t xml:space="preserve"> do not have</w:t>
            </w:r>
            <w:r>
              <w:t xml:space="preserve"> access to the rest of the class unless you </w:t>
            </w:r>
          </w:p>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35E7C4FF" w:rsidR="000E0837" w:rsidRDefault="008B1A53" w:rsidP="00BD038B">
            <w:r>
              <w:t>Instantiate the object/class in the method.</w:t>
            </w:r>
          </w:p>
        </w:tc>
      </w:tr>
    </w:tbl>
    <w:p w14:paraId="3A9ADA79" w14:textId="520796F5" w:rsidR="00D16FF8" w:rsidRDefault="00136152" w:rsidP="00136152">
      <w:pPr>
        <w:pStyle w:val="Heading3"/>
      </w:pPr>
      <w:r w:rsidRPr="00136152">
        <w:t>Write a program that prints the numbers from 1 to 100. But for multiples of three print "Fizz" instead of the number and for the multiples of five print "Buzz". For numbers which are multiples of both three and five print "FizzBuzz".</w:t>
      </w:r>
    </w:p>
    <w:p w14:paraId="40DA9C70" w14:textId="77777777" w:rsidR="005B6D13" w:rsidRDefault="005B6D13" w:rsidP="005B6D13">
      <w:r>
        <w:t>function FizzBuzz() {</w:t>
      </w:r>
    </w:p>
    <w:p w14:paraId="1DB04277" w14:textId="77777777" w:rsidR="005B6D13" w:rsidRDefault="005B6D13" w:rsidP="005B6D13"/>
    <w:p w14:paraId="0DF2978A" w14:textId="77777777" w:rsidR="005B6D13" w:rsidRDefault="005B6D13" w:rsidP="005B6D13">
      <w:r>
        <w:tab/>
        <w:t>for ($i = 1; $i &lt;=100; $i++)</w:t>
      </w:r>
    </w:p>
    <w:p w14:paraId="2EAC4779" w14:textId="77777777" w:rsidR="005B6D13" w:rsidRDefault="005B6D13" w:rsidP="005B6D13">
      <w:r>
        <w:tab/>
        <w:t>{</w:t>
      </w:r>
    </w:p>
    <w:p w14:paraId="223ECB98" w14:textId="77777777" w:rsidR="005B6D13" w:rsidRDefault="005B6D13" w:rsidP="005B6D13">
      <w:r>
        <w:tab/>
      </w:r>
      <w:r>
        <w:tab/>
        <w:t>$str = $i;</w:t>
      </w:r>
    </w:p>
    <w:p w14:paraId="5E154981" w14:textId="77777777" w:rsidR="005B6D13" w:rsidRDefault="005B6D13" w:rsidP="005B6D13">
      <w:r>
        <w:tab/>
      </w:r>
      <w:r>
        <w:tab/>
        <w:t>if ($i % 3 == 0) $str = 'Fizz';</w:t>
      </w:r>
    </w:p>
    <w:p w14:paraId="71B1B80C" w14:textId="77777777" w:rsidR="005B6D13" w:rsidRDefault="005B6D13" w:rsidP="005B6D13">
      <w:r>
        <w:t xml:space="preserve">    </w:t>
      </w:r>
      <w:r>
        <w:tab/>
        <w:t>if ($i % 5 == 0) $str = 'Buzz';</w:t>
      </w:r>
    </w:p>
    <w:p w14:paraId="49EE8A90" w14:textId="77777777" w:rsidR="005B6D13" w:rsidRDefault="005B6D13" w:rsidP="005B6D13">
      <w:r>
        <w:t xml:space="preserve">    </w:t>
      </w:r>
      <w:r>
        <w:tab/>
        <w:t>if (($i % 5 == 0) &amp;&amp; ($i % 3 == 0)) $str = 'FizzBuzz';</w:t>
      </w:r>
    </w:p>
    <w:p w14:paraId="5F4686DC" w14:textId="77777777" w:rsidR="005B6D13" w:rsidRDefault="005B6D13" w:rsidP="005B6D13">
      <w:r>
        <w:t xml:space="preserve">    </w:t>
      </w:r>
      <w:r>
        <w:tab/>
        <w:t>echo '&lt;pre&gt;'.$i.' - '.$str.'&lt;/pre&gt;';</w:t>
      </w:r>
    </w:p>
    <w:p w14:paraId="2FB089E1" w14:textId="77777777" w:rsidR="005B6D13" w:rsidRDefault="005B6D13" w:rsidP="005B6D13">
      <w:r>
        <w:tab/>
        <w:t>}</w:t>
      </w:r>
    </w:p>
    <w:p w14:paraId="22A63C0E" w14:textId="77777777" w:rsidR="005B6D13" w:rsidRDefault="005B6D13" w:rsidP="005B6D13">
      <w:r>
        <w:t>}</w:t>
      </w:r>
    </w:p>
    <w:p w14:paraId="5E5AAB38" w14:textId="77777777" w:rsidR="005B6D13" w:rsidRDefault="005B6D13" w:rsidP="005B6D13"/>
    <w:p w14:paraId="08370FF8" w14:textId="57675DC8" w:rsidR="001320E8" w:rsidRPr="001320E8" w:rsidRDefault="005B6D13" w:rsidP="005B6D13">
      <w:r>
        <w:t>FizzBuzz();</w:t>
      </w:r>
    </w:p>
    <w:p w14:paraId="61BC1C56" w14:textId="73A58A51" w:rsidR="00152BD3" w:rsidRDefault="00152BD3" w:rsidP="00152BD3"/>
    <w:p w14:paraId="063F310C" w14:textId="59A538DC" w:rsidR="00907CA3" w:rsidRPr="00907CA3" w:rsidRDefault="00907CA3" w:rsidP="00907CA3">
      <w:pPr>
        <w:pStyle w:val="Heading3"/>
        <w:rPr>
          <w:bCs/>
        </w:rPr>
      </w:pPr>
      <w:r>
        <w:rPr>
          <w:rStyle w:val="Strong"/>
          <w:b w:val="0"/>
        </w:rPr>
        <w:lastRenderedPageBreak/>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0A1EF4A"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preg_replace('/([0-9]+)\/([0-9]+)\/([0-9]+)/'‚ '$2/$1/$3', $date);</w:t>
      </w:r>
      <w:r>
        <w:br/>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59F068D9" w14:textId="3A516490" w:rsidR="00907CA3" w:rsidRDefault="005B6D13" w:rsidP="00223DDA">
            <w:r>
              <w:t>It will turn the mm/dd/Y around into format dd/mm/Y</w:t>
            </w:r>
          </w:p>
        </w:tc>
      </w:tr>
      <w:tr w:rsidR="00907CA3" w14:paraId="0471980C" w14:textId="77777777" w:rsidTr="00223DDA">
        <w:tc>
          <w:tcPr>
            <w:tcW w:w="9206" w:type="dxa"/>
            <w:tcBorders>
              <w:top w:val="single" w:sz="4" w:space="0" w:color="auto"/>
              <w:left w:val="nil"/>
              <w:bottom w:val="single" w:sz="4" w:space="0" w:color="auto"/>
              <w:right w:val="nil"/>
            </w:tcBorders>
          </w:tcPr>
          <w:p w14:paraId="68B50AF0" w14:textId="77777777" w:rsidR="00907CA3" w:rsidRDefault="00907CA3" w:rsidP="00223DDA"/>
        </w:tc>
      </w:tr>
    </w:tbl>
    <w:p w14:paraId="4E2E096B" w14:textId="1E713D9D" w:rsidR="00907CA3" w:rsidRDefault="00907CA3" w:rsidP="00907CA3">
      <w:pPr>
        <w:pStyle w:val="HTMLPreformatted"/>
      </w:pPr>
      <w:r>
        <w:br/>
      </w:r>
    </w:p>
    <w:p w14:paraId="55805154" w14:textId="0E49B6E8" w:rsidR="00907CA3" w:rsidRDefault="00907CA3" w:rsidP="00907CA3">
      <w:pPr>
        <w:pStyle w:val="HTMLPreformatted"/>
      </w:pPr>
    </w:p>
    <w:p w14:paraId="75F3B244" w14:textId="2A91D2A0" w:rsidR="00907CA3" w:rsidRDefault="00907CA3" w:rsidP="00907CA3">
      <w:pPr>
        <w:pStyle w:val="Heading3"/>
      </w:pPr>
      <w:r>
        <w:rPr>
          <w:rStyle w:val="Strong"/>
          <w:b w:val="0"/>
        </w:rPr>
        <w:t>Given a line of text $string, how would you write a regular expression to strip all the HTML tags from it?</w:t>
      </w:r>
      <w:r>
        <w:br/>
      </w:r>
      <w:r>
        <w:br/>
      </w:r>
      <w:r w:rsidR="003A010F" w:rsidRPr="003A010F">
        <w:t>preg_replace('/&lt;[^&gt;]+&gt;/', '$2', $</w:t>
      </w:r>
      <w:r w:rsidR="003A010F">
        <w:t>string</w:t>
      </w:r>
      <w:r w:rsidR="003A010F" w:rsidRPr="003A010F">
        <w:t>);</w:t>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77777777" w:rsidR="00907CA3" w:rsidRDefault="00907CA3" w:rsidP="00223DDA"/>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77777777" w:rsidR="00907CA3" w:rsidRDefault="00907CA3" w:rsidP="00223DDA"/>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77777777" w:rsidR="001320E8" w:rsidRDefault="001320E8" w:rsidP="00223DDA"/>
        </w:tc>
      </w:tr>
    </w:tbl>
    <w:p w14:paraId="7AEFB0E3" w14:textId="77777777" w:rsidR="001320E8" w:rsidRDefault="001320E8" w:rsidP="001320E8">
      <w:pPr>
        <w:pStyle w:val="Heading3"/>
      </w:pPr>
      <w:r w:rsidRPr="001320E8">
        <w:t>A palindrome is a word that reads the same backward or forward</w:t>
      </w:r>
      <w:r>
        <w:t xml:space="preserve">. </w:t>
      </w:r>
      <w:r>
        <w:br/>
      </w:r>
      <w:r w:rsidRPr="001320E8">
        <w:t>Write a function that checks is a given word is a palindrome. Characters case should be ignored.</w:t>
      </w:r>
      <w:r>
        <w:br/>
      </w:r>
      <w:r w:rsidRPr="001320E8">
        <w:t>EG. Deleveled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isPalindrome($word)</w:t>
      </w:r>
    </w:p>
    <w:p w14:paraId="49F94982" w14:textId="5437B422" w:rsidR="001320E8" w:rsidRDefault="001320E8" w:rsidP="001320E8">
      <w:r>
        <w:t xml:space="preserve">           {</w:t>
      </w:r>
    </w:p>
    <w:p w14:paraId="37A4FD99" w14:textId="7E4E2882" w:rsidR="00F66204" w:rsidRDefault="001320E8" w:rsidP="001320E8">
      <w:r>
        <w:t xml:space="preserve">       </w:t>
      </w:r>
      <w:r w:rsidR="00F66204" w:rsidRPr="00F66204">
        <w:t>$</w:t>
      </w:r>
      <w:r w:rsidR="00EC3960" w:rsidRPr="00EC3960">
        <w:t xml:space="preserve"> </w:t>
      </w:r>
      <w:r w:rsidR="00EC3960" w:rsidRPr="00EC3960">
        <w:t>word_lower</w:t>
      </w:r>
      <w:r w:rsidR="00F66204" w:rsidRPr="00F66204">
        <w:t>= strtolower($word);</w:t>
      </w:r>
    </w:p>
    <w:p w14:paraId="67457310" w14:textId="08F5FCE0" w:rsidR="00EC3960" w:rsidRDefault="00F66204" w:rsidP="001320E8">
      <w:r w:rsidRPr="00F66204">
        <w:t>$word_reverse = strrev($</w:t>
      </w:r>
      <w:r w:rsidR="00EC3960" w:rsidRPr="00EC3960">
        <w:t>word_lower</w:t>
      </w:r>
      <w:r w:rsidRPr="00F66204">
        <w:t>);</w:t>
      </w:r>
    </w:p>
    <w:p w14:paraId="2F582B7A" w14:textId="602050C8" w:rsidR="00EC3960" w:rsidRDefault="00EC3960" w:rsidP="00EC3960">
      <w:r>
        <w:t>if (strcmp($</w:t>
      </w:r>
      <w:r w:rsidRPr="00EC3960">
        <w:t>word_lower</w:t>
      </w:r>
      <w:r>
        <w:t>, $word_reverse) == 0) {</w:t>
      </w:r>
    </w:p>
    <w:p w14:paraId="6488A5CF" w14:textId="77777777" w:rsidR="00EC3960" w:rsidRDefault="00EC3960" w:rsidP="00EC3960">
      <w:r>
        <w:t xml:space="preserve">       return 'Yes '.$word.' is a Palindrome';</w:t>
      </w:r>
    </w:p>
    <w:p w14:paraId="694DE2C5" w14:textId="77777777" w:rsidR="00EC3960" w:rsidRDefault="00EC3960" w:rsidP="00EC3960">
      <w:r>
        <w:t xml:space="preserve">       } else {</w:t>
      </w:r>
    </w:p>
    <w:p w14:paraId="6C0180F9" w14:textId="77777777" w:rsidR="00EC3960" w:rsidRDefault="00EC3960" w:rsidP="00EC3960">
      <w:r>
        <w:t xml:space="preserve">       </w:t>
      </w:r>
      <w:r>
        <w:tab/>
        <w:t>return 'No '.$word.' is not a Palindrome';</w:t>
      </w:r>
    </w:p>
    <w:p w14:paraId="78066121" w14:textId="57FE6E90" w:rsidR="001320E8" w:rsidRDefault="00EC3960" w:rsidP="00EC3960">
      <w:r>
        <w:t xml:space="preserve">        }</w:t>
      </w:r>
    </w:p>
    <w:p w14:paraId="6827CA62" w14:textId="4728DC9A" w:rsidR="001320E8" w:rsidRPr="001320E8" w:rsidRDefault="001320E8" w:rsidP="001320E8">
      <w:r>
        <w:t xml:space="preserve">           }</w:t>
      </w:r>
    </w:p>
    <w:p w14:paraId="6F5C7A38" w14:textId="56FF4F82" w:rsidR="0074085A" w:rsidRPr="0074085A" w:rsidRDefault="001320E8" w:rsidP="0074085A">
      <w:pPr>
        <w:pStyle w:val="Heading3"/>
        <w:numPr>
          <w:ilvl w:val="0"/>
          <w:numId w:val="0"/>
        </w:numPr>
        <w:ind w:left="360"/>
      </w:pPr>
      <w:r>
        <w:lastRenderedPageBreak/>
        <w:t>}</w:t>
      </w:r>
      <w:r>
        <w:br/>
      </w:r>
      <w:r>
        <w:br/>
        <w:t xml:space="preserve">echo </w:t>
      </w:r>
      <w:r w:rsidRPr="001320E8">
        <w:t>Palindrome::isPalindrome('Deleveled')</w:t>
      </w:r>
      <w:r>
        <w:t>;</w:t>
      </w:r>
    </w:p>
    <w:p w14:paraId="030FCE6D" w14:textId="77777777" w:rsidR="001320E8" w:rsidRPr="001320E8" w:rsidRDefault="001320E8" w:rsidP="001320E8"/>
    <w:p w14:paraId="0F16940F" w14:textId="41A34C7F" w:rsidR="00881BF3" w:rsidRPr="00881BF3" w:rsidRDefault="0074085A" w:rsidP="00881BF3">
      <w:pPr>
        <w:pStyle w:val="Heading3"/>
      </w:pPr>
      <w:r>
        <w:t xml:space="preserve">What </w:t>
      </w:r>
      <w:r w:rsidR="005A7675">
        <w:t>security issue is prevalent in the code below</w:t>
      </w:r>
      <w:r w:rsidR="00584C8B">
        <w:t xml:space="preserve"> and how would you fix it?</w:t>
      </w:r>
      <w:r>
        <w:br/>
      </w:r>
      <w:r w:rsidR="00881BF3" w:rsidRPr="00881BF3">
        <w:rPr>
          <w:rFonts w:ascii="Courier New" w:hAnsi="Courier New" w:cs="Courier New"/>
          <w:sz w:val="20"/>
          <w:szCs w:val="20"/>
        </w:rPr>
        <w:t>&lt;?php</w:t>
      </w:r>
      <w:r w:rsidR="00881BF3" w:rsidRPr="00881BF3">
        <w:rPr>
          <w:rFonts w:ascii="Courier New" w:hAnsi="Courier New" w:cs="Courier New"/>
          <w:sz w:val="20"/>
          <w:szCs w:val="20"/>
        </w:rPr>
        <w:br/>
        <w:t>$messageStmt = $db-&gt;query('select message_text from messages where message_id = 1');</w:t>
      </w:r>
      <w:r w:rsidR="00881BF3" w:rsidRPr="00881BF3">
        <w:rPr>
          <w:rFonts w:ascii="Courier New" w:hAnsi="Courier New" w:cs="Courier New"/>
          <w:sz w:val="20"/>
          <w:szCs w:val="20"/>
        </w:rPr>
        <w:br/>
        <w:t>$messageStmt-&gt;execute();</w:t>
      </w:r>
      <w:r w:rsidR="00881BF3" w:rsidRPr="00881BF3">
        <w:rPr>
          <w:rFonts w:ascii="Courier New" w:hAnsi="Courier New" w:cs="Courier New"/>
          <w:sz w:val="20"/>
          <w:szCs w:val="20"/>
        </w:rPr>
        <w:br/>
        <w:t>$message = $messageStmt-&gt;fetch(PDO::FETCH_OBJ);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 $message-&gt;message_text; ?&gt;&lt;/div&gt;</w:t>
      </w:r>
      <w:r w:rsidR="00881BF3">
        <w:br/>
      </w:r>
      <w:r w:rsidR="00881BF3">
        <w:br/>
        <w:t>_</w:t>
      </w:r>
      <w:r w:rsidR="0073376D">
        <w:t xml:space="preserve">not sure.  Although the </w:t>
      </w:r>
      <w:r w:rsidR="0073376D" w:rsidRPr="00881BF3">
        <w:rPr>
          <w:rFonts w:ascii="Courier New" w:hAnsi="Courier New" w:cs="Courier New"/>
          <w:sz w:val="20"/>
          <w:szCs w:val="20"/>
        </w:rPr>
        <w:t>where message_id = 1'</w:t>
      </w:r>
      <w:r w:rsidR="0073376D">
        <w:rPr>
          <w:rFonts w:ascii="Courier New" w:hAnsi="Courier New" w:cs="Courier New"/>
          <w:sz w:val="20"/>
          <w:szCs w:val="20"/>
        </w:rPr>
        <w:t xml:space="preserve"> bugs me.  I suspect this could fall into sql injection attack territory.</w:t>
      </w:r>
      <w:r w:rsidR="00881BF3">
        <w:t>_____________________________________________________________________</w:t>
      </w:r>
    </w:p>
    <w:p w14:paraId="0E5BBDA3" w14:textId="77777777" w:rsidR="00881BF3" w:rsidRPr="00881BF3" w:rsidRDefault="00881BF3" w:rsidP="00881BF3"/>
    <w:p w14:paraId="1825AB25" w14:textId="30BA8BB0" w:rsidR="00907CA3" w:rsidRDefault="00907CA3" w:rsidP="00D11EA9">
      <w:pPr>
        <w:pStyle w:val="Heading3"/>
      </w:pPr>
      <w:r>
        <w:t>Write an inner join for the following tables</w:t>
      </w:r>
      <w:r>
        <w:br/>
      </w:r>
      <w:r>
        <w:br/>
      </w:r>
      <w:r>
        <w:rPr>
          <w:noProof/>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p w14:paraId="7F8DB9D2" w14:textId="366400E5" w:rsidR="0073376D" w:rsidRPr="0073376D" w:rsidRDefault="0073376D" w:rsidP="0073376D">
      <w:r>
        <w:t xml:space="preserve">Select User.FirstName, User.LastName, Address.Address1, </w:t>
      </w:r>
      <w:r>
        <w:t>Address.</w:t>
      </w:r>
      <w:r>
        <w:t xml:space="preserve">Address2, </w:t>
      </w:r>
      <w:r>
        <w:t>Address.</w:t>
      </w:r>
      <w:r>
        <w:t xml:space="preserve">City, </w:t>
      </w:r>
      <w:r>
        <w:t>Address.</w:t>
      </w:r>
      <w:r>
        <w:t xml:space="preserve">State, </w:t>
      </w:r>
      <w:r>
        <w:t>Address.</w:t>
      </w:r>
      <w:r>
        <w:t>ZipCode from  User Right join Address on User.UserKey = Address.UsrKey</w:t>
      </w:r>
      <w:bookmarkStart w:id="0" w:name="_GoBack"/>
      <w:bookmarkEnd w:id="0"/>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782357FF" w14:textId="77777777" w:rsidR="00907CA3" w:rsidRDefault="00907CA3" w:rsidP="00223DDA"/>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30B84B06" w14:textId="300703B3" w:rsidR="00907CA3" w:rsidRPr="00F65E87" w:rsidRDefault="00907CA3" w:rsidP="00907CA3">
      <w:pPr>
        <w:pStyle w:val="Heading3"/>
        <w:numPr>
          <w:ilvl w:val="0"/>
          <w:numId w:val="0"/>
        </w:numPr>
        <w:ind w:left="360"/>
      </w:pPr>
      <w:r>
        <w:br/>
      </w:r>
    </w:p>
    <w:sectPr w:rsidR="00907CA3" w:rsidRPr="00F65E87"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96BE2" w14:textId="77777777" w:rsidR="002426D3" w:rsidRDefault="002426D3">
      <w:pPr>
        <w:spacing w:before="0" w:after="0" w:line="240" w:lineRule="auto"/>
      </w:pPr>
      <w:r>
        <w:separator/>
      </w:r>
    </w:p>
  </w:endnote>
  <w:endnote w:type="continuationSeparator" w:id="0">
    <w:p w14:paraId="259AFF63" w14:textId="77777777" w:rsidR="002426D3" w:rsidRDefault="002426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9663" w14:textId="77777777" w:rsidR="00D16FF8" w:rsidRDefault="004B4ED7">
    <w:pPr>
      <w:pStyle w:val="Footer"/>
    </w:pPr>
    <w:r>
      <w:t xml:space="preserve">Page </w:t>
    </w:r>
    <w:r>
      <w:fldChar w:fldCharType="begin"/>
    </w:r>
    <w:r>
      <w:instrText xml:space="preserve"> PAGE  \* Arabic  \* MERGEFORMAT </w:instrText>
    </w:r>
    <w:r>
      <w:fldChar w:fldCharType="separate"/>
    </w:r>
    <w:r w:rsidR="000E0837">
      <w:rPr>
        <w:noProof/>
      </w:rPr>
      <w:t>2</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0E0837">
      <w:rPr>
        <w:noProof/>
      </w:rPr>
      <w:t>2</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B1789" w14:textId="77777777" w:rsidR="002426D3" w:rsidRDefault="002426D3">
      <w:pPr>
        <w:spacing w:before="0" w:after="0" w:line="240" w:lineRule="auto"/>
      </w:pPr>
      <w:r>
        <w:separator/>
      </w:r>
    </w:p>
  </w:footnote>
  <w:footnote w:type="continuationSeparator" w:id="0">
    <w:p w14:paraId="7F062515" w14:textId="77777777" w:rsidR="002426D3" w:rsidRDefault="002426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6"/>
    <w:rsid w:val="0000514D"/>
    <w:rsid w:val="000860A0"/>
    <w:rsid w:val="000958CF"/>
    <w:rsid w:val="000E0837"/>
    <w:rsid w:val="001320E8"/>
    <w:rsid w:val="00136152"/>
    <w:rsid w:val="00152BD3"/>
    <w:rsid w:val="00183790"/>
    <w:rsid w:val="001C348C"/>
    <w:rsid w:val="0021359E"/>
    <w:rsid w:val="002426D3"/>
    <w:rsid w:val="00267796"/>
    <w:rsid w:val="0027272E"/>
    <w:rsid w:val="002C10F9"/>
    <w:rsid w:val="003210CB"/>
    <w:rsid w:val="003A010F"/>
    <w:rsid w:val="003D6B32"/>
    <w:rsid w:val="00441588"/>
    <w:rsid w:val="00481968"/>
    <w:rsid w:val="004848DB"/>
    <w:rsid w:val="00494233"/>
    <w:rsid w:val="004B4ED7"/>
    <w:rsid w:val="004C0B9A"/>
    <w:rsid w:val="004E52BE"/>
    <w:rsid w:val="0050715B"/>
    <w:rsid w:val="00584C8B"/>
    <w:rsid w:val="005A7675"/>
    <w:rsid w:val="005B6D13"/>
    <w:rsid w:val="005E4F75"/>
    <w:rsid w:val="0060303D"/>
    <w:rsid w:val="00605DAA"/>
    <w:rsid w:val="00622C07"/>
    <w:rsid w:val="00656A53"/>
    <w:rsid w:val="00675B76"/>
    <w:rsid w:val="006956BD"/>
    <w:rsid w:val="006B664C"/>
    <w:rsid w:val="006E2643"/>
    <w:rsid w:val="00703EE4"/>
    <w:rsid w:val="0073376D"/>
    <w:rsid w:val="0074085A"/>
    <w:rsid w:val="007C41E7"/>
    <w:rsid w:val="007E7C39"/>
    <w:rsid w:val="00806548"/>
    <w:rsid w:val="008606A0"/>
    <w:rsid w:val="00881BF3"/>
    <w:rsid w:val="008B1A53"/>
    <w:rsid w:val="00907CA3"/>
    <w:rsid w:val="009621CA"/>
    <w:rsid w:val="0097631D"/>
    <w:rsid w:val="00993308"/>
    <w:rsid w:val="00997C9E"/>
    <w:rsid w:val="009A7E61"/>
    <w:rsid w:val="00A26BCF"/>
    <w:rsid w:val="00A46A27"/>
    <w:rsid w:val="00A605D8"/>
    <w:rsid w:val="00A97D71"/>
    <w:rsid w:val="00B1573C"/>
    <w:rsid w:val="00BC192C"/>
    <w:rsid w:val="00C44D97"/>
    <w:rsid w:val="00C53630"/>
    <w:rsid w:val="00C56D36"/>
    <w:rsid w:val="00C72C09"/>
    <w:rsid w:val="00C77AB8"/>
    <w:rsid w:val="00D16FF8"/>
    <w:rsid w:val="00D43FBC"/>
    <w:rsid w:val="00DE749A"/>
    <w:rsid w:val="00E27B32"/>
    <w:rsid w:val="00EC3960"/>
    <w:rsid w:val="00F13B58"/>
    <w:rsid w:val="00F65E87"/>
    <w:rsid w:val="00F66204"/>
    <w:rsid w:val="00F94158"/>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 w:id="20324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34340"/>
    <w:rsid w:val="004557B4"/>
    <w:rsid w:val="006048D8"/>
    <w:rsid w:val="006B317F"/>
    <w:rsid w:val="007B30E2"/>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847</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Bjern Potgieter</cp:lastModifiedBy>
  <cp:revision>14</cp:revision>
  <dcterms:created xsi:type="dcterms:W3CDTF">2017-11-06T11:56:00Z</dcterms:created>
  <dcterms:modified xsi:type="dcterms:W3CDTF">2020-09-22T07:42:00Z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