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6A34E" w14:textId="01E694E7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6660B3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6660B3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6660B3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7B038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7B038B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7B038B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7B038B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7B038B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AC2808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AC2808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27A13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F701C9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27A13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27A13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6E7B65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6E7B65">
      <w:pPr>
        <w:pStyle w:val="ListParagraph"/>
        <w:numPr>
          <w:ilvl w:val="1"/>
          <w:numId w:val="46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A87A89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A87A89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A71CB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A71CB8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3B6971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4F64B0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A758D6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Since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6660B3" w:rsidP="003471C1">
      <w:pPr>
        <w:pStyle w:val="ListParagraph"/>
        <w:ind w:left="1440"/>
        <w:rPr>
          <w:lang w:val="en-US"/>
        </w:rPr>
      </w:pPr>
      <w:hyperlink r:id="rId37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6660B3" w:rsidP="00F35A7E">
      <w:pPr>
        <w:ind w:left="1080"/>
        <w:rPr>
          <w:lang w:val="en-US"/>
        </w:rPr>
      </w:pPr>
      <w:hyperlink r:id="rId38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6660B3" w:rsidP="00F613ED">
      <w:pPr>
        <w:pStyle w:val="ListParagraph"/>
        <w:ind w:left="1440"/>
        <w:rPr>
          <w:lang w:val="en-US"/>
        </w:rPr>
      </w:pPr>
      <w:hyperlink r:id="rId39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6660B3" w:rsidP="000A7994">
      <w:pPr>
        <w:pStyle w:val="ListParagraph"/>
        <w:ind w:left="1440"/>
        <w:rPr>
          <w:lang w:val="en-US"/>
        </w:rPr>
      </w:pPr>
      <w:hyperlink r:id="rId40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A50BFA"/>
    <w:multiLevelType w:val="hybridMultilevel"/>
    <w:tmpl w:val="3C2CE4B2"/>
    <w:lvl w:ilvl="0" w:tplc="4409000F">
      <w:start w:val="1"/>
      <w:numFmt w:val="decimal"/>
      <w:lvlText w:val="%1."/>
      <w:lvlJc w:val="left"/>
      <w:pPr>
        <w:ind w:left="1080" w:hanging="360"/>
      </w:p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7"/>
  </w:num>
  <w:num w:numId="3">
    <w:abstractNumId w:val="28"/>
  </w:num>
  <w:num w:numId="4">
    <w:abstractNumId w:val="3"/>
  </w:num>
  <w:num w:numId="5">
    <w:abstractNumId w:val="36"/>
  </w:num>
  <w:num w:numId="6">
    <w:abstractNumId w:val="31"/>
  </w:num>
  <w:num w:numId="7">
    <w:abstractNumId w:val="11"/>
  </w:num>
  <w:num w:numId="8">
    <w:abstractNumId w:val="29"/>
  </w:num>
  <w:num w:numId="9">
    <w:abstractNumId w:val="14"/>
  </w:num>
  <w:num w:numId="10">
    <w:abstractNumId w:val="30"/>
  </w:num>
  <w:num w:numId="11">
    <w:abstractNumId w:val="32"/>
  </w:num>
  <w:num w:numId="12">
    <w:abstractNumId w:val="25"/>
  </w:num>
  <w:num w:numId="13">
    <w:abstractNumId w:val="46"/>
  </w:num>
  <w:num w:numId="14">
    <w:abstractNumId w:val="20"/>
  </w:num>
  <w:num w:numId="15">
    <w:abstractNumId w:val="42"/>
  </w:num>
  <w:num w:numId="16">
    <w:abstractNumId w:val="4"/>
  </w:num>
  <w:num w:numId="17">
    <w:abstractNumId w:val="12"/>
  </w:num>
  <w:num w:numId="18">
    <w:abstractNumId w:val="16"/>
  </w:num>
  <w:num w:numId="19">
    <w:abstractNumId w:val="8"/>
  </w:num>
  <w:num w:numId="20">
    <w:abstractNumId w:val="7"/>
  </w:num>
  <w:num w:numId="21">
    <w:abstractNumId w:val="2"/>
  </w:num>
  <w:num w:numId="22">
    <w:abstractNumId w:val="40"/>
  </w:num>
  <w:num w:numId="23">
    <w:abstractNumId w:val="43"/>
  </w:num>
  <w:num w:numId="24">
    <w:abstractNumId w:val="10"/>
  </w:num>
  <w:num w:numId="25">
    <w:abstractNumId w:val="0"/>
  </w:num>
  <w:num w:numId="26">
    <w:abstractNumId w:val="6"/>
  </w:num>
  <w:num w:numId="27">
    <w:abstractNumId w:val="34"/>
  </w:num>
  <w:num w:numId="28">
    <w:abstractNumId w:val="27"/>
  </w:num>
  <w:num w:numId="29">
    <w:abstractNumId w:val="13"/>
  </w:num>
  <w:num w:numId="30">
    <w:abstractNumId w:val="9"/>
  </w:num>
  <w:num w:numId="31">
    <w:abstractNumId w:val="19"/>
  </w:num>
  <w:num w:numId="32">
    <w:abstractNumId w:val="41"/>
  </w:num>
  <w:num w:numId="33">
    <w:abstractNumId w:val="44"/>
  </w:num>
  <w:num w:numId="34">
    <w:abstractNumId w:val="21"/>
  </w:num>
  <w:num w:numId="35">
    <w:abstractNumId w:val="23"/>
  </w:num>
  <w:num w:numId="36">
    <w:abstractNumId w:val="47"/>
  </w:num>
  <w:num w:numId="37">
    <w:abstractNumId w:val="38"/>
  </w:num>
  <w:num w:numId="38">
    <w:abstractNumId w:val="5"/>
  </w:num>
  <w:num w:numId="39">
    <w:abstractNumId w:val="22"/>
  </w:num>
  <w:num w:numId="40">
    <w:abstractNumId w:val="15"/>
  </w:num>
  <w:num w:numId="41">
    <w:abstractNumId w:val="39"/>
  </w:num>
  <w:num w:numId="42">
    <w:abstractNumId w:val="35"/>
  </w:num>
  <w:num w:numId="43">
    <w:abstractNumId w:val="48"/>
  </w:num>
  <w:num w:numId="44">
    <w:abstractNumId w:val="24"/>
  </w:num>
  <w:num w:numId="45">
    <w:abstractNumId w:val="45"/>
  </w:num>
  <w:num w:numId="46">
    <w:abstractNumId w:val="49"/>
  </w:num>
  <w:num w:numId="47">
    <w:abstractNumId w:val="18"/>
  </w:num>
  <w:num w:numId="48">
    <w:abstractNumId w:val="1"/>
  </w:num>
  <w:num w:numId="49">
    <w:abstractNumId w:val="33"/>
  </w:num>
  <w:num w:numId="5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E27A13"/>
    <w:rsid w:val="00E346DA"/>
    <w:rsid w:val="00EB6FD8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file:///\\Fileserver\Data3\General\BLUEPRINTS\ChangeLogClips\Excluding%20Design%20Subcontract%20Hours%20from%20Forecast.mp4" TargetMode="Externa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hyperlink" Target="file:///\\Fileserver\Data3\General\BLUEPRINTS\How%20to\Variation.pdf" TargetMode="External"/><Relationship Id="rId40" Type="http://schemas.openxmlformats.org/officeDocument/2006/relationships/hyperlink" Target="file:///\\Fileserver\Data3\General\BLUEPRINTS\ChangeLogClips\Test%20Case%20-%20Uncommitted%20only%20possible%20on%20procurement%20job.mp4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emf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hyperlink" Target="file:///\\Fileserver\Data3\General\BLUEPRINTS\How%20to\ShowVariationNameUnits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20</Pages>
  <Words>1364</Words>
  <Characters>7777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64</cp:revision>
  <dcterms:created xsi:type="dcterms:W3CDTF">2020-06-24T05:56:00Z</dcterms:created>
  <dcterms:modified xsi:type="dcterms:W3CDTF">2021-09-15T05:11:00Z</dcterms:modified>
</cp:coreProperties>
</file>