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5165F2" w14:textId="116EA425" w:rsidR="007009A3" w:rsidRDefault="007009A3" w:rsidP="000B0CD5">
      <w:pPr>
        <w:rPr>
          <w:lang w:val="en-US"/>
        </w:rPr>
      </w:pPr>
      <w:r>
        <w:rPr>
          <w:lang w:val="en-US"/>
        </w:rPr>
        <w:t>Change Log 23</w:t>
      </w:r>
      <w:r w:rsidRPr="007009A3">
        <w:rPr>
          <w:vertAlign w:val="superscript"/>
          <w:lang w:val="en-US"/>
        </w:rPr>
        <w:t>rd</w:t>
      </w:r>
      <w:r>
        <w:rPr>
          <w:lang w:val="en-US"/>
        </w:rPr>
        <w:t xml:space="preserve"> April 2021</w:t>
      </w:r>
    </w:p>
    <w:p w14:paraId="587D232B" w14:textId="77142F3D" w:rsidR="007009A3" w:rsidRDefault="007009A3" w:rsidP="007009A3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Forecast</w:t>
      </w:r>
    </w:p>
    <w:p w14:paraId="5C65394F" w14:textId="10B69409" w:rsidR="007009A3" w:rsidRDefault="00877A07" w:rsidP="007009A3">
      <w:pPr>
        <w:pStyle w:val="ListParagraph"/>
        <w:numPr>
          <w:ilvl w:val="1"/>
          <w:numId w:val="42"/>
        </w:numPr>
        <w:rPr>
          <w:lang w:val="en-US"/>
        </w:rPr>
      </w:pPr>
      <w:r w:rsidRPr="00877A07"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33371A43" wp14:editId="4759DC23">
            <wp:simplePos x="0" y="0"/>
            <wp:positionH relativeFrom="page">
              <wp:align>left</wp:align>
            </wp:positionH>
            <wp:positionV relativeFrom="paragraph">
              <wp:posOffset>3760471</wp:posOffset>
            </wp:positionV>
            <wp:extent cx="7560945" cy="2307822"/>
            <wp:effectExtent l="0" t="0" r="1905" b="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945" cy="2307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B24" w:rsidRPr="00954B24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6219A9A" wp14:editId="3D936E83">
            <wp:simplePos x="0" y="0"/>
            <wp:positionH relativeFrom="page">
              <wp:align>left</wp:align>
            </wp:positionH>
            <wp:positionV relativeFrom="paragraph">
              <wp:posOffset>541020</wp:posOffset>
            </wp:positionV>
            <wp:extent cx="7550150" cy="3211195"/>
            <wp:effectExtent l="0" t="0" r="0" b="825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3759" cy="321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09A3">
        <w:rPr>
          <w:lang w:val="en-US"/>
        </w:rPr>
        <w:t xml:space="preserve">Fixed a bug where </w:t>
      </w:r>
      <w:r w:rsidR="009E731F">
        <w:rPr>
          <w:lang w:val="en-US"/>
        </w:rPr>
        <w:t>EAC</w:t>
      </w:r>
      <w:r w:rsidR="007009A3">
        <w:rPr>
          <w:lang w:val="en-US"/>
        </w:rPr>
        <w:t xml:space="preserve"> gets calculated incorrectly when P6 schedule data date is  less than forecast data date</w:t>
      </w:r>
    </w:p>
    <w:p w14:paraId="4DB6FD8A" w14:textId="77777777" w:rsidR="007009A3" w:rsidRDefault="007009A3" w:rsidP="000B0CD5">
      <w:pPr>
        <w:rPr>
          <w:lang w:val="en-US"/>
        </w:rPr>
      </w:pPr>
    </w:p>
    <w:p w14:paraId="6716EC11" w14:textId="77777777" w:rsidR="009E731F" w:rsidRDefault="009E731F" w:rsidP="000B0CD5">
      <w:pPr>
        <w:rPr>
          <w:lang w:val="en-US"/>
        </w:rPr>
      </w:pPr>
    </w:p>
    <w:p w14:paraId="2EADAF75" w14:textId="77777777" w:rsidR="009E731F" w:rsidRDefault="009E731F" w:rsidP="000B0CD5">
      <w:pPr>
        <w:rPr>
          <w:lang w:val="en-US"/>
        </w:rPr>
      </w:pPr>
    </w:p>
    <w:p w14:paraId="65DCE9B2" w14:textId="77777777" w:rsidR="009E731F" w:rsidRDefault="009E731F" w:rsidP="000B0CD5">
      <w:pPr>
        <w:rPr>
          <w:lang w:val="en-US"/>
        </w:rPr>
      </w:pPr>
    </w:p>
    <w:p w14:paraId="42502915" w14:textId="77777777" w:rsidR="009E731F" w:rsidRDefault="009E731F" w:rsidP="000B0CD5">
      <w:pPr>
        <w:rPr>
          <w:lang w:val="en-US"/>
        </w:rPr>
      </w:pPr>
    </w:p>
    <w:p w14:paraId="2808C9BB" w14:textId="1CF9C732" w:rsidR="009E731F" w:rsidRDefault="009E731F" w:rsidP="000B0CD5">
      <w:pPr>
        <w:rPr>
          <w:lang w:val="en-US"/>
        </w:rPr>
      </w:pPr>
    </w:p>
    <w:p w14:paraId="692C76D8" w14:textId="77777777" w:rsidR="009E731F" w:rsidRDefault="009E731F" w:rsidP="000B0CD5">
      <w:pPr>
        <w:rPr>
          <w:lang w:val="en-US"/>
        </w:rPr>
      </w:pPr>
    </w:p>
    <w:p w14:paraId="5DED5814" w14:textId="742FCF31" w:rsidR="0060256F" w:rsidRDefault="0060256F" w:rsidP="000B0CD5">
      <w:pPr>
        <w:rPr>
          <w:lang w:val="en-US"/>
        </w:rPr>
      </w:pPr>
      <w:r>
        <w:rPr>
          <w:lang w:val="en-US"/>
        </w:rPr>
        <w:lastRenderedPageBreak/>
        <w:t>Change Log 9</w:t>
      </w:r>
      <w:r w:rsidRPr="0060256F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4DD3771A" w14:textId="285BE093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Design Cost/Charge Rate</w:t>
      </w:r>
    </w:p>
    <w:p w14:paraId="67273EDD" w14:textId="039352A5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 and subarea category</w:t>
      </w:r>
    </w:p>
    <w:p w14:paraId="45D62489" w14:textId="6401A02B" w:rsidR="0060256F" w:rsidRDefault="0060256F" w:rsidP="0060256F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68859CE" wp14:editId="2D336A44">
            <wp:extent cx="4562475" cy="220027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A8E61" w14:textId="5A0AEF1A" w:rsidR="0060256F" w:rsidRDefault="0060256F" w:rsidP="0060256F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Construct Cost Rate</w:t>
      </w:r>
    </w:p>
    <w:p w14:paraId="7083AEC1" w14:textId="16388D39" w:rsidR="0060256F" w:rsidRDefault="0060256F" w:rsidP="0060256F">
      <w:pPr>
        <w:pStyle w:val="ListParagraph"/>
        <w:numPr>
          <w:ilvl w:val="1"/>
          <w:numId w:val="41"/>
        </w:numPr>
        <w:rPr>
          <w:lang w:val="en-US"/>
        </w:rPr>
      </w:pPr>
      <w:r>
        <w:rPr>
          <w:lang w:val="en-US"/>
        </w:rPr>
        <w:t>Added area, subarea and variation category</w:t>
      </w:r>
    </w:p>
    <w:p w14:paraId="6C0742B8" w14:textId="7AF504E3" w:rsidR="0060256F" w:rsidRDefault="0060256F" w:rsidP="0060256F">
      <w:pPr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9F7974" wp14:editId="450AAD00">
            <wp:extent cx="3924300" cy="25336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63D29" w14:textId="7AD496C2" w:rsidR="0060256F" w:rsidRDefault="0060256F" w:rsidP="0060256F">
      <w:pPr>
        <w:rPr>
          <w:lang w:val="en-US"/>
        </w:rPr>
      </w:pPr>
      <w:r>
        <w:rPr>
          <w:lang w:val="en-US"/>
        </w:rPr>
        <w:br w:type="page"/>
      </w:r>
    </w:p>
    <w:p w14:paraId="512309B3" w14:textId="7558D599" w:rsidR="005A5F5D" w:rsidRDefault="005A5F5D" w:rsidP="000B0CD5">
      <w:pPr>
        <w:rPr>
          <w:lang w:val="en-US"/>
        </w:rPr>
      </w:pPr>
      <w:r>
        <w:rPr>
          <w:lang w:val="en-US"/>
        </w:rPr>
        <w:lastRenderedPageBreak/>
        <w:t>Change Log 7</w:t>
      </w:r>
      <w:r w:rsidRPr="005A5F5D">
        <w:rPr>
          <w:vertAlign w:val="superscript"/>
          <w:lang w:val="en-US"/>
        </w:rPr>
        <w:t>th</w:t>
      </w:r>
      <w:r>
        <w:rPr>
          <w:lang w:val="en-US"/>
        </w:rPr>
        <w:t xml:space="preserve"> April 2021</w:t>
      </w:r>
    </w:p>
    <w:p w14:paraId="3324663B" w14:textId="6DB5E3CE" w:rsidR="005A5F5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Group” column header description to “Discipline Code”</w:t>
      </w:r>
    </w:p>
    <w:p w14:paraId="242A1020" w14:textId="1883C9DD" w:rsidR="005A5F5D" w:rsidRDefault="005A5F5D" w:rsidP="000B0CD5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Changed all “Cost Type” column header description to “Commodity Code”</w:t>
      </w:r>
    </w:p>
    <w:p w14:paraId="4C92A767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noProof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t>Old header description in sample view (Exo -&gt; Transaction)</w:t>
      </w:r>
    </w:p>
    <w:p w14:paraId="312D06FE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2EA098D5" wp14:editId="6213E4B7">
            <wp:extent cx="5724525" cy="28479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847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1F952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A76775C" w14:textId="77777777" w:rsidR="005A5F5D" w:rsidRDefault="005A5F5D" w:rsidP="005A5F5D">
      <w:pPr>
        <w:pStyle w:val="paragraph"/>
        <w:numPr>
          <w:ilvl w:val="0"/>
          <w:numId w:val="40"/>
        </w:numPr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New header description in sample view (Exo -&gt; Transaction)</w:t>
      </w:r>
    </w:p>
    <w:p w14:paraId="12E3E9F2" w14:textId="4B420394" w:rsidR="00B567BD" w:rsidRDefault="005A5F5D" w:rsidP="005A5F5D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rFonts w:ascii="Segoe UI" w:hAnsi="Segoe UI" w:cs="Segoe UI"/>
          <w:noProof/>
          <w:sz w:val="18"/>
          <w:szCs w:val="18"/>
        </w:rPr>
        <w:drawing>
          <wp:inline distT="0" distB="0" distL="0" distR="0" wp14:anchorId="303A294E" wp14:editId="424F7399">
            <wp:extent cx="5724525" cy="30765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DB128" w14:textId="0E2FFE09" w:rsidR="005A5F5D" w:rsidRPr="00B567BD" w:rsidRDefault="00B567BD" w:rsidP="00B567BD">
      <w:pPr>
        <w:rPr>
          <w:lang w:val="en-US"/>
        </w:rPr>
      </w:pPr>
      <w:r>
        <w:rPr>
          <w:lang w:val="en-US"/>
        </w:rPr>
        <w:br w:type="page"/>
      </w:r>
    </w:p>
    <w:p w14:paraId="26686C71" w14:textId="4837EA73" w:rsidR="00136010" w:rsidRDefault="00136010" w:rsidP="000B0CD5">
      <w:pPr>
        <w:rPr>
          <w:lang w:val="en-US"/>
        </w:rPr>
      </w:pPr>
      <w:r>
        <w:rPr>
          <w:lang w:val="en-US"/>
        </w:rPr>
        <w:lastRenderedPageBreak/>
        <w:t>Change Log 31</w:t>
      </w:r>
      <w:r w:rsidRPr="00136010">
        <w:rPr>
          <w:vertAlign w:val="superscript"/>
          <w:lang w:val="en-US"/>
        </w:rPr>
        <w:t>st</w:t>
      </w:r>
      <w:r>
        <w:rPr>
          <w:lang w:val="en-US"/>
        </w:rPr>
        <w:t xml:space="preserve"> Mar 2021</w:t>
      </w:r>
    </w:p>
    <w:p w14:paraId="22D9CF71" w14:textId="5C14D5BB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Forecast</w:t>
      </w:r>
    </w:p>
    <w:p w14:paraId="26584532" w14:textId="7C1DAB8F" w:rsidR="00136010" w:rsidRPr="00136010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3166EA" wp14:editId="32F5006A">
            <wp:extent cx="5029200" cy="3749040"/>
            <wp:effectExtent l="0" t="0" r="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7CFDB" w14:textId="619D8D05" w:rsidR="00136010" w:rsidRDefault="00136010" w:rsidP="000B0CD5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B306631" wp14:editId="6BF5B876">
            <wp:extent cx="5727700" cy="3277235"/>
            <wp:effectExtent l="0" t="0" r="635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7F2B9" w14:textId="77777777" w:rsidR="00136010" w:rsidRDefault="00136010">
      <w:pPr>
        <w:rPr>
          <w:lang w:val="en-US"/>
        </w:rPr>
      </w:pPr>
      <w:r>
        <w:rPr>
          <w:lang w:val="en-US"/>
        </w:rPr>
        <w:br w:type="page"/>
      </w:r>
    </w:p>
    <w:p w14:paraId="7868A562" w14:textId="77777777" w:rsidR="00136010" w:rsidRDefault="00136010" w:rsidP="000B0CD5">
      <w:pPr>
        <w:rPr>
          <w:lang w:val="en-US"/>
        </w:rPr>
      </w:pPr>
    </w:p>
    <w:p w14:paraId="0FE95B29" w14:textId="71FB7F79" w:rsidR="00136010" w:rsidRDefault="00136010" w:rsidP="00136010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Scheduling Export</w:t>
      </w:r>
    </w:p>
    <w:p w14:paraId="585627B6" w14:textId="79C6D13C" w:rsidR="00AA6787" w:rsidRDefault="00136010" w:rsidP="00136010">
      <w:pPr>
        <w:pStyle w:val="ListParagrap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D11880" wp14:editId="7DE5DD74">
            <wp:extent cx="5727700" cy="2911475"/>
            <wp:effectExtent l="0" t="0" r="635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5E8C0" w14:textId="77777777" w:rsidR="00AA6787" w:rsidRDefault="00AA6787">
      <w:pPr>
        <w:rPr>
          <w:lang w:val="en-US"/>
        </w:rPr>
      </w:pPr>
      <w:r>
        <w:rPr>
          <w:lang w:val="en-US"/>
        </w:rPr>
        <w:br w:type="page"/>
      </w:r>
    </w:p>
    <w:p w14:paraId="6C25C7F3" w14:textId="0F150545" w:rsidR="00061154" w:rsidRDefault="00061154" w:rsidP="000B0CD5">
      <w:pPr>
        <w:rPr>
          <w:lang w:val="en-US"/>
        </w:rPr>
      </w:pPr>
      <w:r>
        <w:rPr>
          <w:lang w:val="en-US"/>
        </w:rPr>
        <w:lastRenderedPageBreak/>
        <w:t>Change Log 17</w:t>
      </w:r>
      <w:r w:rsidRPr="00061154">
        <w:rPr>
          <w:vertAlign w:val="superscript"/>
          <w:lang w:val="en-US"/>
        </w:rPr>
        <w:t>th</w:t>
      </w:r>
      <w:r>
        <w:rPr>
          <w:lang w:val="en-US"/>
        </w:rPr>
        <w:t xml:space="preserve"> Mar 2021</w:t>
      </w:r>
    </w:p>
    <w:p w14:paraId="2DAE0F97" w14:textId="1817C946" w:rsidR="00061154" w:rsidRDefault="00061154" w:rsidP="00061154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S-Curve</w:t>
      </w:r>
    </w:p>
    <w:p w14:paraId="6391523A" w14:textId="7AE7766B" w:rsid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Added department column, department column is a function of looking up doc types for default department, some doc types might be used across different department and thus might be inaccurate</w:t>
      </w:r>
    </w:p>
    <w:p w14:paraId="1334807D" w14:textId="1CB6DE02" w:rsid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F22CDC" wp14:editId="43FFEC45">
            <wp:extent cx="5730875" cy="1316990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316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6D62A" w14:textId="6777C66D" w:rsidR="00061154" w:rsidRPr="00061154" w:rsidRDefault="00061154" w:rsidP="00061154">
      <w:pPr>
        <w:pStyle w:val="ListParagraph"/>
        <w:numPr>
          <w:ilvl w:val="1"/>
          <w:numId w:val="38"/>
        </w:numPr>
        <w:rPr>
          <w:lang w:val="en-US"/>
        </w:rPr>
      </w:pPr>
      <w:r>
        <w:rPr>
          <w:lang w:val="en-US"/>
        </w:rPr>
        <w:t>Excel export also shows lookup department</w:t>
      </w:r>
    </w:p>
    <w:p w14:paraId="49EFD34F" w14:textId="3453739E" w:rsidR="00061154" w:rsidRPr="00061154" w:rsidRDefault="00061154" w:rsidP="0006115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C74DA0" wp14:editId="1F2938CA">
            <wp:extent cx="5731510" cy="3275330"/>
            <wp:effectExtent l="0" t="0" r="254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80E47" w14:textId="0074A42D" w:rsidR="009056D0" w:rsidRDefault="009056D0" w:rsidP="000B0CD5">
      <w:pPr>
        <w:rPr>
          <w:lang w:val="en-US"/>
        </w:rPr>
      </w:pPr>
      <w:r>
        <w:rPr>
          <w:lang w:val="en-US"/>
        </w:rPr>
        <w:t>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95908CD" w14:textId="27E2BE4A" w:rsidR="009056D0" w:rsidRDefault="009056D0" w:rsidP="009056D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Design -&gt; Variation</w:t>
      </w:r>
    </w:p>
    <w:p w14:paraId="40AAD3E1" w14:textId="7F9E709C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auto reduce earned hours from latest date onwards to accommodate negative variation hours</w:t>
      </w:r>
    </w:p>
    <w:p w14:paraId="7C530841" w14:textId="4302BD8B" w:rsidR="009056D0" w:rsidRP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4C048616" wp14:editId="0F04B790">
            <wp:extent cx="5730875" cy="3870325"/>
            <wp:effectExtent l="0" t="0" r="317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1B475" w14:textId="6B052032" w:rsidR="009056D0" w:rsidRDefault="009056D0" w:rsidP="009056D0">
      <w:pPr>
        <w:ind w:left="1440"/>
        <w:rPr>
          <w:lang w:val="en-US"/>
        </w:rPr>
      </w:pPr>
      <w:r>
        <w:rPr>
          <w:lang w:val="en-US"/>
        </w:rPr>
        <w:t>In this instance, deliverable have 100 total hours and 50 hours already earned, but variation defines a 75 hours reduction, two options are available during approval</w:t>
      </w:r>
    </w:p>
    <w:p w14:paraId="35B20BDB" w14:textId="24BC068A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ticked – Earned units will be reduced to 25 so that 75 hours reduction can be applied</w:t>
      </w:r>
    </w:p>
    <w:p w14:paraId="5C53AE67" w14:textId="4D63E70D" w:rsidR="009056D0" w:rsidRDefault="009056D0" w:rsidP="009056D0">
      <w:pPr>
        <w:pStyle w:val="ListParagraph"/>
        <w:numPr>
          <w:ilvl w:val="2"/>
          <w:numId w:val="36"/>
        </w:numPr>
        <w:rPr>
          <w:lang w:val="en-US"/>
        </w:rPr>
      </w:pPr>
      <w:r>
        <w:rPr>
          <w:lang w:val="en-US"/>
        </w:rPr>
        <w:t>Reduce earned hours not ticked – Variation hours will be changed to 50 hours reduction instead of 75, as defined by maximum reducible units column</w:t>
      </w:r>
    </w:p>
    <w:p w14:paraId="0CA3B59E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42B2380C" w14:textId="236EB1B8" w:rsidR="009056D0" w:rsidRPr="009056D0" w:rsidRDefault="009056D0" w:rsidP="009056D0">
      <w:pPr>
        <w:rPr>
          <w:lang w:val="en-US"/>
        </w:rPr>
      </w:pPr>
      <w:r>
        <w:rPr>
          <w:lang w:val="en-US"/>
        </w:rPr>
        <w:lastRenderedPageBreak/>
        <w:t>Cont. Change Log 8</w:t>
      </w:r>
      <w:r w:rsidRPr="009056D0">
        <w:rPr>
          <w:vertAlign w:val="superscript"/>
          <w:lang w:val="en-US"/>
        </w:rPr>
        <w:t>th</w:t>
      </w:r>
      <w:r>
        <w:rPr>
          <w:lang w:val="en-US"/>
        </w:rPr>
        <w:t xml:space="preserve"> Feb 2021</w:t>
      </w:r>
    </w:p>
    <w:p w14:paraId="7780E104" w14:textId="07D99EEA" w:rsidR="009056D0" w:rsidRDefault="009056D0" w:rsidP="009056D0">
      <w:pPr>
        <w:pStyle w:val="ListParagraph"/>
        <w:numPr>
          <w:ilvl w:val="1"/>
          <w:numId w:val="36"/>
        </w:numPr>
        <w:rPr>
          <w:lang w:val="en-US"/>
        </w:rPr>
      </w:pPr>
      <w:r>
        <w:rPr>
          <w:lang w:val="en-US"/>
        </w:rPr>
        <w:t>Added ability to reduce earned units when variations are unapproved</w:t>
      </w:r>
    </w:p>
    <w:p w14:paraId="2B2FA0CC" w14:textId="74BC7555" w:rsidR="009056D0" w:rsidRDefault="009056D0" w:rsidP="009056D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674E29E" wp14:editId="0A9EBCC1">
            <wp:extent cx="5730875" cy="3870325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87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E2D98" w14:textId="62BB5E18" w:rsidR="009056D0" w:rsidRDefault="009056D0" w:rsidP="009056D0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For instance, a variation that was previously approved with 100 hours is now in the process of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. Since 50 hours has already been earned, 2 options are available during </w:t>
      </w:r>
      <w:proofErr w:type="spellStart"/>
      <w:r>
        <w:rPr>
          <w:lang w:val="en-US"/>
        </w:rPr>
        <w:t>unapproval</w:t>
      </w:r>
      <w:proofErr w:type="spellEnd"/>
    </w:p>
    <w:p w14:paraId="4915B914" w14:textId="095A6A2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 xml:space="preserve">Reduce earned hours ticked – Earned units will be reduced to 0 so that </w:t>
      </w:r>
      <w:proofErr w:type="spellStart"/>
      <w:r>
        <w:rPr>
          <w:lang w:val="en-US"/>
        </w:rPr>
        <w:t>unapproval</w:t>
      </w:r>
      <w:proofErr w:type="spellEnd"/>
      <w:r>
        <w:rPr>
          <w:lang w:val="en-US"/>
        </w:rPr>
        <w:t xml:space="preserve"> with 100 hours taken away from the deliverable can take place</w:t>
      </w:r>
    </w:p>
    <w:p w14:paraId="6CA62943" w14:textId="160F2AF1" w:rsidR="009056D0" w:rsidRDefault="009056D0" w:rsidP="009056D0">
      <w:pPr>
        <w:pStyle w:val="ListParagraph"/>
        <w:numPr>
          <w:ilvl w:val="0"/>
          <w:numId w:val="37"/>
        </w:numPr>
        <w:rPr>
          <w:lang w:val="en-US"/>
        </w:rPr>
      </w:pPr>
      <w:r>
        <w:rPr>
          <w:lang w:val="en-US"/>
        </w:rPr>
        <w:t>Reduce earned hours unticked – Earned units will not be reduced, but user will see negative 100 hours remaining in progress</w:t>
      </w:r>
    </w:p>
    <w:p w14:paraId="5EEF265B" w14:textId="77777777" w:rsidR="009056D0" w:rsidRPr="009056D0" w:rsidRDefault="009056D0" w:rsidP="009056D0">
      <w:pPr>
        <w:pStyle w:val="ListParagraph"/>
        <w:ind w:left="2160"/>
        <w:rPr>
          <w:lang w:val="en-US"/>
        </w:rPr>
      </w:pPr>
    </w:p>
    <w:p w14:paraId="0D21D692" w14:textId="1B0AAF9A" w:rsidR="00857E87" w:rsidRDefault="00857E87" w:rsidP="000B0CD5">
      <w:pPr>
        <w:rPr>
          <w:lang w:val="en-US"/>
        </w:rPr>
      </w:pPr>
      <w:r>
        <w:rPr>
          <w:lang w:val="en-US"/>
        </w:rPr>
        <w:t>Change Log 27</w:t>
      </w:r>
      <w:r w:rsidRPr="00857E8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347E6144" w14:textId="56773485" w:rsidR="00857E87" w:rsidRDefault="00857E87" w:rsidP="00857E8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Forecast</w:t>
      </w:r>
    </w:p>
    <w:p w14:paraId="3626A6FC" w14:textId="0852DF2E" w:rsidR="00857E87" w:rsidRDefault="00857E87" w:rsidP="00857E87">
      <w:pPr>
        <w:pStyle w:val="ListParagraph"/>
        <w:numPr>
          <w:ilvl w:val="1"/>
          <w:numId w:val="35"/>
        </w:numPr>
        <w:rPr>
          <w:lang w:val="en-US"/>
        </w:rPr>
      </w:pPr>
      <w:r>
        <w:rPr>
          <w:lang w:val="en-US"/>
        </w:rPr>
        <w:t>Added ability to save forecast data to be retrieved by excel</w:t>
      </w:r>
    </w:p>
    <w:p w14:paraId="6E489B42" w14:textId="7B427C31" w:rsidR="00857E87" w:rsidRPr="00857E87" w:rsidRDefault="00857E87" w:rsidP="00240C60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81FFC66" wp14:editId="4D3B6946">
            <wp:extent cx="5731510" cy="1273810"/>
            <wp:effectExtent l="0" t="0" r="254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4A98" w14:textId="77777777" w:rsidR="009056D0" w:rsidRDefault="009056D0">
      <w:pPr>
        <w:rPr>
          <w:lang w:val="en-US"/>
        </w:rPr>
      </w:pPr>
      <w:r>
        <w:rPr>
          <w:lang w:val="en-US"/>
        </w:rPr>
        <w:br w:type="page"/>
      </w:r>
    </w:p>
    <w:p w14:paraId="33DD4491" w14:textId="68A4B3B0" w:rsidR="00863F09" w:rsidRDefault="00863F09" w:rsidP="000B0CD5">
      <w:pPr>
        <w:rPr>
          <w:lang w:val="en-US"/>
        </w:rPr>
      </w:pPr>
      <w:r>
        <w:rPr>
          <w:lang w:val="en-US"/>
        </w:rPr>
        <w:lastRenderedPageBreak/>
        <w:t>Change Log 25</w:t>
      </w:r>
      <w:r w:rsidRPr="00863F09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77E8D81F" w14:textId="69456B90" w:rsidR="00863F09" w:rsidRDefault="00863F09" w:rsidP="00863F0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Project S-Curve</w:t>
      </w:r>
    </w:p>
    <w:p w14:paraId="273C56BF" w14:textId="1D24C9F9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move data date forward/backward</w:t>
      </w:r>
    </w:p>
    <w:p w14:paraId="2765233C" w14:textId="6FAD1183" w:rsidR="00863F09" w:rsidRDefault="00863F09" w:rsidP="00863F09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5D85C87F" w14:textId="738BFE98" w:rsidR="00863F09" w:rsidRPr="00863F09" w:rsidRDefault="00863F09" w:rsidP="00863F09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D0B8E94" wp14:editId="63DB6A5B">
            <wp:extent cx="4423410" cy="32956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3410" cy="329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9868A" w14:textId="6C34B387" w:rsidR="00863F09" w:rsidRDefault="00726AF6" w:rsidP="00726AF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Progress</w:t>
      </w:r>
    </w:p>
    <w:p w14:paraId="765B28B8" w14:textId="77777777" w:rsidR="00726AF6" w:rsidRDefault="00726AF6" w:rsidP="00726AF6">
      <w:pPr>
        <w:pStyle w:val="ListParagraph"/>
        <w:numPr>
          <w:ilvl w:val="1"/>
          <w:numId w:val="34"/>
        </w:numPr>
        <w:rPr>
          <w:lang w:val="en-US"/>
        </w:rPr>
      </w:pPr>
      <w:r>
        <w:rPr>
          <w:lang w:val="en-US"/>
        </w:rPr>
        <w:t>Added ability to disable report date auto change to previous period ending</w:t>
      </w:r>
    </w:p>
    <w:p w14:paraId="3CD8423F" w14:textId="7C0F827D" w:rsidR="00726AF6" w:rsidRPr="00726AF6" w:rsidRDefault="00A65881" w:rsidP="00726AF6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CACE3D8" wp14:editId="5177CD65">
            <wp:extent cx="5709920" cy="1839595"/>
            <wp:effectExtent l="0" t="0" r="508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92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70771" w14:textId="4A9C45AB" w:rsidR="00C53475" w:rsidRDefault="00C53475" w:rsidP="000B0CD5">
      <w:pPr>
        <w:rPr>
          <w:lang w:val="en-US"/>
        </w:rPr>
      </w:pPr>
      <w:r>
        <w:rPr>
          <w:lang w:val="en-US"/>
        </w:rPr>
        <w:t>Change Log 13</w:t>
      </w:r>
      <w:r w:rsidRPr="00C53475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4964923" w14:textId="72DACE77" w:rsidR="00C53475" w:rsidRDefault="00C53475" w:rsidP="00C5347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Register -&gt; Change Register</w:t>
      </w:r>
    </w:p>
    <w:p w14:paraId="4F2FB2ED" w14:textId="11718E29" w:rsidR="00C53475" w:rsidRDefault="00C53475" w:rsidP="00C53475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>Added design change notice</w:t>
      </w:r>
    </w:p>
    <w:p w14:paraId="4C6788AB" w14:textId="4A4A57D7" w:rsidR="00C53475" w:rsidRPr="00C53475" w:rsidRDefault="00C53475" w:rsidP="00C53475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862980" wp14:editId="75BC0CF7">
            <wp:extent cx="5730875" cy="1765300"/>
            <wp:effectExtent l="0" t="0" r="317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A2FC" w14:textId="62EC65BF" w:rsidR="00C53475" w:rsidRDefault="00C53475" w:rsidP="00C53475">
      <w:pPr>
        <w:ind w:left="720" w:firstLine="72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511AB3" wp14:editId="71FF1C45">
            <wp:extent cx="5730875" cy="5092700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09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1051E" w14:textId="30B55431" w:rsidR="00172E17" w:rsidRDefault="00172E17" w:rsidP="000B0CD5">
      <w:pPr>
        <w:rPr>
          <w:lang w:val="en-US"/>
        </w:rPr>
      </w:pPr>
      <w:r>
        <w:rPr>
          <w:lang w:val="en-US"/>
        </w:rPr>
        <w:t>Change Log 8</w:t>
      </w:r>
      <w:r w:rsidRPr="00172E17">
        <w:rPr>
          <w:vertAlign w:val="superscript"/>
          <w:lang w:val="en-US"/>
        </w:rPr>
        <w:t>th</w:t>
      </w:r>
      <w:r>
        <w:rPr>
          <w:lang w:val="en-US"/>
        </w:rPr>
        <w:t xml:space="preserve"> Jan 2021</w:t>
      </w:r>
    </w:p>
    <w:p w14:paraId="0284C010" w14:textId="5F0F52DA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Design -&gt; Progress</w:t>
      </w:r>
    </w:p>
    <w:p w14:paraId="69EA63B6" w14:textId="748878B1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Added user remaining units to add discretionary remaining units</w:t>
      </w:r>
    </w:p>
    <w:p w14:paraId="77C27E63" w14:textId="2FDFE12F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DCB3097" wp14:editId="60AEE04D">
            <wp:extent cx="5731510" cy="1684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64D9E" w14:textId="1BFD07DC" w:rsidR="00172E17" w:rsidRDefault="00172E17" w:rsidP="00172E1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Forecast</w:t>
      </w:r>
    </w:p>
    <w:p w14:paraId="552352F2" w14:textId="5EADF8A3" w:rsidR="00172E17" w:rsidRDefault="00172E17" w:rsidP="00172E17">
      <w:pPr>
        <w:pStyle w:val="ListParagraph"/>
        <w:numPr>
          <w:ilvl w:val="1"/>
          <w:numId w:val="32"/>
        </w:numPr>
        <w:rPr>
          <w:lang w:val="en-US"/>
        </w:rPr>
      </w:pPr>
      <w:r>
        <w:rPr>
          <w:lang w:val="en-US"/>
        </w:rPr>
        <w:t>Show user remaining units in forecast. Must be activated by column chooser (Right clicking on header and choose “Show Column Chooser”)</w:t>
      </w:r>
    </w:p>
    <w:p w14:paraId="53286187" w14:textId="7FE23A65" w:rsid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A5818A9" wp14:editId="08BE196E">
            <wp:extent cx="1754505" cy="2222500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4505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85A77" w14:textId="619B6E52" w:rsidR="00172E17" w:rsidRPr="00172E17" w:rsidRDefault="00172E17" w:rsidP="00172E17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29F9CE" wp14:editId="722A736F">
            <wp:extent cx="5730875" cy="328549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3285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D816" w14:textId="10EE022E" w:rsidR="00AB6920" w:rsidRDefault="00AB6920" w:rsidP="000B0CD5">
      <w:pPr>
        <w:rPr>
          <w:lang w:val="en-US"/>
        </w:rPr>
      </w:pPr>
      <w:r>
        <w:rPr>
          <w:lang w:val="en-US"/>
        </w:rPr>
        <w:t>Change Log 12</w:t>
      </w:r>
      <w:r w:rsidRPr="00AB6920">
        <w:rPr>
          <w:vertAlign w:val="superscript"/>
          <w:lang w:val="en-US"/>
        </w:rPr>
        <w:t>th</w:t>
      </w:r>
      <w:r>
        <w:rPr>
          <w:lang w:val="en-US"/>
        </w:rPr>
        <w:t xml:space="preserve"> Nov 2020</w:t>
      </w:r>
    </w:p>
    <w:p w14:paraId="32628C95" w14:textId="40A7735E" w:rsidR="00AB6920" w:rsidRDefault="00AB6920" w:rsidP="00AB692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Design -&gt; Deliverables Gates</w:t>
      </w:r>
    </w:p>
    <w:p w14:paraId="6C9712C1" w14:textId="6C6FC60E" w:rsidR="00AB6920" w:rsidRPr="00AB6920" w:rsidRDefault="00AB6920" w:rsidP="000B0CD5">
      <w:pPr>
        <w:pStyle w:val="ListParagraph"/>
        <w:numPr>
          <w:ilvl w:val="1"/>
          <w:numId w:val="31"/>
        </w:numPr>
        <w:rPr>
          <w:lang w:val="en-US"/>
        </w:rPr>
      </w:pPr>
      <w:r>
        <w:rPr>
          <w:lang w:val="en-US"/>
        </w:rPr>
        <w:t>Deliverable</w:t>
      </w:r>
      <w:r w:rsidRPr="00AB6920">
        <w:rPr>
          <w:lang w:val="en-US"/>
        </w:rPr>
        <w:t xml:space="preserve"> gates goes by phases to support differentiation between D1, D2</w:t>
      </w:r>
    </w:p>
    <w:p w14:paraId="362EA9F6" w14:textId="1C470BA9" w:rsidR="00A20892" w:rsidRDefault="00A20892" w:rsidP="000B0CD5">
      <w:pPr>
        <w:rPr>
          <w:lang w:val="en-US"/>
        </w:rPr>
      </w:pPr>
      <w:r>
        <w:rPr>
          <w:lang w:val="en-US"/>
        </w:rPr>
        <w:t>Change Log 5</w:t>
      </w:r>
      <w:r w:rsidRPr="00A20892">
        <w:rPr>
          <w:vertAlign w:val="superscript"/>
          <w:lang w:val="en-US"/>
        </w:rPr>
        <w:t>th</w:t>
      </w:r>
      <w:r>
        <w:rPr>
          <w:lang w:val="en-US"/>
        </w:rPr>
        <w:t xml:space="preserve"> Oct 2020</w:t>
      </w:r>
    </w:p>
    <w:p w14:paraId="70517EF6" w14:textId="641C8CC9" w:rsidR="00A20892" w:rsidRDefault="00A20892" w:rsidP="00142D9C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Design -&gt; Progress</w:t>
      </w:r>
    </w:p>
    <w:p w14:paraId="4815D661" w14:textId="1CC62EDC" w:rsidR="00CF0EA4" w:rsidRDefault="00CF0EA4" w:rsidP="000B0CD5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 xml:space="preserve">Certain users will always </w:t>
      </w:r>
      <w:r w:rsidR="00142D9C">
        <w:rPr>
          <w:lang w:val="en-US"/>
        </w:rPr>
        <w:t>open</w:t>
      </w:r>
      <w:r>
        <w:rPr>
          <w:lang w:val="en-US"/>
        </w:rPr>
        <w:t xml:space="preserve"> progress screen with previous week’s data date. </w:t>
      </w:r>
      <w:r w:rsidR="00142D9C">
        <w:rPr>
          <w:lang w:val="en-US"/>
        </w:rPr>
        <w:t xml:space="preserve">These users can also change progress data date, and it will not interfere with the data date for user that does not have the permission uses. </w:t>
      </w:r>
      <w:r>
        <w:rPr>
          <w:lang w:val="en-US"/>
        </w:rPr>
        <w:t>The permission is as follows</w:t>
      </w:r>
    </w:p>
    <w:p w14:paraId="4C3133DD" w14:textId="5D7F0A96" w:rsidR="00CF0EA4" w:rsidRPr="00A20892" w:rsidRDefault="009A05DE" w:rsidP="00CF0EA4">
      <w:pPr>
        <w:pStyle w:val="ListParagraph"/>
        <w:ind w:left="1440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88DA907" wp14:editId="44932F01">
            <wp:extent cx="5730875" cy="4954905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95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8F0E4" w14:textId="373B12EA" w:rsidR="00B34453" w:rsidRDefault="00B34453" w:rsidP="000B0CD5">
      <w:pPr>
        <w:rPr>
          <w:lang w:val="en-US"/>
        </w:rPr>
      </w:pPr>
      <w:r>
        <w:rPr>
          <w:lang w:val="en-US"/>
        </w:rPr>
        <w:t>Change Log 30</w:t>
      </w:r>
      <w:r w:rsidRPr="00B34453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402BC300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Exo -&gt; Jobs</w:t>
      </w:r>
    </w:p>
    <w:p w14:paraId="68A3E378" w14:textId="123B66BA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Not</w:t>
      </w:r>
      <w:r w:rsidRPr="00B34453">
        <w:rPr>
          <w:lang w:val="en-US"/>
        </w:rPr>
        <w:t xml:space="preserve"> show</w:t>
      </w:r>
      <w:r>
        <w:rPr>
          <w:lang w:val="en-US"/>
        </w:rPr>
        <w:t>ing</w:t>
      </w:r>
      <w:r w:rsidRPr="00B34453">
        <w:rPr>
          <w:lang w:val="en-US"/>
        </w:rPr>
        <w:t xml:space="preserve"> cost group and cost type error when stock code is VA001</w:t>
      </w:r>
    </w:p>
    <w:p w14:paraId="0B88659F" w14:textId="0BE0A372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>Only validate cost group and cost type for new item in master job</w:t>
      </w:r>
    </w:p>
    <w:p w14:paraId="43EB16E5" w14:textId="7066F0D7" w:rsidR="00B34453" w:rsidRDefault="00B34453" w:rsidP="00B34453">
      <w:pPr>
        <w:pStyle w:val="ListParagraph"/>
        <w:numPr>
          <w:ilvl w:val="1"/>
          <w:numId w:val="29"/>
        </w:numPr>
        <w:rPr>
          <w:lang w:val="en-US"/>
        </w:rPr>
      </w:pPr>
      <w:r w:rsidRPr="00B34453">
        <w:rPr>
          <w:lang w:val="en-US"/>
        </w:rPr>
        <w:t xml:space="preserve">Show duplicate error when committing to </w:t>
      </w:r>
      <w:r>
        <w:rPr>
          <w:lang w:val="en-US"/>
        </w:rPr>
        <w:t>EXO</w:t>
      </w:r>
    </w:p>
    <w:p w14:paraId="7D3447AE" w14:textId="77777777" w:rsidR="00B34453" w:rsidRDefault="00B34453" w:rsidP="00B34453">
      <w:pPr>
        <w:pStyle w:val="ListParagraph"/>
        <w:numPr>
          <w:ilvl w:val="0"/>
          <w:numId w:val="29"/>
        </w:numPr>
        <w:rPr>
          <w:lang w:val="en-US"/>
        </w:rPr>
      </w:pPr>
      <w:r>
        <w:rPr>
          <w:lang w:val="en-US"/>
        </w:rPr>
        <w:t>Design -&gt; Variations</w:t>
      </w:r>
    </w:p>
    <w:p w14:paraId="62941EE7" w14:textId="1007C0D8" w:rsidR="00B34453" w:rsidRPr="00B34453" w:rsidRDefault="00B34453" w:rsidP="000B0CD5">
      <w:pPr>
        <w:pStyle w:val="ListParagraph"/>
        <w:numPr>
          <w:ilvl w:val="1"/>
          <w:numId w:val="29"/>
        </w:numPr>
        <w:rPr>
          <w:lang w:val="en-US"/>
        </w:rPr>
      </w:pPr>
      <w:r>
        <w:rPr>
          <w:lang w:val="en-US"/>
        </w:rPr>
        <w:t>Variation codes are pushes with</w:t>
      </w:r>
      <w:r w:rsidRPr="00B34453">
        <w:rPr>
          <w:lang w:val="en-US"/>
        </w:rPr>
        <w:t xml:space="preserve"> default stock code item without cost group and cost type</w:t>
      </w:r>
      <w:r>
        <w:rPr>
          <w:lang w:val="en-US"/>
        </w:rPr>
        <w:t xml:space="preserve"> so that it doesn’t clutter up forecast view</w:t>
      </w:r>
    </w:p>
    <w:p w14:paraId="74336AAD" w14:textId="4DDE41EE" w:rsidR="00C00D09" w:rsidRDefault="00C00D09" w:rsidP="000B0CD5">
      <w:pPr>
        <w:rPr>
          <w:lang w:val="en-US"/>
        </w:rPr>
      </w:pPr>
      <w:r>
        <w:rPr>
          <w:lang w:val="en-US"/>
        </w:rPr>
        <w:t>Change Log 11</w:t>
      </w:r>
      <w:r w:rsidRPr="00C00D09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B61AFA8" w14:textId="3F270D06" w:rsidR="00C00D09" w:rsidRPr="00C00D09" w:rsidRDefault="00C00D09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</w:t>
      </w:r>
    </w:p>
    <w:p w14:paraId="49287435" w14:textId="75F1D458" w:rsidR="00C00D09" w:rsidRDefault="00C00D09" w:rsidP="00C00D09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A</w:t>
      </w:r>
      <w:r w:rsidRPr="00C00D09">
        <w:rPr>
          <w:lang w:val="en-US"/>
        </w:rPr>
        <w:t>llow negative values for revenue</w:t>
      </w:r>
    </w:p>
    <w:p w14:paraId="582B8156" w14:textId="77777777" w:rsidR="001248F0" w:rsidRDefault="001248F0" w:rsidP="001248F0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Construction -&gt; Variation -&gt; Variation Items</w:t>
      </w:r>
    </w:p>
    <w:p w14:paraId="180D9823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R</w:t>
      </w:r>
      <w:r w:rsidRPr="00C00D09">
        <w:rPr>
          <w:lang w:val="en-US"/>
        </w:rPr>
        <w:t>emove cost group and cost type</w:t>
      </w:r>
    </w:p>
    <w:p w14:paraId="5C922CA9" w14:textId="77777777" w:rsidR="001248F0" w:rsidRPr="00C00D09" w:rsidRDefault="001248F0" w:rsidP="001248F0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F</w:t>
      </w:r>
      <w:r w:rsidRPr="00C00D09">
        <w:rPr>
          <w:lang w:val="en-US"/>
        </w:rPr>
        <w:t>ilter sub</w:t>
      </w:r>
      <w:r>
        <w:rPr>
          <w:lang w:val="en-US"/>
        </w:rPr>
        <w:t xml:space="preserve"> </w:t>
      </w:r>
      <w:r w:rsidRPr="00C00D09">
        <w:rPr>
          <w:lang w:val="en-US"/>
        </w:rPr>
        <w:t>job in construction variation to show valid sub job codes only</w:t>
      </w:r>
    </w:p>
    <w:p w14:paraId="0346C269" w14:textId="78081875" w:rsidR="00C00D09" w:rsidRPr="001248F0" w:rsidRDefault="001248F0" w:rsidP="000B0CD5">
      <w:pPr>
        <w:pStyle w:val="ListParagraph"/>
        <w:numPr>
          <w:ilvl w:val="1"/>
          <w:numId w:val="28"/>
        </w:numPr>
        <w:rPr>
          <w:lang w:val="en-US"/>
        </w:rPr>
      </w:pPr>
      <w:r>
        <w:rPr>
          <w:lang w:val="en-US"/>
        </w:rPr>
        <w:t>S</w:t>
      </w:r>
      <w:r w:rsidRPr="00C00D09">
        <w:rPr>
          <w:lang w:val="en-US"/>
        </w:rPr>
        <w:t>how cell error when sub job codes isn't valid for chosen type</w:t>
      </w:r>
    </w:p>
    <w:p w14:paraId="237AA844" w14:textId="7390562C" w:rsidR="00750A84" w:rsidRDefault="00750A84" w:rsidP="000B0CD5">
      <w:pPr>
        <w:rPr>
          <w:lang w:val="en-US"/>
        </w:rPr>
      </w:pPr>
      <w:r>
        <w:rPr>
          <w:lang w:val="en-US"/>
        </w:rPr>
        <w:t>Change Log 10</w:t>
      </w:r>
      <w:r w:rsidRPr="00750A84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2799C795" w14:textId="47570682" w:rsidR="00750A84" w:rsidRDefault="00750A84" w:rsidP="00750A8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lastRenderedPageBreak/>
        <w:t>Forecast -&gt; Forecast</w:t>
      </w:r>
    </w:p>
    <w:p w14:paraId="70A18B3B" w14:textId="11A0D59E" w:rsidR="00750A84" w:rsidRPr="00750A84" w:rsidRDefault="00750A84" w:rsidP="00750A84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</w:t>
      </w:r>
      <w:r w:rsidRPr="00750A84">
        <w:rPr>
          <w:lang w:val="en-US"/>
        </w:rPr>
        <w:t xml:space="preserve">how empty cost group and cost type in forecast to </w:t>
      </w:r>
      <w:proofErr w:type="spellStart"/>
      <w:r w:rsidRPr="00750A84">
        <w:rPr>
          <w:lang w:val="en-US"/>
        </w:rPr>
        <w:t>accomodate</w:t>
      </w:r>
      <w:proofErr w:type="spellEnd"/>
      <w:r w:rsidRPr="00750A84">
        <w:rPr>
          <w:lang w:val="en-US"/>
        </w:rPr>
        <w:t xml:space="preserve"> variations without cost group and cost type coming from construction variation module</w:t>
      </w:r>
    </w:p>
    <w:p w14:paraId="4096A20C" w14:textId="29AE6C3A" w:rsidR="00D56807" w:rsidRDefault="00D56807" w:rsidP="000B0CD5">
      <w:pPr>
        <w:rPr>
          <w:lang w:val="en-US"/>
        </w:rPr>
      </w:pPr>
      <w:r>
        <w:rPr>
          <w:lang w:val="en-US"/>
        </w:rPr>
        <w:t>Change Log 9</w:t>
      </w:r>
      <w:r w:rsidRPr="00D56807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50DCDBE" w14:textId="35B8E0A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Exo -&gt; Jobs</w:t>
      </w:r>
    </w:p>
    <w:p w14:paraId="22EF470A" w14:textId="2B07B96B" w:rsid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F</w:t>
      </w:r>
      <w:r w:rsidRPr="00D56807">
        <w:rPr>
          <w:lang w:val="en-US"/>
        </w:rPr>
        <w:t xml:space="preserve">ixed an issue where committing to </w:t>
      </w:r>
      <w:r>
        <w:rPr>
          <w:lang w:val="en-US"/>
        </w:rPr>
        <w:t>EXO</w:t>
      </w:r>
      <w:r w:rsidRPr="00D56807">
        <w:rPr>
          <w:lang w:val="en-US"/>
        </w:rPr>
        <w:t xml:space="preserve"> resulting in empty cost group and cost type</w:t>
      </w:r>
    </w:p>
    <w:p w14:paraId="626104D4" w14:textId="740B4C53" w:rsidR="00D56807" w:rsidRPr="00D56807" w:rsidRDefault="00D56807" w:rsidP="00D56807">
      <w:pPr>
        <w:pStyle w:val="ListParagraph"/>
        <w:ind w:left="1440"/>
        <w:rPr>
          <w:lang w:val="en-US"/>
        </w:rPr>
      </w:pPr>
    </w:p>
    <w:p w14:paraId="6793630F" w14:textId="1868D5B3" w:rsidR="00D56807" w:rsidRDefault="00D56807" w:rsidP="00D56807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Design -&gt; Risk Register</w:t>
      </w:r>
    </w:p>
    <w:p w14:paraId="08DB05C7" w14:textId="66215172" w:rsidR="00D56807" w:rsidRPr="00D56807" w:rsidRDefault="00D56807" w:rsidP="00D56807">
      <w:pPr>
        <w:pStyle w:val="ListParagraph"/>
        <w:numPr>
          <w:ilvl w:val="1"/>
          <w:numId w:val="26"/>
        </w:numPr>
        <w:rPr>
          <w:lang w:val="en-US"/>
        </w:rPr>
      </w:pPr>
      <w:r>
        <w:rPr>
          <w:lang w:val="en-US"/>
        </w:rPr>
        <w:t>Revised risk register matrix</w:t>
      </w:r>
    </w:p>
    <w:p w14:paraId="65B80ECB" w14:textId="6DD38B49" w:rsidR="00C4150B" w:rsidRDefault="00C4150B" w:rsidP="000B0CD5">
      <w:pPr>
        <w:rPr>
          <w:lang w:val="en-US"/>
        </w:rPr>
      </w:pPr>
      <w:r>
        <w:rPr>
          <w:lang w:val="en-US"/>
        </w:rPr>
        <w:t>Change Log 7</w:t>
      </w:r>
      <w:r w:rsidRPr="00C4150B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53010D1D" w14:textId="5460CE87" w:rsidR="00C4150B" w:rsidRDefault="00C4150B" w:rsidP="00C4150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Design -&gt; Progress</w:t>
      </w:r>
    </w:p>
    <w:p w14:paraId="3C797792" w14:textId="112B7D84" w:rsidR="003C57F2" w:rsidRDefault="00C4150B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Fixed an issue where at completion units doesn’t match budgeted units when pushing to P6</w:t>
      </w:r>
    </w:p>
    <w:p w14:paraId="4C7AE1CE" w14:textId="36582F2D" w:rsid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 a checkbox to allow certain projects to have current week ending data date</w:t>
      </w:r>
    </w:p>
    <w:p w14:paraId="7016B0CE" w14:textId="0F1E8C9B" w:rsidR="003C57F2" w:rsidRPr="003C57F2" w:rsidRDefault="003C57F2" w:rsidP="003C57F2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Added a button to copy start date to target start date and due date to target end date</w:t>
      </w:r>
    </w:p>
    <w:p w14:paraId="56019377" w14:textId="611C66BF" w:rsidR="002461E6" w:rsidRDefault="002461E6" w:rsidP="000B0CD5">
      <w:pPr>
        <w:rPr>
          <w:lang w:val="en-US"/>
        </w:rPr>
      </w:pPr>
      <w:r>
        <w:rPr>
          <w:lang w:val="en-US"/>
        </w:rPr>
        <w:t>Change Log 4</w:t>
      </w:r>
      <w:r w:rsidRPr="002461E6">
        <w:rPr>
          <w:vertAlign w:val="superscript"/>
          <w:lang w:val="en-US"/>
        </w:rPr>
        <w:t>th</w:t>
      </w:r>
      <w:r>
        <w:rPr>
          <w:lang w:val="en-US"/>
        </w:rPr>
        <w:t xml:space="preserve"> September 2020</w:t>
      </w:r>
    </w:p>
    <w:p w14:paraId="6325E8DC" w14:textId="1FD46676" w:rsidR="002461E6" w:rsidRDefault="002461E6" w:rsidP="00EB6F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Design -&gt; Progress</w:t>
      </w:r>
      <w:bookmarkStart w:id="0" w:name="_Hlk50115514"/>
    </w:p>
    <w:p w14:paraId="45516EC6" w14:textId="300DBA05" w:rsidR="00D55B94" w:rsidRPr="002461E6" w:rsidRDefault="00D55B94" w:rsidP="000B0CD5">
      <w:pPr>
        <w:pStyle w:val="ListParagraph"/>
        <w:numPr>
          <w:ilvl w:val="1"/>
          <w:numId w:val="24"/>
        </w:numPr>
        <w:rPr>
          <w:lang w:val="en-US"/>
        </w:rPr>
      </w:pPr>
      <w:r>
        <w:rPr>
          <w:lang w:val="en-US"/>
        </w:rPr>
        <w:t xml:space="preserve">Data date will </w:t>
      </w:r>
      <w:r w:rsidR="00EB6FD8">
        <w:rPr>
          <w:lang w:val="en-US"/>
        </w:rPr>
        <w:t xml:space="preserve">automatically </w:t>
      </w:r>
      <w:r>
        <w:rPr>
          <w:lang w:val="en-US"/>
        </w:rPr>
        <w:t>change to current week data date when current day is the day of week for current week’s data date</w:t>
      </w:r>
    </w:p>
    <w:bookmarkEnd w:id="0"/>
    <w:p w14:paraId="0F6ECB9A" w14:textId="158324C2" w:rsidR="00F85801" w:rsidRDefault="00F85801" w:rsidP="000B0CD5">
      <w:pPr>
        <w:rPr>
          <w:lang w:val="en-US"/>
        </w:rPr>
      </w:pPr>
      <w:r>
        <w:rPr>
          <w:lang w:val="en-US"/>
        </w:rPr>
        <w:t>Change Log 1</w:t>
      </w:r>
      <w:r w:rsidRPr="00F85801">
        <w:rPr>
          <w:vertAlign w:val="superscript"/>
          <w:lang w:val="en-US"/>
        </w:rPr>
        <w:t>st</w:t>
      </w:r>
      <w:r>
        <w:rPr>
          <w:lang w:val="en-US"/>
        </w:rPr>
        <w:t xml:space="preserve"> September 2020</w:t>
      </w:r>
    </w:p>
    <w:p w14:paraId="51FE4F46" w14:textId="1DE81E8D" w:rsidR="00F85801" w:rsidRP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 w:rsidRPr="00F85801">
        <w:rPr>
          <w:lang w:val="en-US"/>
        </w:rPr>
        <w:t>Exo -&gt; Jobs</w:t>
      </w:r>
    </w:p>
    <w:p w14:paraId="57527E75" w14:textId="660223C4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Not</w:t>
      </w:r>
      <w:r w:rsidRPr="00F85801">
        <w:rPr>
          <w:lang w:val="en-US"/>
        </w:rPr>
        <w:t xml:space="preserve"> validat</w:t>
      </w:r>
      <w:r>
        <w:rPr>
          <w:lang w:val="en-US"/>
        </w:rPr>
        <w:t>ing</w:t>
      </w:r>
      <w:r w:rsidRPr="00F85801">
        <w:rPr>
          <w:lang w:val="en-US"/>
        </w:rPr>
        <w:t>/show error</w:t>
      </w:r>
      <w:r>
        <w:rPr>
          <w:lang w:val="en-US"/>
        </w:rPr>
        <w:t>s</w:t>
      </w:r>
      <w:r w:rsidRPr="00F85801">
        <w:rPr>
          <w:lang w:val="en-US"/>
        </w:rPr>
        <w:t xml:space="preserve"> on cost group and cost type when variation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 is used</w:t>
      </w:r>
    </w:p>
    <w:p w14:paraId="4B181C95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0BAFAB94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Construction -&gt; Variation</w:t>
      </w:r>
    </w:p>
    <w:p w14:paraId="53029D1C" w14:textId="6A40253E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>
        <w:rPr>
          <w:lang w:val="en-US"/>
        </w:rPr>
        <w:t>G</w:t>
      </w:r>
      <w:r w:rsidRPr="00F85801">
        <w:rPr>
          <w:lang w:val="en-US"/>
        </w:rPr>
        <w:t xml:space="preserve">roup jobs by </w:t>
      </w:r>
      <w:r>
        <w:rPr>
          <w:lang w:val="en-US"/>
        </w:rPr>
        <w:t>Sub</w:t>
      </w:r>
      <w:r w:rsidR="001678B8">
        <w:rPr>
          <w:lang w:val="en-US"/>
        </w:rPr>
        <w:t xml:space="preserve"> </w:t>
      </w:r>
      <w:r>
        <w:rPr>
          <w:lang w:val="en-US"/>
        </w:rPr>
        <w:t>Job</w:t>
      </w:r>
      <w:r w:rsidRPr="00F85801">
        <w:rPr>
          <w:lang w:val="en-US"/>
        </w:rPr>
        <w:t xml:space="preserve"> code and commit to </w:t>
      </w:r>
      <w:r>
        <w:rPr>
          <w:lang w:val="en-US"/>
        </w:rPr>
        <w:t>Exo</w:t>
      </w:r>
      <w:r w:rsidRPr="00F85801">
        <w:rPr>
          <w:lang w:val="en-US"/>
        </w:rPr>
        <w:t xml:space="preserve"> using default </w:t>
      </w:r>
      <w:r w:rsidR="003B4B27">
        <w:rPr>
          <w:lang w:val="en-US"/>
        </w:rPr>
        <w:t>stock</w:t>
      </w:r>
      <w:r w:rsidRPr="00F85801">
        <w:rPr>
          <w:lang w:val="en-US"/>
        </w:rPr>
        <w:t xml:space="preserve"> code</w:t>
      </w:r>
    </w:p>
    <w:p w14:paraId="5732C5E7" w14:textId="77777777" w:rsidR="00F85801" w:rsidRDefault="00F85801" w:rsidP="00F85801">
      <w:pPr>
        <w:pStyle w:val="ListParagraph"/>
        <w:ind w:left="1440"/>
        <w:rPr>
          <w:lang w:val="en-US"/>
        </w:rPr>
      </w:pPr>
    </w:p>
    <w:p w14:paraId="41039560" w14:textId="77777777" w:rsidR="00F85801" w:rsidRDefault="00F85801" w:rsidP="00F85801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Forecast -&gt; Forecast</w:t>
      </w:r>
    </w:p>
    <w:p w14:paraId="27B8F56E" w14:textId="095F2AF6" w:rsidR="00F85801" w:rsidRDefault="00F85801" w:rsidP="00F85801">
      <w:pPr>
        <w:pStyle w:val="ListParagraph"/>
        <w:numPr>
          <w:ilvl w:val="1"/>
          <w:numId w:val="23"/>
        </w:numPr>
        <w:rPr>
          <w:lang w:val="en-US"/>
        </w:rPr>
      </w:pPr>
      <w:r w:rsidRPr="00F85801">
        <w:rPr>
          <w:lang w:val="en-US"/>
        </w:rPr>
        <w:t>Use total unapproved variation revenue to show unapproved revenue in forecast view</w:t>
      </w:r>
    </w:p>
    <w:p w14:paraId="2DBC4080" w14:textId="2885952F" w:rsidR="009F5892" w:rsidRDefault="009F5892" w:rsidP="000B0CD5">
      <w:pPr>
        <w:rPr>
          <w:lang w:val="en-US"/>
        </w:rPr>
      </w:pPr>
      <w:r>
        <w:rPr>
          <w:lang w:val="en-US"/>
        </w:rPr>
        <w:t>Change Log 24</w:t>
      </w:r>
      <w:r w:rsidRPr="009F5892">
        <w:rPr>
          <w:vertAlign w:val="superscript"/>
          <w:lang w:val="en-US"/>
        </w:rPr>
        <w:t>th</w:t>
      </w:r>
      <w:r>
        <w:rPr>
          <w:lang w:val="en-US"/>
        </w:rPr>
        <w:t xml:space="preserve"> August 2020</w:t>
      </w:r>
    </w:p>
    <w:p w14:paraId="7B047196" w14:textId="1B51984A" w:rsidR="009F5892" w:rsidRDefault="009F5892" w:rsidP="009F5892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Construction -&gt; Variation</w:t>
      </w:r>
    </w:p>
    <w:p w14:paraId="575D6CEB" w14:textId="413654E7" w:rsidR="009F5892" w:rsidRDefault="009F5892" w:rsidP="000B0CD5">
      <w:pPr>
        <w:pStyle w:val="ListParagraph"/>
        <w:numPr>
          <w:ilvl w:val="1"/>
          <w:numId w:val="22"/>
        </w:numPr>
        <w:rPr>
          <w:lang w:val="en-US"/>
        </w:rPr>
      </w:pPr>
      <w:r>
        <w:rPr>
          <w:lang w:val="en-US"/>
        </w:rPr>
        <w:t>Added construction variation module</w:t>
      </w:r>
    </w:p>
    <w:p w14:paraId="5ABBAE74" w14:textId="6F5BB0D5" w:rsidR="00281F75" w:rsidRPr="003471C1" w:rsidRDefault="00877A07" w:rsidP="003471C1">
      <w:pPr>
        <w:pStyle w:val="ListParagraph"/>
        <w:ind w:left="1440"/>
        <w:rPr>
          <w:lang w:val="en-US"/>
        </w:rPr>
      </w:pPr>
      <w:hyperlink r:id="rId27" w:history="1">
        <w:r w:rsidR="003471C1" w:rsidRPr="003471C1">
          <w:rPr>
            <w:rStyle w:val="Hyperlink"/>
            <w:lang w:val="en-US"/>
          </w:rPr>
          <w:t>Tutorial</w:t>
        </w:r>
      </w:hyperlink>
    </w:p>
    <w:p w14:paraId="235A74B1" w14:textId="2A033037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lastRenderedPageBreak/>
        <w:t xml:space="preserve">Added column to show actual </w:t>
      </w:r>
      <w:proofErr w:type="spellStart"/>
      <w:r>
        <w:rPr>
          <w:lang w:val="en-US"/>
        </w:rPr>
        <w:t>labour</w:t>
      </w:r>
      <w:proofErr w:type="spellEnd"/>
      <w:r>
        <w:rPr>
          <w:lang w:val="en-US"/>
        </w:rPr>
        <w:t xml:space="preserve">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877A07" w:rsidP="00F35A7E">
      <w:pPr>
        <w:ind w:left="1080"/>
        <w:rPr>
          <w:lang w:val="en-US"/>
        </w:rPr>
      </w:pPr>
      <w:hyperlink r:id="rId28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877A07" w:rsidP="00F613ED">
      <w:pPr>
        <w:pStyle w:val="ListParagraph"/>
        <w:ind w:left="1440"/>
        <w:rPr>
          <w:lang w:val="en-US"/>
        </w:rPr>
      </w:pPr>
      <w:hyperlink r:id="rId29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 xml:space="preserve">ixed an issue where </w:t>
      </w:r>
      <w:proofErr w:type="spellStart"/>
      <w:r w:rsidRPr="00CC3059">
        <w:rPr>
          <w:lang w:val="en-US"/>
        </w:rPr>
        <w:t>subjob</w:t>
      </w:r>
      <w:proofErr w:type="spellEnd"/>
      <w:r w:rsidRPr="00CC3059">
        <w:rPr>
          <w:lang w:val="en-US"/>
        </w:rPr>
        <w:t xml:space="preserve">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lastRenderedPageBreak/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 xml:space="preserve">Editing Exo -&gt; Transaction quantity will adjust line cost, line charge, line total, line total tax, line tax and </w:t>
      </w:r>
      <w:proofErr w:type="spellStart"/>
      <w:r>
        <w:rPr>
          <w:rFonts w:cs="Calibri"/>
        </w:rPr>
        <w:t>linetotal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incl</w:t>
      </w:r>
      <w:proofErr w:type="spellEnd"/>
      <w:r>
        <w:rPr>
          <w:rFonts w:cs="Calibri"/>
        </w:rPr>
        <w:t xml:space="preserve">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877A07" w:rsidP="000A7994">
      <w:pPr>
        <w:pStyle w:val="ListParagraph"/>
        <w:ind w:left="1440"/>
        <w:rPr>
          <w:lang w:val="en-US"/>
        </w:rPr>
      </w:pPr>
      <w:hyperlink r:id="rId30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961"/>
    <w:multiLevelType w:val="hybridMultilevel"/>
    <w:tmpl w:val="D43A3B0C"/>
    <w:lvl w:ilvl="0" w:tplc="E5A207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444BB"/>
    <w:multiLevelType w:val="hybridMultilevel"/>
    <w:tmpl w:val="54966D00"/>
    <w:lvl w:ilvl="0" w:tplc="97680FC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522C5"/>
    <w:multiLevelType w:val="hybridMultilevel"/>
    <w:tmpl w:val="6AD4C95C"/>
    <w:lvl w:ilvl="0" w:tplc="B636E3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1357FF"/>
    <w:multiLevelType w:val="hybridMultilevel"/>
    <w:tmpl w:val="9E6653E4"/>
    <w:lvl w:ilvl="0" w:tplc="2F0C55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8E49A5"/>
    <w:multiLevelType w:val="hybridMultilevel"/>
    <w:tmpl w:val="40880C56"/>
    <w:lvl w:ilvl="0" w:tplc="4768E47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2528E1"/>
    <w:multiLevelType w:val="hybridMultilevel"/>
    <w:tmpl w:val="04B6187A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D45E8"/>
    <w:multiLevelType w:val="hybridMultilevel"/>
    <w:tmpl w:val="F280A010"/>
    <w:lvl w:ilvl="0" w:tplc="3752AD1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4E10BB5"/>
    <w:multiLevelType w:val="hybridMultilevel"/>
    <w:tmpl w:val="F8FEBADA"/>
    <w:lvl w:ilvl="0" w:tplc="DCC27D7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704EE1"/>
    <w:multiLevelType w:val="hybridMultilevel"/>
    <w:tmpl w:val="41A6D382"/>
    <w:lvl w:ilvl="0" w:tplc="06FA0EB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6B597B"/>
    <w:multiLevelType w:val="hybridMultilevel"/>
    <w:tmpl w:val="C0DAF682"/>
    <w:lvl w:ilvl="0" w:tplc="AD64878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573A8E"/>
    <w:multiLevelType w:val="hybridMultilevel"/>
    <w:tmpl w:val="6C6CD2D4"/>
    <w:lvl w:ilvl="0" w:tplc="C62ABD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4A9D1EBF"/>
    <w:multiLevelType w:val="hybridMultilevel"/>
    <w:tmpl w:val="3DEACDCC"/>
    <w:lvl w:ilvl="0" w:tplc="30B0262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B4B0EE2"/>
    <w:multiLevelType w:val="hybridMultilevel"/>
    <w:tmpl w:val="E8129FD8"/>
    <w:lvl w:ilvl="0" w:tplc="0E6EEEC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F34BEE"/>
    <w:multiLevelType w:val="hybridMultilevel"/>
    <w:tmpl w:val="1D48A376"/>
    <w:lvl w:ilvl="0" w:tplc="82A67DF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693A7A"/>
    <w:multiLevelType w:val="hybridMultilevel"/>
    <w:tmpl w:val="580AF2C6"/>
    <w:lvl w:ilvl="0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4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4" w15:restartNumberingAfterBreak="0">
    <w:nsid w:val="63C54BFA"/>
    <w:multiLevelType w:val="hybridMultilevel"/>
    <w:tmpl w:val="8122740C"/>
    <w:lvl w:ilvl="0" w:tplc="416EA5F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047A76"/>
    <w:multiLevelType w:val="hybridMultilevel"/>
    <w:tmpl w:val="50CADEB2"/>
    <w:lvl w:ilvl="0" w:tplc="953A3D9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3A0B6E"/>
    <w:multiLevelType w:val="hybridMultilevel"/>
    <w:tmpl w:val="759C482E"/>
    <w:lvl w:ilvl="0" w:tplc="D6D89A0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E7392E"/>
    <w:multiLevelType w:val="hybridMultilevel"/>
    <w:tmpl w:val="2E2C9BDE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3F3F9F"/>
    <w:multiLevelType w:val="hybridMultilevel"/>
    <w:tmpl w:val="A13CFC48"/>
    <w:lvl w:ilvl="0" w:tplc="7BDC14A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7E7D5380"/>
    <w:multiLevelType w:val="hybridMultilevel"/>
    <w:tmpl w:val="7668ED14"/>
    <w:lvl w:ilvl="0" w:tplc="759A233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3"/>
  </w:num>
  <w:num w:numId="2">
    <w:abstractNumId w:val="16"/>
  </w:num>
  <w:num w:numId="3">
    <w:abstractNumId w:val="25"/>
  </w:num>
  <w:num w:numId="4">
    <w:abstractNumId w:val="2"/>
  </w:num>
  <w:num w:numId="5">
    <w:abstractNumId w:val="32"/>
  </w:num>
  <w:num w:numId="6">
    <w:abstractNumId w:val="28"/>
  </w:num>
  <w:num w:numId="7">
    <w:abstractNumId w:val="10"/>
  </w:num>
  <w:num w:numId="8">
    <w:abstractNumId w:val="26"/>
  </w:num>
  <w:num w:numId="9">
    <w:abstractNumId w:val="13"/>
  </w:num>
  <w:num w:numId="10">
    <w:abstractNumId w:val="27"/>
  </w:num>
  <w:num w:numId="11">
    <w:abstractNumId w:val="29"/>
  </w:num>
  <w:num w:numId="12">
    <w:abstractNumId w:val="22"/>
  </w:num>
  <w:num w:numId="13">
    <w:abstractNumId w:val="40"/>
  </w:num>
  <w:num w:numId="14">
    <w:abstractNumId w:val="18"/>
  </w:num>
  <w:num w:numId="15">
    <w:abstractNumId w:val="37"/>
  </w:num>
  <w:num w:numId="16">
    <w:abstractNumId w:val="3"/>
  </w:num>
  <w:num w:numId="17">
    <w:abstractNumId w:val="11"/>
  </w:num>
  <w:num w:numId="18">
    <w:abstractNumId w:val="15"/>
  </w:num>
  <w:num w:numId="19">
    <w:abstractNumId w:val="7"/>
  </w:num>
  <w:num w:numId="20">
    <w:abstractNumId w:val="6"/>
  </w:num>
  <w:num w:numId="21">
    <w:abstractNumId w:val="1"/>
  </w:num>
  <w:num w:numId="22">
    <w:abstractNumId w:val="35"/>
  </w:num>
  <w:num w:numId="23">
    <w:abstractNumId w:val="38"/>
  </w:num>
  <w:num w:numId="24">
    <w:abstractNumId w:val="9"/>
  </w:num>
  <w:num w:numId="25">
    <w:abstractNumId w:val="0"/>
  </w:num>
  <w:num w:numId="26">
    <w:abstractNumId w:val="5"/>
  </w:num>
  <w:num w:numId="27">
    <w:abstractNumId w:val="30"/>
  </w:num>
  <w:num w:numId="28">
    <w:abstractNumId w:val="24"/>
  </w:num>
  <w:num w:numId="29">
    <w:abstractNumId w:val="12"/>
  </w:num>
  <w:num w:numId="30">
    <w:abstractNumId w:val="8"/>
  </w:num>
  <w:num w:numId="31">
    <w:abstractNumId w:val="17"/>
  </w:num>
  <w:num w:numId="32">
    <w:abstractNumId w:val="36"/>
  </w:num>
  <w:num w:numId="33">
    <w:abstractNumId w:val="39"/>
  </w:num>
  <w:num w:numId="34">
    <w:abstractNumId w:val="19"/>
  </w:num>
  <w:num w:numId="35">
    <w:abstractNumId w:val="21"/>
  </w:num>
  <w:num w:numId="36">
    <w:abstractNumId w:val="41"/>
  </w:num>
  <w:num w:numId="37">
    <w:abstractNumId w:val="33"/>
  </w:num>
  <w:num w:numId="38">
    <w:abstractNumId w:val="4"/>
  </w:num>
  <w:num w:numId="39">
    <w:abstractNumId w:val="20"/>
  </w:num>
  <w:num w:numId="40">
    <w:abstractNumId w:val="14"/>
  </w:num>
  <w:num w:numId="41">
    <w:abstractNumId w:val="34"/>
  </w:num>
  <w:num w:numId="4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2EB3"/>
    <w:rsid w:val="00061154"/>
    <w:rsid w:val="000A7994"/>
    <w:rsid w:val="000B0CD5"/>
    <w:rsid w:val="001248F0"/>
    <w:rsid w:val="00136010"/>
    <w:rsid w:val="00142D9C"/>
    <w:rsid w:val="001678B8"/>
    <w:rsid w:val="00172E17"/>
    <w:rsid w:val="001A55EB"/>
    <w:rsid w:val="00240C60"/>
    <w:rsid w:val="002461E6"/>
    <w:rsid w:val="00281F75"/>
    <w:rsid w:val="003471C1"/>
    <w:rsid w:val="003B4B27"/>
    <w:rsid w:val="003C57F2"/>
    <w:rsid w:val="004642F6"/>
    <w:rsid w:val="00556B59"/>
    <w:rsid w:val="005A5F5D"/>
    <w:rsid w:val="0060256F"/>
    <w:rsid w:val="00682EB3"/>
    <w:rsid w:val="007009A3"/>
    <w:rsid w:val="00726AF6"/>
    <w:rsid w:val="00750A84"/>
    <w:rsid w:val="00857E87"/>
    <w:rsid w:val="00863F09"/>
    <w:rsid w:val="00877A07"/>
    <w:rsid w:val="008C2A4D"/>
    <w:rsid w:val="009056D0"/>
    <w:rsid w:val="00947CC5"/>
    <w:rsid w:val="00954B24"/>
    <w:rsid w:val="00977D04"/>
    <w:rsid w:val="009A05DE"/>
    <w:rsid w:val="009A1D53"/>
    <w:rsid w:val="009E731F"/>
    <w:rsid w:val="009F5892"/>
    <w:rsid w:val="00A20892"/>
    <w:rsid w:val="00A65881"/>
    <w:rsid w:val="00AA6787"/>
    <w:rsid w:val="00AB6920"/>
    <w:rsid w:val="00B34453"/>
    <w:rsid w:val="00B567BD"/>
    <w:rsid w:val="00B723A3"/>
    <w:rsid w:val="00BE277F"/>
    <w:rsid w:val="00C00D09"/>
    <w:rsid w:val="00C11902"/>
    <w:rsid w:val="00C12FBB"/>
    <w:rsid w:val="00C4150B"/>
    <w:rsid w:val="00C53475"/>
    <w:rsid w:val="00CC3059"/>
    <w:rsid w:val="00CE57BB"/>
    <w:rsid w:val="00CF0EA4"/>
    <w:rsid w:val="00D55B94"/>
    <w:rsid w:val="00D56807"/>
    <w:rsid w:val="00E346DA"/>
    <w:rsid w:val="00EB6FD8"/>
    <w:rsid w:val="00F21DE5"/>
    <w:rsid w:val="00F35A7E"/>
    <w:rsid w:val="00F613ED"/>
    <w:rsid w:val="00F85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5A5F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58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hyperlink" Target="file:///\\Fileserver\Data3\General\BLUEPRINTS\ChangeLogClips\Excluding%20Design%20Subcontract%20Hours%20from%20Forecast.mp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file:///\\Fileserver\Data3\General\BLUEPRINTS\How%20to\ShowVariationNameUnits.mp4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hyperlink" Target="file:///\\Fileserver\Data3\General\BLUEPRINTS\How%20to\Variation.pdf" TargetMode="External"/><Relationship Id="rId30" Type="http://schemas.openxmlformats.org/officeDocument/2006/relationships/hyperlink" Target="file:///\\Fileserver\Data3\General\BLUEPRINTS\ChangeLogClips\Test%20Case%20-%20Uncommitted%20only%20possible%20on%20procurement%20job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15</Pages>
  <Words>1148</Words>
  <Characters>6544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53</cp:revision>
  <dcterms:created xsi:type="dcterms:W3CDTF">2020-06-24T05:56:00Z</dcterms:created>
  <dcterms:modified xsi:type="dcterms:W3CDTF">2021-04-23T07:23:00Z</dcterms:modified>
</cp:coreProperties>
</file>