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450D33" w14:textId="24179488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1B57B9C1" w14:textId="7777777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723A3" w:rsidP="000A7994">
      <w:pPr>
        <w:pStyle w:val="ListParagraph"/>
        <w:ind w:left="1440"/>
        <w:rPr>
          <w:lang w:val="en-US"/>
        </w:rPr>
      </w:pPr>
      <w:hyperlink r:id="rId5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7"/>
  </w:num>
  <w:num w:numId="4">
    <w:abstractNumId w:val="0"/>
  </w:num>
  <w:num w:numId="5">
    <w:abstractNumId w:val="12"/>
  </w:num>
  <w:num w:numId="6">
    <w:abstractNumId w:val="10"/>
  </w:num>
  <w:num w:numId="7">
    <w:abstractNumId w:val="1"/>
  </w:num>
  <w:num w:numId="8">
    <w:abstractNumId w:val="8"/>
  </w:num>
  <w:num w:numId="9">
    <w:abstractNumId w:val="2"/>
  </w:num>
  <w:num w:numId="10">
    <w:abstractNumId w:val="9"/>
  </w:num>
  <w:num w:numId="11">
    <w:abstractNumId w:val="11"/>
  </w:num>
  <w:num w:numId="12">
    <w:abstractNumId w:val="5"/>
  </w:num>
  <w:num w:numId="13">
    <w:abstractNumId w:val="14"/>
  </w:num>
  <w:num w:numId="14">
    <w:abstractNumId w:val="4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A1D53"/>
    <w:rsid w:val="00B723A3"/>
    <w:rsid w:val="00C12FBB"/>
    <w:rsid w:val="00CC3059"/>
    <w:rsid w:val="00CE57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\\Fileserver\Data3\General\BLUEPRINTS\ChangeLogClips\Test%20Case%20-%20Uncommitted%20only%20possible%20on%20procurement%20job.mp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9</cp:revision>
  <dcterms:created xsi:type="dcterms:W3CDTF">2020-06-24T05:56:00Z</dcterms:created>
  <dcterms:modified xsi:type="dcterms:W3CDTF">2020-07-14T08:19:00Z</dcterms:modified>
</cp:coreProperties>
</file>