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7D6515" w14:textId="6ED26A0E" w:rsidR="004146CD" w:rsidRDefault="004146CD" w:rsidP="000B0CD5">
      <w:pPr>
        <w:rPr>
          <w:lang w:val="en-US"/>
        </w:rPr>
      </w:pPr>
      <w:r>
        <w:rPr>
          <w:lang w:val="en-US"/>
        </w:rPr>
        <w:t>Change Log 1</w:t>
      </w:r>
      <w:r w:rsidRPr="004146CD">
        <w:rPr>
          <w:vertAlign w:val="superscript"/>
          <w:lang w:val="en-US"/>
        </w:rPr>
        <w:t>st</w:t>
      </w:r>
      <w:r>
        <w:rPr>
          <w:lang w:val="en-US"/>
        </w:rPr>
        <w:t xml:space="preserve"> Dec 2021</w:t>
      </w:r>
    </w:p>
    <w:p w14:paraId="428A2CC4" w14:textId="62642A23" w:rsidR="004146CD" w:rsidRDefault="004146CD" w:rsidP="004146CD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Design -&gt; Progress</w:t>
      </w:r>
    </w:p>
    <w:p w14:paraId="21CA3321" w14:textId="6491E0BE" w:rsidR="004146CD" w:rsidRDefault="004146CD" w:rsidP="004146CD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lang w:val="en-US"/>
        </w:rPr>
        <w:t>Export/Import deliverables list by contractor</w:t>
      </w:r>
    </w:p>
    <w:p w14:paraId="1AB6D9C5" w14:textId="5EF32D6A" w:rsidR="004146CD" w:rsidRDefault="004146CD" w:rsidP="004146CD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A7ABDFF" wp14:editId="7CB93402">
            <wp:extent cx="5715000" cy="158750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21A71" w14:textId="0816C667" w:rsidR="004146CD" w:rsidRDefault="004146CD" w:rsidP="004146CD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Contractor</w:t>
      </w:r>
    </w:p>
    <w:p w14:paraId="6CC620C7" w14:textId="704CD011" w:rsidR="004146CD" w:rsidRDefault="004146CD" w:rsidP="004146CD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lang w:val="en-US"/>
        </w:rPr>
        <w:t>Add/Edit/Delete contractor</w:t>
      </w:r>
    </w:p>
    <w:p w14:paraId="4DD70141" w14:textId="0FE66761" w:rsidR="004146CD" w:rsidRDefault="004146CD" w:rsidP="004146CD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22ECCA" wp14:editId="37DEF1B9">
            <wp:extent cx="3997013" cy="4768850"/>
            <wp:effectExtent l="0" t="0" r="381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8542" cy="4770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03DFA" w14:textId="595A16EE" w:rsidR="004146CD" w:rsidRPr="004146CD" w:rsidRDefault="004146CD" w:rsidP="004146CD">
      <w:pPr>
        <w:rPr>
          <w:lang w:val="en-US"/>
        </w:rPr>
      </w:pPr>
      <w:r>
        <w:rPr>
          <w:lang w:val="en-US"/>
        </w:rPr>
        <w:br w:type="page"/>
      </w:r>
    </w:p>
    <w:p w14:paraId="21E7D762" w14:textId="3FE40415" w:rsidR="00DB3006" w:rsidRDefault="00DB3006" w:rsidP="000B0CD5">
      <w:pPr>
        <w:rPr>
          <w:lang w:val="en-US"/>
        </w:rPr>
      </w:pPr>
      <w:r>
        <w:rPr>
          <w:lang w:val="en-US"/>
        </w:rPr>
        <w:lastRenderedPageBreak/>
        <w:t>Change Log 12</w:t>
      </w:r>
      <w:r w:rsidRPr="00DB3006">
        <w:rPr>
          <w:vertAlign w:val="superscript"/>
          <w:lang w:val="en-US"/>
        </w:rPr>
        <w:t>th</w:t>
      </w:r>
      <w:r>
        <w:rPr>
          <w:lang w:val="en-US"/>
        </w:rPr>
        <w:t xml:space="preserve"> Nov 2021</w:t>
      </w:r>
    </w:p>
    <w:p w14:paraId="1E913E58" w14:textId="66D3B1D3" w:rsidR="00DB3006" w:rsidRDefault="00DB3006" w:rsidP="00DB3006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Design -&gt; Progress</w:t>
      </w:r>
    </w:p>
    <w:p w14:paraId="6259CB2F" w14:textId="255C36C8" w:rsidR="00DB3006" w:rsidRDefault="00DB3006" w:rsidP="00DB3006">
      <w:pPr>
        <w:pStyle w:val="ListParagraph"/>
        <w:numPr>
          <w:ilvl w:val="1"/>
          <w:numId w:val="45"/>
        </w:numPr>
        <w:rPr>
          <w:lang w:val="en-US"/>
        </w:rPr>
      </w:pPr>
      <w:r>
        <w:rPr>
          <w:lang w:val="en-US"/>
        </w:rPr>
        <w:t>Added contractor progress update export/import</w:t>
      </w:r>
    </w:p>
    <w:p w14:paraId="64431D45" w14:textId="06853A1C" w:rsidR="00DB3006" w:rsidRDefault="004146CD" w:rsidP="00DB3006">
      <w:pPr>
        <w:pStyle w:val="ListParagraph"/>
        <w:ind w:left="1440"/>
        <w:rPr>
          <w:rStyle w:val="Hyperlink"/>
          <w:lang w:val="en-US"/>
        </w:rPr>
      </w:pPr>
      <w:hyperlink r:id="rId7" w:history="1">
        <w:r w:rsidR="0012102A" w:rsidRPr="0012102A">
          <w:rPr>
            <w:rStyle w:val="Hyperlink"/>
            <w:lang w:val="en-US"/>
          </w:rPr>
          <w:t>Tutorial</w:t>
        </w:r>
      </w:hyperlink>
    </w:p>
    <w:p w14:paraId="4012EE35" w14:textId="77777777" w:rsidR="00355800" w:rsidRDefault="00355800" w:rsidP="00DB3006">
      <w:pPr>
        <w:pStyle w:val="ListParagraph"/>
        <w:ind w:left="1440"/>
        <w:rPr>
          <w:lang w:val="en-US"/>
        </w:rPr>
      </w:pPr>
    </w:p>
    <w:p w14:paraId="0343D928" w14:textId="16BC59DE" w:rsidR="001D79AB" w:rsidRDefault="001D79AB" w:rsidP="000B0CD5">
      <w:pPr>
        <w:rPr>
          <w:lang w:val="en-US"/>
        </w:rPr>
      </w:pPr>
      <w:r>
        <w:rPr>
          <w:lang w:val="en-US"/>
        </w:rPr>
        <w:t>Change Log 18</w:t>
      </w:r>
      <w:r w:rsidRPr="001D79AB">
        <w:rPr>
          <w:vertAlign w:val="superscript"/>
          <w:lang w:val="en-US"/>
        </w:rPr>
        <w:t>th</w:t>
      </w:r>
      <w:r>
        <w:rPr>
          <w:lang w:val="en-US"/>
        </w:rPr>
        <w:t xml:space="preserve"> Oct 20</w:t>
      </w:r>
      <w:r w:rsidR="00DB3006">
        <w:rPr>
          <w:lang w:val="en-US"/>
        </w:rPr>
        <w:t>21</w:t>
      </w:r>
    </w:p>
    <w:p w14:paraId="145EEB32" w14:textId="113AF967" w:rsidR="001D79AB" w:rsidRDefault="001D79AB" w:rsidP="001D79AB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 xml:space="preserve"> Exo Resources</w:t>
      </w:r>
    </w:p>
    <w:p w14:paraId="44DB139E" w14:textId="0AA5DDD8" w:rsidR="001D79AB" w:rsidRPr="00355800" w:rsidRDefault="001D79AB" w:rsidP="00472609">
      <w:pPr>
        <w:pStyle w:val="ListParagraph"/>
        <w:numPr>
          <w:ilvl w:val="1"/>
          <w:numId w:val="44"/>
        </w:numPr>
        <w:rPr>
          <w:lang w:val="en-US"/>
        </w:rPr>
      </w:pPr>
      <w:r w:rsidRPr="00355800">
        <w:rPr>
          <w:lang w:val="en-US"/>
        </w:rPr>
        <w:t xml:space="preserve">Add/Edit no longer affect both locale (Perth/Montreal) and only updates depending on which version of </w:t>
      </w:r>
      <w:proofErr w:type="spellStart"/>
      <w:r w:rsidRPr="00355800">
        <w:rPr>
          <w:lang w:val="en-US"/>
        </w:rPr>
        <w:t>BluePrints</w:t>
      </w:r>
      <w:proofErr w:type="spellEnd"/>
      <w:r w:rsidRPr="00355800">
        <w:rPr>
          <w:lang w:val="en-US"/>
        </w:rPr>
        <w:t xml:space="preserve"> is installed (Perth/Montreal)</w:t>
      </w:r>
    </w:p>
    <w:p w14:paraId="16304493" w14:textId="5CEE8116" w:rsidR="001701EA" w:rsidRDefault="001701EA" w:rsidP="000B0CD5">
      <w:pPr>
        <w:rPr>
          <w:lang w:val="en-US"/>
        </w:rPr>
      </w:pPr>
      <w:r>
        <w:rPr>
          <w:lang w:val="en-US"/>
        </w:rPr>
        <w:t>Change Log 29</w:t>
      </w:r>
      <w:r w:rsidRPr="001701EA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2A5BB485" w14:textId="2C1613BC" w:rsidR="001701EA" w:rsidRDefault="001701EA" w:rsidP="001701EA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Timesheet Entry</w:t>
      </w:r>
    </w:p>
    <w:p w14:paraId="65FFDD79" w14:textId="09180940" w:rsidR="001701EA" w:rsidRDefault="001701EA" w:rsidP="001701EA">
      <w:pPr>
        <w:pStyle w:val="ListParagraph"/>
        <w:numPr>
          <w:ilvl w:val="1"/>
          <w:numId w:val="43"/>
        </w:numPr>
        <w:rPr>
          <w:lang w:val="en-US"/>
        </w:rPr>
      </w:pPr>
      <w:r>
        <w:rPr>
          <w:lang w:val="en-US"/>
        </w:rPr>
        <w:t>Restricted to only querying a single week. With start date automatically adjusted to Monday to avoid duplicate records</w:t>
      </w:r>
    </w:p>
    <w:p w14:paraId="7A27A3A7" w14:textId="77777777" w:rsidR="001701EA" w:rsidRDefault="001701EA" w:rsidP="001701EA">
      <w:pPr>
        <w:pStyle w:val="ListParagraph"/>
        <w:ind w:left="1440"/>
        <w:rPr>
          <w:lang w:val="en-US"/>
        </w:rPr>
      </w:pPr>
    </w:p>
    <w:p w14:paraId="2C9D39F2" w14:textId="6040E717" w:rsidR="001701EA" w:rsidRPr="001701EA" w:rsidRDefault="001701EA" w:rsidP="001701EA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9EF9836" wp14:editId="3B41A417">
            <wp:extent cx="5715000" cy="22098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5CA03" w14:textId="6CD443B3" w:rsidR="001701EA" w:rsidRDefault="001701EA">
      <w:pPr>
        <w:rPr>
          <w:lang w:val="en-US"/>
        </w:rPr>
      </w:pPr>
      <w:r>
        <w:rPr>
          <w:lang w:val="en-US"/>
        </w:rPr>
        <w:br w:type="page"/>
      </w:r>
    </w:p>
    <w:p w14:paraId="6AA5F535" w14:textId="54C368BC" w:rsidR="00EF3F0D" w:rsidRDefault="00EF3F0D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EF3F0D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68C89BFD" w14:textId="21C8AF7A" w:rsidR="00EF3F0D" w:rsidRDefault="00EF3F0D" w:rsidP="000B0CD5">
      <w:pPr>
        <w:rPr>
          <w:lang w:val="en-US"/>
        </w:rPr>
      </w:pPr>
      <w:r>
        <w:rPr>
          <w:lang w:val="en-US"/>
        </w:rPr>
        <w:t>Design -&gt; Job Permission, Construction -&gt; Resource Allocation, EXO -&gt; Master Job Permission</w:t>
      </w:r>
    </w:p>
    <w:p w14:paraId="02922D28" w14:textId="4DF85CCB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Added bulk assign/unassign users</w:t>
      </w:r>
    </w:p>
    <w:p w14:paraId="4C0CBA0D" w14:textId="69A495E2" w:rsidR="00EF3F0D" w:rsidRPr="00EF3F0D" w:rsidRDefault="00EF3F0D" w:rsidP="00EF3F0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E5BAC14" wp14:editId="175316F6">
            <wp:extent cx="5715000" cy="31242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C7B72" w14:textId="3E43E6C1" w:rsidR="00EF3F0D" w:rsidRPr="00EF3F0D" w:rsidRDefault="00EF3F0D" w:rsidP="00EF3F0D">
      <w:pPr>
        <w:rPr>
          <w:lang w:val="en-US"/>
        </w:rPr>
      </w:pPr>
      <w:r>
        <w:rPr>
          <w:lang w:val="en-US"/>
        </w:rPr>
        <w:t>Design -&gt; Job Permission</w:t>
      </w:r>
    </w:p>
    <w:p w14:paraId="17C2E5CE" w14:textId="6EFAE4B1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Show all users even when they are not linked to EXO</w:t>
      </w:r>
    </w:p>
    <w:p w14:paraId="2A246020" w14:textId="7E0EEE05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Show error message when user tries to add a resource that is not linked to EXO</w:t>
      </w:r>
    </w:p>
    <w:p w14:paraId="1DCE1EDE" w14:textId="3A53C9C6" w:rsidR="00EF3F0D" w:rsidRDefault="00EF3F0D" w:rsidP="00EF3F0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2176612" wp14:editId="6D84A62D">
            <wp:extent cx="5730240" cy="1645920"/>
            <wp:effectExtent l="0" t="0" r="381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0945C" w14:textId="77777777" w:rsidR="00EF3F0D" w:rsidRDefault="00EF3F0D">
      <w:pPr>
        <w:rPr>
          <w:lang w:val="en-US"/>
        </w:rPr>
      </w:pPr>
      <w:r>
        <w:rPr>
          <w:lang w:val="en-US"/>
        </w:rPr>
        <w:br w:type="page"/>
      </w:r>
    </w:p>
    <w:p w14:paraId="74BE0F09" w14:textId="77777777" w:rsidR="00EF3F0D" w:rsidRPr="00EF3F0D" w:rsidRDefault="00EF3F0D" w:rsidP="00EF3F0D">
      <w:pPr>
        <w:rPr>
          <w:lang w:val="en-US"/>
        </w:rPr>
      </w:pPr>
    </w:p>
    <w:p w14:paraId="76F6A34E" w14:textId="7BBCDEF9" w:rsidR="006660B3" w:rsidRDefault="006660B3" w:rsidP="000B0CD5">
      <w:pPr>
        <w:rPr>
          <w:lang w:val="en-US"/>
        </w:rPr>
      </w:pPr>
      <w:r>
        <w:rPr>
          <w:lang w:val="en-US"/>
        </w:rPr>
        <w:t>Change Log 15</w:t>
      </w:r>
      <w:r w:rsidRPr="006660B3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05EB1BFE" w14:textId="2A0B6A89" w:rsidR="006660B3" w:rsidRDefault="006660B3" w:rsidP="00EF3F0D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S-Curve and Progress</w:t>
      </w:r>
    </w:p>
    <w:p w14:paraId="1302D30D" w14:textId="37F4658E" w:rsidR="006660B3" w:rsidRDefault="006660B3" w:rsidP="00EF3F0D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Added ability to set % benchmark measures against budget/current units</w:t>
      </w:r>
    </w:p>
    <w:p w14:paraId="35E8C816" w14:textId="7F7A98CA" w:rsidR="006660B3" w:rsidRDefault="006660B3" w:rsidP="006660B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20A76E1" wp14:editId="63E3E55E">
            <wp:extent cx="5722620" cy="61722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4811C" w14:textId="2BE504B2" w:rsidR="006660B3" w:rsidRDefault="006660B3" w:rsidP="00EF3F0D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Generated report will also reflect the same measure</w:t>
      </w:r>
      <w:r>
        <w:rPr>
          <w:lang w:val="en-US"/>
        </w:rPr>
        <w:br w:type="page"/>
      </w:r>
    </w:p>
    <w:p w14:paraId="2111C717" w14:textId="3AA408C0" w:rsidR="007B038B" w:rsidRDefault="007B038B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7B038B">
        <w:rPr>
          <w:vertAlign w:val="superscript"/>
          <w:lang w:val="en-US"/>
        </w:rPr>
        <w:t>st</w:t>
      </w:r>
      <w:r>
        <w:rPr>
          <w:lang w:val="en-US"/>
        </w:rPr>
        <w:t xml:space="preserve"> Sep 2021</w:t>
      </w:r>
    </w:p>
    <w:p w14:paraId="7119E4AE" w14:textId="3A262A08" w:rsidR="007B038B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Rates</w:t>
      </w:r>
    </w:p>
    <w:p w14:paraId="3AA983E3" w14:textId="6F4E78AE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Rates for design has been moved into design category</w:t>
      </w:r>
    </w:p>
    <w:p w14:paraId="307897DC" w14:textId="16ACF356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Old</w:t>
      </w:r>
    </w:p>
    <w:p w14:paraId="2B5E9FA3" w14:textId="71061978" w:rsidR="007B038B" w:rsidRDefault="007B038B" w:rsidP="007B038B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AEDFE7C" wp14:editId="47A57862">
            <wp:extent cx="3710940" cy="3665220"/>
            <wp:effectExtent l="0" t="0" r="381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940" cy="366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C076F" w14:textId="4CEA0243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New</w:t>
      </w:r>
    </w:p>
    <w:p w14:paraId="4865ADB0" w14:textId="79DDC470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031ADD3" wp14:editId="4CE149EC">
            <wp:extent cx="2458098" cy="348996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1760" cy="3495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99E89" w14:textId="52FE247E" w:rsidR="00AC2808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Improved S-Curve/Forecast loading</w:t>
      </w:r>
    </w:p>
    <w:p w14:paraId="7ACAE783" w14:textId="77777777" w:rsidR="00AC2808" w:rsidRPr="00AC2808" w:rsidRDefault="00AC2808" w:rsidP="00AC2808">
      <w:pPr>
        <w:ind w:left="360"/>
        <w:rPr>
          <w:lang w:val="en-US"/>
        </w:rPr>
      </w:pPr>
    </w:p>
    <w:p w14:paraId="4E2FE7D3" w14:textId="04743814" w:rsidR="00AC2808" w:rsidRPr="00AC2808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lastRenderedPageBreak/>
        <w:t>Added Equipment Hire PO forecast which allows forecasting by stock code</w:t>
      </w:r>
    </w:p>
    <w:p w14:paraId="471365A9" w14:textId="0B3C0C95" w:rsidR="00AC2808" w:rsidRDefault="00AC2808" w:rsidP="00AC2808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0D0C34" wp14:editId="6809D0B1">
            <wp:extent cx="5715000" cy="40005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0C756" w14:textId="736F66D1" w:rsidR="00AC2808" w:rsidRPr="00AC2808" w:rsidRDefault="00AC2808" w:rsidP="00AC2808">
      <w:pPr>
        <w:rPr>
          <w:lang w:val="en-US"/>
        </w:rPr>
      </w:pPr>
      <w:r>
        <w:rPr>
          <w:lang w:val="en-US"/>
        </w:rPr>
        <w:br w:type="page"/>
      </w:r>
    </w:p>
    <w:p w14:paraId="07F9475D" w14:textId="25FAC985" w:rsidR="00E27A13" w:rsidRDefault="00E27A13" w:rsidP="000B0CD5">
      <w:pPr>
        <w:rPr>
          <w:lang w:val="en-US"/>
        </w:rPr>
      </w:pPr>
      <w:r>
        <w:rPr>
          <w:lang w:val="en-US"/>
        </w:rPr>
        <w:lastRenderedPageBreak/>
        <w:t>Change Log 8</w:t>
      </w:r>
      <w:r w:rsidRPr="00E27A13">
        <w:rPr>
          <w:vertAlign w:val="superscript"/>
          <w:lang w:val="en-US"/>
        </w:rPr>
        <w:t>th</w:t>
      </w:r>
      <w:r>
        <w:rPr>
          <w:lang w:val="en-US"/>
        </w:rPr>
        <w:t xml:space="preserve"> July 2021</w:t>
      </w:r>
    </w:p>
    <w:p w14:paraId="0111FE8A" w14:textId="31AB3B8F" w:rsidR="00E27A13" w:rsidRDefault="00E27A13" w:rsidP="00EF3F0D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Design -&gt; Progress</w:t>
      </w:r>
    </w:p>
    <w:p w14:paraId="1118A82E" w14:textId="0CB5CCE0" w:rsidR="00F701C9" w:rsidRDefault="00F701C9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>Start date is changed to show planned P6 start date instead of summarized to w/e</w:t>
      </w:r>
    </w:p>
    <w:p w14:paraId="0705288E" w14:textId="416D8596" w:rsidR="00E27A13" w:rsidRDefault="00E27A13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Due date is changed to show planned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45B38ED2" w14:textId="5A054FF7" w:rsidR="00E27A13" w:rsidRDefault="00E27A13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Forecast Finish date is changed to show remaining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08BD3403" w14:textId="5E68181B" w:rsidR="00E27A13" w:rsidRPr="00E27A13" w:rsidRDefault="00E27A13" w:rsidP="00E27A1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3B62B50" wp14:editId="567194D8">
            <wp:extent cx="5669280" cy="548640"/>
            <wp:effectExtent l="0" t="0" r="762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CEF5B" w14:textId="7772BE3E" w:rsidR="006E7B65" w:rsidRDefault="006E7B65" w:rsidP="000B0CD5">
      <w:pPr>
        <w:rPr>
          <w:lang w:val="en-US"/>
        </w:rPr>
      </w:pPr>
      <w:r>
        <w:rPr>
          <w:lang w:val="en-US"/>
        </w:rPr>
        <w:t>Change Log 16</w:t>
      </w:r>
      <w:r w:rsidRPr="006E7B65">
        <w:rPr>
          <w:vertAlign w:val="superscript"/>
          <w:lang w:val="en-US"/>
        </w:rPr>
        <w:t>th</w:t>
      </w:r>
      <w:r>
        <w:rPr>
          <w:lang w:val="en-US"/>
        </w:rPr>
        <w:t xml:space="preserve"> June 2021</w:t>
      </w:r>
    </w:p>
    <w:p w14:paraId="7650C38B" w14:textId="19C68366" w:rsidR="006E7B65" w:rsidRDefault="006E7B65" w:rsidP="00EF3F0D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Design -&gt; Variation</w:t>
      </w:r>
    </w:p>
    <w:p w14:paraId="6FAB928E" w14:textId="0BC733E1" w:rsidR="006E7B65" w:rsidRDefault="006E7B65" w:rsidP="00EF3F0D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Added button to add variation code to EXO without submitting variation</w:t>
      </w:r>
    </w:p>
    <w:p w14:paraId="741E01F2" w14:textId="44697EE9" w:rsidR="006E7B65" w:rsidRPr="006E7B65" w:rsidRDefault="006E7B65" w:rsidP="006E7B6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B87B74" wp14:editId="4DF829D4">
            <wp:extent cx="5720080" cy="183388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183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52867" w14:textId="77777777" w:rsidR="00DA6AB7" w:rsidRDefault="00DA6AB7">
      <w:pPr>
        <w:rPr>
          <w:lang w:val="en-US"/>
        </w:rPr>
      </w:pPr>
      <w:r>
        <w:rPr>
          <w:lang w:val="en-US"/>
        </w:rPr>
        <w:br w:type="page"/>
      </w:r>
    </w:p>
    <w:p w14:paraId="606DC255" w14:textId="41692033" w:rsidR="00A87A89" w:rsidRDefault="00A87A89" w:rsidP="000B0CD5">
      <w:pPr>
        <w:rPr>
          <w:lang w:val="en-US"/>
        </w:rPr>
      </w:pPr>
      <w:r>
        <w:rPr>
          <w:lang w:val="en-US"/>
        </w:rPr>
        <w:lastRenderedPageBreak/>
        <w:t>Change Log 2</w:t>
      </w:r>
      <w:r w:rsidRPr="00A87A89">
        <w:rPr>
          <w:vertAlign w:val="superscript"/>
          <w:lang w:val="en-US"/>
        </w:rPr>
        <w:t>nd</w:t>
      </w:r>
      <w:r>
        <w:rPr>
          <w:lang w:val="en-US"/>
        </w:rPr>
        <w:t xml:space="preserve"> June 2021</w:t>
      </w:r>
    </w:p>
    <w:p w14:paraId="765FFAB4" w14:textId="527BF016" w:rsidR="00A87A89" w:rsidRDefault="00A87A89" w:rsidP="00EF3F0D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Exo Resources</w:t>
      </w:r>
    </w:p>
    <w:p w14:paraId="77B6639D" w14:textId="6F79832E" w:rsidR="00A87A89" w:rsidRDefault="00A87A89" w:rsidP="00EF3F0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Allow addition of BP user from EXO Resources by checking “Is BP User” checkbox</w:t>
      </w:r>
    </w:p>
    <w:p w14:paraId="49146154" w14:textId="01263D83" w:rsidR="00A87A89" w:rsidRPr="00A87A89" w:rsidRDefault="00A87A89" w:rsidP="00A87A8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9A6D3DF" wp14:editId="353659F8">
            <wp:extent cx="5715000" cy="3500755"/>
            <wp:effectExtent l="0" t="0" r="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8F23F" w14:textId="40973C9D" w:rsidR="00A87A89" w:rsidRDefault="00A71CB8" w:rsidP="00EF3F0D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Exo -&gt; Transactions</w:t>
      </w:r>
    </w:p>
    <w:p w14:paraId="04FD1952" w14:textId="5184CFBF" w:rsidR="00A71CB8" w:rsidRDefault="00A71CB8" w:rsidP="00EF3F0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Allow slower load times but faster edit/sort/filter operation by clicking “Download Data”, preference is saved for all projects</w:t>
      </w:r>
    </w:p>
    <w:p w14:paraId="0E76CE0A" w14:textId="248557B8" w:rsidR="00A71CB8" w:rsidRPr="00A71CB8" w:rsidRDefault="00A71CB8" w:rsidP="00A71CB8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C4EF5C8" wp14:editId="64AEE49D">
            <wp:extent cx="5715000" cy="4762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4B20B" w14:textId="6DC52492" w:rsidR="003B6971" w:rsidRDefault="003B6971" w:rsidP="000B0CD5">
      <w:pPr>
        <w:rPr>
          <w:lang w:val="en-US"/>
        </w:rPr>
      </w:pPr>
      <w:r>
        <w:rPr>
          <w:lang w:val="en-US"/>
        </w:rPr>
        <w:t>Change Log 20</w:t>
      </w:r>
      <w:r w:rsidRPr="003B6971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184F4C47" w14:textId="4EBCFCDD" w:rsidR="003B6971" w:rsidRDefault="003B6971" w:rsidP="00EF3F0D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Added option to trim inactive users by referencing EXO (according to user’s office). Trimmed users will have “Leave Date” set as today</w:t>
      </w:r>
    </w:p>
    <w:p w14:paraId="71E1CD96" w14:textId="433D9163" w:rsidR="003B6971" w:rsidRDefault="003B6971" w:rsidP="003B6971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33EAD47" wp14:editId="4B9BDE4F">
            <wp:extent cx="5731510" cy="191071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B392" w14:textId="1EDF26D7" w:rsidR="004F64B0" w:rsidRDefault="004F64B0" w:rsidP="000B0CD5">
      <w:pPr>
        <w:rPr>
          <w:lang w:val="en-US"/>
        </w:rPr>
      </w:pPr>
      <w:r>
        <w:rPr>
          <w:lang w:val="en-US"/>
        </w:rPr>
        <w:t>Change Log 18</w:t>
      </w:r>
      <w:r w:rsidRPr="004F64B0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4DA94480" w14:textId="50568DBF" w:rsidR="004F64B0" w:rsidRDefault="004F64B0" w:rsidP="00EF3F0D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Transactions to date is changed to All Transactions</w:t>
      </w:r>
    </w:p>
    <w:p w14:paraId="2388B021" w14:textId="0CABEC76" w:rsidR="004F64B0" w:rsidRDefault="004F64B0" w:rsidP="004F64B0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74B053E" wp14:editId="337C4F89">
            <wp:extent cx="3743325" cy="31146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B2C0E" w14:textId="0CED6275" w:rsidR="004F64B0" w:rsidRDefault="004F64B0" w:rsidP="00EF3F0D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EXO -&gt; Transactions</w:t>
      </w:r>
    </w:p>
    <w:p w14:paraId="09E6DE60" w14:textId="3D39A5F9" w:rsidR="004F64B0" w:rsidRDefault="004F64B0" w:rsidP="00EF3F0D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Changed back end to server mode so that data is streamed from server</w:t>
      </w:r>
    </w:p>
    <w:p w14:paraId="090138FF" w14:textId="2D284FB5" w:rsidR="004F64B0" w:rsidRPr="00A758D6" w:rsidRDefault="004F64B0" w:rsidP="00EF3F0D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Only issue is program will blink when updating records</w:t>
      </w:r>
    </w:p>
    <w:p w14:paraId="3B5165F2" w14:textId="09CEDD1F" w:rsidR="007009A3" w:rsidRDefault="007009A3" w:rsidP="000B0CD5">
      <w:pPr>
        <w:rPr>
          <w:lang w:val="en-US"/>
        </w:rPr>
      </w:pPr>
      <w:r>
        <w:rPr>
          <w:lang w:val="en-US"/>
        </w:rPr>
        <w:t>Change Log 23</w:t>
      </w:r>
      <w:r w:rsidRPr="007009A3">
        <w:rPr>
          <w:vertAlign w:val="superscript"/>
          <w:lang w:val="en-US"/>
        </w:rPr>
        <w:t>rd</w:t>
      </w:r>
      <w:r>
        <w:rPr>
          <w:lang w:val="en-US"/>
        </w:rPr>
        <w:t xml:space="preserve"> April 2021</w:t>
      </w:r>
    </w:p>
    <w:p w14:paraId="587D232B" w14:textId="77142F3D" w:rsidR="007009A3" w:rsidRDefault="007009A3" w:rsidP="00EF3F0D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Forecast</w:t>
      </w:r>
    </w:p>
    <w:p w14:paraId="5C65394F" w14:textId="10B69409" w:rsidR="007009A3" w:rsidRDefault="00877A07" w:rsidP="00EF3F0D">
      <w:pPr>
        <w:pStyle w:val="ListParagraph"/>
        <w:numPr>
          <w:ilvl w:val="1"/>
          <w:numId w:val="34"/>
        </w:numPr>
        <w:rPr>
          <w:lang w:val="en-US"/>
        </w:rPr>
      </w:pPr>
      <w:r w:rsidRPr="00877A07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33371A43" wp14:editId="4759DC23">
            <wp:simplePos x="0" y="0"/>
            <wp:positionH relativeFrom="page">
              <wp:align>left</wp:align>
            </wp:positionH>
            <wp:positionV relativeFrom="paragraph">
              <wp:posOffset>3760471</wp:posOffset>
            </wp:positionV>
            <wp:extent cx="7560945" cy="2307822"/>
            <wp:effectExtent l="0" t="0" r="1905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945" cy="2307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B24" w:rsidRPr="00954B24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6219A9A" wp14:editId="3D936E83">
            <wp:simplePos x="0" y="0"/>
            <wp:positionH relativeFrom="page">
              <wp:align>left</wp:align>
            </wp:positionH>
            <wp:positionV relativeFrom="paragraph">
              <wp:posOffset>541020</wp:posOffset>
            </wp:positionV>
            <wp:extent cx="7550150" cy="3211195"/>
            <wp:effectExtent l="0" t="0" r="0" b="8255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3759" cy="321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09A3">
        <w:rPr>
          <w:lang w:val="en-US"/>
        </w:rPr>
        <w:t xml:space="preserve">Fixed a bug where </w:t>
      </w:r>
      <w:r w:rsidR="009E731F">
        <w:rPr>
          <w:lang w:val="en-US"/>
        </w:rPr>
        <w:t>EAC</w:t>
      </w:r>
      <w:r w:rsidR="007009A3">
        <w:rPr>
          <w:lang w:val="en-US"/>
        </w:rPr>
        <w:t xml:space="preserve"> gets calculated incorrectly when P6 schedule data date is  less than forecast data date</w:t>
      </w:r>
    </w:p>
    <w:p w14:paraId="4DB6FD8A" w14:textId="77777777" w:rsidR="007009A3" w:rsidRDefault="007009A3" w:rsidP="000B0CD5">
      <w:pPr>
        <w:rPr>
          <w:lang w:val="en-US"/>
        </w:rPr>
      </w:pPr>
    </w:p>
    <w:p w14:paraId="6716EC11" w14:textId="77777777" w:rsidR="009E731F" w:rsidRDefault="009E731F" w:rsidP="000B0CD5">
      <w:pPr>
        <w:rPr>
          <w:lang w:val="en-US"/>
        </w:rPr>
      </w:pPr>
    </w:p>
    <w:p w14:paraId="2EADAF75" w14:textId="77777777" w:rsidR="009E731F" w:rsidRDefault="009E731F" w:rsidP="000B0CD5">
      <w:pPr>
        <w:rPr>
          <w:lang w:val="en-US"/>
        </w:rPr>
      </w:pPr>
    </w:p>
    <w:p w14:paraId="65DCE9B2" w14:textId="77777777" w:rsidR="009E731F" w:rsidRDefault="009E731F" w:rsidP="000B0CD5">
      <w:pPr>
        <w:rPr>
          <w:lang w:val="en-US"/>
        </w:rPr>
      </w:pPr>
    </w:p>
    <w:p w14:paraId="42502915" w14:textId="77777777" w:rsidR="009E731F" w:rsidRDefault="009E731F" w:rsidP="000B0CD5">
      <w:pPr>
        <w:rPr>
          <w:lang w:val="en-US"/>
        </w:rPr>
      </w:pPr>
    </w:p>
    <w:p w14:paraId="2808C9BB" w14:textId="1CF9C732" w:rsidR="009E731F" w:rsidRDefault="009E731F" w:rsidP="000B0CD5">
      <w:pPr>
        <w:rPr>
          <w:lang w:val="en-US"/>
        </w:rPr>
      </w:pPr>
    </w:p>
    <w:p w14:paraId="692C76D8" w14:textId="77777777" w:rsidR="009E731F" w:rsidRDefault="009E731F" w:rsidP="000B0CD5">
      <w:pPr>
        <w:rPr>
          <w:lang w:val="en-US"/>
        </w:rPr>
      </w:pPr>
    </w:p>
    <w:p w14:paraId="5DED5814" w14:textId="742FCF31" w:rsidR="0060256F" w:rsidRDefault="0060256F" w:rsidP="000B0CD5">
      <w:pPr>
        <w:rPr>
          <w:lang w:val="en-US"/>
        </w:rPr>
      </w:pPr>
      <w:r>
        <w:rPr>
          <w:lang w:val="en-US"/>
        </w:rPr>
        <w:t>Change Log 9</w:t>
      </w:r>
      <w:r w:rsidRPr="0060256F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4DD3771A" w14:textId="285BE093" w:rsidR="0060256F" w:rsidRDefault="0060256F" w:rsidP="00EF3F0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Design Cost/Charge Rate</w:t>
      </w:r>
    </w:p>
    <w:p w14:paraId="67273EDD" w14:textId="039352A5" w:rsidR="0060256F" w:rsidRDefault="0060256F" w:rsidP="00EF3F0D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area and subarea category</w:t>
      </w:r>
    </w:p>
    <w:p w14:paraId="45D62489" w14:textId="6401A02B" w:rsidR="0060256F" w:rsidRDefault="0060256F" w:rsidP="0060256F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68859CE" wp14:editId="2D336A44">
            <wp:extent cx="4562475" cy="220027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A8E61" w14:textId="5A0AEF1A" w:rsidR="0060256F" w:rsidRDefault="0060256F" w:rsidP="00EF3F0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Construct Cost Rate</w:t>
      </w:r>
    </w:p>
    <w:p w14:paraId="7083AEC1" w14:textId="16388D39" w:rsidR="0060256F" w:rsidRDefault="0060256F" w:rsidP="00EF3F0D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area, subarea and variation category</w:t>
      </w:r>
    </w:p>
    <w:p w14:paraId="6C0742B8" w14:textId="7AF504E3" w:rsidR="0060256F" w:rsidRDefault="0060256F" w:rsidP="0060256F">
      <w:pPr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9F7974" wp14:editId="450AAD00">
            <wp:extent cx="3924300" cy="25336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63D29" w14:textId="7AD496C2" w:rsidR="0060256F" w:rsidRDefault="0060256F" w:rsidP="0060256F">
      <w:pPr>
        <w:rPr>
          <w:lang w:val="en-US"/>
        </w:rPr>
      </w:pPr>
      <w:r>
        <w:rPr>
          <w:lang w:val="en-US"/>
        </w:rPr>
        <w:br w:type="page"/>
      </w:r>
    </w:p>
    <w:p w14:paraId="512309B3" w14:textId="7558D599" w:rsidR="005A5F5D" w:rsidRDefault="005A5F5D" w:rsidP="000B0CD5">
      <w:pPr>
        <w:rPr>
          <w:lang w:val="en-US"/>
        </w:rPr>
      </w:pPr>
      <w:r>
        <w:rPr>
          <w:lang w:val="en-US"/>
        </w:rPr>
        <w:lastRenderedPageBreak/>
        <w:t>Change Log 7</w:t>
      </w:r>
      <w:r w:rsidRPr="005A5F5D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3324663B" w14:textId="6DB5E3CE" w:rsidR="005A5F5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Changed all “Cost Group” column header description to “Discipline Code”</w:t>
      </w:r>
    </w:p>
    <w:p w14:paraId="242A1020" w14:textId="1883C9DD" w:rsidR="005A5F5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Changed all “Cost Type” column header description to “Commodity Code”</w:t>
      </w:r>
    </w:p>
    <w:p w14:paraId="4C92A767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noProof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t>Old header description in sample view (Exo -&gt; Transaction)</w:t>
      </w:r>
    </w:p>
    <w:p w14:paraId="312D06FE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2EA098D5" wp14:editId="6213E4B7">
            <wp:extent cx="5724525" cy="28479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F952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A76775C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New header description in sample view (Exo -&gt; Transaction)</w:t>
      </w:r>
    </w:p>
    <w:p w14:paraId="12E3E9F2" w14:textId="4B420394" w:rsidR="00B567B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303A294E" wp14:editId="424F7399">
            <wp:extent cx="5724525" cy="307657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DB128" w14:textId="0E2FFE09" w:rsidR="005A5F5D" w:rsidRPr="00B567BD" w:rsidRDefault="00B567BD" w:rsidP="00B567BD">
      <w:pPr>
        <w:rPr>
          <w:lang w:val="en-US"/>
        </w:rPr>
      </w:pPr>
      <w:r>
        <w:rPr>
          <w:lang w:val="en-US"/>
        </w:rPr>
        <w:br w:type="page"/>
      </w:r>
    </w:p>
    <w:p w14:paraId="26686C71" w14:textId="4837EA73" w:rsidR="00136010" w:rsidRDefault="00136010" w:rsidP="000B0CD5">
      <w:pPr>
        <w:rPr>
          <w:lang w:val="en-US"/>
        </w:rPr>
      </w:pPr>
      <w:r>
        <w:rPr>
          <w:lang w:val="en-US"/>
        </w:rPr>
        <w:lastRenderedPageBreak/>
        <w:t>Change Log 31</w:t>
      </w:r>
      <w:r w:rsidRPr="00136010">
        <w:rPr>
          <w:vertAlign w:val="superscript"/>
          <w:lang w:val="en-US"/>
        </w:rPr>
        <w:t>st</w:t>
      </w:r>
      <w:r>
        <w:rPr>
          <w:lang w:val="en-US"/>
        </w:rPr>
        <w:t xml:space="preserve"> Mar 2021</w:t>
      </w:r>
    </w:p>
    <w:p w14:paraId="22D9CF71" w14:textId="5C14D5BB" w:rsidR="00136010" w:rsidRDefault="00136010" w:rsidP="00EF3F0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Forecast</w:t>
      </w:r>
    </w:p>
    <w:p w14:paraId="26584532" w14:textId="7C1DAB8F" w:rsidR="00136010" w:rsidRPr="00136010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3166EA" wp14:editId="32F5006A">
            <wp:extent cx="5029200" cy="37490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7CFDB" w14:textId="619D8D05" w:rsidR="00136010" w:rsidRDefault="00136010" w:rsidP="000B0CD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306631" wp14:editId="6BF5B876">
            <wp:extent cx="5727700" cy="3277235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7F2B9" w14:textId="77777777" w:rsidR="00136010" w:rsidRDefault="00136010">
      <w:pPr>
        <w:rPr>
          <w:lang w:val="en-US"/>
        </w:rPr>
      </w:pPr>
      <w:r>
        <w:rPr>
          <w:lang w:val="en-US"/>
        </w:rPr>
        <w:br w:type="page"/>
      </w:r>
    </w:p>
    <w:p w14:paraId="7868A562" w14:textId="77777777" w:rsidR="00136010" w:rsidRDefault="00136010" w:rsidP="000B0CD5">
      <w:pPr>
        <w:rPr>
          <w:lang w:val="en-US"/>
        </w:rPr>
      </w:pPr>
    </w:p>
    <w:p w14:paraId="0FE95B29" w14:textId="71FB7F79" w:rsidR="00136010" w:rsidRDefault="00136010" w:rsidP="00EF3F0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Scheduling Export</w:t>
      </w:r>
    </w:p>
    <w:p w14:paraId="585627B6" w14:textId="79C6D13C" w:rsidR="00AA6787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D11880" wp14:editId="7DE5DD74">
            <wp:extent cx="5727700" cy="2911475"/>
            <wp:effectExtent l="0" t="0" r="635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E8C0" w14:textId="77777777" w:rsidR="00AA6787" w:rsidRDefault="00AA6787">
      <w:pPr>
        <w:rPr>
          <w:lang w:val="en-US"/>
        </w:rPr>
      </w:pPr>
      <w:r>
        <w:rPr>
          <w:lang w:val="en-US"/>
        </w:rPr>
        <w:br w:type="page"/>
      </w:r>
    </w:p>
    <w:p w14:paraId="6C25C7F3" w14:textId="0F150545" w:rsidR="00061154" w:rsidRDefault="00061154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061154">
        <w:rPr>
          <w:vertAlign w:val="superscript"/>
          <w:lang w:val="en-US"/>
        </w:rPr>
        <w:t>th</w:t>
      </w:r>
      <w:r>
        <w:rPr>
          <w:lang w:val="en-US"/>
        </w:rPr>
        <w:t xml:space="preserve"> Mar 2021</w:t>
      </w:r>
    </w:p>
    <w:p w14:paraId="2DAE0F97" w14:textId="1817C946" w:rsidR="00061154" w:rsidRDefault="00061154" w:rsidP="00EF3F0D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S-Curve</w:t>
      </w:r>
    </w:p>
    <w:p w14:paraId="6391523A" w14:textId="7AE7766B" w:rsidR="00061154" w:rsidRDefault="00061154" w:rsidP="00EF3F0D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Added department column, department column is a function of looking up doc types for default department, some doc types might be used across different department and thus might be inaccurate</w:t>
      </w:r>
    </w:p>
    <w:p w14:paraId="1334807D" w14:textId="1CB6DE02" w:rsid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F22CDC" wp14:editId="43FFEC45">
            <wp:extent cx="5730875" cy="131699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31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6D62A" w14:textId="6777C66D" w:rsidR="00061154" w:rsidRPr="00061154" w:rsidRDefault="00061154" w:rsidP="00EF3F0D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Excel export also shows lookup department</w:t>
      </w:r>
    </w:p>
    <w:p w14:paraId="49EFD34F" w14:textId="3453739E" w:rsidR="00061154" w:rsidRP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C74DA0" wp14:editId="1F2938CA">
            <wp:extent cx="5731510" cy="3275330"/>
            <wp:effectExtent l="0" t="0" r="254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80E47" w14:textId="0074A42D" w:rsidR="009056D0" w:rsidRDefault="009056D0" w:rsidP="000B0CD5">
      <w:pPr>
        <w:rPr>
          <w:lang w:val="en-US"/>
        </w:rPr>
      </w:pPr>
      <w:r>
        <w:rPr>
          <w:lang w:val="en-US"/>
        </w:rPr>
        <w:t>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95908CD" w14:textId="27E2BE4A" w:rsidR="009056D0" w:rsidRDefault="009056D0" w:rsidP="00EF3F0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Design -&gt; Variation</w:t>
      </w:r>
    </w:p>
    <w:p w14:paraId="40AAD3E1" w14:textId="7F9E709C" w:rsidR="009056D0" w:rsidRDefault="009056D0" w:rsidP="00EF3F0D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Added ability to auto reduce earned hours from latest date onwards to accommodate negative variation hours</w:t>
      </w:r>
    </w:p>
    <w:p w14:paraId="7C530841" w14:textId="4302BD8B" w:rsidR="009056D0" w:rsidRP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C048616" wp14:editId="0F04B790">
            <wp:extent cx="5730875" cy="387032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B475" w14:textId="6B052032" w:rsidR="009056D0" w:rsidRDefault="009056D0" w:rsidP="009056D0">
      <w:pPr>
        <w:ind w:left="1440"/>
        <w:rPr>
          <w:lang w:val="en-US"/>
        </w:rPr>
      </w:pPr>
      <w:r>
        <w:rPr>
          <w:lang w:val="en-US"/>
        </w:rPr>
        <w:t>In this instance, deliverable have 100 total hours and 50 hours already earned, but variation defines a 75 hours reduction, two options are available during approval</w:t>
      </w:r>
    </w:p>
    <w:p w14:paraId="35B20BDB" w14:textId="24BC068A" w:rsidR="009056D0" w:rsidRDefault="009056D0" w:rsidP="00EF3F0D">
      <w:pPr>
        <w:pStyle w:val="ListParagraph"/>
        <w:numPr>
          <w:ilvl w:val="2"/>
          <w:numId w:val="28"/>
        </w:numPr>
        <w:rPr>
          <w:lang w:val="en-US"/>
        </w:rPr>
      </w:pPr>
      <w:r>
        <w:rPr>
          <w:lang w:val="en-US"/>
        </w:rPr>
        <w:t>Reduce earned hours ticked – Earned units will be reduced to 25 so that 75 hours reduction can be applied</w:t>
      </w:r>
    </w:p>
    <w:p w14:paraId="5C53AE67" w14:textId="4D63E70D" w:rsidR="009056D0" w:rsidRDefault="009056D0" w:rsidP="00EF3F0D">
      <w:pPr>
        <w:pStyle w:val="ListParagraph"/>
        <w:numPr>
          <w:ilvl w:val="2"/>
          <w:numId w:val="28"/>
        </w:numPr>
        <w:rPr>
          <w:lang w:val="en-US"/>
        </w:rPr>
      </w:pPr>
      <w:r>
        <w:rPr>
          <w:lang w:val="en-US"/>
        </w:rPr>
        <w:t>Reduce earned hours not ticked – Variation hours will be changed to 50 hours reduction instead of 75, as defined by maximum reducible units column</w:t>
      </w:r>
    </w:p>
    <w:p w14:paraId="0CA3B59E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42B2380C" w14:textId="236EB1B8" w:rsidR="009056D0" w:rsidRPr="009056D0" w:rsidRDefault="009056D0" w:rsidP="009056D0">
      <w:pPr>
        <w:rPr>
          <w:lang w:val="en-US"/>
        </w:rPr>
      </w:pPr>
      <w:r>
        <w:rPr>
          <w:lang w:val="en-US"/>
        </w:rPr>
        <w:lastRenderedPageBreak/>
        <w:t>Cont. 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780E104" w14:textId="07D99EEA" w:rsidR="009056D0" w:rsidRDefault="009056D0" w:rsidP="00EF3F0D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Added ability to reduce earned units when variations are unapproved</w:t>
      </w:r>
    </w:p>
    <w:p w14:paraId="2B2FA0CC" w14:textId="74BC7555" w:rsid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74E29E" wp14:editId="0A9EBCC1">
            <wp:extent cx="5730875" cy="387032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E2D98" w14:textId="62BB5E18" w:rsidR="009056D0" w:rsidRDefault="009056D0" w:rsidP="009056D0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For instance, a variation that was previously approved with 100 hours is now in the process of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. Since 50 hours has already been earned, 2 options are available during </w:t>
      </w:r>
      <w:proofErr w:type="spellStart"/>
      <w:r>
        <w:rPr>
          <w:lang w:val="en-US"/>
        </w:rPr>
        <w:t>unapproval</w:t>
      </w:r>
      <w:proofErr w:type="spellEnd"/>
    </w:p>
    <w:p w14:paraId="4915B914" w14:textId="095A6A21" w:rsidR="009056D0" w:rsidRDefault="009056D0" w:rsidP="00EF3F0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 xml:space="preserve">Reduce earned hours ticked – Earned units will be reduced to 0 so that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 with 100 hours taken away from the deliverable can take place</w:t>
      </w:r>
    </w:p>
    <w:p w14:paraId="6CA62943" w14:textId="160F2AF1" w:rsidR="009056D0" w:rsidRDefault="009056D0" w:rsidP="00EF3F0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Reduce earned hours unticked – Earned units will not be reduced, but user will see negative 100 hours remaining in progress</w:t>
      </w:r>
    </w:p>
    <w:p w14:paraId="5EEF265B" w14:textId="77777777" w:rsidR="009056D0" w:rsidRPr="009056D0" w:rsidRDefault="009056D0" w:rsidP="009056D0">
      <w:pPr>
        <w:pStyle w:val="ListParagraph"/>
        <w:ind w:left="2160"/>
        <w:rPr>
          <w:lang w:val="en-US"/>
        </w:rPr>
      </w:pPr>
    </w:p>
    <w:p w14:paraId="0D21D692" w14:textId="1B0AAF9A" w:rsidR="00857E87" w:rsidRDefault="00857E87" w:rsidP="000B0CD5">
      <w:pPr>
        <w:rPr>
          <w:lang w:val="en-US"/>
        </w:rPr>
      </w:pPr>
      <w:r>
        <w:rPr>
          <w:lang w:val="en-US"/>
        </w:rPr>
        <w:t>Change Log 27</w:t>
      </w:r>
      <w:r w:rsidRPr="00857E8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347E6144" w14:textId="56773485" w:rsidR="00857E87" w:rsidRDefault="00857E87" w:rsidP="00EF3F0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Forecast</w:t>
      </w:r>
    </w:p>
    <w:p w14:paraId="3626A6FC" w14:textId="0852DF2E" w:rsidR="00857E87" w:rsidRDefault="00857E87" w:rsidP="00EF3F0D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Added ability to save forecast data to be retrieved by excel</w:t>
      </w:r>
    </w:p>
    <w:p w14:paraId="6E489B42" w14:textId="7B427C31" w:rsidR="00857E87" w:rsidRPr="00857E87" w:rsidRDefault="00857E87" w:rsidP="00240C6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FFC66" wp14:editId="4D3B6946">
            <wp:extent cx="5731510" cy="12738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4A98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33DD4491" w14:textId="68A4B3B0" w:rsidR="00863F09" w:rsidRDefault="00863F09" w:rsidP="000B0CD5">
      <w:pPr>
        <w:rPr>
          <w:lang w:val="en-US"/>
        </w:rPr>
      </w:pPr>
      <w:r>
        <w:rPr>
          <w:lang w:val="en-US"/>
        </w:rPr>
        <w:lastRenderedPageBreak/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77E8D81F" w14:textId="69456B90" w:rsidR="00863F09" w:rsidRDefault="00863F09" w:rsidP="00EF3F0D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move data date forward/backward</w:t>
      </w:r>
    </w:p>
    <w:p w14:paraId="2765233C" w14:textId="6FAD1183" w:rsidR="00863F09" w:rsidRDefault="00863F09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EF3F0D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4964923" w14:textId="72DACE77" w:rsidR="00C53475" w:rsidRDefault="00C53475" w:rsidP="00EF3F0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Register -&gt; Change Register</w:t>
      </w:r>
    </w:p>
    <w:p w14:paraId="4F2FB2ED" w14:textId="11718E29" w:rsidR="00C53475" w:rsidRDefault="00C53475" w:rsidP="00EF3F0D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design change notice</w:t>
      </w:r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284C010" w14:textId="5F0F52DA" w:rsidR="00172E17" w:rsidRDefault="00172E17" w:rsidP="00EF3F0D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EF3F0D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Added user remaining units to add discretionary remaining units</w:t>
      </w:r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EF3F0D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EF3F0D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EF3F0D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EF3F0D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goes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EF3F0D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EF3F0D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>The permission is as follows</w:t>
      </w:r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EF3F0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EF3F0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EF3F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EF3F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>how cell error when sub job codes isn't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EF3F0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70A18B3B" w14:textId="11A0D59E" w:rsidR="00750A84" w:rsidRPr="00750A84" w:rsidRDefault="00750A84" w:rsidP="00EF3F0D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 xml:space="preserve">how empty cost group and cost type in forecast to </w:t>
      </w:r>
      <w:proofErr w:type="spellStart"/>
      <w:r w:rsidRPr="00750A84">
        <w:rPr>
          <w:lang w:val="en-US"/>
        </w:rPr>
        <w:t>accomodate</w:t>
      </w:r>
      <w:proofErr w:type="spellEnd"/>
      <w:r w:rsidRPr="00750A84">
        <w:rPr>
          <w:lang w:val="en-US"/>
        </w:rPr>
        <w:t xml:space="preserve">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EF3F0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EF3F0D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EF3F0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EF3F0D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EF3F0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F3F0D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EF3F0D">
      <w:pPr>
        <w:pStyle w:val="ListParagraph"/>
        <w:numPr>
          <w:ilvl w:val="1"/>
          <w:numId w:val="16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EF3F0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EF3F0D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4146CD" w:rsidP="003471C1">
      <w:pPr>
        <w:pStyle w:val="ListParagraph"/>
        <w:ind w:left="1440"/>
        <w:rPr>
          <w:lang w:val="en-US"/>
        </w:rPr>
      </w:pPr>
      <w:hyperlink r:id="rId43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EF3F0D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EF3F0D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lastRenderedPageBreak/>
        <w:t xml:space="preserve">Added column to show actual </w:t>
      </w:r>
      <w:proofErr w:type="spellStart"/>
      <w:r>
        <w:rPr>
          <w:lang w:val="en-US"/>
        </w:rPr>
        <w:t>labour</w:t>
      </w:r>
      <w:proofErr w:type="spellEnd"/>
      <w:r>
        <w:rPr>
          <w:lang w:val="en-US"/>
        </w:rPr>
        <w:t xml:space="preserve">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EF3F0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EF3F0D">
      <w:pPr>
        <w:pStyle w:val="ListParagraph"/>
        <w:numPr>
          <w:ilvl w:val="1"/>
          <w:numId w:val="12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F3F0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F3F0D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EF3F0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EF3F0D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4146CD" w:rsidP="00F35A7E">
      <w:pPr>
        <w:ind w:left="1080"/>
        <w:rPr>
          <w:lang w:val="en-US"/>
        </w:rPr>
      </w:pPr>
      <w:hyperlink r:id="rId44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EF3F0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EF3F0D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4146CD" w:rsidP="00F613ED">
      <w:pPr>
        <w:pStyle w:val="ListParagraph"/>
        <w:ind w:left="1440"/>
        <w:rPr>
          <w:lang w:val="en-US"/>
        </w:rPr>
      </w:pPr>
      <w:hyperlink r:id="rId45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EF3F0D">
      <w:pPr>
        <w:pStyle w:val="ListParagraph"/>
        <w:numPr>
          <w:ilvl w:val="0"/>
          <w:numId w:val="8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EF3F0D">
      <w:pPr>
        <w:pStyle w:val="ListParagraph"/>
        <w:numPr>
          <w:ilvl w:val="1"/>
          <w:numId w:val="8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EF3F0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EF3F0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EF3F0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EF3F0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EF3F0D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EF3F0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EF3F0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EF3F0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EF3F0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EF3F0D">
      <w:pPr>
        <w:pStyle w:val="ListParagraph"/>
        <w:numPr>
          <w:ilvl w:val="0"/>
          <w:numId w:val="1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EF3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EF3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4146CD" w:rsidP="000A7994">
      <w:pPr>
        <w:pStyle w:val="ListParagraph"/>
        <w:ind w:left="1440"/>
        <w:rPr>
          <w:lang w:val="en-US"/>
        </w:rPr>
      </w:pPr>
      <w:hyperlink r:id="rId46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136D9"/>
    <w:multiLevelType w:val="hybridMultilevel"/>
    <w:tmpl w:val="1692415C"/>
    <w:lvl w:ilvl="0" w:tplc="2C563EE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444BB"/>
    <w:multiLevelType w:val="hybridMultilevel"/>
    <w:tmpl w:val="54966D00"/>
    <w:lvl w:ilvl="0" w:tplc="97680FC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144E47"/>
    <w:multiLevelType w:val="hybridMultilevel"/>
    <w:tmpl w:val="F25EBB5C"/>
    <w:lvl w:ilvl="0" w:tplc="0B3C399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405101"/>
    <w:multiLevelType w:val="hybridMultilevel"/>
    <w:tmpl w:val="F126C8B0"/>
    <w:lvl w:ilvl="0" w:tplc="1BA87DA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C80FC4"/>
    <w:multiLevelType w:val="hybridMultilevel"/>
    <w:tmpl w:val="6E2E4A7C"/>
    <w:lvl w:ilvl="0" w:tplc="997236F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CD45E8"/>
    <w:multiLevelType w:val="hybridMultilevel"/>
    <w:tmpl w:val="F280A010"/>
    <w:lvl w:ilvl="0" w:tplc="3752AD1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2E26764"/>
    <w:multiLevelType w:val="hybridMultilevel"/>
    <w:tmpl w:val="C518B74A"/>
    <w:lvl w:ilvl="0" w:tplc="4878766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4E02DC"/>
    <w:multiLevelType w:val="hybridMultilevel"/>
    <w:tmpl w:val="410CCFF6"/>
    <w:lvl w:ilvl="0" w:tplc="D85A895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6B597B"/>
    <w:multiLevelType w:val="hybridMultilevel"/>
    <w:tmpl w:val="C0DAF682"/>
    <w:lvl w:ilvl="0" w:tplc="AD64878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573A8E"/>
    <w:multiLevelType w:val="hybridMultilevel"/>
    <w:tmpl w:val="6C6CD2D4"/>
    <w:lvl w:ilvl="0" w:tplc="C62ABD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720D0C"/>
    <w:multiLevelType w:val="hybridMultilevel"/>
    <w:tmpl w:val="A370A62A"/>
    <w:lvl w:ilvl="0" w:tplc="381258D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B91C47"/>
    <w:multiLevelType w:val="hybridMultilevel"/>
    <w:tmpl w:val="56F693FA"/>
    <w:lvl w:ilvl="0" w:tplc="AC327D0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9EE4063"/>
    <w:multiLevelType w:val="hybridMultilevel"/>
    <w:tmpl w:val="0482313C"/>
    <w:lvl w:ilvl="0" w:tplc="F86E47B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F34BEE"/>
    <w:multiLevelType w:val="hybridMultilevel"/>
    <w:tmpl w:val="1D48A376"/>
    <w:lvl w:ilvl="0" w:tplc="82A67DF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1693A7A"/>
    <w:multiLevelType w:val="hybridMultilevel"/>
    <w:tmpl w:val="580AF2C6"/>
    <w:lvl w:ilvl="0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6" w15:restartNumberingAfterBreak="0">
    <w:nsid w:val="63C54BFA"/>
    <w:multiLevelType w:val="hybridMultilevel"/>
    <w:tmpl w:val="8122740C"/>
    <w:lvl w:ilvl="0" w:tplc="416EA5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8735AD0"/>
    <w:multiLevelType w:val="hybridMultilevel"/>
    <w:tmpl w:val="4EDE05FA"/>
    <w:lvl w:ilvl="0" w:tplc="F3FA52A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4A1190D"/>
    <w:multiLevelType w:val="hybridMultilevel"/>
    <w:tmpl w:val="D5387ACA"/>
    <w:lvl w:ilvl="0" w:tplc="2034EF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7D5380"/>
    <w:multiLevelType w:val="hybridMultilevel"/>
    <w:tmpl w:val="7668ED14"/>
    <w:lvl w:ilvl="0" w:tplc="759A233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EAA14ED"/>
    <w:multiLevelType w:val="hybridMultilevel"/>
    <w:tmpl w:val="AF783BA4"/>
    <w:lvl w:ilvl="0" w:tplc="54A23BE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D565FA"/>
    <w:multiLevelType w:val="hybridMultilevel"/>
    <w:tmpl w:val="E5906ACC"/>
    <w:lvl w:ilvl="0" w:tplc="8EF8570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34"/>
  </w:num>
  <w:num w:numId="3">
    <w:abstractNumId w:val="29"/>
  </w:num>
  <w:num w:numId="4">
    <w:abstractNumId w:val="27"/>
  </w:num>
  <w:num w:numId="5">
    <w:abstractNumId w:val="15"/>
  </w:num>
  <w:num w:numId="6">
    <w:abstractNumId w:val="28"/>
  </w:num>
  <w:num w:numId="7">
    <w:abstractNumId w:val="30"/>
  </w:num>
  <w:num w:numId="8">
    <w:abstractNumId w:val="40"/>
  </w:num>
  <w:num w:numId="9">
    <w:abstractNumId w:val="12"/>
  </w:num>
  <w:num w:numId="10">
    <w:abstractNumId w:val="17"/>
  </w:num>
  <w:num w:numId="11">
    <w:abstractNumId w:val="8"/>
  </w:num>
  <w:num w:numId="12">
    <w:abstractNumId w:val="6"/>
  </w:num>
  <w:num w:numId="13">
    <w:abstractNumId w:val="2"/>
  </w:num>
  <w:num w:numId="14">
    <w:abstractNumId w:val="38"/>
  </w:num>
  <w:num w:numId="15">
    <w:abstractNumId w:val="41"/>
  </w:num>
  <w:num w:numId="16">
    <w:abstractNumId w:val="10"/>
  </w:num>
  <w:num w:numId="17">
    <w:abstractNumId w:val="0"/>
  </w:num>
  <w:num w:numId="18">
    <w:abstractNumId w:val="5"/>
  </w:num>
  <w:num w:numId="19">
    <w:abstractNumId w:val="32"/>
  </w:num>
  <w:num w:numId="20">
    <w:abstractNumId w:val="26"/>
  </w:num>
  <w:num w:numId="21">
    <w:abstractNumId w:val="13"/>
  </w:num>
  <w:num w:numId="22">
    <w:abstractNumId w:val="9"/>
  </w:num>
  <w:num w:numId="23">
    <w:abstractNumId w:val="19"/>
  </w:num>
  <w:num w:numId="24">
    <w:abstractNumId w:val="39"/>
  </w:num>
  <w:num w:numId="25">
    <w:abstractNumId w:val="42"/>
  </w:num>
  <w:num w:numId="26">
    <w:abstractNumId w:val="21"/>
  </w:num>
  <w:num w:numId="27">
    <w:abstractNumId w:val="23"/>
  </w:num>
  <w:num w:numId="28">
    <w:abstractNumId w:val="44"/>
  </w:num>
  <w:num w:numId="29">
    <w:abstractNumId w:val="35"/>
  </w:num>
  <w:num w:numId="30">
    <w:abstractNumId w:val="4"/>
  </w:num>
  <w:num w:numId="31">
    <w:abstractNumId w:val="22"/>
  </w:num>
  <w:num w:numId="32">
    <w:abstractNumId w:val="16"/>
  </w:num>
  <w:num w:numId="33">
    <w:abstractNumId w:val="36"/>
  </w:num>
  <w:num w:numId="34">
    <w:abstractNumId w:val="33"/>
  </w:num>
  <w:num w:numId="35">
    <w:abstractNumId w:val="45"/>
  </w:num>
  <w:num w:numId="36">
    <w:abstractNumId w:val="24"/>
  </w:num>
  <w:num w:numId="37">
    <w:abstractNumId w:val="43"/>
  </w:num>
  <w:num w:numId="38">
    <w:abstractNumId w:val="46"/>
  </w:num>
  <w:num w:numId="39">
    <w:abstractNumId w:val="18"/>
  </w:num>
  <w:num w:numId="40">
    <w:abstractNumId w:val="1"/>
  </w:num>
  <w:num w:numId="41">
    <w:abstractNumId w:val="31"/>
  </w:num>
  <w:num w:numId="42">
    <w:abstractNumId w:val="20"/>
  </w:num>
  <w:num w:numId="43">
    <w:abstractNumId w:val="25"/>
  </w:num>
  <w:num w:numId="44">
    <w:abstractNumId w:val="7"/>
  </w:num>
  <w:num w:numId="45">
    <w:abstractNumId w:val="37"/>
  </w:num>
  <w:num w:numId="46">
    <w:abstractNumId w:val="11"/>
  </w:num>
  <w:num w:numId="47">
    <w:abstractNumId w:val="14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61154"/>
    <w:rsid w:val="00073E34"/>
    <w:rsid w:val="000A7994"/>
    <w:rsid w:val="000B0CD5"/>
    <w:rsid w:val="0012102A"/>
    <w:rsid w:val="001248F0"/>
    <w:rsid w:val="00136010"/>
    <w:rsid w:val="00142D9C"/>
    <w:rsid w:val="001678B8"/>
    <w:rsid w:val="001701EA"/>
    <w:rsid w:val="00172E17"/>
    <w:rsid w:val="001A55EB"/>
    <w:rsid w:val="001D79AB"/>
    <w:rsid w:val="00240C60"/>
    <w:rsid w:val="002461E6"/>
    <w:rsid w:val="00281F75"/>
    <w:rsid w:val="003471C1"/>
    <w:rsid w:val="00355800"/>
    <w:rsid w:val="00367A56"/>
    <w:rsid w:val="003B4B27"/>
    <w:rsid w:val="003B6971"/>
    <w:rsid w:val="003C57F2"/>
    <w:rsid w:val="004146CD"/>
    <w:rsid w:val="004642F6"/>
    <w:rsid w:val="004F64B0"/>
    <w:rsid w:val="00556B59"/>
    <w:rsid w:val="005A5F5D"/>
    <w:rsid w:val="0060256F"/>
    <w:rsid w:val="006660B3"/>
    <w:rsid w:val="00682EB3"/>
    <w:rsid w:val="006E7B65"/>
    <w:rsid w:val="007009A3"/>
    <w:rsid w:val="00726AF6"/>
    <w:rsid w:val="00750A84"/>
    <w:rsid w:val="007B038B"/>
    <w:rsid w:val="00857E87"/>
    <w:rsid w:val="00863F09"/>
    <w:rsid w:val="00877A07"/>
    <w:rsid w:val="008C2A4D"/>
    <w:rsid w:val="009056D0"/>
    <w:rsid w:val="00947CC5"/>
    <w:rsid w:val="00954B24"/>
    <w:rsid w:val="00977D04"/>
    <w:rsid w:val="009A05DE"/>
    <w:rsid w:val="009A1D53"/>
    <w:rsid w:val="009E731F"/>
    <w:rsid w:val="009F5892"/>
    <w:rsid w:val="00A20892"/>
    <w:rsid w:val="00A65881"/>
    <w:rsid w:val="00A71CB8"/>
    <w:rsid w:val="00A758D6"/>
    <w:rsid w:val="00A87A89"/>
    <w:rsid w:val="00AA6787"/>
    <w:rsid w:val="00AB6920"/>
    <w:rsid w:val="00AC2808"/>
    <w:rsid w:val="00B34453"/>
    <w:rsid w:val="00B567BD"/>
    <w:rsid w:val="00B723A3"/>
    <w:rsid w:val="00BC5F0C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DA6AB7"/>
    <w:rsid w:val="00DB3006"/>
    <w:rsid w:val="00E27A13"/>
    <w:rsid w:val="00E346DA"/>
    <w:rsid w:val="00EB6FD8"/>
    <w:rsid w:val="00EF3F0D"/>
    <w:rsid w:val="00F21DE5"/>
    <w:rsid w:val="00F35A7E"/>
    <w:rsid w:val="00F613ED"/>
    <w:rsid w:val="00F701C9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5A5F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th-TH"/>
    </w:rPr>
  </w:style>
  <w:style w:type="character" w:styleId="UnresolvedMention">
    <w:name w:val="Unresolved Mention"/>
    <w:basedOn w:val="DefaultParagraphFont"/>
    <w:uiPriority w:val="99"/>
    <w:semiHidden/>
    <w:unhideWhenUsed/>
    <w:rsid w:val="001210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emf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fontTable" Target="fontTable.xml"/><Relationship Id="rId7" Type="http://schemas.openxmlformats.org/officeDocument/2006/relationships/hyperlink" Target="file:///G:\BLUEPRINTS\ChangeLogClips\Export-Import_ContractorList.MP4" TargetMode="Externa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hyperlink" Target="file:///\\Fileserver\Data3\General\BLUEPRINTS\ChangeLogClips\Excluding%20Design%20Subcontract%20Hours%20from%20Forecast.mp4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hyperlink" Target="file:///\\Fileserver\Data3\General\BLUEPRINTS\How%20to\ShowVariationNameUnits.mp4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emf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hyperlink" Target="file:///\\Fileserver\Data3\General\BLUEPRINTS\How%20to\Variation.pdf" TargetMode="External"/><Relationship Id="rId48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hyperlink" Target="file:///\\Fileserver\Data3\General\BLUEPRINTS\ChangeLogClips\Test%20Case%20-%20Uncommitted%20only%20possible%20on%20procurement%20job.mp4" TargetMode="External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23</Pages>
  <Words>1511</Words>
  <Characters>8614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72</cp:revision>
  <dcterms:created xsi:type="dcterms:W3CDTF">2020-06-24T05:56:00Z</dcterms:created>
  <dcterms:modified xsi:type="dcterms:W3CDTF">2021-12-01T08:52:00Z</dcterms:modified>
</cp:coreProperties>
</file>