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7CC1BEF" w14:textId="255DBB8E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0B0CD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0B0CD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25E829AA" w14:textId="191603B3" w:rsidR="004642F6" w:rsidRDefault="004642F6" w:rsidP="000B0CD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Book Time dialog loads faster for user that doesn’t have authority to book time for other users</w:t>
      </w:r>
    </w:p>
    <w:p w14:paraId="07FE5D97" w14:textId="77777777" w:rsidR="000B0CD5" w:rsidRPr="000B0CD5" w:rsidRDefault="000B0CD5" w:rsidP="000B0CD5">
      <w:pPr>
        <w:pStyle w:val="ListParagraph"/>
        <w:ind w:left="1440"/>
        <w:rPr>
          <w:lang w:val="en-US"/>
        </w:rPr>
      </w:pPr>
    </w:p>
    <w:p w14:paraId="1B57B9C1" w14:textId="4DDFC621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682EB3">
      <w:pPr>
        <w:pStyle w:val="ListParagraph"/>
        <w:numPr>
          <w:ilvl w:val="0"/>
          <w:numId w:val="4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4642F6" w:rsidP="000A7994">
      <w:pPr>
        <w:pStyle w:val="ListParagraph"/>
        <w:ind w:left="1440"/>
        <w:rPr>
          <w:lang w:val="en-US"/>
        </w:rPr>
      </w:pPr>
      <w:hyperlink r:id="rId5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100513"/>
    <w:multiLevelType w:val="multilevel"/>
    <w:tmpl w:val="9DA0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47F951B0"/>
    <w:multiLevelType w:val="multilevel"/>
    <w:tmpl w:val="00D8A7E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4D6E34D5"/>
    <w:multiLevelType w:val="hybridMultilevel"/>
    <w:tmpl w:val="6BC866D0"/>
    <w:lvl w:ilvl="0" w:tplc="F01889B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EB3"/>
    <w:rsid w:val="000A7994"/>
    <w:rsid w:val="000B0CD5"/>
    <w:rsid w:val="004642F6"/>
    <w:rsid w:val="00556B59"/>
    <w:rsid w:val="00682EB3"/>
    <w:rsid w:val="00947CC5"/>
    <w:rsid w:val="00CE57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file:///\\Fileserver\Data3\General\BLUEPRINTS\ChangeLogClips\Test%20Case%20-%20Uncommitted%20only%20possible%20on%20procurement%20job.mp4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79</Words>
  <Characters>451</Characters>
  <Application>Microsoft Office Word</Application>
  <DocSecurity>0</DocSecurity>
  <Lines>3</Lines>
  <Paragraphs>1</Paragraphs>
  <ScaleCrop>false</ScaleCrop>
  <Company/>
  <LinksUpToDate>false</LinksUpToDate>
  <CharactersWithSpaces>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4</cp:revision>
  <dcterms:created xsi:type="dcterms:W3CDTF">2020-06-24T05:56:00Z</dcterms:created>
  <dcterms:modified xsi:type="dcterms:W3CDTF">2020-06-25T08:15:00Z</dcterms:modified>
</cp:coreProperties>
</file>