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eBPF 网络故障排查工具集介绍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[背景与设计考量](#1-背景与设计考量)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[项目 Overview](#2-项目-overview)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[分析方法论](#3-分析方法论)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[实战应用](#4-实战应用)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[性能测试数据](#5-性能测试数据)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[Demo 演示](#6-demo-演示)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[结论](#7-结论)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1. 背景与设计考量</w:t>
      </w:r>
    </w:p>
    <w:p>
      <w:pPr>
        <w:pStyle w:val="Heading3"/>
        <w:spacing w:before="240" w:after="120"/>
      </w:pPr>
      <w:r>
        <w:t xml:space="preserve">1.1 问题背景</w:t>
      </w:r>
    </w:p>
    <w:p>
      <w:pPr>
        <w:spacing w:after="120"/>
      </w:pPr>
      <w:r>
        <w:t xml:space="preserve">虚拟化环境的网络架构复杂度给故障定位带来了巨大挑战。数据包从 VM 到物理网卡需要经过多个层次：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应用层 → VM 内核协议栈 → Virtio-net 驱动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Vhost 队列 → TUN/TAP 设备 → OVS Bridge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物理网卡队列 → 物理网卡 NIC Driver → 物理网络</w:t>
      </w:r>
    </w:p>
    <w:p>
      <w:pPr>
        <w:spacing w:after="120"/>
      </w:pPr>
      <w:r>
        <w:rPr>
          <w:b/>
          <w:bCs/>
        </w:rPr>
        <w:t xml:space="preserve">核心痛点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组件众多</w:t>
      </w:r>
      <w:r>
        <w:t xml:space="preserve">: 从 VM 到物理网卡涉及 10+ 层软件组件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路径复杂</w:t>
      </w:r>
      <w:r>
        <w:t xml:space="preserve">: TX/RX 双向路径、快速路径(fastpath)/慢速路径(slowpath)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故障多样</w:t>
      </w:r>
      <w:r>
        <w:t xml:space="preserve">: 丢包、延迟、抖动、吞吐量下降,原因难以定位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量化困难</w:t>
      </w:r>
      <w:r>
        <w:t xml:space="preserve">: 传统监控工具只能看到宏观指标,无法精确测量每个阶段的耗时</w:t>
      </w:r>
    </w:p>
    <w:p>
      <w:pPr>
        <w:spacing w:after="120"/>
      </w:pPr>
      <w:r>
        <w:rPr>
          <w:b/>
          <w:bCs/>
        </w:rPr>
        <w:t xml:space="preserve">典型故障场景实例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场景 1</w:t>
      </w:r>
      <w:r>
        <w:t xml:space="preserve">: VM 网络偶发丢包 (0.1%),是网卡丢包还是 OVS 丢包？丢在哪个阶段？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场景 2</w:t>
      </w:r>
      <w:r>
        <w:t xml:space="preserve">: ICMP 延迟突增至 200ms+,监控系统报告"丢包",但真的是丢包吗？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场景 3</w:t>
      </w:r>
      <w:r>
        <w:t xml:space="preserve">: OVS CPU 平均利用率 15%,但业务报告周期性网络重传/高延迟抖动,为什么？</w:t>
      </w:r>
    </w:p>
    <w:p>
      <w:pPr>
        <w:pStyle w:val="Heading3"/>
        <w:spacing w:before="240" w:after="120"/>
      </w:pPr>
      <w:r>
        <w:t xml:space="preserve">1.2 设计目标与原则</w:t>
      </w:r>
    </w:p>
    <w:p>
      <w:pPr>
        <w:spacing w:after="120"/>
      </w:pPr>
      <w:r>
        <w:t xml:space="preserve">针对上述痛点,本工具集的设计遵循以下核心目标:</w:t>
      </w:r>
    </w:p>
    <w:p>
      <w:pPr>
        <w:pStyle w:val="Heading4"/>
        <w:spacing w:before="200" w:after="100"/>
      </w:pPr>
      <w:r>
        <w:t xml:space="preserve">目标 1: 简单易用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单工具单职责</w:t>
      </w:r>
      <w:r>
        <w:t xml:space="preserve">: 每个工具聚焦特定问题域(丢包/延迟/OVS/虚拟化)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开箱即用</w:t>
      </w:r>
      <w:r>
        <w:t xml:space="preserve">: 参数设计直观,支持 IP/端口/协议过滤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输出清晰</w:t>
      </w:r>
      <w:r>
        <w:t xml:space="preserve">: Histogram 统计 + 详细事件,满足不同诊断阶段需求</w:t>
      </w:r>
    </w:p>
    <w:p>
      <w:pPr>
        <w:spacing w:after="120"/>
      </w:pPr>
      <w:r>
        <w:rPr>
          <w:b/>
          <w:bCs/>
        </w:rPr>
        <w:t xml:space="preserve">示例对比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传统方式: 需要组合多个工具 + 手动关联
tcpdump -i vnet0 | tee log1.txt  # 抓包
perf record -e skb:kfree_skb     # 丢包事件
bpftrace -e 'kprobe:ovs_dp_process_packet {...}' # OVS 跟踪
# 然后手动分析日志,时间戳关联...
# 本工具集: 一键获取结构化数据
sudo python3 kernel_drop_stack_stats_summary_all.py \
    --src-ip 10.0.0.1 --dst-ip 10.0.0.2 --l4-protocol tcp --interval 60</w:t>
      </w:r>
    </w:p>
    <w:p>
      <w:pPr>
        <w:pStyle w:val="Heading4"/>
        <w:spacing w:before="200" w:after="100"/>
      </w:pPr>
      <w:r>
        <w:t xml:space="preserve">目标 2: 轻量可控</w:t>
      </w:r>
    </w:p>
    <w:p>
      <w:pPr>
        <w:spacing w:after="120"/>
      </w:pPr>
      <w:r>
        <w:t xml:space="preserve">基于 eBPF 程序性能开销模型,严格控制工具的性能影响。eBPF 程序开销主要由三部分组成:</w:t>
      </w:r>
    </w:p>
    <w:p>
      <w:pPr>
        <w:spacing w:after="120"/>
      </w:pPr>
      <w:r>
        <w:rPr>
          <w:b/>
          <w:bCs/>
        </w:rPr>
        <w:t xml:space="preserve">eBPF 程序性能开销构成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进入 Probe 开销 (固定)</w:t>
      </w:r>
      <w:r>
        <w:t xml:space="preserve">:</w:t>
      </w:r>
    </w:p>
    <w:p>
      <w:pPr>
        <w:spacing w:after="120"/>
      </w:pPr>
      <w:r>
        <w:t xml:space="preserve">- tracepoint: 15-30 ns (推荐,针对 openEuler 4.19.90)</w:t>
      </w:r>
    </w:p>
    <w:p>
      <w:pPr>
        <w:spacing w:after="120"/>
      </w:pPr>
      <w:r>
        <w:t xml:space="preserve">- kprobe: 30-50 ns (通用)</w:t>
      </w:r>
    </w:p>
    <w:p>
      <w:pPr>
        <w:spacing w:after="120"/>
      </w:pPr>
      <w:r>
        <w:t xml:space="preserve">- fentry/fexit: 5-15 ns (需内核 5.5+,不适用于 4.19)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执行开销 (可控)</w:t>
      </w:r>
      <w:r>
        <w:t xml:space="preserve">:</w:t>
      </w:r>
    </w:p>
    <w:p>
      <w:pPr>
        <w:spacing w:after="120"/>
      </w:pPr>
      <w:r>
        <w:t xml:space="preserve">- 基本指令: 1-3 ns/指令 (JIT 编译)</w:t>
      </w:r>
    </w:p>
    <w:p>
      <w:pPr>
        <w:spacing w:after="120"/>
      </w:pPr>
      <w:r>
        <w:t xml:space="preserve">- Map 查找: 20-100 ns (ARRAY &lt; HASH)</w:t>
      </w:r>
    </w:p>
    <w:p>
      <w:pPr>
        <w:spacing w:after="120"/>
      </w:pPr>
      <w:r>
        <w:t xml:space="preserve">- 时间戳获取: 10-30 ns</w:t>
      </w:r>
    </w:p>
    <w:p>
      <w:pPr>
        <w:spacing w:after="120"/>
      </w:pPr>
      <w:r>
        <w:t xml:space="preserve">- 栈跟踪: 500-2000 ns (高开销!)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事件提交开销 (最大瓶颈)</w:t>
      </w:r>
      <w:r>
        <w:t xml:space="preserve">:</w:t>
      </w:r>
    </w:p>
    <w:p>
      <w:pPr>
        <w:spacing w:after="120"/>
      </w:pPr>
      <w:r>
        <w:t xml:space="preserve">- perf_buffer: 500-1000 ns/event</w:t>
      </w:r>
    </w:p>
    <w:p>
      <w:pPr>
        <w:spacing w:after="120"/>
      </w:pPr>
      <w:r>
        <w:t xml:space="preserve">- ringbuffer: 200-500 ns/event (内核 5.8+,不适用于 4.19)</w:t>
      </w:r>
    </w:p>
    <w:p>
      <w:pPr>
        <w:spacing w:after="120"/>
      </w:pPr>
      <w:r>
        <w:rPr>
          <w:b/>
          <w:bCs/>
        </w:rPr>
        <w:t xml:space="preserve">关键结论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每包提交事件 → 1M PPS × 500ns = 50% CPU (不可接受!)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内核侧聚合 → 仅提交统计 = &lt;1% CPU (Summary 工具策略)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过滤 + 采样 → 100 PPS × 500ns = 0.005% CPU (Details 策略)</w:t>
      </w:r>
    </w:p>
    <w:p>
      <w:pPr>
        <w:spacing w:after="120"/>
      </w:pPr>
      <w:r>
        <w:rPr>
          <w:b/>
          <w:bCs/>
        </w:rPr>
        <w:t xml:space="preserve">工具设计策略</w:t>
      </w:r>
      <w:r>
        <w:t xml:space="preserve">:</w:t>
      </w:r>
    </w:p>
    <w:p>
      <w:pPr>
        <w:spacing w:after="120"/>
      </w:pPr>
      <w:r>
        <w:t xml:space="preserve">| 工具类型           | Probe 点数量   | 数据量控制       | 性能开销特征 | 适用场景           |</w:t>
      </w:r>
    </w:p>
    <w:p>
      <w:pPr>
        <w:spacing w:after="120"/>
      </w:pPr>
      <w:r>
        <w:t xml:space="preserve">| ------------------ | -------------- | ---------------- | ------------ | ------------------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Summary</w:t>
      </w:r>
      <w:r>
        <w:t xml:space="preserve">  | 3-8 个关键点   | Histogram 聚合   | 极低         | 长期监控、基线建立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Details</w:t>
      </w:r>
      <w:r>
        <w:t xml:space="preserve">  | 10-20 个详细点 | 过滤器控制提交量 | 可调节       | 短期抓包、问题复现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专项工具</w:t>
      </w:r>
      <w:r>
        <w:t xml:space="preserve"> | 针对性 probe   | 特定场景分析     | 可调节       | 根因定位           |</w:t>
      </w:r>
    </w:p>
    <w:p>
      <w:pPr>
        <w:pStyle w:val="Heading4"/>
        <w:spacing w:before="200" w:after="100"/>
      </w:pPr>
      <w:r>
        <w:t xml:space="preserve">目标 3: 对业务性能影响可控</w:t>
      </w:r>
    </w:p>
    <w:p>
      <w:pPr>
        <w:spacing w:after="120"/>
      </w:pPr>
      <w:r>
        <w:t xml:space="preserve">通过三层递进式诊断模型和灵活的过滤机制,确保在不同阶段使用合适粒度的工具:</w:t>
      </w:r>
    </w:p>
    <w:p>
      <w:pPr>
        <w:spacing w:after="120"/>
      </w:pPr>
      <w:r>
        <w:rPr>
          <w:b/>
          <w:bCs/>
        </w:rPr>
        <w:t xml:space="preserve">Summary 类工具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预期性能影响及资源开销极小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通过内核侧聚合避免频繁事件提交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适合长期运行和持续监控</w:t>
      </w:r>
    </w:p>
    <w:p>
      <w:pPr>
        <w:spacing w:after="120"/>
      </w:pPr>
      <w:r>
        <w:rPr>
          <w:b/>
          <w:bCs/>
        </w:rPr>
        <w:t xml:space="preserve">Details 类工具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在最坏情况下(大流量且所有包都执行完整逻辑并提交用户态)性能开销巨大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通过多级过滤机制使绝大多数数据包在测量逻辑中提前返回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减少 submit 频率,降低用户态程序开销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具体资源占用可通过过滤条件灵活调节</w:t>
      </w:r>
    </w:p>
    <w:p>
      <w:pPr>
        <w:spacing w:after="120"/>
      </w:pPr>
      <w:r>
        <w:rPr>
          <w:b/>
          <w:bCs/>
        </w:rPr>
        <w:t xml:space="preserve">过滤机制原理</w:t>
      </w:r>
      <w:r>
        <w:t xml:space="preserve">:</w:t>
      </w:r>
    </w:p>
    <w:p>
      <w:pPr>
        <w:spacing w:after="120"/>
      </w:pPr>
      <w:r>
        <w:t xml:space="preserve">Details 工具通过内核态多级过滤避免无效数据传输和处理: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1. 协议过滤 (最早,开销最小)
if (skb-&gt;protocol != ETH_P_IP) return 0;
// 2. IP 过滤
if (sip != SRC_IP_FILTER) return 0;
// 3. 端口过滤
if (dport != DST_PORT_FILTER) return 0;
// 4. 阈值过滤 (延迟工具)
if (latency &lt; LATENCY_THRESHOLD_NS) return 0;
// 只有通过所有过滤器,才提交事件
events.perf_submit(ctx, &amp;evt, sizeof(evt));</w:t>
      </w:r>
    </w:p>
    <w:p>
      <w:pPr>
        <w:spacing w:after="120"/>
      </w:pPr>
      <w:r>
        <w:rPr>
          <w:b/>
          <w:bCs/>
        </w:rPr>
        <w:t xml:space="preserve">专项工具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资源占用视使用范围和场景非常具体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例如定位到 OVS 进程问题后,使用专项工具测量 OVS 线程行为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或定位到 kernel tc 问题后,使用 tc 模块的专项测量工具</w:t>
      </w:r>
    </w:p>
    <w:p>
      <w:pPr>
        <w:spacing w:after="120"/>
      </w:pPr>
      <w:r>
        <w:rPr>
          <w:b/>
          <w:bCs/>
        </w:rPr>
        <w:t xml:space="preserve">多阶段整合提交</w:t>
      </w:r>
      <w:r>
        <w:t xml:space="preserve">:</w:t>
      </w:r>
    </w:p>
    <w:p>
      <w:pPr>
        <w:spacing w:after="120"/>
      </w:pPr>
      <w:r>
        <w:t xml:space="preserve">system_network_performance 和 vm_network_performance 等工具采用多阶段整合策略: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一个数据包在多个 probe 点收集信息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 skb 指针关联不同阶段的时间戳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最终仅提交一次整合后的事件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配合过滤条件/阈值进一步减少提交频率</w:t>
      </w:r>
    </w:p>
    <w:p>
      <w:pPr>
        <w:pStyle w:val="Heading4"/>
        <w:spacing w:before="200" w:after="100"/>
      </w:pPr>
      <w:r>
        <w:t xml:space="preserve">目标 4: 模块化与可组合性</w:t>
      </w:r>
    </w:p>
    <w:p>
      <w:pPr>
        <w:spacing w:after="120"/>
      </w:pPr>
      <w:r>
        <w:rPr>
          <w:b/>
          <w:bCs/>
        </w:rPr>
        <w:t xml:space="preserve">分层清晰的工具分类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ebpf-tools/
├── performance/                    # 性能测量
│   ├── system-network/             # 系统网络路径
│   │   ├── *_summary.py            # Summary 版本
│   │   └── *_details.py            # Details 版本
│   └── vm-network/                 # VM 网络路径
│       ├── *_summary.py
│       └── *_details.py
├── linux-network-stack/            # Linux 协议栈
│   └── packet-drop/                # 丢包分析
│       ├── kernel_drop_stats_summary_all.py  # Summary
│       └── eth_drop.py             # Details
├── ovs/                            # Open vSwitch
│   ├── ovs_upcall_latency_summary.py
│   └── ovs_userspace_megaflow.py
├── kvm-virt-network/               # KVM 虚拟化
│   ├── vhost-net/                  # vhost 内核加速
│   ├── virtio-net/                 # virtio 驱动
│   ├── tun/                        # TUN/TAP 设备
│   └── kvm/                        # KVM 相关逻辑
└── cpu/                            # CPU 分析
    ├── offcputime-ts.py            # Off-CPU 时间
    └── pthread_rwlock_wrlock.bt    # 锁分析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2. 项目 Overview</w:t>
      </w:r>
    </w:p>
    <w:p>
      <w:pPr>
        <w:pStyle w:val="Heading3"/>
        <w:spacing w:before="240" w:after="120"/>
      </w:pPr>
      <w:r>
        <w:t xml:space="preserve">2.1 工具全景图</w:t>
      </w:r>
    </w:p>
    <w:p>
      <w:pPr>
        <w:spacing w:after="120"/>
      </w:pPr>
      <w:r>
        <w:t xml:space="preserve">本项目提供 </w:t>
      </w:r>
      <w:r>
        <w:rPr>
          <w:b/>
          <w:bCs/>
        </w:rPr>
        <w:t xml:space="preserve">30+ eBPF 工具</w:t>
      </w:r>
      <w:r>
        <w:t xml:space="preserve">,覆盖虚拟化网络的 </w:t>
      </w:r>
      <w:r>
        <w:rPr>
          <w:b/>
          <w:bCs/>
        </w:rPr>
        <w:t xml:space="preserve">全链路监控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工具覆盖范围 (按网络层次)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 层</w:t>
      </w:r>
      <w:r>
        <w:t xml:space="preserve">: virtio-net/ (4 工具) - NAPI 轮询、RX 路径跟踪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vhost 层</w:t>
      </w:r>
      <w:r>
        <w:t xml:space="preserve">: vhost-net/ (5 工具) - 事件通知、队列关联、线程唤醒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TUN/TAP 层</w:t>
      </w:r>
      <w:r>
        <w:t xml:space="preserve">: tun/ (3 工具) - 环形缓冲区监控、GSO 类型检测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OVS 层</w:t>
      </w:r>
      <w:r>
        <w:t xml:space="preserve">: ovs/ (6 工具) - Upcall 延迟、Megaflow 跟踪、丢包分析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Linux 网络栈</w:t>
      </w:r>
      <w:r>
        <w:t xml:space="preserve">: linux-network-stack/ (8 工具) - 丢包栈统计、队列跟踪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性能测量</w:t>
      </w:r>
      <w:r>
        <w:t xml:space="preserve">:</w:t>
      </w:r>
    </w:p>
    <w:p>
      <w:pPr>
        <w:spacing w:after="120"/>
      </w:pPr>
      <w:r>
        <w:t xml:space="preserve">- system-network/ (4 工具) - 系统网络延迟与性能指标</w:t>
      </w:r>
    </w:p>
    <w:p>
      <w:pPr>
        <w:spacing w:after="120"/>
      </w:pPr>
      <w:r>
        <w:t xml:space="preserve">- vm-network/ (4 工具) - VM 网络延迟分析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CPU/调度分析</w:t>
      </w:r>
      <w:r>
        <w:t xml:space="preserve">: cpu/ (5 工具) - Off-CPU 分析、锁监控</w:t>
      </w:r>
    </w:p>
    <w:p>
      <w:pPr>
        <w:pStyle w:val="Heading3"/>
        <w:spacing w:before="240" w:after="120"/>
      </w:pPr>
      <w:r>
        <w:t xml:space="preserve">2.2 核心工具矩阵</w:t>
      </w:r>
    </w:p>
    <w:p>
      <w:pPr>
        <w:spacing w:after="120"/>
      </w:pPr>
      <w:r>
        <w:t xml:space="preserve">按问题类型分类:</w:t>
      </w:r>
    </w:p>
    <w:p>
      <w:pPr>
        <w:spacing w:after="120"/>
      </w:pPr>
      <w:r>
        <w:t xml:space="preserve">| 问题类型           | Summary 工具                           | Details 工具                                | 覆盖问题                                   |</w:t>
      </w:r>
    </w:p>
    <w:p>
      <w:pPr>
        <w:spacing w:after="120"/>
      </w:pPr>
      <w:r>
        <w:t xml:space="preserve">| ------------------ | -------------------------------------- | ------------------------------------------- | ------------------------------------------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丢包</w:t>
      </w:r>
      <w:r>
        <w:t xml:space="preserve">     | kernel_drop_stack_stats_summary_all.py | eth_drop.py                                 | 内核丢包位置、丢包原因分析、五元组关联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延迟</w:t>
      </w:r>
      <w:r>
        <w:t xml:space="preserve">     | system/vm_network_latency_summary.py   | system/vm_network_latency_details.py        | 分段延迟测量、长尾延迟识别、瓶颈定位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OVS 性能</w:t>
      </w:r>
      <w:r>
        <w:t xml:space="preserve"> | ovs_upcall_latency_summary.py          | ovs_userspace_megaflow.py                   | Upcall 延迟、流表未命中、Megaflow 生命周期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虚拟化</w:t>
      </w:r>
      <w:r>
        <w:t xml:space="preserve">   | vhost_eventfd_count.py                 | vhost_queue_correlation_details.py          | vhost 队列、virtio 效率、TUN/TAP 缓冲区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CPU/调度</w:t>
      </w:r>
      <w:r>
        <w:t xml:space="preserve"> | -                                      | offcputime-ts.py / pthread_rwlock_wrlock.bt | Off-CPU 时间、锁竞争、调度延迟             |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3. 分析方法论</w:t>
      </w:r>
    </w:p>
    <w:p>
      <w:pPr>
        <w:pStyle w:val="Heading3"/>
        <w:spacing w:before="240" w:after="120"/>
      </w:pPr>
      <w:r>
        <w:t xml:space="preserve">3.1 三层诊断模型</w:t>
      </w:r>
    </w:p>
    <w:p>
      <w:pPr>
        <w:spacing w:after="120"/>
      </w:pPr>
      <w:r>
        <w:rPr>
          <w:b/>
          <w:bCs/>
        </w:rPr>
        <w:t xml:space="preserve">第一层: 问题定位 (Summary 工具)</w:t>
      </w:r>
    </w:p>
    <w:p>
      <w:pPr>
        <w:spacing w:after="120"/>
      </w:pPr>
      <w:r>
        <w:t xml:space="preserve">目标: 快速识别异常范围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方法: Histogram 统计、宏观指标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输出: 延迟分布 (P50/P95/P99/P999)、丢包统计、流表命中率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性能: 极低开销,可持续运行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时长: 小时 - 天</w:t>
      </w:r>
    </w:p>
    <w:p>
      <w:pPr>
        <w:spacing w:after="120"/>
      </w:pPr>
      <w:r>
        <w:t xml:space="preserve">示例问题: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"网络偶有卡顿" → 使用 latency_summary 发现 P99.9 = 150ms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"丢包率 0.1%" → 使用 drop_summary 发现丢在 tun_get_user</w:t>
      </w:r>
    </w:p>
    <w:p>
      <w:pPr>
        <w:spacing w:after="120"/>
      </w:pPr>
      <w:r>
        <w:rPr>
          <w:b/>
          <w:bCs/>
        </w:rPr>
        <w:t xml:space="preserve">第二层: 精确追踪 (Details 工具)</w:t>
      </w:r>
    </w:p>
    <w:p>
      <w:pPr>
        <w:spacing w:after="120"/>
      </w:pPr>
      <w:r>
        <w:t xml:space="preserve">目标: 定位具体瓶颈、捕获上下文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方法: Per-packet 跟踪 + 过滤器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输出: 单包完整路径时间戳、各阶段处理延迟、五元组信息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性能: 开销可调节,取决于过滤粒度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时长: 分钟级 (问题复现时启动)</w:t>
      </w:r>
    </w:p>
    <w:p>
      <w:pPr>
        <w:spacing w:after="120"/>
      </w:pPr>
      <w:r>
        <w:t xml:space="preserve">过滤器策略: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针对特定 IP/端口 → 降低事件量 90%+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延迟阈值过滤 (&gt;100ms) → 仅捕获异常事件</w:t>
      </w:r>
    </w:p>
    <w:p>
      <w:pPr>
        <w:spacing w:after="120"/>
      </w:pPr>
      <w:r>
        <w:t xml:space="preserve">示例问题: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知道 P99.9 慢,但不知道慢在哪个阶段，或者某个阶段内部的何种处理逻辑</w:t>
      </w:r>
    </w:p>
    <w:p>
      <w:pPr>
        <w:spacing w:after="120"/>
      </w:pPr>
      <w:r>
        <w:t xml:space="preserve">→ latency_details + 阈值过滤 100ms</w:t>
      </w:r>
    </w:p>
    <w:p>
      <w:pPr>
        <w:spacing w:after="120"/>
      </w:pPr>
      <w:r>
        <w:t xml:space="preserve">→ 捕获 3 个事件,发现都慢在 OVS FLOW_EXTRACT 阶段</w:t>
      </w:r>
    </w:p>
    <w:p>
      <w:pPr>
        <w:spacing w:after="120"/>
      </w:pPr>
      <w:r>
        <w:rPr>
          <w:b/>
          <w:bCs/>
        </w:rPr>
        <w:t xml:space="preserve">第三层: 根因分析 (专项工具 + 系统工具)</w:t>
      </w:r>
    </w:p>
    <w:p>
      <w:pPr>
        <w:spacing w:after="120"/>
      </w:pPr>
      <w:r>
        <w:t xml:space="preserve">目标: 深挖底层原因 (CPU/锁/队列/内存)，针对特定进程/模块的特定类型问题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方法: Off-CPU 分析、锁监控、调度跟踪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输出: Off-CPU 火焰图、锁竞争热点、调度延迟分布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性能: 开销取决于具体工具和使用场景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时长: 秒 - 分钟 (精确定位阶段)</w:t>
      </w:r>
    </w:p>
    <w:p>
      <w:pPr>
        <w:spacing w:after="120"/>
      </w:pPr>
      <w:r>
        <w:t xml:space="preserve">工具组合: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offcputime-ts.py → 发现 handler 线程 187ms off-CPU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pthread_rwlock_wrlock.bt → 定位到 fat_rwlock 锁等待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futex.bt → 确认进入 mutex 慢速路径</w:t>
      </w:r>
    </w:p>
    <w:p>
      <w:pPr>
        <w:spacing w:after="120"/>
      </w:pPr>
      <w:r>
        <w:t xml:space="preserve">示例问题: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OVS 阶段慢 221ms,但 CPU 使用率正常</w:t>
      </w:r>
    </w:p>
    <w:p>
      <w:pPr>
        <w:spacing w:after="120"/>
      </w:pPr>
      <w:r>
        <w:t xml:space="preserve">→ offcputime 发现大量 off-CPU 时间</w:t>
      </w:r>
    </w:p>
    <w:p>
      <w:pPr>
        <w:spacing w:after="120"/>
      </w:pPr>
      <w:r>
        <w:t xml:space="preserve">→ pthread_rwlock 发现 revalidator 持有写锁 200ms</w:t>
      </w:r>
    </w:p>
    <w:p>
      <w:pPr>
        <w:spacing w:after="120"/>
      </w:pPr>
      <w:r>
        <w:t xml:space="preserve">→ 根因: 流表锁设计问题,非计算瓶颈</w:t>
      </w:r>
    </w:p>
    <w:p>
      <w:pPr>
        <w:pStyle w:val="Heading3"/>
        <w:spacing w:before="240" w:after="120"/>
      </w:pPr>
      <w:r>
        <w:t xml:space="preserve">3.2 诊断决策流程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[网络问题症状]
                          |
          ┌───────────────┼───────────────┐
          |               |               |
        丢包            延迟高           吞吐量低
          |               |               |
          v               v               v
    ┌─────────┐     ┌─────────┐     ┌─────────┐
    │ Layer 1 │     │ Layer 1 │     │ Layer 1 │
    │ Summary │     │ Summary │     │ Summary │
    └────┬────┘     └────┬────┘     └────┬────┘
         |               |               |
         v               v               v
    丢在哪里?       慢在哪个阶段?      瓶颈在哪层?
         |               |               |
         v               v               v
    ┌─────────┐     ┌─────────┐     ┌─────────┐
    │ Layer 2 │     │ Layer 2 │     │ Layer 2 │
    │ Details │     │ Details │     │ Details │
    └────┬────┘     └────┬────┘     └────┬────┘
         |               |               |
         v               v               v
    具体哪个包?     具体多慢?        具体啥问题?
         |               |               |
         └───────────────┼───────────────┘
                         v
                    ┌─────────┐
                    │ Layer 3 │
                    │  专项   │
                    └────┬────┘
                         v
                    CPU/锁/调度
                    根因确认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4. 实战应用</w:t>
      </w:r>
    </w:p>
    <w:p>
      <w:pPr>
        <w:pStyle w:val="Heading3"/>
        <w:spacing w:before="240" w:after="120"/>
      </w:pPr>
      <w:r>
        <w:t xml:space="preserve">4.1 单工具使用示例</w:t>
      </w:r>
    </w:p>
    <w:p>
      <w:pPr>
        <w:pStyle w:val="Heading4"/>
        <w:spacing w:before="200" w:after="100"/>
      </w:pPr>
      <w:r>
        <w:t xml:space="preserve">示例 1: kernel_drop_stack_stats_summary_all.py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系统报告 ICMP 丢包,需要确认真实丢包量和丢包位置</w:t>
      </w:r>
    </w:p>
    <w:p>
      <w:pPr>
        <w:spacing w:after="120"/>
      </w:pPr>
      <w:r>
        <w:rPr>
          <w:b/>
          <w:bCs/>
        </w:rPr>
        <w:t xml:space="preserve">命令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sudo python3 ebpf-tools/linux-network-stack/packet-drop/kernel_drop_stack_stats_summary_all.py \
  --src-ip 10.132.114.11 \
  --dst-ip 10.132.114.12 \
  --l4-protocol icmp \
  --interval 60 \
  --duration 1800 \
  --top 10</w:t>
      </w:r>
    </w:p>
    <w:p>
      <w:pPr>
        <w:spacing w:after="120"/>
      </w:pPr>
      <w:r>
        <w:rPr>
          <w:b/>
          <w:bCs/>
        </w:rPr>
        <w:t xml:space="preserve">输出解读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[2025-10-20 10:45:00] === Drop Stack Statistics (Interval: 60.0s) ===
Found 2 unique stack+flow combinations:
#1 Count: 23 calls [device: br-int] [stack_id: 127]
   Flow: 10.132.114.11 -&gt; 10.132.114.12 (ICMP)
Stack trace:
  kfree_skb+0x1 [kernel]
  ip_rcv_core+0x1a2 [kernel]        ← 丢包位置: IP 层
  ip_rcv+0x2d [kernel]
  __netif_receive_skb_core+0x677
分析: IP 层丢包,可能原因是 TTL 超时或路由失败
#2 Count: 8 calls [device: ens11] [stack_id: 234]
   Flow: 10.132.114.11 -&gt; 10.132.114.12 (ICMP)
Stack trace:
  kfree_skb+0x1 [kernel]
  __dev_queue_xmit+0x7a2 [kernel]   ← 丢包位置: TX 队列
  dev_queue_xmit+0x10
分析: TX 队列溢出,可能是 qdisc 满或网卡忙
Total drops in 30 min: 31 packets (0.17% of 18,000 sent)</w:t>
      </w:r>
    </w:p>
    <w:p>
      <w:pPr>
        <w:spacing w:after="120"/>
      </w:pPr>
      <w:r>
        <w:rPr>
          <w:b/>
          <w:bCs/>
        </w:rPr>
        <w:t xml:space="preserve">关键发现</w:t>
      </w:r>
      <w:r>
        <w:t xml:space="preserve">: 真实内核丢包仅 0.17%,远低于监控报告的 1.3%,差异是高延迟超时误判。</w:t>
      </w:r>
    </w:p>
    <w:p>
      <w:pPr>
        <w:pStyle w:val="Heading4"/>
        <w:spacing w:before="200" w:after="100"/>
      </w:pPr>
      <w:r>
        <w:t xml:space="preserve">示例 2: system_network_latency_summary.py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需要建立网络延迟基线,识别长尾延迟</w:t>
      </w:r>
    </w:p>
    <w:p>
      <w:pPr>
        <w:spacing w:after="120"/>
      </w:pPr>
      <w:r>
        <w:rPr>
          <w:b/>
          <w:bCs/>
        </w:rPr>
        <w:t xml:space="preserve">命令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sudo python3 ebpf-tools/performance/system-network/system_network_latency_summary.py \
  --phy-interface ens11 \
  --src-ip 10.132.114.11 \
  --dst-ip 10.132.114.12 \
  --direction rx \
  --protocol icmp \
  --interval 60</w:t>
      </w:r>
    </w:p>
    <w:p>
      <w:pPr>
        <w:spacing w:after="120"/>
      </w:pPr>
      <w:r>
        <w:rPr>
          <w:b/>
          <w:bCs/>
        </w:rPr>
        <w:t xml:space="preserve">输出解读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Stage: INTERNAL_RX → FLOW_EXTRACT_END_RX (OVS 处理)
     latency (us)    : count    distribution
        0 -&gt; 1       :   156   |*******                    |
        2 -&gt; 3       :   345   |****************           |
        4 -&gt; 7       :   678   |********************************|
        8 -&gt; 15      :   891   |************************************| ← P50
       16 -&gt; 31      :   234   |***********                |
       32 -&gt; 63      :   123   |******                     |
       64 -&gt; 127     :   67    |***                        | ← P95
      128 -&gt; 255     :   34    |*                          |
   131072 -&gt; 262143  :   1     |                           | ← P999 长尾!
分析:
• P50: ~10us (正常)
• P95: ~80us (正常)
• P999: 200ms+ (异常! 存在极端长尾延迟)
• 异常事件: 1/2567 = 0.04%
Total packets: 2,567
Packets with latency &gt; 200ms: 1 packet</w:t>
      </w:r>
    </w:p>
    <w:p>
      <w:pPr>
        <w:spacing w:after="120"/>
      </w:pPr>
      <w:r>
        <w:rPr>
          <w:b/>
          <w:bCs/>
        </w:rPr>
        <w:t xml:space="preserve">关键发现</w:t>
      </w:r>
      <w:r>
        <w:t xml:space="preserve">: 绝大多数包延迟正常,但存在罕见的 200ms+ 长尾,需要 Details 工具精确捕获。</w:t>
      </w:r>
    </w:p>
    <w:p>
      <w:pPr>
        <w:pStyle w:val="Heading4"/>
        <w:spacing w:before="200" w:after="100"/>
      </w:pPr>
      <w:r>
        <w:t xml:space="preserve">示例 3: ovs_userspace_megaflow.py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OVS 性能下降,怀疑流表未命中率高</w:t>
      </w:r>
    </w:p>
    <w:p>
      <w:pPr>
        <w:spacing w:after="120"/>
      </w:pPr>
      <w:r>
        <w:rPr>
          <w:b/>
          <w:bCs/>
        </w:rPr>
        <w:t xml:space="preserve">命令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sudo python3 ebpf-tools/ovs/ovs_userspace_megaflow.py \
  --ip-src 10.132.114.11 \
  --ip-dst 10.132.114.12 \
  --ip-proto 1</w:t>
      </w:r>
    </w:p>
    <w:p>
      <w:pPr>
        <w:spacing w:after="120"/>
      </w:pPr>
      <w:r>
        <w:rPr>
          <w:b/>
          <w:bCs/>
        </w:rPr>
        <w:t xml:space="preserve">输出解读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=== UPCALL Event ===
Time: 2025-10-20 10:28:42.567891
PID: 2456 (handler23)
Flow: 10.132.114.11:0 -&gt; 10.132.114.12:0 (Proto: 1/ICMP)
Device: br-int
SKB Mark: 0x0
=== FLOW_CMD_NEW Event ===
Time: 2025-10-20 10:28:42.568123
PID: 2456 (handler23)
Flow Key:
  eth_type: 0x0800 (IPv4)
  ipv4_src: 10.132.114.11
  ipv4_dst: 10.132.114.12
  ip_proto: 1 (ICMP)
Actions:
  output: port 5 (ens11)
Installation Latency: 232 us
分析:
• Upcall 到 Megaflow 安装耗时 232us (正常范围 &lt;500us)
• 该流之前未在内核流表中,触发 upcall
• ovs-vswitchd 正确下发了 Megaflow</w:t>
      </w:r>
    </w:p>
    <w:p>
      <w:pPr>
        <w:spacing w:after="120"/>
      </w:pPr>
      <w:r>
        <w:rPr>
          <w:b/>
          <w:bCs/>
        </w:rPr>
        <w:t xml:space="preserve">关键发现</w:t>
      </w:r>
      <w:r>
        <w:t xml:space="preserve">: Upcall 延迟正常,但如果频繁出现相同流的 Upcall,说明 Megaflow 未生效或被过早删除。</w:t>
      </w:r>
    </w:p>
    <w:p>
      <w:pPr>
        <w:pStyle w:val="Heading3"/>
        <w:spacing w:before="240" w:after="120"/>
      </w:pPr>
      <w:r>
        <w:t xml:space="preserve">4.2 复杂问题实战: 案例研究</w:t>
      </w:r>
    </w:p>
    <w:p>
      <w:pPr>
        <w:pStyle w:val="Heading4"/>
        <w:spacing w:before="200" w:after="100"/>
      </w:pPr>
      <w:r>
        <w:t xml:space="preserve">案例 1: 系统网络 ICMP "丢包" 根因分析 - 延迟误判问题</w:t>
      </w:r>
    </w:p>
    <w:p>
      <w:pPr>
        <w:spacing w:after="120"/>
      </w:pPr>
      <w:r>
        <w:rPr>
          <w:b/>
          <w:bCs/>
        </w:rPr>
        <w:t xml:space="preserve">完整诊断流程</w:t>
      </w:r>
      <w:r>
        <w:t xml:space="preserve"> (详见 troubleshooting-practice.md 案例 1):</w:t>
      </w:r>
    </w:p>
    <w:p>
      <w:pPr>
        <w:spacing w:after="120"/>
      </w:pPr>
      <w:r>
        <w:rPr>
          <w:b/>
          <w:bCs/>
        </w:rPr>
        <w:t xml:space="preserve">问题描述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监控报告: ICMP 丢包率 1.3% (200ms 超时阈值)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业务影响: 偶发网络连接质量下降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环境: OpenStack + KVM + OVS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流量: 10.132.114.11 ↔ 10.132.114.12, ICMP ping</w:t>
      </w:r>
    </w:p>
    <w:p>
      <w:pPr>
        <w:spacing w:after="120"/>
      </w:pPr>
      <w:r>
        <w:rPr>
          <w:b/>
          <w:bCs/>
        </w:rPr>
        <w:t xml:space="preserve">Layer 1: 真实丢包 vs 高延迟区分</w:t>
      </w:r>
    </w:p>
    <w:p>
      <w:pPr>
        <w:spacing w:after="120"/>
      </w:pPr>
      <w:r>
        <w:t xml:space="preserve">工具: kernel_drop_stack_stats_summary_all.py</w:t>
      </w:r>
    </w:p>
    <w:p>
      <w:pPr>
        <w:spacing w:after="120"/>
      </w:pPr>
      <w:r>
        <w:t xml:space="preserve">运行时长: 30 分钟</w:t>
      </w:r>
    </w:p>
    <w:p>
      <w:pPr>
        <w:spacing w:after="120"/>
      </w:pPr>
      <w:r>
        <w:t xml:space="preserve">结果: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真实内核丢包: 31 packets (0.17%)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监控"丢包": 234 packets (1.3%)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差异: 203 packets → 高延迟超时!</w:t>
      </w:r>
    </w:p>
    <w:p>
      <w:pPr>
        <w:spacing w:after="120"/>
      </w:pPr>
      <w:r>
        <w:t xml:space="preserve">结论: 问题不是丢包,是延迟</w:t>
      </w:r>
    </w:p>
    <w:p>
      <w:pPr>
        <w:spacing w:after="120"/>
      </w:pPr>
      <w:r>
        <w:rPr>
          <w:b/>
          <w:bCs/>
        </w:rPr>
        <w:t xml:space="preserve">Layer 2: 延迟来源定位</w:t>
      </w:r>
    </w:p>
    <w:p>
      <w:pPr>
        <w:spacing w:after="120"/>
      </w:pPr>
      <w:r>
        <w:t xml:space="preserve">工具: system_network_latency_summary.py</w:t>
      </w:r>
    </w:p>
    <w:p>
      <w:pPr>
        <w:spacing w:after="120"/>
      </w:pPr>
      <w:r>
        <w:t xml:space="preserve">结果: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P99: 89 us (正常)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P99.9: 134 ms (异常!)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超过 200ms 的包: 3 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延迟集中阶段: INTERNAL_RX → FLOW_EXTRACT_END_RX</w:t>
      </w:r>
    </w:p>
    <w:p>
      <w:pPr>
        <w:spacing w:after="120"/>
      </w:pPr>
      <w:r>
        <w:t xml:space="preserve">结论: OVS 处理阶段偶发极端延迟</w:t>
      </w:r>
    </w:p>
    <w:p>
      <w:pPr>
        <w:spacing w:after="120"/>
      </w:pPr>
      <w:r>
        <w:rPr>
          <w:b/>
          <w:bCs/>
        </w:rPr>
        <w:t xml:space="preserve">Layer 2: OVS 深度分析</w:t>
      </w:r>
    </w:p>
    <w:p>
      <w:pPr>
        <w:spacing w:after="120"/>
      </w:pPr>
      <w:r>
        <w:t xml:space="preserve">工具: ovs_upcall_latency_summary.py</w:t>
      </w:r>
    </w:p>
    <w:p>
      <w:pPr>
        <w:spacing w:after="120"/>
      </w:pPr>
      <w:r>
        <w:t xml:space="preserve">结果: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P50: 65 us (正常)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P95: 289 us (可接受)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P99.9: 134,567 us = 134ms (异常!)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Max: 287,456 us = 287ms (超过阈值!)</w:t>
      </w:r>
    </w:p>
    <w:p>
      <w:pPr>
        <w:spacing w:after="120"/>
      </w:pPr>
      <w:r>
        <w:t xml:space="preserve">结论: Upcall 处理有极端长尾延迟</w:t>
      </w:r>
    </w:p>
    <w:p>
      <w:pPr>
        <w:spacing w:after="120"/>
      </w:pPr>
      <w:r>
        <w:rPr>
          <w:b/>
          <w:bCs/>
        </w:rPr>
        <w:t xml:space="preserve">Layer 2: 精确事件捕获</w:t>
      </w:r>
    </w:p>
    <w:p>
      <w:pPr>
        <w:spacing w:after="120"/>
      </w:pPr>
      <w:r>
        <w:t xml:space="preserve">工具: system_network_latency_details.py --threshold 100ms</w:t>
      </w:r>
    </w:p>
    <w:p>
      <w:pPr>
        <w:spacing w:after="120"/>
      </w:pPr>
      <w:r>
        <w:t xml:space="preserve">结果: 捕获 3 个高延迟事件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#1: 10:28:42.567 → 10:28:42.789 (221ms)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#2: 10:29:15.234 → 10:29:15.521 (287ms)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#3: 10:31:08.123 → 10:31:08.412 (289ms)</w:t>
      </w:r>
    </w:p>
    <w:p>
      <w:pPr>
        <w:spacing w:after="120"/>
      </w:pPr>
      <w:r>
        <w:t xml:space="preserve">共同特征: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都在 OVS FLOW_EXTRACT 阶段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处理进程: handler23 (ovs-vswitchd)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CPU: 始终在 CPU 12</w:t>
      </w:r>
    </w:p>
    <w:p>
      <w:pPr>
        <w:spacing w:after="120"/>
      </w:pPr>
      <w:r>
        <w:t xml:space="preserve">结论: 获得精确时间戳,可关联其他监控数据</w:t>
      </w:r>
    </w:p>
    <w:p>
      <w:pPr>
        <w:spacing w:after="120"/>
      </w:pPr>
      <w:r>
        <w:rPr>
          <w:b/>
          <w:bCs/>
        </w:rPr>
        <w:t xml:space="preserve">Layer 3: CPU/调度分析</w:t>
      </w:r>
    </w:p>
    <w:p>
      <w:pPr>
        <w:spacing w:after="120"/>
      </w:pPr>
      <w:r>
        <w:t xml:space="preserve">工具 1: pidstat -p $(pgrep ovs-vswitchd) 1</w:t>
      </w:r>
    </w:p>
    <w:p>
      <w:pPr>
        <w:spacing w:after="120"/>
      </w:pPr>
      <w:r>
        <w:t xml:space="preserve">发现: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正常时段: CPU 35%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 时段: CPU 185-190% (多核)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 时间: 与高延迟事件完全一致!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问题: 15s 监控粒度遗漏了 2-4s 的 burst</w:t>
      </w:r>
    </w:p>
    <w:p>
      <w:pPr>
        <w:spacing w:after="120"/>
      </w:pPr>
      <w:r>
        <w:t xml:space="preserve">工具 2: offcputime-ts.py -p $(pgrep ovs-vswitchd)</w:t>
      </w:r>
    </w:p>
    <w:p>
      <w:pPr>
        <w:spacing w:after="120"/>
      </w:pPr>
      <w:r>
        <w:t xml:space="preserve">发现: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handler23 线程 off-CPU: 187ms, 203ms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原因: __mutex_lock_slowpath (mutex 慢速路径)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位置: ovs_flow_tbl_lookup (流表查找)</w:t>
      </w:r>
    </w:p>
    <w:p>
      <w:pPr>
        <w:spacing w:after="120"/>
      </w:pPr>
      <w:r>
        <w:t xml:space="preserve">结论: 大量时间在等锁,非计算密集</w:t>
      </w:r>
    </w:p>
    <w:p>
      <w:pPr>
        <w:spacing w:after="120"/>
      </w:pPr>
      <w:r>
        <w:t xml:space="preserve">工具 3: pthread_rwlock_wrlock.bt</w:t>
      </w:r>
    </w:p>
    <w:p>
      <w:pPr>
        <w:spacing w:after="120"/>
      </w:pPr>
      <w:r>
        <w:t xml:space="preserve">发现: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锁: fat_rwlock (OVS 流表锁) at 0x7f8a2c001a40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竞争线程:</w:t>
      </w:r>
    </w:p>
    <w:p>
      <w:pPr>
        <w:spacing w:after="120"/>
      </w:pPr>
      <w:r>
        <w:t xml:space="preserve">- handler23 (数据面) - 等待读锁 187ms</w:t>
      </w:r>
    </w:p>
    <w:p>
      <w:pPr>
        <w:spacing w:after="120"/>
      </w:pPr>
      <w:r>
        <w:t xml:space="preserve">- revalidator12 (控制面) - 持有写锁清理流表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冲突: revalidator 清理时阻塞所有 handler</w:t>
      </w:r>
    </w:p>
    <w:p>
      <w:pPr>
        <w:spacing w:after="120"/>
      </w:pPr>
      <w:r>
        <w:t xml:space="preserve">结论: 流表锁设计问题</w:t>
      </w:r>
    </w:p>
    <w:p>
      <w:pPr>
        <w:spacing w:after="120"/>
      </w:pPr>
      <w:r>
        <w:rPr>
          <w:b/>
          <w:bCs/>
        </w:rPr>
        <w:t xml:space="preserve">根因总结</w:t>
      </w:r>
      <w:r>
        <w:t xml:space="preserve">:</w:t>
      </w:r>
    </w:p>
    <w:p>
      <w:pPr>
        <w:spacing w:after="120"/>
      </w:pPr>
      <w:r>
        <w:t xml:space="preserve">OVS revalidator 定期清理流表 (150-200ms 持锁)</w:t>
      </w:r>
    </w:p>
    <w:p>
      <w:pPr>
        <w:spacing w:after="120"/>
      </w:pPr>
      <w:r>
        <w:t xml:space="preserve">→ 所有 handler 线程等待 fat_rwlock 读锁</w:t>
      </w:r>
    </w:p>
    <w:p>
      <w:pPr>
        <w:spacing w:after="120"/>
      </w:pPr>
      <w:r>
        <w:t xml:space="preserve">→ 进入 mutex 慢速路径 + futex 系统调用</w:t>
      </w:r>
    </w:p>
    <w:p>
      <w:pPr>
        <w:spacing w:after="120"/>
      </w:pPr>
      <w:r>
        <w:t xml:space="preserve">→ 187-203ms off-CPU 时间</w:t>
      </w:r>
    </w:p>
    <w:p>
      <w:pPr>
        <w:spacing w:after="120"/>
      </w:pPr>
      <w:r>
        <w:t xml:space="preserve">→ Upcall 处理延迟 200-280ms</w:t>
      </w:r>
    </w:p>
    <w:p>
      <w:pPr>
        <w:spacing w:after="120"/>
      </w:pPr>
      <w:r>
        <w:t xml:space="preserve">→ 数据包 OVS 延迟 &gt;200ms</w:t>
      </w:r>
    </w:p>
    <w:p>
      <w:pPr>
        <w:spacing w:after="120"/>
      </w:pPr>
      <w:r>
        <w:t xml:space="preserve">→ 监控判定为"丢包"</w:t>
      </w:r>
    </w:p>
    <w:p>
      <w:pPr>
        <w:spacing w:after="120"/>
      </w:pPr>
      <w:r>
        <w:rPr>
          <w:b/>
          <w:bCs/>
        </w:rPr>
        <w:t xml:space="preserve">解决方案与验证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方案 1: 减少 revalidator 线程
sudo ovs-vsctl set Open_vSwitch . other_config:n-revalidator-threads=1
# 方案 2: (长期) 升级 OVS 到 2.15+ (支持 RCU flow table)
# 验证: 再次运行监控
修复前: 监控"丢包" 1.3%, P99.9 延迟 134ms
修复后: 监控"丢包" 0.21%, P99.9 延迟 2.3ms (改善 98%!)</w:t>
      </w:r>
    </w:p>
    <w:p>
      <w:pPr>
        <w:spacing w:after="120"/>
      </w:pPr>
      <w:r>
        <w:rPr>
          <w:b/>
          <w:bCs/>
        </w:rPr>
        <w:t xml:space="preserve">关键经验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区分真实丢包 vs 高延迟超时 (Summary 工具验证)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Histogram 长尾识别 (P99.9 vs P50)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精确事件捕获 + 时间戳关联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多层深入: 网络 → CPU → 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Off-CPU 分析: CPU 使用率高 ≠ 计算密集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监控盲区: 15s 粒度遗漏 2-4s burst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4"/>
        <w:spacing w:before="200" w:after="100"/>
      </w:pPr>
      <w:r>
        <w:t xml:space="preserve">案例 2: VM 网络间歇性不通 - virtio-net 中断风暴根因分析</w:t>
      </w:r>
    </w:p>
    <w:p>
      <w:pPr>
        <w:spacing w:after="120"/>
      </w:pPr>
      <w:r>
        <w:rPr>
          <w:b/>
          <w:bCs/>
        </w:rPr>
        <w:t xml:space="preserve">问题背景</w:t>
      </w:r>
      <w:r>
        <w:t xml:space="preserve">:</w:t>
      </w:r>
    </w:p>
    <w:p>
      <w:pPr>
        <w:spacing w:after="120"/>
      </w:pPr>
      <w:r>
        <w:t xml:space="preserve">环境: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虚拟化平台: OpenStack + KVM/QEMU (ARM64)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网络层: OVS → TAP/TUN → vhost-net → virtio-net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网卡: eth0 (8 个 RX 队列)</w:t>
      </w:r>
    </w:p>
    <w:p>
      <w:pPr>
        <w:spacing w:after="120"/>
      </w:pPr>
      <w:r>
        <w:t xml:space="preserve">症状: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内部网络间歇性不通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连接非连续性断连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持续数分钟后自动恢复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不定期随机出现</w:t>
      </w:r>
    </w:p>
    <w:p>
      <w:pPr>
        <w:spacing w:after="120"/>
      </w:pPr>
      <w:r>
        <w:t xml:space="preserve">初步线索: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宿主机 vnet37 设备存在丢包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内核日志偶尔出现中断相关告警</w:t>
      </w:r>
    </w:p>
    <w:p>
      <w:pPr>
        <w:spacing w:after="120"/>
      </w:pPr>
      <w:r>
        <w:rPr>
          <w:b/>
          <w:bCs/>
        </w:rPr>
        <w:t xml:space="preserve">诊断流程</w:t>
      </w:r>
      <w:r>
        <w:t xml:space="preserve"> (8 层递进式分析):</w:t>
      </w:r>
    </w:p>
    <w:p>
      <w:pPr>
        <w:spacing w:after="120"/>
      </w:pPr>
      <w:r>
        <w:rPr>
          <w:b/>
          <w:bCs/>
        </w:rPr>
        <w:t xml:space="preserve">Layer 1: 宿主机丢包定位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kernel_drop_stack_stats_summary.py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100% 丢包集中在 tun_net_xmit 路径,调用栈完全一致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vhost-net 写 tfile-&gt;tx_ring 失败 → ring full</w:t>
      </w:r>
    </w:p>
    <w:p>
      <w:pPr>
        <w:spacing w:after="120"/>
      </w:pPr>
      <w:r>
        <w:rPr>
          <w:b/>
          <w:bCs/>
        </w:rPr>
        <w:t xml:space="preserve">Layer 2: TUN ring 详细监控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tun_ring_monitor.py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Queue 2 的 tfile-&gt;tx_ring 持续满载,其他 7 个队列完全正常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VM 内部 RX Queue 2 不消费数据</w:t>
      </w:r>
    </w:p>
    <w:p>
      <w:pPr>
        <w:spacing w:after="120"/>
      </w:pPr>
      <w:r>
        <w:rPr>
          <w:b/>
          <w:bCs/>
        </w:rPr>
        <w:t xml:space="preserve">Layer 3: vhost-net 线程行为分析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vhost_queue_correlation_details.py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vhost 正常写入 vring,但 Guest 设置 avail_flags = NO_INTERRUPT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"死锁"状态 - ring满 → 无中断 → Guest不消费</w:t>
      </w:r>
    </w:p>
    <w:p>
      <w:pPr>
        <w:spacing w:after="120"/>
      </w:pPr>
      <w:r>
        <w:rPr>
          <w:b/>
          <w:bCs/>
        </w:rPr>
        <w:t xml:space="preserve">Layer 4: VM NAPI poll 监控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virtnet_poll_monitor.py (VM 内部)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Queue 2 完全无 NAPI 处理,其他队列正常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Queue 2 中断处理被禁用或中断未到达</w:t>
      </w:r>
    </w:p>
    <w:p>
      <w:pPr>
        <w:spacing w:after="120"/>
      </w:pPr>
      <w:r>
        <w:rPr>
          <w:b/>
          <w:bCs/>
        </w:rPr>
        <w:t xml:space="preserve">Layer 5: VM 内核日志分析</w:t>
      </w:r>
      <w:r>
        <w:t xml:space="preserve"> ← 关键发现!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操作: dmesg | grep -i "irq"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内核保护机制触发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[kernel] irq 69: nobody cared</w:t>
      </w:r>
    </w:p>
    <w:p>
      <w:pPr>
        <w:spacing w:after="120"/>
      </w:pPr>
      <w:r>
        <w:t xml:space="preserve">[kernel] handlers: vring_interrupt [virtio_ring]</w:t>
      </w:r>
    </w:p>
    <w:p>
      <w:pPr>
        <w:spacing w:after="120"/>
      </w:pPr>
      <w:r>
        <w:t xml:space="preserve">[kernel] Disabling IRQ #69 ← IRQ 被禁用!</w:t>
      </w:r>
    </w:p>
    <w:p>
      <w:pPr>
        <w:spacing w:after="120"/>
      </w:pPr>
      <w:r>
        <w:t xml:space="preserve">[kernel] virtio_net: IRQ 69 disabled for input.2-rx</w:t>
      </w:r>
    </w:p>
    <w:p>
      <w:pPr>
        <w:spacing w:after="120"/>
      </w:pPr>
      <w:r>
        <w:t xml:space="preserve">```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/proc/interrupts 确认: 69: 987654 ... 0 GIC-0 input.2-rx (DISABLED)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Linux IRQ storm 保护机制触发,vring_interrupt 返回 IRQ_NONE 过多 → 禁用 IRQ</w:t>
      </w:r>
    </w:p>
    <w:p>
      <w:pPr>
        <w:spacing w:after="120"/>
      </w:pPr>
      <w:r>
        <w:rPr>
          <w:b/>
          <w:bCs/>
        </w:rPr>
        <w:t xml:space="preserve">Layer 6: 交叉验证 - 排除宿主机侧"空中断"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外部数据: Kylin 工具报告 vring_interrupt 次数 &gt; idx增量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验证 1 (vhost_queue_correlation_details.py): vhost_signal 8,234 次 = vring idx 更新 8,234 次,完全 1:1 对应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验证 2 (kvm_irqfd_stats_summary_arm.py): irqfd_wakeup 8,234 = vgic_v3_populate_lr 8,234,KVM 无重复注入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自研工具验证: 实际中断 8,567 vs Kylin 报告 10,123 (偏差 18%),IRQ_NONE 比例 10.3%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宿主机侧无问题</w:t>
      </w:r>
    </w:p>
    <w:p>
      <w:pPr>
        <w:spacing w:after="120"/>
      </w:pPr>
      <w:r>
        <w:rPr>
          <w:b/>
          <w:bCs/>
        </w:rPr>
        <w:t xml:space="preserve">Layer 7: IRQ_NONE 详细分析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trace_int_final.bt &amp;&amp; virtionet-rx-path-summary.bt (VM 内部)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IRQ_NONE 持续存在,平时 5-8% (正常),问题期 10-20% (超阈值)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原因: used_idx == last_used_idx (vring 无新数据)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累积: 短时间达到 99,900/100,000 阈值触发保护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IRQ_NONE 产生原因: Host 更新 idx → 发送中断 → 但 Guest 已提前读取 idx （提前 polling）→ 中断到达时发现已处理 → 返回 IRQ_NONE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结论: Kylin 工具有偏差, 测量数据失真导致误判为 host 多发无效中断；并且存在非中断出发 virtnet_poll, 需要找出谁在"抢先消费"数据,</w:t>
      </w:r>
    </w:p>
    <w:p>
      <w:pPr>
        <w:spacing w:after="120"/>
      </w:pPr>
      <w:r>
        <w:rPr>
          <w:b/>
          <w:bCs/>
        </w:rPr>
        <w:t xml:space="preserve">Layer 8: 调用栈分析 - 定位根因!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工具: virtnet_poll_stack_stats.bt (VM 内部)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发现: 84% virtnet_poll 来自 napi_busy_loop!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调用栈统计 (45,678 次 virtnet_poll):</w:t>
      </w:r>
    </w:p>
    <w:p>
      <w:pPr>
        <w:spacing w:after="120"/>
      </w:pPr>
      <w:r>
        <w:t xml:space="preserve">- 正常中断路径 (net_rx_action): 7,234 (15.8%)</w:t>
      </w:r>
    </w:p>
    <w:p>
      <w:pPr>
        <w:spacing w:after="120"/>
      </w:pPr>
      <w:r>
        <w:t xml:space="preserve">- napi_busy_loop 路径: 38,444 (84.2%)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busy_loop 调用链: 用户态 → tcp_recvmsg → sk_busy_loop → napi_busy_loop → virtnet_poll (绕过中断!)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时序冲突: busy_loop 主动调用 virtnet_poll 处理包后,中断到达时发现数据已处理,返回 IRQ_NONE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参数验证: sysctl net.core.busy_poll = 50 ← 启用了 busy poll!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根因确认: SO_BUSY_POLL + 中断竞争 → IRQ storm</w:t>
      </w:r>
    </w:p>
    <w:p>
      <w:pPr>
        <w:spacing w:after="120"/>
      </w:pPr>
      <w:r>
        <w:rPr>
          <w:b/>
          <w:bCs/>
        </w:rPr>
        <w:t xml:space="preserve">完整因果链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VM 应用启用 SO_BUSY_POLL (net.core.busy_poll=50)
→ 用户态频繁主动调用 napi_busy_loop (84% 的 poll 调用)
→ busy_loop 抢先处理 vring 数据 (比中断更快)
→ 中断到达时发现数据已处理 (used_idx == last_used_idx)
→ vring_interrupt 返回 IRQ_NONE
→ spurious interrupt 比例达到 10-20%
→ 短时间内累积到 99,900/100,000 阈值
→ 内核触发保护: "irq 69: nobody cared"
→ 内核禁用该 IRQ
→ Queue 2 彻底失效,无法接收数据
→ tfile-&gt;tx_ring 持续 full (宿主机侧)
→ 宿主机丢包,VM 网络不通</w:t>
      </w:r>
    </w:p>
    <w:p>
      <w:pPr>
        <w:spacing w:after="120"/>
      </w:pPr>
      <w:r>
        <w:rPr>
          <w:b/>
          <w:bCs/>
        </w:rPr>
        <w:t xml:space="preserve">解决方案与验证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修复方案 1: 禁用 busy_poll (推荐)
sysctl -w net.core.busy_poll=0
sysctl -w net.core.busy_read=0
# 修复方案 2: 增大 busy_poll 延迟 (减少轮询频率)
sysctl -w net.core.busy_poll=500  # 50us → 500us
# 持久化配置
cat &gt;&gt; /etc/sysctl.conf &lt;&lt;EOF
net.core.busy_poll = 0
net.core.busy_read = 0
EOF
# 验证修复效果
# Before fix (busy_poll=50):
#   IRQ_NONE rate: 10.2% (878/8567)
#   中断禁用: 每 2-5 分钟触发
#   TUN 丢包: 1,247 drops/30s
#   网络状态: 间歇性不通
#
# After fix (busy_poll=0):
#   IRQ_NONE rate: 0.49% (42/8567) ← 下降 95%!
#   中断禁用: 7 天无发生
#   TUN 丢包: 0 drops
#   网络状态: 完全稳定</w:t>
      </w:r>
    </w:p>
    <w:p>
      <w:pPr>
        <w:spacing w:after="120"/>
      </w:pPr>
      <w:r>
        <w:rPr>
          <w:b/>
          <w:bCs/>
        </w:rPr>
        <w:t xml:space="preserve">关键经验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调用栈 100% 一致性: 立即排除随机因素,聚焦系统性原因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队列级别隔离: 单队列问题快速缩小排查范围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内核日志优先级: dmesg 的 "nobody cared" 是关键线索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交叉验证外部数据: 发现第三方工具偏差,避免误判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理解内核保护机制: IRQ storm protection 的阈值和触发条件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时序分析: busy_poll 与中断的竞争关系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用户态参数影响: sysctl 参数会显著影响内核行为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工具组合模式: Summary → Details → 系统日志 → 参数验证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双向交叉验证: 宿主机测量 ↔ VM 内部测量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工具互补: BCC Python (灵活过滤) + bpftrace (快速原型)</w:t>
      </w:r>
    </w:p>
    <w:p>
      <w:pPr>
        <w:spacing w:after="120"/>
      </w:pPr>
      <w:r>
        <w:rPr>
          <w:b/>
          <w:bCs/>
        </w:rPr>
        <w:t xml:space="preserve">案例对比总结</w:t>
      </w:r>
      <w:r>
        <w:t xml:space="preserve">:</w:t>
      </w:r>
    </w:p>
    <w:p>
      <w:pPr>
        <w:spacing w:after="120"/>
      </w:pPr>
      <w:r>
        <w:t xml:space="preserve">| 维度               | 案例 1 (OVS 锁竞争)         | 案例 2 (virtio-net 中断风暴) |</w:t>
      </w:r>
    </w:p>
    <w:p>
      <w:pPr>
        <w:spacing w:after="120"/>
      </w:pPr>
      <w:r>
        <w:t xml:space="preserve">| ------------------ | --------------------------- | ----------------------------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问题域</w:t>
      </w:r>
      <w:r>
        <w:t xml:space="preserve">   | 系统网络层 (OVS)            | 虚拟化网络层 (virtio/vhost)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表象</w:t>
      </w:r>
      <w:r>
        <w:t xml:space="preserve">     | 监控报告"丢包"              | 实际间歇性不通        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真实问题</w:t>
      </w:r>
      <w:r>
        <w:t xml:space="preserve"> | 高延迟超时误判              | 中断被内核禁用        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根因</w:t>
      </w:r>
      <w:r>
        <w:t xml:space="preserve">     | OVS 流表锁竞争              | napi_busy_poll 竞争中断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关键工具</w:t>
      </w:r>
      <w:r>
        <w:t xml:space="preserve"> | offcputime + pthread_rwlock | virtnet_poll_stack_stats.bt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诊断层数</w:t>
      </w:r>
      <w:r>
        <w:t xml:space="preserve"> | 6 层                        | 8 层                  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修复难度</w:t>
      </w:r>
      <w:r>
        <w:t xml:space="preserve"> | 中等 (需升级 OVS)           | 简单 (参数调整)       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修复效果</w:t>
      </w:r>
      <w:r>
        <w:t xml:space="preserve"> | P99.9 延迟改善 98%          | IRQ_NONE 下降 95%           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核心洞察</w:t>
      </w:r>
      <w:r>
        <w:t xml:space="preserve"> | CPU 高 ≠ 计算密集          | 用户态配置 → 内核行为       |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5. 性能测试数据</w:t>
      </w:r>
    </w:p>
    <w:p>
      <w:pPr>
        <w:pStyle w:val="Heading3"/>
        <w:spacing w:before="240" w:after="120"/>
      </w:pPr>
      <w:r>
        <w:t xml:space="preserve">5.1 关键性能数据点</w:t>
      </w:r>
    </w:p>
    <w:p>
      <w:pPr>
        <w:spacing w:after="120"/>
      </w:pPr>
      <w:r>
        <w:t xml:space="preserve">本节展示标志性的性能测试数据,说明不同类型工具的性能特征:</w:t>
      </w:r>
    </w:p>
    <w:p>
      <w:pPr>
        <w:pStyle w:val="Heading4"/>
        <w:spacing w:before="200" w:after="100"/>
      </w:pPr>
      <w:r>
        <w:t xml:space="preserve">1. Summary 工具: 性能开销极小,对 workload 影响极小</w:t>
      </w:r>
    </w:p>
    <w:p>
      <w:pPr>
        <w:spacing w:after="120"/>
      </w:pPr>
      <w:r>
        <w:rPr>
          <w:b/>
          <w:bCs/>
        </w:rPr>
        <w:t xml:space="preserve">工具</w:t>
      </w:r>
      <w:r>
        <w:t xml:space="preserve">: system_network_perfomance_metrics.py</w:t>
      </w:r>
    </w:p>
    <w:p>
      <w:pPr>
        <w:spacing w:after="120"/>
      </w:pPr>
      <w:r>
        <w:t xml:space="preserve">测试条件: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流量类型: TCP RX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数据包速率: ~120 万 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测试时长: 30 分钟</w:t>
      </w:r>
    </w:p>
    <w:p>
      <w:pPr>
        <w:spacing w:after="120"/>
      </w:pPr>
      <w:r>
        <w:t xml:space="preserve">测试结果:</w:t>
      </w:r>
    </w:p>
    <w:p>
      <w:pPr>
        <w:spacing w:after="120"/>
      </w:pPr>
      <w:r>
        <w:t xml:space="preserve">| 指标              | 无工具基线 | 运行工具 | 变化      | 分析                   |</w:t>
      </w:r>
    </w:p>
    <w:p>
      <w:pPr>
        <w:spacing w:after="120"/>
      </w:pPr>
      <w:r>
        <w:t xml:space="preserve">| ----------------- | ---------- | -------- | --------- | ---------------------- |</w:t>
      </w:r>
    </w:p>
    <w:p>
      <w:pPr>
        <w:spacing w:after="120"/>
      </w:pPr>
      <w:r>
        <w:t xml:space="preserve">| CPU 使用率 (avg)  | -          | 0.59%    | +0.59%    | 极低开销               |</w:t>
      </w:r>
    </w:p>
    <w:p>
      <w:pPr>
        <w:spacing w:after="120"/>
      </w:pPr>
      <w:r>
        <w:t xml:space="preserve">| CPU 使用率 (峰值) | -          | 4.0%     | +4.0%     | 峰值仍然很低           |</w:t>
      </w:r>
    </w:p>
    <w:p>
      <w:pPr>
        <w:spacing w:after="120"/>
      </w:pPr>
      <w:r>
        <w:t xml:space="preserve">| 延迟影响          | 基线       | -6.9%    | 提升 6.9% | 性能轻微提升(误差范围) |</w:t>
      </w:r>
    </w:p>
    <w:p>
      <w:pPr>
        <w:spacing w:after="120"/>
      </w:pPr>
      <w:r>
        <w:t xml:space="preserve">| 吞吐量影响        | 基线       | -0.33%   | -0.33%    | 几乎无影响             |</w:t>
      </w:r>
    </w:p>
    <w:p>
      <w:pPr>
        <w:spacing w:after="120"/>
      </w:pPr>
      <w:r>
        <w:rPr>
          <w:b/>
          <w:bCs/>
        </w:rPr>
        <w:t xml:space="preserve">结论</w:t>
      </w:r>
      <w:r>
        <w:t xml:space="preserve">: Summary 工具采用内核侧聚合策略,仅定期提交统计数据而非每包提交,因此性能开销极小,可持续运行。</w:t>
      </w:r>
    </w:p>
    <w:p>
      <w:pPr>
        <w:pStyle w:val="Heading4"/>
        <w:spacing w:before="200" w:after="100"/>
      </w:pPr>
      <w:r>
        <w:t xml:space="preserve">2. Details 工具最坏情况: 大流量且所有包走完整路径并提交用户态</w:t>
      </w:r>
    </w:p>
    <w:p>
      <w:pPr>
        <w:spacing w:after="120"/>
      </w:pPr>
      <w:r>
        <w:rPr>
          <w:b/>
          <w:bCs/>
        </w:rPr>
        <w:t xml:space="preserve">工具</w:t>
      </w:r>
      <w:r>
        <w:t xml:space="preserve">: trace_conntrack.py (无过滤器)</w:t>
      </w:r>
    </w:p>
    <w:p>
      <w:pPr>
        <w:spacing w:after="120"/>
      </w:pPr>
      <w:r>
        <w:t xml:space="preserve">测试条件: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流量类型: TCP RX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所有包都执行完整 eBPF 测量逻辑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所有包都提交到用户态</w:t>
      </w:r>
    </w:p>
    <w:p>
      <w:pPr>
        <w:spacing w:after="120"/>
      </w:pPr>
      <w:r>
        <w:t xml:space="preserve">测试结果:</w:t>
      </w:r>
    </w:p>
    <w:p>
      <w:pPr>
        <w:spacing w:after="120"/>
      </w:pPr>
      <w:r>
        <w:t xml:space="preserve">| 指标       | 无工具基线 | 运行工具  | 变化    | 分析           |</w:t>
      </w:r>
    </w:p>
    <w:p>
      <w:pPr>
        <w:spacing w:after="120"/>
      </w:pPr>
      <w:r>
        <w:t xml:space="preserve">| ---------- | ---------- | --------- | ------- | -------------- |</w:t>
      </w:r>
    </w:p>
    <w:p>
      <w:pPr>
        <w:spacing w:after="120"/>
      </w:pPr>
      <w:r>
        <w:t xml:space="preserve">| 延迟影响   | 82.31 us   | 139.46 us | +69.46% | 显著延迟增加   |</w:t>
      </w:r>
    </w:p>
    <w:p>
      <w:pPr>
        <w:spacing w:after="120"/>
      </w:pPr>
      <w:r>
        <w:t xml:space="preserve">| 吞吐量影响 | 基线       | 基线      | -35.19% | 吞吐量大幅下降 |</w:t>
      </w:r>
    </w:p>
    <w:p>
      <w:pPr>
        <w:spacing w:after="120"/>
      </w:pPr>
      <w:r>
        <w:rPr>
          <w:b/>
          <w:bCs/>
        </w:rPr>
        <w:t xml:space="preserve">结论</w:t>
      </w:r>
      <w:r>
        <w:t xml:space="preserve">: 在最坏情况下(所有包都走完整逻辑并提交用户态),Details 工具对 workload 的性能影响最大。这种场景应避免在生产环境长期运行。</w:t>
      </w:r>
    </w:p>
    <w:p>
      <w:pPr>
        <w:pStyle w:val="Heading4"/>
        <w:spacing w:before="200" w:after="100"/>
      </w:pPr>
      <w:r>
        <w:t xml:space="preserve">3. 过滤器灵活控制 eBPF 程序开销及对 workload 的影响</w:t>
      </w:r>
    </w:p>
    <w:p>
      <w:pPr>
        <w:spacing w:after="120"/>
      </w:pPr>
      <w:r>
        <w:rPr>
          <w:b/>
          <w:bCs/>
        </w:rPr>
        <w:t xml:space="preserve">工具</w:t>
      </w:r>
      <w:r>
        <w:t xml:space="preserve">: eth_drop.py / system_network_latency_details.py (带过滤器)</w:t>
      </w:r>
    </w:p>
    <w:p>
      <w:pPr>
        <w:spacing w:after="120"/>
      </w:pPr>
      <w:r>
        <w:rPr>
          <w:b/>
          <w:bCs/>
        </w:rPr>
        <w:t xml:space="preserve">过滤策略对比</w:t>
      </w:r>
      <w:r>
        <w:t xml:space="preserve">:</w:t>
      </w:r>
    </w:p>
    <w:p>
      <w:pPr>
        <w:spacing w:after="120"/>
      </w:pPr>
      <w:r>
        <w:t xml:space="preserve">| 过滤条件                   | 事件提交率 | CPU 开销估算 | 对业务影响 | 适用场景     |</w:t>
      </w:r>
    </w:p>
    <w:p>
      <w:pPr>
        <w:spacing w:after="120"/>
      </w:pPr>
      <w:r>
        <w:t xml:space="preserve">| -------------------------- | ---------- | ------------ | ---------- | ------------ |</w:t>
      </w:r>
    </w:p>
    <w:p>
      <w:pPr>
        <w:spacing w:after="120"/>
      </w:pPr>
      <w:r>
        <w:t xml:space="preserve">| 无过滤 (1M PPS)            | 1M evt/s   | ~50% CPU     | 高 (30%+)  | 禁止使用     |</w:t>
      </w:r>
    </w:p>
    <w:p>
      <w:pPr>
        <w:spacing w:after="120"/>
      </w:pPr>
      <w:r>
        <w:t xml:space="preserve">| IP 过滤 (特定源/目标)      | ~10K evt/s | ~5% CPU      | 中 (5-10%) | 短期诊断     |</w:t>
      </w:r>
    </w:p>
    <w:p>
      <w:pPr>
        <w:spacing w:after="120"/>
      </w:pPr>
      <w:r>
        <w:t xml:space="preserve">| 五元组过滤                 | ~1K evt/s  | ~0.5% CPU    | 低 (&lt;2%)   | 针对性追踪   |</w:t>
      </w:r>
    </w:p>
    <w:p>
      <w:pPr>
        <w:spacing w:after="120"/>
      </w:pPr>
      <w:r>
        <w:t xml:space="preserve">| 五元组 + 延迟阈值 (&gt;100ms) | ~100 evt/s | &lt;0.1% CPU    | 极低       | 异常事件捕获 |</w:t>
      </w:r>
    </w:p>
    <w:p>
      <w:pPr>
        <w:spacing w:after="120"/>
      </w:pPr>
      <w:r>
        <w:rPr>
          <w:b/>
          <w:bCs/>
        </w:rPr>
        <w:t xml:space="preserve">示例</w:t>
      </w:r>
      <w:r>
        <w:t xml:space="preserve">: system_network_latency_details.py --threshold 100000 (100ms)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只捕获延迟超过 100ms 的异常事件
sudo python3 system_network_latency_details.py \
  --phy-interface ens11 \
  --src-ip 10.132.114.11 \
  --dst-ip 10.132.114.12 \
  --direction rx \
  --protocol icmp \
  --latency-threshold 100000  # 100ms in microseconds</w:t>
      </w:r>
    </w:p>
    <w:p>
      <w:pPr>
        <w:spacing w:after="120"/>
      </w:pPr>
      <w:r>
        <w:rPr>
          <w:b/>
          <w:bCs/>
        </w:rPr>
        <w:t xml:space="preserve">过滤机制原理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在内核态尽早过滤,避免无效数据提交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协议过滤 → IP 过滤 → 端口过滤 → 阈值过滤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只有通过所有过滤器的包才会提交到用户态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绝大多数包在测量逻辑中提前返回</w:t>
      </w:r>
    </w:p>
    <w:p>
      <w:pPr>
        <w:spacing w:after="120"/>
      </w:pPr>
      <w:r>
        <w:rPr>
          <w:b/>
          <w:bCs/>
        </w:rPr>
        <w:t xml:space="preserve">结论</w:t>
      </w:r>
      <w:r>
        <w:t xml:space="preserve">: 通过合理配置过滤条件,Details 工具的资源占用和对业务的影响可灵活调节,从而在精度和开销之间取得平衡。</w:t>
      </w:r>
    </w:p>
    <w:p>
      <w:pPr>
        <w:pStyle w:val="Heading4"/>
        <w:spacing w:before="200" w:after="100"/>
      </w:pPr>
      <w:r>
        <w:t xml:space="preserve">4. 多阶段整合提交配合过滤条件/阈值,进一步调节开销</w:t>
      </w:r>
    </w:p>
    <w:p>
      <w:pPr>
        <w:spacing w:after="120"/>
      </w:pPr>
      <w:r>
        <w:rPr>
          <w:b/>
          <w:bCs/>
        </w:rPr>
        <w:t xml:space="preserve">工具</w:t>
      </w:r>
      <w:r>
        <w:t xml:space="preserve">: system_network_performance_metrics.py / vm_network_performance_metrics.py</w:t>
      </w:r>
    </w:p>
    <w:p>
      <w:pPr>
        <w:spacing w:after="120"/>
      </w:pPr>
      <w:r>
        <w:rPr>
          <w:b/>
          <w:bCs/>
        </w:rPr>
        <w:t xml:space="preserve">多阶段整合策略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在多个 probe 点收集数据 (6-8 个关键点)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通过 skb 指针关联不同阶段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在最后阶段整合所有信息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仅提交一次完整事件 (而非每个阶段都提交)</w:t>
      </w:r>
    </w:p>
    <w:p>
      <w:pPr>
        <w:spacing w:after="120"/>
      </w:pPr>
      <w:r>
        <w:rPr>
          <w:b/>
          <w:bCs/>
        </w:rPr>
        <w:t xml:space="preserve">效果对比</w:t>
      </w:r>
      <w:r>
        <w:t xml:space="preserve">:</w:t>
      </w:r>
    </w:p>
    <w:p>
      <w:pPr>
        <w:spacing w:after="120"/>
      </w:pPr>
      <w:r>
        <w:t xml:space="preserve">| 策略              | Probe 点数 | 提交次数/包 | CPU 开销  | 数据完整性 |</w:t>
      </w:r>
    </w:p>
    <w:p>
      <w:pPr>
        <w:spacing w:after="120"/>
      </w:pPr>
      <w:r>
        <w:t xml:space="preserve">| ----------------- | ---------- | ----------- | --------- | ---------- |</w:t>
      </w:r>
    </w:p>
    <w:p>
      <w:pPr>
        <w:spacing w:after="120"/>
      </w:pPr>
      <w:r>
        <w:t xml:space="preserve">| 每个 probe 都提交 | 6          | 6 次        | 高 (20%+) | 完整       |</w:t>
      </w:r>
    </w:p>
    <w:p>
      <w:pPr>
        <w:spacing w:after="120"/>
      </w:pPr>
      <w:r>
        <w:t xml:space="preserve">| 多阶段整合提交    | 6          | 1 次        | 低 (&lt;5%)  | 完整       |</w:t>
      </w:r>
    </w:p>
    <w:p>
      <w:pPr>
        <w:spacing w:after="120"/>
      </w:pPr>
      <w:r>
        <w:rPr>
          <w:b/>
          <w:bCs/>
        </w:rPr>
        <w:t xml:space="preserve">配合阈值过滤的增强效果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仅在最后阶段检查阈值
if (total_latency &lt; THRESHOLD) {
    // 清理中间状态
    delete_intermediate_data();
    return 0;  // 不提交
}
// 超过阈值才提交完整路径信息
submit_complete_event();</w:t>
      </w:r>
    </w:p>
    <w:p>
      <w:pPr>
        <w:spacing w:after="120"/>
      </w:pPr>
      <w:r>
        <w:rPr>
          <w:b/>
          <w:bCs/>
        </w:rPr>
        <w:t xml:space="preserve">实际效果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正常延迟的包 (99%+): 完全不提交,仅清理状态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异常延迟的包 (&lt;1%): 提交完整路径信息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 开销降低 99%,同时保留完整诊断能力</w:t>
      </w:r>
    </w:p>
    <w:p>
      <w:pPr>
        <w:spacing w:after="120"/>
      </w:pPr>
      <w:r>
        <w:rPr>
          <w:b/>
          <w:bCs/>
        </w:rPr>
        <w:t xml:space="preserve">结论</w:t>
      </w:r>
      <w:r>
        <w:t xml:space="preserve">: 多阶段整合提交是 Details 工具在保持精确测量能力的同时控制性能开销的关键技术。配合过滤条件和阈值,可以将工具开销降至极低水平。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6. Demo 演示</w:t>
      </w:r>
    </w:p>
    <w:p>
      <w:pPr>
        <w:pStyle w:val="Heading3"/>
        <w:spacing w:before="240" w:after="120"/>
      </w:pPr>
      <w:r>
        <w:t xml:space="preserve">6.1 Demo 概述</w:t>
      </w:r>
    </w:p>
    <w:p>
      <w:pPr>
        <w:spacing w:after="120"/>
      </w:pPr>
      <w:r>
        <w:t xml:space="preserve">本节演示三个单工具的典型使用场景,每个工具约 3-5 分钟: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kernel_drop_stack_stats_summary_all.py - 丢包分析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system_network_latency_summary.py - 延迟分析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ovs_userspace_megaflow.py - OVS Megaflow 追踪</w:t>
      </w:r>
    </w:p>
    <w:p>
      <w:pPr>
        <w:pStyle w:val="Heading3"/>
        <w:spacing w:before="240" w:after="120"/>
      </w:pPr>
      <w:r>
        <w:t xml:space="preserve">6.2 演示脚本</w:t>
      </w:r>
    </w:p>
    <w:p>
      <w:pPr>
        <w:pStyle w:val="Heading4"/>
        <w:spacing w:before="200" w:after="100"/>
      </w:pPr>
      <w:r>
        <w:t xml:space="preserve">Demo 1: 丢包定位 (3 分钟)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快速定位内核丢包位置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启动丢包监控 (Summary 模式)
sudo python3 ebpf-tools/linux-network-stack/packet-drop/\
kernel_drop_stack_stats_summary_all.py \
  --src-ip 10.0.0.1 \
  --dst-ip 10.0.0.2 \
  --l4-protocol icmp \
  --interval 30 \
  --top 5
# 2. 生成流量
ping -c 100 10.0.0.2
# 预期输出:
# === Drop Stack Statistics ===
# Found X unique stack combinations:
#
# #1 Count: 15 [device: br-int]
#    Flow: 10.0.0.1 -&gt; 10.0.0.2 (ICMP)
#    Stack:
#      kfree_skb
#      ip_rcv_core  ← 丢包位置
#      __netif_receive_skb_core
#
# 分析: IP 层丢包,可能是 TTL 或路由问题
# 3. 演讲要点:
# • 自动聚合相同栈的丢包
# • 精确定位到内核函数
# • 关联网络流信息
# • 低开销,可持续运行</w:t>
      </w:r>
    </w:p>
    <w:p>
      <w:pPr>
        <w:spacing w:after="120"/>
      </w:pPr>
      <w:r>
        <w:rPr>
          <w:b/>
          <w:bCs/>
        </w:rPr>
        <w:t xml:space="preserve">演示要点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自动栈聚合,按调用栈分类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精确到内核函数级别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流信息关联 (五元组)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极低性能开销</w:t>
      </w:r>
    </w:p>
    <w:p>
      <w:pPr>
        <w:pStyle w:val="Heading4"/>
        <w:spacing w:before="200" w:after="100"/>
      </w:pPr>
      <w:r>
        <w:t xml:space="preserve">Demo 2: 网络延迟分析 (3 分钟)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识别网络延迟分布和长尾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启动延迟监控 (Summary)
sudo python3 ebpf-tools/performance/system-network/\
system_network_latency_summary.py \
  --phy-interface ens11 \
  --direction rx \
  --protocol icmp \
  --interval 30
# 2. 生成正常流量
ping -i 0.1 10.0.0.2  # 10 PPS
# 预期输出 (正常情况):
# Stage: INTERNAL_RX → FLOW_EXTRACT_END_RX
#      latency (us)    : count    distribution
#         0 -&gt; 1       :   12    |****                |
#         2 -&gt; 3       :   45    |***************     |
#         4 -&gt; 7       :   78    |****************************|
#         8 -&gt; 15      :   65    |**********************  |  ← P50
#        16 -&gt; 31      :   23    |********            |
#        32 -&gt; 63      :   5     |*                   |
#
# Total packets: 228
# P50: ~10us, P95: ~40us, P99: ~60us
# 3. 模拟异常 (可选,如果环境允许)
# 在另一个终端制造 OVS CPU 压力:
stress-ng --cpu 4 --timeout 10s
# 预期输出 (异常情况):
# (histogram 中出现长尾)
#     1024 -&gt; 2047    :   2     |                   |
#     2048 -&gt; 4095    :   1     |                   |  ← 异常延迟!
#
# Packets with latency &gt; 1ms: 3 packets
# 4. 演讲要点:
# • Histogram 直观展示延迟分布
# • 可清晰识别 P50/P95/P99
# • 长尾延迟一目了然
# • 分阶段测量,定位瓶颈在 OVS 层</w:t>
      </w:r>
    </w:p>
    <w:p>
      <w:pPr>
        <w:spacing w:after="120"/>
      </w:pPr>
      <w:r>
        <w:rPr>
          <w:b/>
          <w:bCs/>
        </w:rPr>
        <w:t xml:space="preserve">演示要点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Histogram 可视化,直观易懂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自动计算 P50/P95/P99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长尾延迟识别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分阶段测量,精确定位瓶颈</w:t>
      </w:r>
    </w:p>
    <w:p>
      <w:pPr>
        <w:pStyle w:val="Heading4"/>
        <w:spacing w:before="200" w:after="100"/>
      </w:pPr>
      <w:r>
        <w:t xml:space="preserve">Demo 3: OVS Megaflow 追踪 (3 分钟)</w:t>
      </w:r>
    </w:p>
    <w:p>
      <w:pPr>
        <w:spacing w:after="120"/>
      </w:pPr>
      <w:r>
        <w:rPr>
          <w:b/>
          <w:bCs/>
        </w:rPr>
        <w:t xml:space="preserve">场景</w:t>
      </w:r>
      <w:r>
        <w:t xml:space="preserve">: 展示 OVS 内部工作原理的可观测性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清空 OVS 流表 (制造 upcall)
sudo ovs-appctl dpctl/del-flows
# 2. 启动 Megaflow 追踪
sudo python3 ebpf-tools/ovs/ovs_userspace_megaflow.py \
  --ip-src 10.0.0.1 \
  --ip-dst 10.0.0.2 \
  --ip-proto 1
# 3. 触发流量
ping -c 3 10.0.0.2
# 预期输出:
# === UPCALL Event ===
# Time: [时间]
# Flow: 10.0.0.1 -&gt; 10.0.0.2 (ICMP)
#
# === FLOW_CMD_NEW Event ===
# Time: [时间 + 数百微秒]
# Flow Key:
#   ipv4_src: 10.0.0.1
#   ipv4_dst: 10.0.0.2
#   ip_proto: 1
# Actions:
#   output: port 5
#
# Installation Latency: 234 us
# 4. 演讲要点:
# • 完整追踪 Megaflow 生命周期
# • Upcall → Userspace 决策 → 内核安装
# • 测量 Installation Latency
# • 可用于诊断 OVS 性能问题</w:t>
      </w:r>
    </w:p>
    <w:p>
      <w:pPr>
        <w:spacing w:after="120"/>
      </w:pPr>
      <w:r>
        <w:rPr>
          <w:b/>
          <w:bCs/>
        </w:rPr>
        <w:t xml:space="preserve">演示要点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黑盒系统 (OVS) 的内部可观测性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Netlink 消息完整解析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延迟精确测量 (微秒级)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可用于流表策略分析</w:t>
      </w:r>
    </w:p>
    <w:p>
      <w:pPr>
        <w:pStyle w:val="Heading3"/>
        <w:spacing w:before="240" w:after="120"/>
      </w:pPr>
      <w:r>
        <w:t xml:space="preserve">6.3 Demo 总结要点</w:t>
      </w:r>
    </w:p>
    <w:p>
      <w:pPr>
        <w:spacing w:after="120"/>
      </w:pPr>
      <w:r>
        <w:rPr>
          <w:b/>
          <w:bCs/>
        </w:rPr>
        <w:t xml:space="preserve">向决策者强调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快速定位</w:t>
      </w:r>
      <w:r>
        <w:t xml:space="preserve"> ⏱️</w:t>
      </w:r>
    </w:p>
    <w:p>
      <w:pPr>
        <w:spacing w:after="120"/>
      </w:pPr>
      <w:r>
        <w:t xml:space="preserve">- 传统方法: 数小时 - 数天 (组合多工具 + 手动分析)</w:t>
      </w:r>
    </w:p>
    <w:p>
      <w:pPr>
        <w:spacing w:after="120"/>
      </w:pPr>
      <w:r>
        <w:t xml:space="preserve">- 本工具集: 分钟 - 小时 (结构化输出 + 自动关联)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效率提升 10-100 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精确测量</w:t>
      </w:r>
      <w:r>
        <w:t xml:space="preserve"> 📊</w:t>
      </w:r>
    </w:p>
    <w:p>
      <w:pPr>
        <w:spacing w:after="120"/>
      </w:pPr>
      <w:r>
        <w:t xml:space="preserve">- 传统监控: 黑盒,只能看到宏观指标</w:t>
      </w:r>
    </w:p>
    <w:p>
      <w:pPr>
        <w:spacing w:after="120"/>
      </w:pPr>
      <w:r>
        <w:t xml:space="preserve">- 本工具集: 白盒,精确测量每个阶段耗时 (纳秒级)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从"猜测"到"量化"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安全可控</w:t>
      </w:r>
      <w:r>
        <w:t xml:space="preserve"> 🛡️</w:t>
      </w:r>
    </w:p>
    <w:p>
      <w:pPr>
        <w:spacing w:after="120"/>
      </w:pPr>
      <w:r>
        <w:t xml:space="preserve">- eBPF 沙箱机制,不会崩溃内核</w:t>
      </w:r>
    </w:p>
    <w:p>
      <w:pPr>
        <w:spacing w:after="120"/>
      </w:pPr>
      <w:r>
        <w:t xml:space="preserve">- Summary 工具性能影响极小,可持续运行</w:t>
      </w:r>
    </w:p>
    <w:p>
      <w:pPr>
        <w:spacing w:after="120"/>
      </w:pPr>
      <w:r>
        <w:t xml:space="preserve">- Details 工具通过过滤器灵活控制影响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生产环境可用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覆盖全面</w:t>
      </w:r>
      <w:r>
        <w:t xml:space="preserve"> 🌐</w:t>
      </w:r>
    </w:p>
    <w:p>
      <w:pPr>
        <w:spacing w:after="120"/>
      </w:pPr>
      <w:r>
        <w:t xml:space="preserve">- 30+ 工具覆盖虚拟化网络全链路</w:t>
      </w:r>
    </w:p>
    <w:p>
      <w:pPr>
        <w:spacing w:after="120"/>
      </w:pPr>
      <w:r>
        <w:t xml:space="preserve">- 丢包/延迟/OVS/虚拟化/CPU 全方位</w:t>
      </w:r>
    </w:p>
    <w:p>
      <w:pPr>
        <w:spacing w:after="120"/>
      </w:pPr>
      <w:r>
        <w:t xml:space="preserve">- Summary + Details 双版本策略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一站式解决方案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易于使用</w:t>
      </w:r>
      <w:r>
        <w:t xml:space="preserve"> 🚀</w:t>
      </w:r>
    </w:p>
    <w:p>
      <w:pPr>
        <w:spacing w:after="120"/>
      </w:pPr>
      <w:r>
        <w:t xml:space="preserve">- 参数简单直观 (IP/端口/协议过滤)</w:t>
      </w:r>
    </w:p>
    <w:p>
      <w:pPr>
        <w:spacing w:after="120"/>
      </w:pPr>
      <w:r>
        <w:t xml:space="preserve">- 输出清晰 (Histogram + 详细事件)</w:t>
      </w:r>
    </w:p>
    <w:p>
      <w:pPr>
        <w:spacing w:after="120"/>
      </w:pPr>
      <w:r>
        <w:t xml:space="preserve">- 开箱即用,无需修改应用代码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降低运维门槛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7. 结论</w:t>
      </w:r>
    </w:p>
    <w:p>
      <w:pPr>
        <w:pStyle w:val="Heading3"/>
        <w:spacing w:before="240" w:after="120"/>
      </w:pPr>
      <w:r>
        <w:t xml:space="preserve">7.1 核心成果</w:t>
      </w:r>
    </w:p>
    <w:p>
      <w:pPr>
        <w:spacing w:after="120"/>
      </w:pPr>
      <w:r>
        <w:t xml:space="preserve">本项目成功构建了一套 </w:t>
      </w:r>
      <w:r>
        <w:rPr>
          <w:b/>
          <w:bCs/>
        </w:rPr>
        <w:t xml:space="preserve">轻量、精确、易用</w:t>
      </w:r>
      <w:r>
        <w:t xml:space="preserve"> 的 eBPF 网络故障排查工具集:</w:t>
      </w:r>
    </w:p>
    <w:p>
      <w:pPr>
        <w:spacing w:after="120"/>
      </w:pPr>
      <w:r>
        <w:rPr>
          <w:b/>
          <w:bCs/>
        </w:rPr>
        <w:t xml:space="preserve">核心创新点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三层诊断模型</w:t>
      </w:r>
    </w:p>
    <w:p>
      <w:pPr>
        <w:spacing w:after="120"/>
      </w:pPr>
      <w:r>
        <w:t xml:space="preserve">- Summary (长期监控) + Details (精确追踪) + 专项工具 (根因分析)</w:t>
      </w:r>
    </w:p>
    <w:p>
      <w:pPr>
        <w:spacing w:after="120"/>
      </w:pPr>
      <w:r>
        <w:t xml:space="preserve">- 平衡性能开销与监控精度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性能开销可控</w:t>
      </w:r>
    </w:p>
    <w:p>
      <w:pPr>
        <w:spacing w:after="120"/>
      </w:pPr>
      <w:r>
        <w:t xml:space="preserve">- 基于 eBPF 性能模型的工程化实践</w:t>
      </w:r>
    </w:p>
    <w:p>
      <w:pPr>
        <w:spacing w:after="120"/>
      </w:pPr>
      <w:r>
        <w:t xml:space="preserve">- Summary: 极低开销,对业务性能影响极小</w:t>
      </w:r>
    </w:p>
    <w:p>
      <w:pPr>
        <w:spacing w:after="120"/>
      </w:pPr>
      <w:r>
        <w:t xml:space="preserve">- Details: 通过多级过滤和多阶段整合,资源占用灵活可调</w:t>
      </w:r>
    </w:p>
    <w:p>
      <w:pPr>
        <w:spacing w:after="120"/>
      </w:pPr>
      <w:r>
        <w:t xml:space="preserve">- 过滤器使绝大多数包在测量逻辑中提前返回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全链路覆盖</w:t>
      </w:r>
    </w:p>
    <w:p>
      <w:pPr>
        <w:spacing w:after="120"/>
      </w:pPr>
      <w:r>
        <w:t xml:space="preserve">- VM → vhost → TUN/TAP → OVS → Linux 栈 → 物理网卡</w:t>
      </w:r>
    </w:p>
    <w:p>
      <w:pPr>
        <w:spacing w:after="120"/>
      </w:pPr>
      <w:r>
        <w:t xml:space="preserve">- 30+ 工具,按层次、按问题分类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精确测量</w:t>
      </w:r>
    </w:p>
    <w:p>
      <w:pPr>
        <w:spacing w:after="120"/>
      </w:pPr>
      <w:r>
        <w:t xml:space="preserve">- 分阶段延迟测量 (纳秒级)</w:t>
      </w:r>
    </w:p>
    <w:p>
      <w:pPr>
        <w:spacing w:after="120"/>
      </w:pPr>
      <w:r>
        <w:t xml:space="preserve">- skb 指针关联,跨层追踪</w:t>
      </w:r>
    </w:p>
    <w:p>
      <w:pPr>
        <w:spacing w:after="120"/>
      </w:pPr>
      <w:r>
        <w:t xml:space="preserve">- 时间戳 + 调用栈,完整上下文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实战验证</w:t>
      </w:r>
    </w:p>
    <w:p>
      <w:pPr>
        <w:spacing w:after="120"/>
      </w:pPr>
      <w:r>
        <w:t xml:space="preserve">- 案例 1: ICMP "丢包"根因 (延迟误判 → OVS 锁竞争)</w:t>
      </w:r>
    </w:p>
    <w:p>
      <w:pPr>
        <w:spacing w:after="120"/>
      </w:pPr>
      <w:r>
        <w:t xml:space="preserve">- 性能测试: Summary 工具可持续运行,Details 工具开销可调节</w:t>
      </w:r>
    </w:p>
    <w:p>
      <w:pPr>
        <w:spacing w:after="120"/>
      </w:pPr>
      <w:r>
        <w:rPr>
          <w:b/>
          <w:bCs/>
        </w:rPr>
        <w:t xml:space="preserve">应用价值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降低 MTTR</w:t>
      </w:r>
      <w:r>
        <w:t xml:space="preserve">: 从数小时降至分钟级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量化网络性能</w:t>
      </w:r>
      <w:r>
        <w:t xml:space="preserve">: 建立各层次性能基线,精确定位瓶颈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降低运维成本</w:t>
      </w:r>
      <w:r>
        <w:t xml:space="preserve">: 自动化故障定位,减少对专家依赖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赋能技术团队</w:t>
      </w:r>
      <w:r>
        <w:t xml:space="preserve">: 深入理解虚拟化网络,提升技术能力</w:t>
      </w:r>
    </w:p>
    <w:p>
      <w:pPr>
        <w:spacing w:after="120"/>
      </w:pPr>
      <w:r>
        <w:rPr>
          <w:b/>
          <w:bCs/>
        </w:rPr>
        <w:t xml:space="preserve">从"无法观测"到"精确测量"</w:t>
      </w:r>
    </w:p>
    <w:p>
      <w:pPr>
        <w:spacing w:after="120"/>
      </w:pPr>
      <w:r>
        <w:rPr>
          <w:b/>
          <w:bCs/>
        </w:rPr>
        <w:t xml:space="preserve">从"经验猜测"到"数据驱动"</w:t>
      </w:r>
    </w:p>
    <w:p>
      <w:pPr>
        <w:spacing w:after="120"/>
      </w:pPr>
      <w:r>
        <w:rPr>
          <w:b/>
          <w:bCs/>
        </w:rPr>
        <w:t xml:space="preserve">从"事后救火"到"主动监控"</w:t>
      </w:r>
    </w:p>
    <w:p>
      <w:pPr>
        <w:spacing w:after="120"/>
      </w:pPr>
      <w:r>
        <w:rPr>
          <w:b/>
          <w:bCs/>
        </w:rPr>
        <w:t xml:space="preserve">eBPF: 让网络故障排查进入"可观测时代"</w:t>
      </w:r>
      <w:r>
        <w:t xml:space="preserve"> 🚀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t xml:space="preserve">附录</w:t>
      </w:r>
    </w:p>
    <w:p>
      <w:pPr>
        <w:pStyle w:val="Heading3"/>
        <w:spacing w:before="240" w:after="120"/>
      </w:pPr>
      <w:r>
        <w:t xml:space="preserve">A. 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项目文档</w:t>
      </w:r>
      <w:r>
        <w:t xml:space="preserve">: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troubleshooting-practice.md</w:t>
      </w:r>
      <w:r>
        <w:t xml:space="preserve"> - 实战案例详解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docs/BCC_eBPF_Performance_Analysis.md</w:t>
      </w:r>
      <w:r>
        <w:t xml:space="preserve"> - 性能开销模型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test/automate-performance-test/analysis/</w:t>
      </w:r>
      <w:r>
        <w:t xml:space="preserve"> - 性能测试数据与分析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eBPF 学习资源</w:t>
      </w:r>
      <w:r>
        <w:t xml:space="preserve">:</w:t>
      </w:r>
    </w:p>
    <w:p>
      <w:pPr>
        <w:spacing w:after="120"/>
      </w:pPr>
      <w:r>
        <w:t xml:space="preserve">- Brendan Gregg, "BPF Performance Tools" (2019)</w:t>
      </w:r>
    </w:p>
    <w:p>
      <w:pPr>
        <w:spacing w:after="120"/>
      </w:pPr>
      <w:r>
        <w:t xml:space="preserve">- Linux 内核文档: https://www.kernel.org/doc/html/latest/bpf/</w:t>
      </w:r>
    </w:p>
    <w:p>
      <w:pPr>
        <w:spacing w:after="120"/>
      </w:pPr>
      <w:r>
        <w:t xml:space="preserve">- BCC GitHub: https://github.com/iovisor/bcc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虚拟化网络</w:t>
      </w:r>
      <w:r>
        <w:t xml:space="preserve">:</w:t>
      </w:r>
    </w:p>
    <w:p>
      <w:pPr>
        <w:spacing w:after="120"/>
      </w:pPr>
      <w:r>
        <w:t xml:space="preserve">- OVS 文档: https://www.openvswitch.org/</w:t>
      </w:r>
    </w:p>
    <w:p>
      <w:pPr>
        <w:spacing w:after="120"/>
      </w:pPr>
      <w:r>
        <w:t xml:space="preserve">- KVM/QEMU 虚拟化: https://www.linux-kvm.org/</w:t>
      </w:r>
    </w:p>
    <w:p>
      <w:pPr>
        <w:pStyle w:val="Heading3"/>
        <w:spacing w:before="240" w:after="120"/>
      </w:pPr>
      <w:r>
        <w:t xml:space="preserve">B. 快速参考卡片</w:t>
      </w:r>
    </w:p>
    <w:p>
      <w:pPr>
        <w:spacing w:after="120"/>
      </w:pPr>
      <w:r>
        <w:rPr>
          <w:b/>
          <w:bCs/>
        </w:rPr>
        <w:t xml:space="preserve">丢包问题排查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定位丢包位置 (Summary)
sudo python3 kernel_drop_stack_stats_summary_all.py \
  --src-ip &lt;IP&gt; --dst-ip &lt;IP&gt; --interval 60
# 2. 查看具体丢包包 (Details)
sudo python3 eth_drop.py \
  --src-ip &lt;IP&gt; --dst-ip &lt;IP&gt; --verbose</w:t>
      </w:r>
    </w:p>
    <w:p>
      <w:pPr>
        <w:spacing w:after="120"/>
      </w:pPr>
      <w:r>
        <w:rPr>
          <w:b/>
          <w:bCs/>
        </w:rPr>
        <w:t xml:space="preserve">延迟问题排查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延迟分布 (Summary)
sudo python3 system_network_latency_summary.py \
  --phy-interface &lt;IF&gt; --direction rx --interval 60
# 2. 高延迟事件 (Details + 阈值)
sudo python3 system_network_latency_details.py \
  --phy-interface &lt;IF&gt; --direction rx \
  --latency-threshold 100000  # 100ms</w:t>
      </w:r>
    </w:p>
    <w:p>
      <w:pPr>
        <w:spacing w:after="120"/>
      </w:pPr>
      <w:r>
        <w:rPr>
          <w:b/>
          <w:bCs/>
        </w:rPr>
        <w:t xml:space="preserve">OVS 问题排查</w:t>
      </w:r>
      <w:r>
        <w:t xml:space="preserve">:</w:t>
      </w:r>
    </w:p>
    <w:p>
      <w:pPr>
        <w:shd w:fill="F5F5F5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1. Upcall 延迟 (Summary)
sudo python3 ovs_upcall_latency_summary.py --interval 60
# 2. Megaflow 生命周期 (Details)
sudo python3 ovs_userspace_megaflow.py \
  --ip-src &lt;IP&gt; --ip-dst &lt;IP&gt;</w:t>
      </w:r>
    </w:p>
    <w:p>
      <w:pPr>
        <w:pBdr>
          <w:bottom w:val="single" w:color="CCCCCC" w:sz="6" w:space="1"/>
        </w:pBdr>
        <w:spacing w:before="200"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报告结束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7788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778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2025-10-24T02:24:26.495Z</dcterms:created>
  <dcterms:modified xsi:type="dcterms:W3CDTF">2025-10-24T02:24:26.496Z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