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8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2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2024-04-08T19:20:37Z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