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EF" w:rsidRDefault="00EC4CEF" w:rsidP="00EC4CE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Documento Visão</w:t>
      </w:r>
    </w:p>
    <w:p w:rsidR="00EC4CEF" w:rsidRDefault="00EC4CEF" w:rsidP="00EC4CEF">
      <w:pPr>
        <w:pStyle w:val="Default"/>
        <w:rPr>
          <w:b/>
          <w:bCs/>
          <w:sz w:val="23"/>
          <w:szCs w:val="23"/>
        </w:rPr>
      </w:pPr>
    </w:p>
    <w:p w:rsidR="00EC4CEF" w:rsidRDefault="00EC4CEF" w:rsidP="00EC4CE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Nome do Projeto </w:t>
      </w:r>
    </w:p>
    <w:p w:rsidR="00EC4CEF" w:rsidRDefault="00EC4CEF" w:rsidP="00EC4CEF">
      <w:pPr>
        <w:pStyle w:val="Default"/>
        <w:rPr>
          <w:sz w:val="23"/>
          <w:szCs w:val="23"/>
        </w:rPr>
      </w:pPr>
    </w:p>
    <w:p w:rsidR="00EC4CEF" w:rsidRPr="00862F27" w:rsidRDefault="00862F27" w:rsidP="00862F27">
      <w:pPr>
        <w:pStyle w:val="Default"/>
        <w:ind w:firstLine="708"/>
        <w:rPr>
          <w:sz w:val="23"/>
          <w:szCs w:val="23"/>
        </w:rPr>
      </w:pPr>
      <w:r>
        <w:rPr>
          <w:iCs/>
          <w:sz w:val="23"/>
          <w:szCs w:val="23"/>
        </w:rPr>
        <w:t>Pedido Fácil</w:t>
      </w:r>
    </w:p>
    <w:p w:rsidR="00EC4CEF" w:rsidRDefault="00EC4CEF" w:rsidP="00EC4CEF">
      <w:pPr>
        <w:pStyle w:val="Default"/>
        <w:rPr>
          <w:b/>
          <w:bCs/>
          <w:sz w:val="23"/>
          <w:szCs w:val="23"/>
        </w:rPr>
      </w:pPr>
    </w:p>
    <w:p w:rsidR="00EC4CEF" w:rsidRDefault="00EC4CEF" w:rsidP="00EC4CE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Descrição do Problema </w:t>
      </w:r>
    </w:p>
    <w:p w:rsidR="00EC4CEF" w:rsidRDefault="00EC4CEF" w:rsidP="00EC4CEF">
      <w:pPr>
        <w:pStyle w:val="Default"/>
        <w:rPr>
          <w:sz w:val="23"/>
          <w:szCs w:val="23"/>
        </w:rPr>
      </w:pPr>
    </w:p>
    <w:p w:rsidR="00862F27" w:rsidRDefault="00862F27" w:rsidP="00E33F68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O mercado atual exige diversas formas que facilite a vida dos usuários, o meio alimentício é vital para toda a sociedade e no mercado atual a forma mais comum de fazer pedidos é por meio de ligações ou presencial. Porém nem sempre as pessoas tem a disponibilidade de ir ate a localidade da empresa do ramo alimentício</w:t>
      </w:r>
      <w:r w:rsidR="00E33F68">
        <w:rPr>
          <w:sz w:val="23"/>
          <w:szCs w:val="23"/>
        </w:rPr>
        <w:t xml:space="preserve"> ou possui os recursos necessários para fazer uma ligação telefônica.</w:t>
      </w:r>
    </w:p>
    <w:p w:rsidR="00EC4CEF" w:rsidRDefault="00862F27" w:rsidP="00EC4CE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EC4CEF" w:rsidRDefault="00EC4CEF" w:rsidP="00EC4CE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Objetivo do Projeto </w:t>
      </w:r>
    </w:p>
    <w:p w:rsidR="00EC4CEF" w:rsidRDefault="00EC4CEF" w:rsidP="00EC4CEF">
      <w:pPr>
        <w:pStyle w:val="Default"/>
        <w:rPr>
          <w:sz w:val="23"/>
          <w:szCs w:val="23"/>
        </w:rPr>
      </w:pPr>
    </w:p>
    <w:p w:rsidR="00E33F68" w:rsidRPr="00E33F68" w:rsidRDefault="00E33F68" w:rsidP="00E33F68">
      <w:pPr>
        <w:pStyle w:val="Default"/>
        <w:ind w:firstLine="708"/>
        <w:jc w:val="both"/>
        <w:rPr>
          <w:sz w:val="23"/>
          <w:szCs w:val="23"/>
        </w:rPr>
      </w:pPr>
      <w:r>
        <w:rPr>
          <w:iCs/>
          <w:sz w:val="23"/>
          <w:szCs w:val="23"/>
        </w:rPr>
        <w:t>Com a utilização de uma aplicação mobile onde o único recurso necessário é o acesso aos dados de rede, ou seja, conexão com a internet o usuário poderá solicitar produtos para pronta entrega</w:t>
      </w:r>
      <w:r w:rsidR="00501E8A">
        <w:rPr>
          <w:iCs/>
          <w:sz w:val="23"/>
          <w:szCs w:val="23"/>
        </w:rPr>
        <w:t>.</w:t>
      </w:r>
      <w:r w:rsidR="00501E8A" w:rsidRPr="00501E8A">
        <w:t xml:space="preserve"> </w:t>
      </w:r>
      <w:r w:rsidR="00A329A1">
        <w:t xml:space="preserve">Com a aplicação pretendemos </w:t>
      </w:r>
      <w:r w:rsidR="00501E8A">
        <w:t>a</w:t>
      </w:r>
      <w:r w:rsidR="00501E8A" w:rsidRPr="00501E8A">
        <w:rPr>
          <w:iCs/>
          <w:sz w:val="23"/>
          <w:szCs w:val="23"/>
        </w:rPr>
        <w:t>tingir o maior número de empresas que forneçam produtos a serem entregues em domicílio na cidade de Itabaiana</w:t>
      </w:r>
      <w:r w:rsidR="00501E8A">
        <w:rPr>
          <w:iCs/>
          <w:sz w:val="23"/>
          <w:szCs w:val="23"/>
        </w:rPr>
        <w:t xml:space="preserve"> – SE, facilitando a forma de fazer pedidos.</w:t>
      </w:r>
    </w:p>
    <w:p w:rsidR="00EC4CEF" w:rsidRPr="00EC4CEF" w:rsidRDefault="00EC4CEF" w:rsidP="00EC4CEF">
      <w:pPr>
        <w:pStyle w:val="Default"/>
        <w:rPr>
          <w:bCs/>
          <w:sz w:val="23"/>
          <w:szCs w:val="23"/>
        </w:rPr>
      </w:pPr>
    </w:p>
    <w:p w:rsidR="00EC4CEF" w:rsidRDefault="00EC4CEF" w:rsidP="00EC4CE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Alternativas existentes </w:t>
      </w:r>
    </w:p>
    <w:p w:rsidR="00E33F68" w:rsidRDefault="00E33F68" w:rsidP="00EC4CEF">
      <w:pPr>
        <w:pStyle w:val="Default"/>
        <w:rPr>
          <w:sz w:val="23"/>
          <w:szCs w:val="23"/>
        </w:rPr>
      </w:pPr>
    </w:p>
    <w:p w:rsidR="00501E8A" w:rsidRDefault="004F3F50" w:rsidP="004F3F50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proofErr w:type="spellStart"/>
      <w:r w:rsidRPr="004F3F50">
        <w:rPr>
          <w:b/>
          <w:sz w:val="23"/>
          <w:szCs w:val="23"/>
        </w:rPr>
        <w:t>Ifood</w:t>
      </w:r>
      <w:proofErr w:type="spellEnd"/>
      <w:r>
        <w:rPr>
          <w:sz w:val="23"/>
          <w:szCs w:val="23"/>
        </w:rPr>
        <w:t xml:space="preserve"> - </w:t>
      </w:r>
      <w:r w:rsidRPr="004F3F50">
        <w:rPr>
          <w:sz w:val="23"/>
          <w:szCs w:val="23"/>
        </w:rPr>
        <w:t xml:space="preserve">Procurar cardápios para pedir comida virou coisa do passado. Com o </w:t>
      </w:r>
      <w:proofErr w:type="spellStart"/>
      <w:proofErr w:type="gramStart"/>
      <w:r w:rsidRPr="004F3F50">
        <w:rPr>
          <w:sz w:val="23"/>
          <w:szCs w:val="23"/>
        </w:rPr>
        <w:t>iFood</w:t>
      </w:r>
      <w:proofErr w:type="spellEnd"/>
      <w:proofErr w:type="gramEnd"/>
      <w:r w:rsidRPr="004F3F50">
        <w:rPr>
          <w:sz w:val="23"/>
          <w:szCs w:val="23"/>
        </w:rPr>
        <w:t>, você faz o pedido rapidamente em qualquer restaurante que atenda a sua região. Em poucos cliques, você escolhe entre uma infinidade de cozinhas e pratos e pode ficar despreocupado enquanto espera sua comida c</w:t>
      </w:r>
      <w:r w:rsidR="00A61A14">
        <w:rPr>
          <w:sz w:val="23"/>
          <w:szCs w:val="23"/>
        </w:rPr>
        <w:t>hegar onde quer que você esteja;</w:t>
      </w:r>
    </w:p>
    <w:p w:rsidR="004F3F50" w:rsidRDefault="004F3F50" w:rsidP="004F3F50">
      <w:pPr>
        <w:pStyle w:val="Default"/>
        <w:jc w:val="both"/>
        <w:rPr>
          <w:sz w:val="23"/>
          <w:szCs w:val="23"/>
        </w:rPr>
      </w:pPr>
    </w:p>
    <w:p w:rsidR="00501E8A" w:rsidRPr="00532AD5" w:rsidRDefault="00E33F68" w:rsidP="00532AD5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proofErr w:type="gramStart"/>
      <w:r w:rsidRPr="004F3F50">
        <w:rPr>
          <w:b/>
          <w:sz w:val="23"/>
          <w:szCs w:val="23"/>
        </w:rPr>
        <w:t>Delivery</w:t>
      </w:r>
      <w:proofErr w:type="gramEnd"/>
      <w:r w:rsidRPr="004F3F50">
        <w:rPr>
          <w:b/>
          <w:sz w:val="23"/>
          <w:szCs w:val="23"/>
        </w:rPr>
        <w:t xml:space="preserve"> </w:t>
      </w:r>
      <w:proofErr w:type="spellStart"/>
      <w:r w:rsidRPr="004F3F50">
        <w:rPr>
          <w:b/>
          <w:sz w:val="23"/>
          <w:szCs w:val="23"/>
        </w:rPr>
        <w:t>Habibs</w:t>
      </w:r>
      <w:proofErr w:type="spellEnd"/>
      <w:r w:rsidR="004F3F50">
        <w:rPr>
          <w:sz w:val="23"/>
          <w:szCs w:val="23"/>
        </w:rPr>
        <w:t xml:space="preserve"> - V</w:t>
      </w:r>
      <w:r w:rsidR="004F3F50" w:rsidRPr="004F3F50">
        <w:rPr>
          <w:sz w:val="23"/>
          <w:szCs w:val="23"/>
        </w:rPr>
        <w:t xml:space="preserve">ocê terá acesso a maior Rede de </w:t>
      </w:r>
      <w:proofErr w:type="spellStart"/>
      <w:r w:rsidR="004F3F50" w:rsidRPr="004F3F50">
        <w:rPr>
          <w:sz w:val="23"/>
          <w:szCs w:val="23"/>
        </w:rPr>
        <w:t>Fast-Food</w:t>
      </w:r>
      <w:proofErr w:type="spellEnd"/>
      <w:r w:rsidR="004F3F50" w:rsidRPr="004F3F50">
        <w:rPr>
          <w:sz w:val="23"/>
          <w:szCs w:val="23"/>
        </w:rPr>
        <w:t xml:space="preserve"> Árabe do mundo, pelo seu </w:t>
      </w:r>
      <w:proofErr w:type="spellStart"/>
      <w:r w:rsidR="004F3F50" w:rsidRPr="004F3F50">
        <w:rPr>
          <w:sz w:val="23"/>
          <w:szCs w:val="23"/>
        </w:rPr>
        <w:t>Android</w:t>
      </w:r>
      <w:proofErr w:type="spellEnd"/>
      <w:r w:rsidR="004F3F50" w:rsidRPr="004F3F50">
        <w:rPr>
          <w:sz w:val="23"/>
          <w:szCs w:val="23"/>
        </w:rPr>
        <w:t>.</w:t>
      </w:r>
      <w:r w:rsidR="004F3F50">
        <w:rPr>
          <w:sz w:val="23"/>
          <w:szCs w:val="23"/>
        </w:rPr>
        <w:t xml:space="preserve"> Com um a</w:t>
      </w:r>
      <w:r w:rsidR="004F3F50" w:rsidRPr="004F3F50">
        <w:rPr>
          <w:sz w:val="23"/>
          <w:szCs w:val="23"/>
        </w:rPr>
        <w:t>plicativo amigável e intuitivo, onde você poderá acessar a versão web* e elaborar o seu</w:t>
      </w:r>
      <w:r w:rsidR="004F3F50" w:rsidRPr="00532AD5">
        <w:rPr>
          <w:sz w:val="23"/>
          <w:szCs w:val="23"/>
        </w:rPr>
        <w:t xml:space="preserve"> pedido de forma mais rápida e eficiente, navegando por um cardápio variado e de</w:t>
      </w:r>
      <w:r w:rsidR="00A61A14">
        <w:rPr>
          <w:sz w:val="23"/>
          <w:szCs w:val="23"/>
        </w:rPr>
        <w:t xml:space="preserve">licioso que só o </w:t>
      </w:r>
      <w:proofErr w:type="spellStart"/>
      <w:r w:rsidR="00A61A14">
        <w:rPr>
          <w:sz w:val="23"/>
          <w:szCs w:val="23"/>
        </w:rPr>
        <w:t>Habib’s</w:t>
      </w:r>
      <w:proofErr w:type="spellEnd"/>
      <w:r w:rsidR="00A61A14">
        <w:rPr>
          <w:sz w:val="23"/>
          <w:szCs w:val="23"/>
        </w:rPr>
        <w:t xml:space="preserve"> possui;</w:t>
      </w:r>
    </w:p>
    <w:p w:rsidR="00501E8A" w:rsidRDefault="00501E8A" w:rsidP="004F3F50">
      <w:pPr>
        <w:pStyle w:val="Default"/>
        <w:jc w:val="both"/>
        <w:rPr>
          <w:sz w:val="23"/>
          <w:szCs w:val="23"/>
        </w:rPr>
      </w:pPr>
    </w:p>
    <w:p w:rsidR="00501E8A" w:rsidRDefault="00501E8A" w:rsidP="004F3F50">
      <w:pPr>
        <w:pStyle w:val="Default"/>
        <w:numPr>
          <w:ilvl w:val="0"/>
          <w:numId w:val="1"/>
        </w:numPr>
        <w:jc w:val="both"/>
      </w:pPr>
      <w:proofErr w:type="gramStart"/>
      <w:r w:rsidRPr="004F3F50">
        <w:rPr>
          <w:b/>
          <w:sz w:val="23"/>
          <w:szCs w:val="23"/>
        </w:rPr>
        <w:t>Delivery</w:t>
      </w:r>
      <w:proofErr w:type="gramEnd"/>
      <w:r w:rsidRPr="004F3F50">
        <w:rPr>
          <w:b/>
          <w:sz w:val="23"/>
          <w:szCs w:val="23"/>
        </w:rPr>
        <w:t xml:space="preserve"> </w:t>
      </w:r>
      <w:proofErr w:type="spellStart"/>
      <w:r w:rsidRPr="004F3F50">
        <w:rPr>
          <w:b/>
          <w:sz w:val="23"/>
          <w:szCs w:val="23"/>
        </w:rPr>
        <w:t>Much</w:t>
      </w:r>
      <w:proofErr w:type="spellEnd"/>
      <w:r w:rsidRPr="00501E8A">
        <w:t xml:space="preserve"> </w:t>
      </w:r>
      <w:r>
        <w:t xml:space="preserve">– É </w:t>
      </w:r>
      <w:r w:rsidRPr="00501E8A">
        <w:t xml:space="preserve">um sistema de pedidos online, onde o cliente encontra uma variedade de empresas do ramo alimentício, tem acesso a cardápios, formas de pagamento, de entrega, </w:t>
      </w:r>
      <w:r w:rsidR="00A61A14">
        <w:t>acesso a promoções e muito mais;</w:t>
      </w:r>
    </w:p>
    <w:p w:rsidR="00501E8A" w:rsidRDefault="00501E8A" w:rsidP="004F3F50">
      <w:pPr>
        <w:pStyle w:val="Default"/>
        <w:jc w:val="both"/>
      </w:pPr>
    </w:p>
    <w:p w:rsidR="00E33F68" w:rsidRDefault="00501E8A" w:rsidP="004F3F50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4F3F50">
        <w:rPr>
          <w:b/>
          <w:sz w:val="23"/>
          <w:szCs w:val="23"/>
        </w:rPr>
        <w:t xml:space="preserve">Solução </w:t>
      </w:r>
      <w:proofErr w:type="gramStart"/>
      <w:r w:rsidRPr="004F3F50">
        <w:rPr>
          <w:b/>
          <w:sz w:val="23"/>
          <w:szCs w:val="23"/>
        </w:rPr>
        <w:t>Delivery</w:t>
      </w:r>
      <w:proofErr w:type="gramEnd"/>
      <w:r>
        <w:rPr>
          <w:sz w:val="23"/>
          <w:szCs w:val="23"/>
        </w:rPr>
        <w:t xml:space="preserve"> – É </w:t>
      </w:r>
      <w:r w:rsidRPr="00501E8A">
        <w:rPr>
          <w:sz w:val="23"/>
          <w:szCs w:val="23"/>
        </w:rPr>
        <w:t>uma ferramenta inova</w:t>
      </w:r>
      <w:r>
        <w:rPr>
          <w:sz w:val="23"/>
          <w:szCs w:val="23"/>
        </w:rPr>
        <w:t xml:space="preserve">dora </w:t>
      </w:r>
      <w:r w:rsidRPr="00501E8A">
        <w:rPr>
          <w:sz w:val="23"/>
          <w:szCs w:val="23"/>
        </w:rPr>
        <w:t>para p</w:t>
      </w:r>
      <w:r>
        <w:rPr>
          <w:sz w:val="23"/>
          <w:szCs w:val="23"/>
        </w:rPr>
        <w:t>edir comida através da internet.</w:t>
      </w:r>
      <w:r w:rsidRPr="00501E8A">
        <w:rPr>
          <w:sz w:val="23"/>
          <w:szCs w:val="23"/>
        </w:rPr>
        <w:t xml:space="preserve"> </w:t>
      </w:r>
      <w:r>
        <w:rPr>
          <w:sz w:val="23"/>
          <w:szCs w:val="23"/>
        </w:rPr>
        <w:t>Atualmente atende</w:t>
      </w:r>
      <w:r w:rsidRPr="00501E8A">
        <w:rPr>
          <w:sz w:val="23"/>
          <w:szCs w:val="23"/>
        </w:rPr>
        <w:t xml:space="preserve"> a cidade de Ubá, Tocantins, Visconde do Rio Branco, São Geraldo e Viçosa em Minas Gerais, Brasil.</w:t>
      </w:r>
    </w:p>
    <w:p w:rsidR="00E33F68" w:rsidRPr="00E33F68" w:rsidRDefault="00E33F68" w:rsidP="00EC4CEF">
      <w:pPr>
        <w:pStyle w:val="Default"/>
        <w:rPr>
          <w:sz w:val="23"/>
          <w:szCs w:val="23"/>
        </w:rPr>
      </w:pPr>
    </w:p>
    <w:p w:rsidR="00EC4CEF" w:rsidRDefault="00EC4CEF" w:rsidP="00EC4CE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Diferenciação </w:t>
      </w:r>
    </w:p>
    <w:p w:rsidR="00EC4CEF" w:rsidRDefault="00EC4CEF" w:rsidP="00EC4CEF">
      <w:pPr>
        <w:pStyle w:val="Default"/>
        <w:rPr>
          <w:sz w:val="23"/>
          <w:szCs w:val="23"/>
        </w:rPr>
      </w:pPr>
    </w:p>
    <w:p w:rsidR="00A61A14" w:rsidRPr="00A61A14" w:rsidRDefault="00A61A14" w:rsidP="00A61A14">
      <w:pPr>
        <w:pStyle w:val="Default"/>
        <w:numPr>
          <w:ilvl w:val="0"/>
          <w:numId w:val="2"/>
        </w:numPr>
        <w:rPr>
          <w:bCs/>
          <w:sz w:val="23"/>
          <w:szCs w:val="23"/>
        </w:rPr>
      </w:pPr>
      <w:r w:rsidRPr="00A61A14">
        <w:rPr>
          <w:bCs/>
          <w:sz w:val="23"/>
          <w:szCs w:val="23"/>
        </w:rPr>
        <w:t>Maior comodidade</w:t>
      </w:r>
      <w:r>
        <w:rPr>
          <w:bCs/>
          <w:sz w:val="23"/>
          <w:szCs w:val="23"/>
        </w:rPr>
        <w:t>;</w:t>
      </w:r>
    </w:p>
    <w:p w:rsidR="00A61A14" w:rsidRPr="00A61A14" w:rsidRDefault="00A61A14" w:rsidP="00A61A14">
      <w:pPr>
        <w:pStyle w:val="Default"/>
        <w:numPr>
          <w:ilvl w:val="0"/>
          <w:numId w:val="2"/>
        </w:numPr>
        <w:rPr>
          <w:bCs/>
          <w:sz w:val="23"/>
          <w:szCs w:val="23"/>
        </w:rPr>
      </w:pPr>
      <w:r w:rsidRPr="00A61A14">
        <w:rPr>
          <w:bCs/>
          <w:sz w:val="23"/>
          <w:szCs w:val="23"/>
        </w:rPr>
        <w:t>Interface Simples</w:t>
      </w:r>
      <w:r>
        <w:rPr>
          <w:bCs/>
          <w:sz w:val="23"/>
          <w:szCs w:val="23"/>
        </w:rPr>
        <w:t>;</w:t>
      </w:r>
    </w:p>
    <w:p w:rsidR="00A61A14" w:rsidRPr="00A61A14" w:rsidRDefault="00A61A14" w:rsidP="00A61A14">
      <w:pPr>
        <w:pStyle w:val="Default"/>
        <w:numPr>
          <w:ilvl w:val="0"/>
          <w:numId w:val="2"/>
        </w:numPr>
        <w:rPr>
          <w:bCs/>
          <w:sz w:val="23"/>
          <w:szCs w:val="23"/>
        </w:rPr>
      </w:pPr>
      <w:r w:rsidRPr="00A61A14">
        <w:rPr>
          <w:bCs/>
          <w:sz w:val="23"/>
          <w:szCs w:val="23"/>
        </w:rPr>
        <w:t>Mostrar andamento do pedido</w:t>
      </w:r>
      <w:r w:rsidR="00A329A1">
        <w:rPr>
          <w:bCs/>
          <w:sz w:val="23"/>
          <w:szCs w:val="23"/>
        </w:rPr>
        <w:t xml:space="preserve"> por meio de notificação</w:t>
      </w:r>
      <w:r>
        <w:rPr>
          <w:bCs/>
          <w:sz w:val="23"/>
          <w:szCs w:val="23"/>
        </w:rPr>
        <w:t>;</w:t>
      </w:r>
    </w:p>
    <w:p w:rsidR="00A61A14" w:rsidRDefault="00A61A14" w:rsidP="00A61A14">
      <w:pPr>
        <w:pStyle w:val="Default"/>
        <w:numPr>
          <w:ilvl w:val="0"/>
          <w:numId w:val="2"/>
        </w:numPr>
        <w:rPr>
          <w:bCs/>
          <w:sz w:val="23"/>
          <w:szCs w:val="23"/>
        </w:rPr>
      </w:pPr>
      <w:r w:rsidRPr="00A61A14">
        <w:rPr>
          <w:bCs/>
          <w:sz w:val="23"/>
          <w:szCs w:val="23"/>
        </w:rPr>
        <w:t xml:space="preserve">Atende a região de Itabaiana </w:t>
      </w:r>
      <w:r>
        <w:rPr>
          <w:bCs/>
          <w:sz w:val="23"/>
          <w:szCs w:val="23"/>
        </w:rPr>
        <w:t>–</w:t>
      </w:r>
      <w:r w:rsidRPr="00A61A14">
        <w:rPr>
          <w:bCs/>
          <w:sz w:val="23"/>
          <w:szCs w:val="23"/>
        </w:rPr>
        <w:t xml:space="preserve"> SE</w:t>
      </w:r>
      <w:r>
        <w:rPr>
          <w:bCs/>
          <w:sz w:val="23"/>
          <w:szCs w:val="23"/>
        </w:rPr>
        <w:t>.</w:t>
      </w:r>
    </w:p>
    <w:p w:rsidR="00A61A14" w:rsidRPr="00A61A14" w:rsidRDefault="00A61A14" w:rsidP="00EC4CEF">
      <w:pPr>
        <w:pStyle w:val="Default"/>
        <w:rPr>
          <w:bCs/>
          <w:sz w:val="23"/>
          <w:szCs w:val="23"/>
        </w:rPr>
      </w:pPr>
    </w:p>
    <w:p w:rsidR="00EC4CEF" w:rsidRDefault="00EC4CEF" w:rsidP="00EC4CE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Arquitetura da Solução </w:t>
      </w:r>
    </w:p>
    <w:p w:rsidR="00EC4CEF" w:rsidRDefault="00EC4CEF" w:rsidP="00EC4CEF">
      <w:pPr>
        <w:pStyle w:val="Default"/>
        <w:rPr>
          <w:sz w:val="23"/>
          <w:szCs w:val="23"/>
        </w:rPr>
      </w:pPr>
    </w:p>
    <w:p w:rsidR="005F526A" w:rsidRPr="005F526A" w:rsidRDefault="005F526A" w:rsidP="00DB74F3">
      <w:pPr>
        <w:pStyle w:val="Default"/>
        <w:ind w:firstLine="708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A aplicação do usuário final será desenvolvida para rodar no sistema mobile </w:t>
      </w:r>
      <w:proofErr w:type="spellStart"/>
      <w:r w:rsidR="00A329A1">
        <w:rPr>
          <w:bCs/>
          <w:sz w:val="23"/>
          <w:szCs w:val="23"/>
        </w:rPr>
        <w:t>a</w:t>
      </w:r>
      <w:r>
        <w:rPr>
          <w:bCs/>
          <w:sz w:val="23"/>
          <w:szCs w:val="23"/>
        </w:rPr>
        <w:t>ndroid</w:t>
      </w:r>
      <w:proofErr w:type="spellEnd"/>
      <w:r>
        <w:rPr>
          <w:bCs/>
          <w:sz w:val="23"/>
          <w:szCs w:val="23"/>
        </w:rPr>
        <w:t xml:space="preserve">, </w:t>
      </w:r>
      <w:r w:rsidR="00DB74F3">
        <w:rPr>
          <w:bCs/>
          <w:sz w:val="23"/>
          <w:szCs w:val="23"/>
        </w:rPr>
        <w:t>também será disponibilizada uma aplicação web para que os donos de empresas possam manter os produtos que serão ofertados, receber os pedidos do usuário final e gerar relatórios.</w:t>
      </w:r>
    </w:p>
    <w:p w:rsidR="005F526A" w:rsidRDefault="005F526A" w:rsidP="00DB74F3">
      <w:pPr>
        <w:pStyle w:val="Default"/>
        <w:jc w:val="both"/>
        <w:rPr>
          <w:b/>
          <w:bCs/>
          <w:sz w:val="23"/>
          <w:szCs w:val="23"/>
        </w:rPr>
      </w:pPr>
    </w:p>
    <w:p w:rsidR="00EC4CEF" w:rsidRDefault="00EC4CEF" w:rsidP="00EC4CE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Principais </w:t>
      </w:r>
      <w:proofErr w:type="spellStart"/>
      <w:r>
        <w:rPr>
          <w:b/>
          <w:bCs/>
          <w:sz w:val="23"/>
          <w:szCs w:val="23"/>
        </w:rPr>
        <w:t>Stakeholders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EC4CEF" w:rsidRDefault="00EC4CEF" w:rsidP="00EC4CEF">
      <w:pPr>
        <w:pStyle w:val="Default"/>
        <w:rPr>
          <w:sz w:val="23"/>
          <w:szCs w:val="23"/>
        </w:rPr>
      </w:pPr>
    </w:p>
    <w:p w:rsidR="004C7ED0" w:rsidRPr="0085427B" w:rsidRDefault="00DB74F3" w:rsidP="0085427B">
      <w:pPr>
        <w:pStyle w:val="Default"/>
        <w:numPr>
          <w:ilvl w:val="0"/>
          <w:numId w:val="3"/>
        </w:numPr>
        <w:jc w:val="both"/>
        <w:rPr>
          <w:bCs/>
          <w:sz w:val="23"/>
          <w:szCs w:val="23"/>
        </w:rPr>
      </w:pPr>
      <w:r w:rsidRPr="0085427B">
        <w:rPr>
          <w:bCs/>
          <w:sz w:val="23"/>
          <w:szCs w:val="23"/>
        </w:rPr>
        <w:t xml:space="preserve">Everton Lima, </w:t>
      </w:r>
      <w:r w:rsidR="004C7ED0" w:rsidRPr="0085427B">
        <w:rPr>
          <w:bCs/>
          <w:sz w:val="23"/>
          <w:szCs w:val="23"/>
        </w:rPr>
        <w:t>um dos idealizadores e desenvolvedor da ideia.</w:t>
      </w:r>
    </w:p>
    <w:p w:rsidR="004C7ED0" w:rsidRPr="0085427B" w:rsidRDefault="00DB74F3" w:rsidP="0085427B">
      <w:pPr>
        <w:pStyle w:val="Default"/>
        <w:numPr>
          <w:ilvl w:val="0"/>
          <w:numId w:val="3"/>
        </w:numPr>
        <w:jc w:val="both"/>
        <w:rPr>
          <w:bCs/>
          <w:sz w:val="23"/>
          <w:szCs w:val="23"/>
        </w:rPr>
      </w:pPr>
      <w:r w:rsidRPr="0085427B">
        <w:rPr>
          <w:bCs/>
          <w:sz w:val="23"/>
          <w:szCs w:val="23"/>
        </w:rPr>
        <w:t>Daniel Lima</w:t>
      </w:r>
      <w:r w:rsidR="004C7ED0" w:rsidRPr="0085427B">
        <w:rPr>
          <w:bCs/>
          <w:sz w:val="23"/>
          <w:szCs w:val="23"/>
        </w:rPr>
        <w:t>, outro idealizador e desenvolvedor da ideia.</w:t>
      </w:r>
    </w:p>
    <w:p w:rsidR="00DB74F3" w:rsidRDefault="004C7ED0" w:rsidP="0085427B">
      <w:pPr>
        <w:pStyle w:val="Default"/>
        <w:numPr>
          <w:ilvl w:val="0"/>
          <w:numId w:val="3"/>
        </w:numPr>
        <w:jc w:val="both"/>
        <w:rPr>
          <w:bCs/>
          <w:sz w:val="23"/>
          <w:szCs w:val="23"/>
        </w:rPr>
      </w:pPr>
      <w:r w:rsidRPr="0085427B">
        <w:rPr>
          <w:bCs/>
          <w:sz w:val="23"/>
          <w:szCs w:val="23"/>
        </w:rPr>
        <w:t>André Vinicius, professor orientador e ministrante da matéria, Engenharia de software.</w:t>
      </w:r>
    </w:p>
    <w:p w:rsidR="00D0619D" w:rsidRPr="00D0619D" w:rsidRDefault="00D0619D" w:rsidP="00D06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0619D" w:rsidRDefault="00D0619D" w:rsidP="00D06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D0619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8. Principais Características </w:t>
      </w:r>
    </w:p>
    <w:p w:rsidR="00D0619D" w:rsidRPr="00D0619D" w:rsidRDefault="00D0619D" w:rsidP="00D06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4252"/>
        <w:gridCol w:w="1732"/>
      </w:tblGrid>
      <w:tr w:rsidR="00D0619D" w:rsidRPr="00D604EF" w:rsidTr="00D0619D">
        <w:tc>
          <w:tcPr>
            <w:tcW w:w="2660" w:type="dxa"/>
            <w:shd w:val="clear" w:color="auto" w:fill="DDD9C3" w:themeFill="background2" w:themeFillShade="E6"/>
          </w:tcPr>
          <w:p w:rsidR="00D0619D" w:rsidRPr="00D604EF" w:rsidRDefault="00D0619D" w:rsidP="00D0619D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 w:rsidRPr="00D604EF">
              <w:rPr>
                <w:b/>
                <w:bCs/>
                <w:sz w:val="23"/>
                <w:szCs w:val="23"/>
              </w:rPr>
              <w:t>Funcionalidades</w:t>
            </w:r>
          </w:p>
        </w:tc>
        <w:tc>
          <w:tcPr>
            <w:tcW w:w="4252" w:type="dxa"/>
            <w:shd w:val="clear" w:color="auto" w:fill="DDD9C3" w:themeFill="background2" w:themeFillShade="E6"/>
          </w:tcPr>
          <w:p w:rsidR="00D0619D" w:rsidRPr="00D604EF" w:rsidRDefault="00D0619D" w:rsidP="00D0619D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 w:rsidRPr="00D604EF">
              <w:rPr>
                <w:b/>
                <w:bCs/>
                <w:sz w:val="23"/>
                <w:szCs w:val="23"/>
              </w:rPr>
              <w:t>Descrição</w:t>
            </w:r>
          </w:p>
        </w:tc>
        <w:tc>
          <w:tcPr>
            <w:tcW w:w="1732" w:type="dxa"/>
            <w:shd w:val="clear" w:color="auto" w:fill="DDD9C3" w:themeFill="background2" w:themeFillShade="E6"/>
          </w:tcPr>
          <w:p w:rsidR="00D0619D" w:rsidRPr="00D604EF" w:rsidRDefault="00D0619D" w:rsidP="00D0619D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 w:rsidRPr="00D604EF">
              <w:rPr>
                <w:b/>
                <w:bCs/>
                <w:sz w:val="23"/>
                <w:szCs w:val="23"/>
              </w:rPr>
              <w:t>Prioridade</w:t>
            </w:r>
          </w:p>
        </w:tc>
      </w:tr>
      <w:tr w:rsidR="00D0619D" w:rsidRPr="00D604EF" w:rsidTr="00D0619D">
        <w:tc>
          <w:tcPr>
            <w:tcW w:w="2660" w:type="dxa"/>
          </w:tcPr>
          <w:p w:rsidR="00D0619D" w:rsidRPr="00D604EF" w:rsidRDefault="00C63B71" w:rsidP="00D0619D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D604EF">
              <w:rPr>
                <w:bCs/>
                <w:sz w:val="23"/>
                <w:szCs w:val="23"/>
              </w:rPr>
              <w:t>Listar Pedidos</w:t>
            </w:r>
          </w:p>
        </w:tc>
        <w:tc>
          <w:tcPr>
            <w:tcW w:w="4252" w:type="dxa"/>
          </w:tcPr>
          <w:p w:rsidR="00D0619D" w:rsidRPr="00D604EF" w:rsidRDefault="00E62127" w:rsidP="00E62127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D604EF">
              <w:rPr>
                <w:sz w:val="23"/>
                <w:szCs w:val="23"/>
              </w:rPr>
              <w:t>Na aplicação web o funcionário da empresa verifica por meio do sistema os pedidos solicitados pelo consumidor. No aplicativo mobile o consumidor irá visualizar uma lista com todos os pedidos realizados.</w:t>
            </w:r>
          </w:p>
        </w:tc>
        <w:tc>
          <w:tcPr>
            <w:tcW w:w="1732" w:type="dxa"/>
          </w:tcPr>
          <w:p w:rsidR="00D0619D" w:rsidRPr="00D604EF" w:rsidRDefault="00D604EF" w:rsidP="00D0619D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D604EF">
              <w:rPr>
                <w:bCs/>
                <w:sz w:val="23"/>
                <w:szCs w:val="23"/>
              </w:rPr>
              <w:t>Alta</w:t>
            </w:r>
          </w:p>
        </w:tc>
      </w:tr>
      <w:tr w:rsidR="00D604EF" w:rsidRPr="00D604EF" w:rsidTr="00D0619D">
        <w:tc>
          <w:tcPr>
            <w:tcW w:w="2660" w:type="dxa"/>
          </w:tcPr>
          <w:p w:rsidR="00D604EF" w:rsidRPr="00D604EF" w:rsidRDefault="00D604EF" w:rsidP="00D0619D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D604EF">
              <w:rPr>
                <w:bCs/>
                <w:sz w:val="23"/>
                <w:szCs w:val="23"/>
              </w:rPr>
              <w:t>Manter complementos</w:t>
            </w:r>
          </w:p>
        </w:tc>
        <w:tc>
          <w:tcPr>
            <w:tcW w:w="4252" w:type="dxa"/>
          </w:tcPr>
          <w:p w:rsidR="00D604EF" w:rsidRPr="00D604EF" w:rsidRDefault="00D604EF" w:rsidP="00E62127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D604EF">
              <w:rPr>
                <w:sz w:val="23"/>
                <w:szCs w:val="23"/>
              </w:rPr>
              <w:t>O funcionário da empresa poderá faz cadastros, alterações e deleções dos complementos.</w:t>
            </w:r>
          </w:p>
        </w:tc>
        <w:tc>
          <w:tcPr>
            <w:tcW w:w="1732" w:type="dxa"/>
          </w:tcPr>
          <w:p w:rsidR="00D604EF" w:rsidRPr="00D604EF" w:rsidRDefault="00D604E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604EF">
              <w:rPr>
                <w:rFonts w:ascii="Times New Roman" w:hAnsi="Times New Roman" w:cs="Times New Roman"/>
                <w:bCs/>
                <w:sz w:val="23"/>
                <w:szCs w:val="23"/>
              </w:rPr>
              <w:t>Alta</w:t>
            </w:r>
          </w:p>
        </w:tc>
      </w:tr>
      <w:tr w:rsidR="00D604EF" w:rsidRPr="00D604EF" w:rsidTr="00D0619D">
        <w:tc>
          <w:tcPr>
            <w:tcW w:w="2660" w:type="dxa"/>
          </w:tcPr>
          <w:p w:rsidR="00D604EF" w:rsidRPr="00D604EF" w:rsidRDefault="00D604EF" w:rsidP="00C63B71">
            <w:pPr>
              <w:pStyle w:val="Default"/>
              <w:rPr>
                <w:bCs/>
                <w:sz w:val="23"/>
                <w:szCs w:val="23"/>
              </w:rPr>
            </w:pPr>
            <w:r w:rsidRPr="00D604EF">
              <w:rPr>
                <w:bCs/>
                <w:sz w:val="23"/>
                <w:szCs w:val="23"/>
              </w:rPr>
              <w:t>Manter produtos</w:t>
            </w:r>
          </w:p>
        </w:tc>
        <w:tc>
          <w:tcPr>
            <w:tcW w:w="4252" w:type="dxa"/>
          </w:tcPr>
          <w:p w:rsidR="00D604EF" w:rsidRPr="00D604EF" w:rsidRDefault="00D604EF" w:rsidP="00D0619D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D604EF">
              <w:rPr>
                <w:sz w:val="23"/>
                <w:szCs w:val="23"/>
              </w:rPr>
              <w:t>O funcionário da empresa poderá faz cadastros, alterações e deleções dos produtos.</w:t>
            </w:r>
          </w:p>
        </w:tc>
        <w:tc>
          <w:tcPr>
            <w:tcW w:w="1732" w:type="dxa"/>
          </w:tcPr>
          <w:p w:rsidR="00D604EF" w:rsidRPr="00D604EF" w:rsidRDefault="00D604E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604EF">
              <w:rPr>
                <w:rFonts w:ascii="Times New Roman" w:hAnsi="Times New Roman" w:cs="Times New Roman"/>
                <w:bCs/>
                <w:sz w:val="23"/>
                <w:szCs w:val="23"/>
              </w:rPr>
              <w:t>Alta</w:t>
            </w:r>
          </w:p>
        </w:tc>
      </w:tr>
      <w:tr w:rsidR="00D604EF" w:rsidRPr="00D604EF" w:rsidTr="00D0619D">
        <w:tc>
          <w:tcPr>
            <w:tcW w:w="2660" w:type="dxa"/>
          </w:tcPr>
          <w:p w:rsidR="00D604EF" w:rsidRPr="00D604EF" w:rsidRDefault="00D604EF" w:rsidP="00C63B71">
            <w:pPr>
              <w:pStyle w:val="Default"/>
              <w:rPr>
                <w:bCs/>
                <w:sz w:val="23"/>
                <w:szCs w:val="23"/>
              </w:rPr>
            </w:pPr>
            <w:r w:rsidRPr="00D604EF">
              <w:rPr>
                <w:bCs/>
                <w:sz w:val="23"/>
                <w:szCs w:val="23"/>
              </w:rPr>
              <w:t>Gerar relatórios</w:t>
            </w:r>
          </w:p>
        </w:tc>
        <w:tc>
          <w:tcPr>
            <w:tcW w:w="4252" w:type="dxa"/>
          </w:tcPr>
          <w:p w:rsidR="00D604EF" w:rsidRPr="00D604EF" w:rsidRDefault="00D604EF" w:rsidP="00D0619D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D604EF">
              <w:rPr>
                <w:sz w:val="23"/>
                <w:szCs w:val="23"/>
              </w:rPr>
              <w:t>O dono da empresa poderá ver um relatório com o numero de pedidos feitos por meio do sistema, ter controle do produto mais vendido, o complemento com mais saída o período do dia em que tem o maior fluxo de vendas.</w:t>
            </w:r>
          </w:p>
        </w:tc>
        <w:tc>
          <w:tcPr>
            <w:tcW w:w="1732" w:type="dxa"/>
          </w:tcPr>
          <w:p w:rsidR="00D604EF" w:rsidRPr="00D604EF" w:rsidRDefault="00D604E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604EF">
              <w:rPr>
                <w:rFonts w:ascii="Times New Roman" w:hAnsi="Times New Roman" w:cs="Times New Roman"/>
                <w:bCs/>
                <w:sz w:val="23"/>
                <w:szCs w:val="23"/>
              </w:rPr>
              <w:t>Alta</w:t>
            </w:r>
          </w:p>
        </w:tc>
      </w:tr>
      <w:tr w:rsidR="00D604EF" w:rsidRPr="00D604EF" w:rsidTr="00D0619D">
        <w:tc>
          <w:tcPr>
            <w:tcW w:w="2660" w:type="dxa"/>
          </w:tcPr>
          <w:p w:rsidR="00D604EF" w:rsidRPr="00D604EF" w:rsidRDefault="00D604EF" w:rsidP="00C63B71">
            <w:pPr>
              <w:pStyle w:val="Default"/>
              <w:rPr>
                <w:bCs/>
                <w:sz w:val="23"/>
                <w:szCs w:val="23"/>
              </w:rPr>
            </w:pPr>
            <w:r w:rsidRPr="00D604EF">
              <w:rPr>
                <w:bCs/>
                <w:sz w:val="23"/>
                <w:szCs w:val="23"/>
              </w:rPr>
              <w:t>Fazer pedido</w:t>
            </w:r>
          </w:p>
        </w:tc>
        <w:tc>
          <w:tcPr>
            <w:tcW w:w="4252" w:type="dxa"/>
          </w:tcPr>
          <w:p w:rsidR="00D604EF" w:rsidRPr="00D604EF" w:rsidRDefault="00D604EF" w:rsidP="00D604EF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D604EF">
              <w:rPr>
                <w:sz w:val="23"/>
                <w:szCs w:val="23"/>
              </w:rPr>
              <w:t>O consumidor irá iniciar o pedido escolhendo a empresa, os produtos, seus complementos, confirmar pedido, formas de pagamentos e endereço de entrega.</w:t>
            </w:r>
          </w:p>
        </w:tc>
        <w:tc>
          <w:tcPr>
            <w:tcW w:w="1732" w:type="dxa"/>
          </w:tcPr>
          <w:p w:rsidR="00D604EF" w:rsidRPr="00D604EF" w:rsidRDefault="00D604E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604EF">
              <w:rPr>
                <w:rFonts w:ascii="Times New Roman" w:hAnsi="Times New Roman" w:cs="Times New Roman"/>
                <w:bCs/>
                <w:sz w:val="23"/>
                <w:szCs w:val="23"/>
              </w:rPr>
              <w:t>Alta</w:t>
            </w:r>
          </w:p>
        </w:tc>
      </w:tr>
      <w:tr w:rsidR="00D604EF" w:rsidRPr="00D604EF" w:rsidTr="00D0619D">
        <w:tc>
          <w:tcPr>
            <w:tcW w:w="2660" w:type="dxa"/>
          </w:tcPr>
          <w:p w:rsidR="00D604EF" w:rsidRPr="00D604EF" w:rsidRDefault="00D604EF" w:rsidP="00C63B71">
            <w:pPr>
              <w:pStyle w:val="Default"/>
              <w:rPr>
                <w:bCs/>
                <w:sz w:val="23"/>
                <w:szCs w:val="23"/>
              </w:rPr>
            </w:pPr>
            <w:r w:rsidRPr="00D604EF">
              <w:rPr>
                <w:bCs/>
                <w:sz w:val="23"/>
                <w:szCs w:val="23"/>
              </w:rPr>
              <w:t>Ver pedidos</w:t>
            </w:r>
          </w:p>
        </w:tc>
        <w:tc>
          <w:tcPr>
            <w:tcW w:w="4252" w:type="dxa"/>
          </w:tcPr>
          <w:p w:rsidR="00D604EF" w:rsidRPr="00D604EF" w:rsidRDefault="00D604EF" w:rsidP="00E62127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D604EF">
              <w:rPr>
                <w:sz w:val="23"/>
                <w:szCs w:val="23"/>
              </w:rPr>
              <w:t>Na aplicação mobile o funcionário da empresa poderá visualizar o pedido solicitado pelo consumidor. Com a aplicação mobile o consumidor poderá visualizar informações do pedido.</w:t>
            </w:r>
          </w:p>
        </w:tc>
        <w:tc>
          <w:tcPr>
            <w:tcW w:w="1732" w:type="dxa"/>
          </w:tcPr>
          <w:p w:rsidR="00D604EF" w:rsidRPr="00D604EF" w:rsidRDefault="00D604E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604EF">
              <w:rPr>
                <w:rFonts w:ascii="Times New Roman" w:hAnsi="Times New Roman" w:cs="Times New Roman"/>
                <w:bCs/>
                <w:sz w:val="23"/>
                <w:szCs w:val="23"/>
              </w:rPr>
              <w:t>Alta</w:t>
            </w:r>
          </w:p>
        </w:tc>
      </w:tr>
      <w:tr w:rsidR="00D604EF" w:rsidRPr="00D604EF" w:rsidTr="00D0619D">
        <w:tc>
          <w:tcPr>
            <w:tcW w:w="2660" w:type="dxa"/>
          </w:tcPr>
          <w:p w:rsidR="00D604EF" w:rsidRPr="00D604EF" w:rsidRDefault="00D604EF" w:rsidP="00C63B71">
            <w:pPr>
              <w:pStyle w:val="Default"/>
              <w:rPr>
                <w:bCs/>
                <w:sz w:val="23"/>
                <w:szCs w:val="23"/>
              </w:rPr>
            </w:pPr>
            <w:r w:rsidRPr="00D604EF">
              <w:rPr>
                <w:bCs/>
                <w:sz w:val="23"/>
                <w:szCs w:val="23"/>
              </w:rPr>
              <w:t>Manter endereço</w:t>
            </w:r>
          </w:p>
        </w:tc>
        <w:tc>
          <w:tcPr>
            <w:tcW w:w="4252" w:type="dxa"/>
          </w:tcPr>
          <w:p w:rsidR="00D604EF" w:rsidRPr="00D604EF" w:rsidRDefault="00D604EF" w:rsidP="00D0619D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D604EF">
              <w:rPr>
                <w:bCs/>
                <w:sz w:val="23"/>
                <w:szCs w:val="23"/>
              </w:rPr>
              <w:t>O consumidor poderá Cadastrar e alterar o próprio endereço na aplicação mobile.</w:t>
            </w:r>
          </w:p>
        </w:tc>
        <w:tc>
          <w:tcPr>
            <w:tcW w:w="1732" w:type="dxa"/>
          </w:tcPr>
          <w:p w:rsidR="00D604EF" w:rsidRPr="00D604EF" w:rsidRDefault="00D604E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604EF">
              <w:rPr>
                <w:rFonts w:ascii="Times New Roman" w:hAnsi="Times New Roman" w:cs="Times New Roman"/>
                <w:bCs/>
                <w:sz w:val="23"/>
                <w:szCs w:val="23"/>
              </w:rPr>
              <w:t>Alta</w:t>
            </w:r>
          </w:p>
        </w:tc>
      </w:tr>
    </w:tbl>
    <w:p w:rsidR="00C63B71" w:rsidRPr="00D0619D" w:rsidRDefault="00C63B71" w:rsidP="00D06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329A1" w:rsidRDefault="00A329A1" w:rsidP="00D06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A329A1" w:rsidRDefault="00A329A1" w:rsidP="00D06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0619D" w:rsidRPr="00D0619D" w:rsidRDefault="00D0619D" w:rsidP="00D06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0619D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10. Escopo </w:t>
      </w:r>
    </w:p>
    <w:p w:rsidR="00D0619D" w:rsidRDefault="00D0619D" w:rsidP="00D0619D">
      <w:pPr>
        <w:pStyle w:val="Default"/>
        <w:jc w:val="both"/>
        <w:rPr>
          <w:b/>
          <w:bCs/>
          <w:sz w:val="23"/>
          <w:szCs w:val="23"/>
        </w:rPr>
      </w:pPr>
      <w:r w:rsidRPr="00D0619D">
        <w:rPr>
          <w:b/>
          <w:bCs/>
          <w:sz w:val="23"/>
          <w:szCs w:val="23"/>
        </w:rPr>
        <w:t>10.1 Primeiro Release</w:t>
      </w:r>
    </w:p>
    <w:p w:rsidR="00D0619D" w:rsidRPr="00D0619D" w:rsidRDefault="00D0619D" w:rsidP="00D0619D">
      <w:pPr>
        <w:pStyle w:val="Default"/>
        <w:jc w:val="both"/>
        <w:rPr>
          <w:bCs/>
          <w:sz w:val="23"/>
          <w:szCs w:val="23"/>
        </w:rPr>
      </w:pPr>
    </w:p>
    <w:p w:rsidR="00D0619D" w:rsidRPr="00F54E7E" w:rsidRDefault="00F54E7E" w:rsidP="00D0619D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 w:rsidR="00697BC0">
        <w:rPr>
          <w:bCs/>
          <w:sz w:val="23"/>
          <w:szCs w:val="23"/>
        </w:rPr>
        <w:t>U</w:t>
      </w:r>
      <w:r w:rsidR="00A329A1">
        <w:rPr>
          <w:bCs/>
          <w:sz w:val="23"/>
          <w:szCs w:val="23"/>
        </w:rPr>
        <w:t>m sistema web que possa gerencia</w:t>
      </w:r>
      <w:r w:rsidR="00697BC0">
        <w:rPr>
          <w:bCs/>
          <w:sz w:val="23"/>
          <w:szCs w:val="23"/>
        </w:rPr>
        <w:t>r</w:t>
      </w:r>
      <w:r w:rsidR="00A329A1">
        <w:rPr>
          <w:bCs/>
          <w:sz w:val="23"/>
          <w:szCs w:val="23"/>
        </w:rPr>
        <w:t xml:space="preserve"> os pedidos de forma online, gera relatórios, </w:t>
      </w:r>
      <w:r w:rsidR="00555A59">
        <w:rPr>
          <w:bCs/>
          <w:sz w:val="23"/>
          <w:szCs w:val="23"/>
        </w:rPr>
        <w:t xml:space="preserve">possibilite </w:t>
      </w:r>
      <w:r w:rsidR="00A329A1">
        <w:rPr>
          <w:bCs/>
          <w:sz w:val="23"/>
          <w:szCs w:val="23"/>
        </w:rPr>
        <w:t>manter produtos e complementos disponíveis</w:t>
      </w:r>
      <w:r w:rsidR="00697BC0">
        <w:rPr>
          <w:bCs/>
          <w:sz w:val="23"/>
          <w:szCs w:val="23"/>
        </w:rPr>
        <w:t xml:space="preserve"> por cada empresa cadastrada no sistema</w:t>
      </w:r>
      <w:r w:rsidR="00A329A1">
        <w:rPr>
          <w:bCs/>
          <w:sz w:val="23"/>
          <w:szCs w:val="23"/>
        </w:rPr>
        <w:t xml:space="preserve">. </w:t>
      </w:r>
    </w:p>
    <w:p w:rsidR="00F54E7E" w:rsidRDefault="00F54E7E" w:rsidP="00D0619D">
      <w:pPr>
        <w:pStyle w:val="Default"/>
        <w:jc w:val="both"/>
        <w:rPr>
          <w:b/>
          <w:bCs/>
          <w:sz w:val="23"/>
          <w:szCs w:val="23"/>
        </w:rPr>
      </w:pPr>
    </w:p>
    <w:p w:rsidR="00D0619D" w:rsidRDefault="00D0619D" w:rsidP="00D0619D">
      <w:pPr>
        <w:pStyle w:val="Default"/>
        <w:jc w:val="both"/>
        <w:rPr>
          <w:b/>
          <w:bCs/>
          <w:sz w:val="23"/>
          <w:szCs w:val="23"/>
        </w:rPr>
      </w:pPr>
      <w:proofErr w:type="gramStart"/>
      <w:r w:rsidRPr="00D0619D">
        <w:rPr>
          <w:b/>
          <w:bCs/>
          <w:sz w:val="23"/>
          <w:szCs w:val="23"/>
        </w:rPr>
        <w:t>10.</w:t>
      </w:r>
      <w:r>
        <w:rPr>
          <w:b/>
          <w:bCs/>
          <w:sz w:val="23"/>
          <w:szCs w:val="23"/>
        </w:rPr>
        <w:t>2</w:t>
      </w:r>
      <w:r w:rsidRPr="00D0619D">
        <w:rPr>
          <w:b/>
          <w:bCs/>
          <w:sz w:val="23"/>
          <w:szCs w:val="23"/>
        </w:rPr>
        <w:t xml:space="preserve"> Release</w:t>
      </w:r>
      <w:proofErr w:type="gramEnd"/>
      <w:r>
        <w:rPr>
          <w:b/>
          <w:bCs/>
          <w:sz w:val="23"/>
          <w:szCs w:val="23"/>
        </w:rPr>
        <w:t xml:space="preserve"> Posteriores</w:t>
      </w:r>
    </w:p>
    <w:p w:rsidR="00D0619D" w:rsidRPr="00D0619D" w:rsidRDefault="00D0619D" w:rsidP="00D0619D">
      <w:pPr>
        <w:pStyle w:val="Default"/>
        <w:jc w:val="both"/>
        <w:rPr>
          <w:bCs/>
          <w:sz w:val="23"/>
          <w:szCs w:val="23"/>
        </w:rPr>
      </w:pPr>
    </w:p>
    <w:p w:rsidR="00D0619D" w:rsidRPr="00D0619D" w:rsidRDefault="00697BC0" w:rsidP="00D0619D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ab/>
        <w:t xml:space="preserve">Uma aplicação mobile desenvolvida para o sistema </w:t>
      </w:r>
      <w:proofErr w:type="spellStart"/>
      <w:r>
        <w:rPr>
          <w:bCs/>
          <w:sz w:val="23"/>
          <w:szCs w:val="23"/>
        </w:rPr>
        <w:t>android</w:t>
      </w:r>
      <w:proofErr w:type="spellEnd"/>
      <w:r>
        <w:rPr>
          <w:bCs/>
          <w:sz w:val="23"/>
          <w:szCs w:val="23"/>
        </w:rPr>
        <w:t xml:space="preserve"> que possibilite </w:t>
      </w:r>
      <w:r w:rsidR="00555A59">
        <w:rPr>
          <w:bCs/>
          <w:sz w:val="23"/>
          <w:szCs w:val="23"/>
        </w:rPr>
        <w:t>fazer pedidos de para as empresas cadastradas no sistema web. O usuário da aplicação poderá cadastrar endereços, escolher forma de pagamento, definir quais produtos, complementos e suas quantidades, além de acompanha o seu pedido por meio de notificação.</w:t>
      </w:r>
      <w:bookmarkStart w:id="0" w:name="_GoBack"/>
      <w:bookmarkEnd w:id="0"/>
    </w:p>
    <w:sectPr w:rsidR="00D0619D" w:rsidRPr="00D0619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313" w:rsidRDefault="00790313" w:rsidP="002D2485">
      <w:pPr>
        <w:spacing w:after="0" w:line="240" w:lineRule="auto"/>
      </w:pPr>
      <w:r>
        <w:separator/>
      </w:r>
    </w:p>
  </w:endnote>
  <w:endnote w:type="continuationSeparator" w:id="0">
    <w:p w:rsidR="00790313" w:rsidRDefault="00790313" w:rsidP="002D2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313" w:rsidRDefault="00790313" w:rsidP="002D2485">
      <w:pPr>
        <w:spacing w:after="0" w:line="240" w:lineRule="auto"/>
      </w:pPr>
      <w:r>
        <w:separator/>
      </w:r>
    </w:p>
  </w:footnote>
  <w:footnote w:type="continuationSeparator" w:id="0">
    <w:p w:rsidR="00790313" w:rsidRDefault="00790313" w:rsidP="002D2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485" w:rsidRDefault="002D2485" w:rsidP="002D2485">
    <w:pPr>
      <w:pStyle w:val="Default"/>
      <w:jc w:val="center"/>
      <w:rPr>
        <w:b/>
        <w:bCs/>
        <w:sz w:val="26"/>
        <w:szCs w:val="26"/>
      </w:rPr>
    </w:pPr>
    <w:r>
      <w:rPr>
        <w:b/>
        <w:bCs/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7DAF1D04" wp14:editId="41F91F82">
          <wp:simplePos x="0" y="0"/>
          <wp:positionH relativeFrom="column">
            <wp:posOffset>43815</wp:posOffset>
          </wp:positionH>
          <wp:positionV relativeFrom="paragraph">
            <wp:posOffset>-100330</wp:posOffset>
          </wp:positionV>
          <wp:extent cx="487045" cy="719455"/>
          <wp:effectExtent l="0" t="0" r="8255" b="4445"/>
          <wp:wrapTight wrapText="bothSides">
            <wp:wrapPolygon edited="0">
              <wp:start x="5069" y="0"/>
              <wp:lineTo x="2535" y="2288"/>
              <wp:lineTo x="0" y="15442"/>
              <wp:lineTo x="0" y="20590"/>
              <wp:lineTo x="3379" y="21162"/>
              <wp:lineTo x="17742" y="21162"/>
              <wp:lineTo x="21121" y="20590"/>
              <wp:lineTo x="21121" y="15442"/>
              <wp:lineTo x="18587" y="0"/>
              <wp:lineTo x="5069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f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6"/>
        <w:szCs w:val="26"/>
      </w:rPr>
      <w:t>UNIVERSIDADE FEDERAL DE SERGIPE</w:t>
    </w:r>
  </w:p>
  <w:p w:rsidR="002D2485" w:rsidRDefault="002D2485" w:rsidP="002D2485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DEPARTAMENTO DE SISTEMAS DE INFORMAÇÃO</w:t>
    </w:r>
  </w:p>
  <w:p w:rsidR="002D2485" w:rsidRDefault="002D2485" w:rsidP="002D2485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2D2485" w:rsidRDefault="002D2485" w:rsidP="002D2485">
    <w:pPr>
      <w:pStyle w:val="Default"/>
      <w:rPr>
        <w:sz w:val="22"/>
        <w:szCs w:val="22"/>
      </w:rPr>
    </w:pPr>
  </w:p>
  <w:p w:rsidR="002D2485" w:rsidRDefault="002D2485" w:rsidP="002D2485">
    <w:pPr>
      <w:pStyle w:val="Default"/>
      <w:rPr>
        <w:sz w:val="22"/>
        <w:szCs w:val="22"/>
      </w:rPr>
    </w:pPr>
    <w:r>
      <w:rPr>
        <w:sz w:val="22"/>
        <w:szCs w:val="22"/>
      </w:rPr>
      <w:t xml:space="preserve">Professor: André Vinicius Rodrigues Passos Nascimento </w:t>
    </w:r>
  </w:p>
  <w:p w:rsidR="002D2485" w:rsidRDefault="002D24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5366"/>
    <w:multiLevelType w:val="hybridMultilevel"/>
    <w:tmpl w:val="4FC80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411C6"/>
    <w:multiLevelType w:val="hybridMultilevel"/>
    <w:tmpl w:val="2D3CC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57ED3"/>
    <w:multiLevelType w:val="hybridMultilevel"/>
    <w:tmpl w:val="4C525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EF"/>
    <w:rsid w:val="00114B47"/>
    <w:rsid w:val="00244D6A"/>
    <w:rsid w:val="00271800"/>
    <w:rsid w:val="002D2485"/>
    <w:rsid w:val="003A1CD4"/>
    <w:rsid w:val="00443130"/>
    <w:rsid w:val="004C7ED0"/>
    <w:rsid w:val="004F3F50"/>
    <w:rsid w:val="00501E8A"/>
    <w:rsid w:val="00532AD5"/>
    <w:rsid w:val="00555A59"/>
    <w:rsid w:val="005F526A"/>
    <w:rsid w:val="00640E37"/>
    <w:rsid w:val="00697BC0"/>
    <w:rsid w:val="00790313"/>
    <w:rsid w:val="0085427B"/>
    <w:rsid w:val="00862F27"/>
    <w:rsid w:val="00A15450"/>
    <w:rsid w:val="00A21668"/>
    <w:rsid w:val="00A329A1"/>
    <w:rsid w:val="00A61A14"/>
    <w:rsid w:val="00AA15D1"/>
    <w:rsid w:val="00B04E33"/>
    <w:rsid w:val="00B7149D"/>
    <w:rsid w:val="00C63B71"/>
    <w:rsid w:val="00D0619D"/>
    <w:rsid w:val="00D604EF"/>
    <w:rsid w:val="00DB74F3"/>
    <w:rsid w:val="00E33F68"/>
    <w:rsid w:val="00E62127"/>
    <w:rsid w:val="00EC4CEF"/>
    <w:rsid w:val="00ED02B2"/>
    <w:rsid w:val="00F211BE"/>
    <w:rsid w:val="00F5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4C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32AD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2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2485"/>
  </w:style>
  <w:style w:type="paragraph" w:styleId="Rodap">
    <w:name w:val="footer"/>
    <w:basedOn w:val="Normal"/>
    <w:link w:val="RodapChar"/>
    <w:uiPriority w:val="99"/>
    <w:unhideWhenUsed/>
    <w:rsid w:val="002D2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2485"/>
  </w:style>
  <w:style w:type="table" w:styleId="Tabelacomgrade">
    <w:name w:val="Table Grid"/>
    <w:basedOn w:val="Tabelanormal"/>
    <w:uiPriority w:val="59"/>
    <w:rsid w:val="00D06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4C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32AD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2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2485"/>
  </w:style>
  <w:style w:type="paragraph" w:styleId="Rodap">
    <w:name w:val="footer"/>
    <w:basedOn w:val="Normal"/>
    <w:link w:val="RodapChar"/>
    <w:uiPriority w:val="99"/>
    <w:unhideWhenUsed/>
    <w:rsid w:val="002D2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2485"/>
  </w:style>
  <w:style w:type="table" w:styleId="Tabelacomgrade">
    <w:name w:val="Table Grid"/>
    <w:basedOn w:val="Tabelanormal"/>
    <w:uiPriority w:val="59"/>
    <w:rsid w:val="00D06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0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Éverton lima</dc:creator>
  <cp:lastModifiedBy>Éverton lima</cp:lastModifiedBy>
  <cp:revision>8</cp:revision>
  <dcterms:created xsi:type="dcterms:W3CDTF">2017-03-13T15:37:00Z</dcterms:created>
  <dcterms:modified xsi:type="dcterms:W3CDTF">2017-03-28T01:14:00Z</dcterms:modified>
</cp:coreProperties>
</file>