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</w:pPr>
            <w:r>
              <w:t>UC 05 – Manter complementos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</w:pPr>
            <w:r>
              <w:t>Funcionário da Empresa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</w:pPr>
            <w:r>
              <w:t>O funcionário da empresa poderá faz cadastro, alterações e deleções de todos os complementos.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5C55A4">
            <w:pPr>
              <w:spacing w:after="0" w:line="240" w:lineRule="auto"/>
            </w:pPr>
            <w:r>
              <w:t>Nenhum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5C55A4">
            <w:pPr>
              <w:spacing w:after="0" w:line="240" w:lineRule="auto"/>
            </w:pPr>
            <w:r>
              <w:t>Nenhuma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5C55A4">
            <w:pPr>
              <w:spacing w:after="0" w:line="240" w:lineRule="auto"/>
            </w:pPr>
            <w:r>
              <w:t>Nenhum</w:t>
            </w:r>
            <w:bookmarkStart w:id="0" w:name="_GoBack"/>
            <w:bookmarkEnd w:id="0"/>
            <w:r>
              <w:t>a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 funcionário da empresa acessa a área de gerenciamento dos complementos</w:t>
            </w:r>
          </w:p>
          <w:p w:rsidR="00987BD8" w:rsidRDefault="00987BD8">
            <w:pPr>
              <w:spacing w:after="0" w:line="240" w:lineRule="auto"/>
            </w:pPr>
          </w:p>
          <w:p w:rsidR="00987BD8" w:rsidRDefault="00325B42">
            <w:pPr>
              <w:spacing w:after="0" w:line="240" w:lineRule="auto"/>
            </w:pPr>
            <w:r>
              <w:t>1. O sistema lista todos os complementos já cadastrados</w:t>
            </w:r>
          </w:p>
          <w:p w:rsidR="00987BD8" w:rsidRDefault="00325B42">
            <w:pPr>
              <w:spacing w:after="0" w:line="240" w:lineRule="auto"/>
            </w:pPr>
            <w:r>
              <w:t xml:space="preserve">2. Funcionário da empresa terá a permissão de </w:t>
            </w:r>
            <w:proofErr w:type="gramStart"/>
            <w:r>
              <w:t>manter(</w:t>
            </w:r>
            <w:proofErr w:type="gramEnd"/>
            <w:r>
              <w:t>cadastra, deletar ou alterar) os complementos disponibilizado pela empresa</w:t>
            </w:r>
          </w:p>
          <w:p w:rsidR="00987BD8" w:rsidRDefault="00325B42">
            <w:pPr>
              <w:spacing w:after="0" w:line="240" w:lineRule="auto"/>
            </w:pPr>
            <w:r>
              <w:t>3. O funcionário clica em uma das opções disponíveis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3.1 O funcionário clica em cadastrar</w:t>
            </w:r>
          </w:p>
          <w:p w:rsidR="00987BD8" w:rsidRDefault="00987BD8">
            <w:pPr>
              <w:spacing w:after="0" w:line="240" w:lineRule="auto"/>
            </w:pPr>
          </w:p>
          <w:p w:rsidR="00987BD8" w:rsidRDefault="00325B42">
            <w:pPr>
              <w:spacing w:after="0" w:line="240" w:lineRule="auto"/>
            </w:pPr>
            <w:r>
              <w:t>1. O sistema mostra uma janela na qual o funcionário da empresa irá colocar todas as informações sobre o complemento.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3.2 O funcionário clica em alterar</w:t>
            </w:r>
          </w:p>
          <w:p w:rsidR="00987BD8" w:rsidRDefault="00987BD8">
            <w:pPr>
              <w:spacing w:after="0" w:line="240" w:lineRule="auto"/>
            </w:pPr>
          </w:p>
          <w:p w:rsidR="00987BD8" w:rsidRDefault="00325B42">
            <w:pPr>
              <w:spacing w:after="0" w:line="240" w:lineRule="auto"/>
            </w:pPr>
            <w:r>
              <w:t>1. O sistema mostra uma janela na qual o funcionário da empresa irá atualizar todas as informações sobre o complemento.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3.3 O funcionário clica em </w:t>
            </w:r>
            <w:proofErr w:type="gramStart"/>
            <w:r>
              <w:rPr>
                <w:b/>
              </w:rPr>
              <w:t>deletar</w:t>
            </w:r>
            <w:proofErr w:type="gramEnd"/>
          </w:p>
          <w:p w:rsidR="00987BD8" w:rsidRDefault="00987BD8">
            <w:pPr>
              <w:spacing w:after="0" w:line="240" w:lineRule="auto"/>
            </w:pPr>
          </w:p>
          <w:p w:rsidR="00987BD8" w:rsidRDefault="00325B42">
            <w:pPr>
              <w:spacing w:after="0" w:line="240" w:lineRule="auto"/>
              <w:rPr>
                <w:b/>
              </w:rPr>
            </w:pPr>
            <w:r>
              <w:t>1. O sistema deleta todas as informações sobre o complemento.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5C55A4">
            <w:pPr>
              <w:spacing w:after="0" w:line="240" w:lineRule="auto"/>
            </w:pPr>
            <w:r>
              <w:t>Nenhum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</w:pPr>
            <w:r>
              <w:t>Alta.</w:t>
            </w:r>
          </w:p>
        </w:tc>
      </w:tr>
      <w:tr w:rsidR="00987BD8">
        <w:trPr>
          <w:trHeight w:val="454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7BD8" w:rsidRDefault="00325B42">
            <w:pPr>
              <w:spacing w:after="0" w:line="240" w:lineRule="auto"/>
            </w:pPr>
            <w:r>
              <w:t>Nenhuma.</w:t>
            </w:r>
          </w:p>
        </w:tc>
      </w:tr>
    </w:tbl>
    <w:p w:rsidR="00987BD8" w:rsidRDefault="00987BD8"/>
    <w:sectPr w:rsidR="00987BD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D8"/>
    <w:rsid w:val="00325B42"/>
    <w:rsid w:val="005C55A4"/>
    <w:rsid w:val="0098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7</cp:revision>
  <dcterms:created xsi:type="dcterms:W3CDTF">2017-03-06T01:19:00Z</dcterms:created>
  <dcterms:modified xsi:type="dcterms:W3CDTF">2017-03-28T01:29:00Z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