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E83A0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t>UC 09 – Manter Endereços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t>Consumidor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t>O consumidor visualizará uma lista com todos os endereços cadastrados, podendo alterar e excluir.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t>Nenhum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t>Nenhuma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t>Nenhuma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rPr>
                <w:b/>
              </w:rPr>
              <w:t>Área de gerenciamento de endereço.</w:t>
            </w:r>
          </w:p>
          <w:p w:rsidR="00E83A03" w:rsidRDefault="00E83A03">
            <w:pPr>
              <w:spacing w:after="0" w:line="240" w:lineRule="auto"/>
            </w:pPr>
          </w:p>
          <w:p w:rsidR="00E83A03" w:rsidRDefault="00106E9F">
            <w:pPr>
              <w:spacing w:after="0" w:line="240" w:lineRule="auto"/>
            </w:pPr>
            <w:r>
              <w:t>1. O consumidor entra na área de listagem de endereço.</w:t>
            </w:r>
          </w:p>
          <w:p w:rsidR="00E83A03" w:rsidRDefault="00106E9F">
            <w:pPr>
              <w:spacing w:after="0" w:line="240" w:lineRule="auto"/>
            </w:pPr>
            <w:r>
              <w:t>2. A aplicação lista todos os endereços e um botão para cadastrar um novo endereço.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rPr>
                <w:b/>
              </w:rPr>
              <w:t>Fluxo Alternat</w:t>
            </w:r>
            <w:r>
              <w:rPr>
                <w:b/>
              </w:rPr>
              <w:t>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rPr>
                <w:b/>
                <w:bCs/>
              </w:rPr>
              <w:t>Editar endereço.</w:t>
            </w:r>
          </w:p>
          <w:p w:rsidR="00E83A03" w:rsidRDefault="00E83A03">
            <w:pPr>
              <w:spacing w:after="0" w:line="240" w:lineRule="auto"/>
            </w:pPr>
          </w:p>
          <w:p w:rsidR="00E83A03" w:rsidRDefault="00106E9F">
            <w:pPr>
              <w:spacing w:after="0" w:line="240" w:lineRule="auto"/>
            </w:pPr>
            <w:r>
              <w:t>1. Consumidor clica no endereço.</w:t>
            </w:r>
          </w:p>
          <w:p w:rsidR="00E83A03" w:rsidRDefault="00106E9F">
            <w:pPr>
              <w:spacing w:after="0" w:line="240" w:lineRule="auto"/>
            </w:pPr>
            <w:r>
              <w:t>2. A aplicação lista o as informações do endereço.</w:t>
            </w:r>
          </w:p>
          <w:p w:rsidR="00E83A03" w:rsidRDefault="00106E9F">
            <w:pPr>
              <w:spacing w:after="0" w:line="240" w:lineRule="auto"/>
            </w:pPr>
            <w:r>
              <w:t xml:space="preserve">3. O </w:t>
            </w:r>
            <w:bookmarkStart w:id="0" w:name="__DdeLink__115_957950909"/>
            <w:r>
              <w:t>consumidor</w:t>
            </w:r>
            <w:bookmarkEnd w:id="0"/>
            <w:r>
              <w:t xml:space="preserve"> clica em salvar.</w:t>
            </w:r>
          </w:p>
          <w:p w:rsidR="00E83A03" w:rsidRDefault="00106E9F">
            <w:pPr>
              <w:spacing w:after="0" w:line="240" w:lineRule="auto"/>
            </w:pPr>
            <w:r>
              <w:t>4. A aplicação salva o novo endereço no lugar do antigo.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rPr>
                <w:b/>
                <w:bCs/>
              </w:rPr>
              <w:t>Criar novo endereço.</w:t>
            </w:r>
          </w:p>
          <w:p w:rsidR="00E83A03" w:rsidRDefault="00E83A03">
            <w:pPr>
              <w:spacing w:after="0" w:line="240" w:lineRule="auto"/>
              <w:rPr>
                <w:b/>
                <w:bCs/>
              </w:rPr>
            </w:pPr>
          </w:p>
          <w:p w:rsidR="00E83A03" w:rsidRDefault="00106E9F">
            <w:pPr>
              <w:spacing w:after="0" w:line="240" w:lineRule="auto"/>
            </w:pPr>
            <w:r>
              <w:t xml:space="preserve">1. O consumidor </w:t>
            </w:r>
            <w:r>
              <w:t>clica no botão de novo endereço.</w:t>
            </w:r>
          </w:p>
          <w:p w:rsidR="00E83A03" w:rsidRDefault="00106E9F">
            <w:pPr>
              <w:spacing w:after="0" w:line="240" w:lineRule="auto"/>
            </w:pPr>
            <w:r>
              <w:t>2. A aplicação cria um formulário.</w:t>
            </w:r>
          </w:p>
          <w:p w:rsidR="00E83A03" w:rsidRDefault="00106E9F">
            <w:pPr>
              <w:spacing w:after="0" w:line="240" w:lineRule="auto"/>
            </w:pPr>
            <w:r>
              <w:t>3. O consumidor preenche o formulário.</w:t>
            </w:r>
          </w:p>
          <w:p w:rsidR="00E83A03" w:rsidRDefault="00106E9F">
            <w:pPr>
              <w:spacing w:after="0" w:line="240" w:lineRule="auto"/>
            </w:pPr>
            <w:r>
              <w:t>4. A aplicação salva o novo endereço.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bookmarkStart w:id="1" w:name="__DdeLink__88_2096360226"/>
            <w:bookmarkEnd w:id="1"/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t>Nenhuma</w:t>
            </w:r>
            <w:bookmarkStart w:id="2" w:name="_GoBack"/>
            <w:bookmarkEnd w:id="2"/>
          </w:p>
        </w:tc>
      </w:tr>
      <w:tr w:rsidR="00E83A0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t>Alta.</w:t>
            </w:r>
          </w:p>
        </w:tc>
      </w:tr>
      <w:tr w:rsidR="00E83A03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3A03" w:rsidRDefault="00106E9F">
            <w:pPr>
              <w:spacing w:after="0" w:line="240" w:lineRule="auto"/>
            </w:pPr>
            <w:r>
              <w:t>Nenhuma.</w:t>
            </w:r>
          </w:p>
        </w:tc>
      </w:tr>
    </w:tbl>
    <w:p w:rsidR="00E83A03" w:rsidRDefault="00E83A03"/>
    <w:sectPr w:rsidR="00E83A0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03"/>
    <w:rsid w:val="00106E9F"/>
    <w:rsid w:val="00E8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14</cp:revision>
  <dcterms:created xsi:type="dcterms:W3CDTF">2017-03-06T01:19:00Z</dcterms:created>
  <dcterms:modified xsi:type="dcterms:W3CDTF">2017-03-28T01:43:00Z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