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5E720" w14:textId="77777777" w:rsidR="00137458" w:rsidRPr="003E2109" w:rsidRDefault="00E141D8" w:rsidP="00E141D8">
      <w:pPr>
        <w:spacing w:line="360" w:lineRule="auto"/>
        <w:jc w:val="center"/>
        <w:rPr>
          <w:rFonts w:ascii="Times New Roman" w:hAnsi="Times New Roman" w:cs="Times New Roman"/>
          <w:b/>
          <w:sz w:val="36"/>
        </w:rPr>
      </w:pPr>
      <w:r>
        <w:rPr>
          <w:rFonts w:ascii="Times New Roman" w:hAnsi="Times New Roman" w:cs="Times New Roman"/>
          <w:b/>
          <w:sz w:val="36"/>
        </w:rPr>
        <w:t>DIAGNÓSTICO RÁPIDO MAMOGRAFIA</w:t>
      </w:r>
    </w:p>
    <w:p w14:paraId="51606E25" w14:textId="77777777" w:rsidR="00137458" w:rsidRPr="003E2109" w:rsidRDefault="00137458" w:rsidP="00E141D8">
      <w:pPr>
        <w:pStyle w:val="SemEspaamento"/>
        <w:spacing w:line="360" w:lineRule="auto"/>
        <w:jc w:val="center"/>
        <w:rPr>
          <w:rFonts w:ascii="Times New Roman" w:hAnsi="Times New Roman" w:cs="Times New Roman"/>
        </w:rPr>
      </w:pPr>
      <w:r w:rsidRPr="003E2109">
        <w:rPr>
          <w:rFonts w:ascii="Times New Roman" w:hAnsi="Times New Roman" w:cs="Times New Roman"/>
        </w:rPr>
        <w:t>Amanda Rezende dos Santos &lt;amanda.rezende0202@gmail.com&gt;</w:t>
      </w:r>
    </w:p>
    <w:p w14:paraId="7B6E7221" w14:textId="77777777" w:rsidR="00137458" w:rsidRPr="003E2109" w:rsidRDefault="00137458" w:rsidP="00E141D8">
      <w:pPr>
        <w:pStyle w:val="SemEspaamento"/>
        <w:spacing w:line="360" w:lineRule="auto"/>
        <w:jc w:val="center"/>
        <w:rPr>
          <w:rFonts w:ascii="Times New Roman" w:hAnsi="Times New Roman" w:cs="Times New Roman"/>
        </w:rPr>
      </w:pPr>
      <w:r>
        <w:rPr>
          <w:rFonts w:ascii="Times New Roman" w:hAnsi="Times New Roman" w:cs="Times New Roman"/>
        </w:rPr>
        <w:t>Everton Mendonça Lima</w:t>
      </w:r>
      <w:r w:rsidRPr="003E2109">
        <w:rPr>
          <w:rFonts w:ascii="Times New Roman" w:hAnsi="Times New Roman" w:cs="Times New Roman"/>
        </w:rPr>
        <w:t xml:space="preserve"> &lt;</w:t>
      </w:r>
      <w:r>
        <w:rPr>
          <w:rFonts w:ascii="Times New Roman" w:hAnsi="Times New Roman" w:cs="Times New Roman"/>
        </w:rPr>
        <w:t>everton.lima07@gmail.com</w:t>
      </w:r>
      <w:r w:rsidRPr="003E2109">
        <w:rPr>
          <w:rFonts w:ascii="Times New Roman" w:hAnsi="Times New Roman" w:cs="Times New Roman"/>
        </w:rPr>
        <w:t>&gt;</w:t>
      </w:r>
    </w:p>
    <w:p w14:paraId="571D6362" w14:textId="77777777" w:rsidR="00137458" w:rsidRPr="003E2109" w:rsidRDefault="00137458" w:rsidP="00E141D8">
      <w:pPr>
        <w:pStyle w:val="SemEspaamento"/>
        <w:spacing w:line="360" w:lineRule="auto"/>
        <w:jc w:val="center"/>
        <w:rPr>
          <w:rFonts w:ascii="Times New Roman" w:hAnsi="Times New Roman" w:cs="Times New Roman"/>
        </w:rPr>
      </w:pPr>
      <w:proofErr w:type="spellStart"/>
      <w:r>
        <w:rPr>
          <w:rFonts w:ascii="Times New Roman" w:hAnsi="Times New Roman" w:cs="Times New Roman"/>
        </w:rPr>
        <w:t>Layla</w:t>
      </w:r>
      <w:proofErr w:type="spellEnd"/>
      <w:r>
        <w:rPr>
          <w:rFonts w:ascii="Times New Roman" w:hAnsi="Times New Roman" w:cs="Times New Roman"/>
        </w:rPr>
        <w:t xml:space="preserve"> Joana Santo</w:t>
      </w:r>
      <w:r w:rsidRPr="003E2109">
        <w:rPr>
          <w:rFonts w:ascii="Times New Roman" w:hAnsi="Times New Roman" w:cs="Times New Roman"/>
        </w:rPr>
        <w:t>s &lt;</w:t>
      </w:r>
      <w:r w:rsidR="00BE1A2B">
        <w:rPr>
          <w:rFonts w:ascii="Times New Roman" w:hAnsi="Times New Roman" w:cs="Times New Roman"/>
        </w:rPr>
        <w:t>layla.joana@gmail.com</w:t>
      </w:r>
      <w:r w:rsidRPr="003E2109">
        <w:rPr>
          <w:rFonts w:ascii="Times New Roman" w:hAnsi="Times New Roman" w:cs="Times New Roman"/>
        </w:rPr>
        <w:t>&gt;</w:t>
      </w:r>
    </w:p>
    <w:p w14:paraId="1D7A8922" w14:textId="77777777" w:rsidR="00137458" w:rsidRPr="00E141D8" w:rsidRDefault="00137458" w:rsidP="00E141D8">
      <w:pPr>
        <w:pStyle w:val="SemEspaamento"/>
        <w:spacing w:line="360" w:lineRule="auto"/>
        <w:jc w:val="center"/>
        <w:rPr>
          <w:rFonts w:ascii="Times New Roman" w:hAnsi="Times New Roman" w:cs="Times New Roman"/>
          <w:sz w:val="20"/>
        </w:rPr>
      </w:pPr>
    </w:p>
    <w:p w14:paraId="00EBB1BA" w14:textId="77777777" w:rsidR="00137458" w:rsidRPr="00E141D8" w:rsidRDefault="00137458" w:rsidP="00E141D8">
      <w:pPr>
        <w:pStyle w:val="SemEspaamento"/>
        <w:spacing w:line="360" w:lineRule="auto"/>
        <w:jc w:val="center"/>
        <w:rPr>
          <w:rFonts w:ascii="Times New Roman" w:hAnsi="Times New Roman" w:cs="Times New Roman"/>
          <w:sz w:val="20"/>
        </w:rPr>
      </w:pPr>
      <w:r w:rsidRPr="00E141D8">
        <w:rPr>
          <w:rFonts w:ascii="Times New Roman" w:hAnsi="Times New Roman" w:cs="Times New Roman"/>
          <w:sz w:val="20"/>
        </w:rPr>
        <w:t>Universidade Federal de Sergipe (UFS) – Curso de Sistemas de Informação – Campus Itabaiana</w:t>
      </w:r>
    </w:p>
    <w:p w14:paraId="6D0DCDE9" w14:textId="77777777" w:rsidR="00137458" w:rsidRPr="00E141D8" w:rsidRDefault="00137458" w:rsidP="00E141D8">
      <w:pPr>
        <w:pStyle w:val="SemEspaamento"/>
        <w:spacing w:line="360" w:lineRule="auto"/>
        <w:jc w:val="center"/>
        <w:rPr>
          <w:rFonts w:ascii="Times New Roman" w:hAnsi="Times New Roman" w:cs="Times New Roman"/>
          <w:sz w:val="20"/>
        </w:rPr>
      </w:pPr>
      <w:r w:rsidRPr="00E141D8">
        <w:rPr>
          <w:rFonts w:ascii="Times New Roman" w:hAnsi="Times New Roman" w:cs="Times New Roman"/>
          <w:sz w:val="20"/>
        </w:rPr>
        <w:t>Av. Vereador Olímpio Grande, S/N – Bairro Centro – CEP 49500-000 – Itabaiana – SE</w:t>
      </w:r>
    </w:p>
    <w:p w14:paraId="45A15D54" w14:textId="77777777" w:rsidR="00137458" w:rsidRPr="003E2109" w:rsidRDefault="00137458" w:rsidP="00137458">
      <w:pPr>
        <w:jc w:val="both"/>
        <w:rPr>
          <w:rFonts w:ascii="Times New Roman" w:hAnsi="Times New Roman" w:cs="Times New Roman"/>
        </w:rPr>
      </w:pPr>
    </w:p>
    <w:p w14:paraId="5A86444B" w14:textId="77777777" w:rsidR="00137458" w:rsidRPr="003E2109" w:rsidRDefault="00137458" w:rsidP="00E141D8">
      <w:pPr>
        <w:spacing w:line="360" w:lineRule="auto"/>
        <w:jc w:val="both"/>
        <w:rPr>
          <w:rFonts w:ascii="Times New Roman" w:hAnsi="Times New Roman" w:cs="Times New Roman"/>
          <w:b/>
          <w:sz w:val="28"/>
        </w:rPr>
      </w:pPr>
      <w:r w:rsidRPr="003E2109">
        <w:rPr>
          <w:rFonts w:ascii="Times New Roman" w:hAnsi="Times New Roman" w:cs="Times New Roman"/>
          <w:b/>
          <w:sz w:val="28"/>
        </w:rPr>
        <w:t>Resumo</w:t>
      </w:r>
    </w:p>
    <w:p w14:paraId="6BF6D6D9" w14:textId="77777777" w:rsidR="001D524B" w:rsidRDefault="00137458" w:rsidP="00E141D8">
      <w:pPr>
        <w:spacing w:line="360" w:lineRule="auto"/>
        <w:jc w:val="both"/>
        <w:rPr>
          <w:rFonts w:ascii="Times New Roman" w:hAnsi="Times New Roman" w:cs="Times New Roman"/>
          <w:sz w:val="20"/>
        </w:rPr>
      </w:pPr>
      <w:r>
        <w:tab/>
      </w:r>
      <w:r w:rsidRPr="00A86F84">
        <w:rPr>
          <w:rFonts w:ascii="Times New Roman" w:hAnsi="Times New Roman" w:cs="Times New Roman"/>
          <w:sz w:val="20"/>
        </w:rPr>
        <w:t>O presente artigo tem como objetivo relatar</w:t>
      </w:r>
      <w:r w:rsidR="006247E6">
        <w:rPr>
          <w:rFonts w:ascii="Times New Roman" w:hAnsi="Times New Roman" w:cs="Times New Roman"/>
          <w:sz w:val="20"/>
        </w:rPr>
        <w:t xml:space="preserve"> o desenvolvimento de uma aplicação</w:t>
      </w:r>
      <w:r w:rsidRPr="00A86F84">
        <w:rPr>
          <w:rFonts w:ascii="Times New Roman" w:hAnsi="Times New Roman" w:cs="Times New Roman"/>
          <w:sz w:val="20"/>
        </w:rPr>
        <w:t xml:space="preserve"> para diagnosticar, através do uso de Redes Neurais Artificiais, um caso de câncer de mama. Será explanado inicialmente sobre a Rede Neural Artificial, logo após sobre a problemática que levou a escolha deste tema</w:t>
      </w:r>
      <w:r w:rsidR="00A86F84" w:rsidRPr="00A86F84">
        <w:rPr>
          <w:rFonts w:ascii="Times New Roman" w:hAnsi="Times New Roman" w:cs="Times New Roman"/>
          <w:sz w:val="20"/>
        </w:rPr>
        <w:t>. Por fim, será relatado</w:t>
      </w:r>
      <w:r w:rsidRPr="00A86F84">
        <w:rPr>
          <w:rFonts w:ascii="Times New Roman" w:hAnsi="Times New Roman" w:cs="Times New Roman"/>
          <w:sz w:val="20"/>
        </w:rPr>
        <w:t xml:space="preserve"> sobre o desenvolvimento do sistema</w:t>
      </w:r>
      <w:r w:rsidR="00A86F84" w:rsidRPr="00A86F84">
        <w:rPr>
          <w:rFonts w:ascii="Times New Roman" w:hAnsi="Times New Roman" w:cs="Times New Roman"/>
          <w:sz w:val="20"/>
        </w:rPr>
        <w:t xml:space="preserve"> através de imagens dos principais trechos do código.</w:t>
      </w:r>
    </w:p>
    <w:p w14:paraId="779D285B" w14:textId="77777777" w:rsidR="00A86F84" w:rsidRDefault="00A86F84" w:rsidP="00E141D8">
      <w:pPr>
        <w:spacing w:line="360" w:lineRule="auto"/>
        <w:jc w:val="both"/>
        <w:rPr>
          <w:rFonts w:ascii="Times New Roman" w:hAnsi="Times New Roman" w:cs="Times New Roman"/>
          <w:sz w:val="20"/>
        </w:rPr>
      </w:pPr>
      <w:r w:rsidRPr="00A86F84">
        <w:rPr>
          <w:rFonts w:ascii="Times New Roman" w:hAnsi="Times New Roman" w:cs="Times New Roman"/>
          <w:sz w:val="20"/>
        </w:rPr>
        <w:t>Palavras-Chaves: Redes Neurais Artificiais, Câncer de mama, diagnóstico</w:t>
      </w:r>
      <w:r w:rsidR="00B8148F">
        <w:rPr>
          <w:rFonts w:ascii="Times New Roman" w:hAnsi="Times New Roman" w:cs="Times New Roman"/>
          <w:sz w:val="20"/>
        </w:rPr>
        <w:t>.</w:t>
      </w:r>
    </w:p>
    <w:p w14:paraId="6322300E" w14:textId="77777777" w:rsidR="00A86F84" w:rsidRDefault="00A86F84" w:rsidP="00E141D8">
      <w:pPr>
        <w:spacing w:line="360" w:lineRule="auto"/>
        <w:jc w:val="both"/>
        <w:rPr>
          <w:rFonts w:ascii="Times New Roman" w:hAnsi="Times New Roman" w:cs="Times New Roman"/>
          <w:b/>
          <w:i/>
          <w:sz w:val="28"/>
        </w:rPr>
      </w:pPr>
      <w:r w:rsidRPr="003E2109">
        <w:rPr>
          <w:rFonts w:ascii="Times New Roman" w:hAnsi="Times New Roman" w:cs="Times New Roman"/>
          <w:b/>
          <w:i/>
          <w:sz w:val="28"/>
        </w:rPr>
        <w:t>Abstract</w:t>
      </w:r>
    </w:p>
    <w:p w14:paraId="319A72D0" w14:textId="77777777" w:rsidR="00A86F84" w:rsidRPr="00B8148F" w:rsidRDefault="00A86F84" w:rsidP="00E141D8">
      <w:pPr>
        <w:spacing w:line="360" w:lineRule="auto"/>
        <w:jc w:val="both"/>
        <w:rPr>
          <w:rStyle w:val="shorttext"/>
          <w:rFonts w:ascii="Times New Roman" w:hAnsi="Times New Roman" w:cs="Times New Roman"/>
          <w:i/>
          <w:sz w:val="20"/>
          <w:szCs w:val="20"/>
          <w:lang w:val="en"/>
        </w:rPr>
      </w:pPr>
      <w:proofErr w:type="spellStart"/>
      <w:r w:rsidRPr="00B8148F">
        <w:rPr>
          <w:rFonts w:ascii="Times New Roman" w:hAnsi="Times New Roman" w:cs="Times New Roman"/>
          <w:i/>
          <w:sz w:val="20"/>
          <w:szCs w:val="20"/>
        </w:rPr>
        <w:t>Title</w:t>
      </w:r>
      <w:proofErr w:type="spellEnd"/>
      <w:r w:rsidRPr="00B8148F">
        <w:rPr>
          <w:rFonts w:ascii="Times New Roman" w:hAnsi="Times New Roman" w:cs="Times New Roman"/>
          <w:i/>
          <w:sz w:val="20"/>
          <w:szCs w:val="20"/>
        </w:rPr>
        <w:t xml:space="preserve">: </w:t>
      </w:r>
      <w:r w:rsidRPr="00B8148F">
        <w:rPr>
          <w:rStyle w:val="shorttext"/>
          <w:rFonts w:ascii="Times New Roman" w:hAnsi="Times New Roman" w:cs="Times New Roman"/>
          <w:i/>
          <w:sz w:val="20"/>
          <w:szCs w:val="20"/>
          <w:lang w:val="en"/>
        </w:rPr>
        <w:t>Quick Diagnostic Mammography</w:t>
      </w:r>
    </w:p>
    <w:p w14:paraId="0D33545B" w14:textId="77777777" w:rsidR="00A86F84" w:rsidRDefault="00A86F84" w:rsidP="00E141D8">
      <w:pPr>
        <w:spacing w:line="360" w:lineRule="auto"/>
        <w:ind w:firstLine="708"/>
        <w:jc w:val="both"/>
        <w:rPr>
          <w:rFonts w:ascii="Times New Roman" w:hAnsi="Times New Roman" w:cs="Times New Roman"/>
          <w:i/>
          <w:sz w:val="20"/>
          <w:szCs w:val="20"/>
          <w:lang w:val="en"/>
        </w:rPr>
      </w:pPr>
      <w:r w:rsidRPr="00B8148F">
        <w:rPr>
          <w:rFonts w:ascii="Times New Roman" w:hAnsi="Times New Roman" w:cs="Times New Roman"/>
          <w:i/>
          <w:sz w:val="20"/>
          <w:szCs w:val="20"/>
          <w:lang w:val="en"/>
        </w:rPr>
        <w:t xml:space="preserve">The present article aims to report the development of a system to diagnose, </w:t>
      </w:r>
      <w:proofErr w:type="gramStart"/>
      <w:r w:rsidRPr="00B8148F">
        <w:rPr>
          <w:rFonts w:ascii="Times New Roman" w:hAnsi="Times New Roman" w:cs="Times New Roman"/>
          <w:i/>
          <w:sz w:val="20"/>
          <w:szCs w:val="20"/>
          <w:lang w:val="en"/>
        </w:rPr>
        <w:t>through the use of</w:t>
      </w:r>
      <w:proofErr w:type="gramEnd"/>
      <w:r w:rsidRPr="00B8148F">
        <w:rPr>
          <w:rFonts w:ascii="Times New Roman" w:hAnsi="Times New Roman" w:cs="Times New Roman"/>
          <w:i/>
          <w:sz w:val="20"/>
          <w:szCs w:val="20"/>
          <w:lang w:val="en"/>
        </w:rPr>
        <w:t xml:space="preserve"> Artificial Neural Networks, a case of breast cancer. It </w:t>
      </w:r>
      <w:proofErr w:type="gramStart"/>
      <w:r w:rsidRPr="00B8148F">
        <w:rPr>
          <w:rFonts w:ascii="Times New Roman" w:hAnsi="Times New Roman" w:cs="Times New Roman"/>
          <w:i/>
          <w:sz w:val="20"/>
          <w:szCs w:val="20"/>
          <w:lang w:val="en"/>
        </w:rPr>
        <w:t>will be explained</w:t>
      </w:r>
      <w:proofErr w:type="gramEnd"/>
      <w:r w:rsidRPr="00B8148F">
        <w:rPr>
          <w:rFonts w:ascii="Times New Roman" w:hAnsi="Times New Roman" w:cs="Times New Roman"/>
          <w:i/>
          <w:sz w:val="20"/>
          <w:szCs w:val="20"/>
          <w:lang w:val="en"/>
        </w:rPr>
        <w:t xml:space="preserve"> initially about the Artificial Neural Network, soon after about the problematic that led to the choice of this theme. Finally, it </w:t>
      </w:r>
      <w:proofErr w:type="gramStart"/>
      <w:r w:rsidRPr="00B8148F">
        <w:rPr>
          <w:rFonts w:ascii="Times New Roman" w:hAnsi="Times New Roman" w:cs="Times New Roman"/>
          <w:i/>
          <w:sz w:val="20"/>
          <w:szCs w:val="20"/>
          <w:lang w:val="en"/>
        </w:rPr>
        <w:t>will be reported</w:t>
      </w:r>
      <w:proofErr w:type="gramEnd"/>
      <w:r w:rsidRPr="00B8148F">
        <w:rPr>
          <w:rFonts w:ascii="Times New Roman" w:hAnsi="Times New Roman" w:cs="Times New Roman"/>
          <w:i/>
          <w:sz w:val="20"/>
          <w:szCs w:val="20"/>
          <w:lang w:val="en"/>
        </w:rPr>
        <w:t xml:space="preserve"> on the development of the system thro</w:t>
      </w:r>
      <w:r w:rsidR="00B8148F" w:rsidRPr="00B8148F">
        <w:rPr>
          <w:rFonts w:ascii="Times New Roman" w:hAnsi="Times New Roman" w:cs="Times New Roman"/>
          <w:i/>
          <w:sz w:val="20"/>
          <w:szCs w:val="20"/>
          <w:lang w:val="en"/>
        </w:rPr>
        <w:t xml:space="preserve">ugh images of the main passages </w:t>
      </w:r>
      <w:r w:rsidRPr="00B8148F">
        <w:rPr>
          <w:rFonts w:ascii="Times New Roman" w:hAnsi="Times New Roman" w:cs="Times New Roman"/>
          <w:i/>
          <w:sz w:val="20"/>
          <w:szCs w:val="20"/>
          <w:lang w:val="en"/>
        </w:rPr>
        <w:t>of the code.</w:t>
      </w:r>
      <w:r w:rsidRPr="00B8148F">
        <w:rPr>
          <w:rFonts w:ascii="Times New Roman" w:hAnsi="Times New Roman" w:cs="Times New Roman"/>
          <w:i/>
          <w:sz w:val="20"/>
          <w:szCs w:val="20"/>
          <w:lang w:val="en"/>
        </w:rPr>
        <w:br/>
      </w:r>
      <w:r w:rsidRPr="00B8148F">
        <w:rPr>
          <w:rFonts w:ascii="Times New Roman" w:hAnsi="Times New Roman" w:cs="Times New Roman"/>
          <w:i/>
          <w:sz w:val="20"/>
          <w:szCs w:val="20"/>
          <w:lang w:val="en"/>
        </w:rPr>
        <w:br/>
        <w:t>Keywords: Artificial Neural Networks, Breast Cancer, diagnosis</w:t>
      </w:r>
      <w:r w:rsidR="00B8148F" w:rsidRPr="00B8148F">
        <w:rPr>
          <w:rFonts w:ascii="Times New Roman" w:hAnsi="Times New Roman" w:cs="Times New Roman"/>
          <w:i/>
          <w:sz w:val="20"/>
          <w:szCs w:val="20"/>
          <w:lang w:val="en"/>
        </w:rPr>
        <w:t>.</w:t>
      </w:r>
    </w:p>
    <w:p w14:paraId="0537E2C8" w14:textId="77777777" w:rsidR="00B8148F" w:rsidRPr="00554FE1" w:rsidRDefault="00B8148F" w:rsidP="00B8148F">
      <w:pPr>
        <w:pStyle w:val="PargrafodaLista"/>
        <w:numPr>
          <w:ilvl w:val="0"/>
          <w:numId w:val="2"/>
        </w:numPr>
        <w:jc w:val="both"/>
        <w:rPr>
          <w:rFonts w:ascii="Times New Roman" w:hAnsi="Times New Roman" w:cs="Times New Roman"/>
          <w:b/>
          <w:sz w:val="28"/>
          <w:szCs w:val="20"/>
        </w:rPr>
      </w:pPr>
      <w:r w:rsidRPr="00554FE1">
        <w:rPr>
          <w:rFonts w:ascii="Times New Roman" w:hAnsi="Times New Roman" w:cs="Times New Roman"/>
          <w:b/>
          <w:sz w:val="28"/>
          <w:szCs w:val="20"/>
        </w:rPr>
        <w:t>INTRODUÇÃO</w:t>
      </w:r>
    </w:p>
    <w:p w14:paraId="4C03BD37" w14:textId="77777777" w:rsidR="005C07B4" w:rsidRDefault="00B8148F" w:rsidP="00E141D8">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O presente artigo tem como finalidade descrever o desenvolvimento de um sistema para diagnóstico de câncer de mana. O objetivo do sistema é poder, com base no treinamento ob</w:t>
      </w:r>
      <w:r w:rsidR="00360358">
        <w:rPr>
          <w:rFonts w:ascii="Times New Roman" w:hAnsi="Times New Roman" w:cs="Times New Roman"/>
          <w:sz w:val="24"/>
          <w:szCs w:val="20"/>
        </w:rPr>
        <w:t>tido através de uma base de dados, informar se o câncer é maligno ou benigno, tendo como dados de entrada a avaliação do BI – RADS,</w:t>
      </w:r>
      <w:r w:rsidR="005C07B4">
        <w:rPr>
          <w:rFonts w:ascii="Times New Roman" w:hAnsi="Times New Roman" w:cs="Times New Roman"/>
          <w:sz w:val="24"/>
          <w:szCs w:val="20"/>
        </w:rPr>
        <w:t xml:space="preserve"> a forma, a margem e a densidade de uma lesão observada em uma mamografia, auxiliando</w:t>
      </w:r>
      <w:r w:rsidR="00360358">
        <w:rPr>
          <w:rFonts w:ascii="Times New Roman" w:hAnsi="Times New Roman" w:cs="Times New Roman"/>
          <w:sz w:val="24"/>
          <w:szCs w:val="20"/>
        </w:rPr>
        <w:t xml:space="preserve">. </w:t>
      </w:r>
    </w:p>
    <w:p w14:paraId="467EC76A" w14:textId="77777777" w:rsidR="00B8148F" w:rsidRDefault="00360358" w:rsidP="00E141D8">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 xml:space="preserve">Para </w:t>
      </w:r>
      <w:r w:rsidR="00912FAC">
        <w:rPr>
          <w:rFonts w:ascii="Times New Roman" w:hAnsi="Times New Roman" w:cs="Times New Roman"/>
          <w:sz w:val="24"/>
          <w:szCs w:val="20"/>
        </w:rPr>
        <w:t xml:space="preserve">o desenvolvimento </w:t>
      </w:r>
      <w:r w:rsidR="005C07B4">
        <w:rPr>
          <w:rFonts w:ascii="Times New Roman" w:hAnsi="Times New Roman" w:cs="Times New Roman"/>
          <w:sz w:val="24"/>
          <w:szCs w:val="20"/>
        </w:rPr>
        <w:t>do referido sistema,</w:t>
      </w:r>
      <w:r>
        <w:rPr>
          <w:rFonts w:ascii="Times New Roman" w:hAnsi="Times New Roman" w:cs="Times New Roman"/>
          <w:sz w:val="24"/>
          <w:szCs w:val="20"/>
        </w:rPr>
        <w:t xml:space="preserve"> </w:t>
      </w:r>
      <w:r w:rsidR="005C07B4">
        <w:rPr>
          <w:rFonts w:ascii="Times New Roman" w:hAnsi="Times New Roman" w:cs="Times New Roman"/>
          <w:sz w:val="24"/>
          <w:szCs w:val="20"/>
        </w:rPr>
        <w:t>foi</w:t>
      </w:r>
      <w:r w:rsidR="00912FAC">
        <w:rPr>
          <w:rFonts w:ascii="Times New Roman" w:hAnsi="Times New Roman" w:cs="Times New Roman"/>
          <w:sz w:val="24"/>
          <w:szCs w:val="20"/>
        </w:rPr>
        <w:t xml:space="preserve"> utilizado conceitos de </w:t>
      </w:r>
      <w:r>
        <w:rPr>
          <w:rFonts w:ascii="Times New Roman" w:hAnsi="Times New Roman" w:cs="Times New Roman"/>
          <w:sz w:val="24"/>
          <w:szCs w:val="20"/>
        </w:rPr>
        <w:t>Redes Neurais Artificiais (</w:t>
      </w:r>
      <w:proofErr w:type="spellStart"/>
      <w:r>
        <w:rPr>
          <w:rFonts w:ascii="Times New Roman" w:hAnsi="Times New Roman" w:cs="Times New Roman"/>
          <w:sz w:val="24"/>
          <w:szCs w:val="20"/>
        </w:rPr>
        <w:t>RNA’s</w:t>
      </w:r>
      <w:proofErr w:type="spellEnd"/>
      <w:r>
        <w:rPr>
          <w:rFonts w:ascii="Times New Roman" w:hAnsi="Times New Roman" w:cs="Times New Roman"/>
          <w:sz w:val="24"/>
          <w:szCs w:val="20"/>
        </w:rPr>
        <w:t>)</w:t>
      </w:r>
      <w:r w:rsidR="005C07B4">
        <w:rPr>
          <w:rFonts w:ascii="Times New Roman" w:hAnsi="Times New Roman" w:cs="Times New Roman"/>
          <w:sz w:val="24"/>
          <w:szCs w:val="20"/>
        </w:rPr>
        <w:t xml:space="preserve"> com múltiplas camadas de neurônios. </w:t>
      </w:r>
      <w:r w:rsidR="004C4C8E">
        <w:rPr>
          <w:rFonts w:ascii="Times New Roman" w:hAnsi="Times New Roman" w:cs="Times New Roman"/>
          <w:sz w:val="24"/>
          <w:szCs w:val="20"/>
        </w:rPr>
        <w:t xml:space="preserve">Inicialmente será explanado o que são as </w:t>
      </w:r>
      <w:proofErr w:type="spellStart"/>
      <w:r w:rsidR="004C4C8E">
        <w:rPr>
          <w:rFonts w:ascii="Times New Roman" w:hAnsi="Times New Roman" w:cs="Times New Roman"/>
          <w:sz w:val="24"/>
          <w:szCs w:val="20"/>
        </w:rPr>
        <w:t>RNA’s</w:t>
      </w:r>
      <w:proofErr w:type="spellEnd"/>
      <w:r w:rsidR="004C4C8E">
        <w:rPr>
          <w:rFonts w:ascii="Times New Roman" w:hAnsi="Times New Roman" w:cs="Times New Roman"/>
          <w:sz w:val="24"/>
          <w:szCs w:val="20"/>
        </w:rPr>
        <w:t xml:space="preserve"> e como elas funcionam. Posteriormente, será relatado </w:t>
      </w:r>
      <w:r w:rsidR="004C4C8E">
        <w:rPr>
          <w:rFonts w:ascii="Times New Roman" w:hAnsi="Times New Roman" w:cs="Times New Roman"/>
          <w:sz w:val="24"/>
          <w:szCs w:val="20"/>
        </w:rPr>
        <w:lastRenderedPageBreak/>
        <w:t>sobre o câncer de mama, e por fim, sobre o desenvolvimento do sistema e as suas funcionalidades.</w:t>
      </w:r>
    </w:p>
    <w:p w14:paraId="08B4FE95" w14:textId="77777777" w:rsidR="004C4C8E" w:rsidRDefault="00E141D8" w:rsidP="004C4C8E">
      <w:pPr>
        <w:pStyle w:val="PargrafodaLista"/>
        <w:numPr>
          <w:ilvl w:val="0"/>
          <w:numId w:val="2"/>
        </w:numPr>
        <w:jc w:val="both"/>
        <w:rPr>
          <w:rFonts w:ascii="Times New Roman" w:hAnsi="Times New Roman" w:cs="Times New Roman"/>
          <w:b/>
          <w:sz w:val="28"/>
          <w:szCs w:val="20"/>
        </w:rPr>
      </w:pPr>
      <w:r w:rsidRPr="004C4C8E">
        <w:rPr>
          <w:rFonts w:ascii="Times New Roman" w:hAnsi="Times New Roman" w:cs="Times New Roman"/>
          <w:b/>
          <w:sz w:val="28"/>
          <w:szCs w:val="20"/>
        </w:rPr>
        <w:t xml:space="preserve">REDES NEURAIS ARTIFICIAIS </w:t>
      </w:r>
      <w:r w:rsidR="004C4C8E" w:rsidRPr="004C4C8E">
        <w:rPr>
          <w:rFonts w:ascii="Times New Roman" w:hAnsi="Times New Roman" w:cs="Times New Roman"/>
          <w:b/>
          <w:sz w:val="28"/>
          <w:szCs w:val="20"/>
        </w:rPr>
        <w:t>(</w:t>
      </w:r>
      <w:proofErr w:type="spellStart"/>
      <w:r w:rsidR="004C4C8E" w:rsidRPr="004C4C8E">
        <w:rPr>
          <w:rFonts w:ascii="Times New Roman" w:hAnsi="Times New Roman" w:cs="Times New Roman"/>
          <w:b/>
          <w:sz w:val="28"/>
          <w:szCs w:val="20"/>
        </w:rPr>
        <w:t>RNA’s</w:t>
      </w:r>
      <w:proofErr w:type="spellEnd"/>
      <w:r w:rsidR="004C4C8E" w:rsidRPr="004C4C8E">
        <w:rPr>
          <w:rFonts w:ascii="Times New Roman" w:hAnsi="Times New Roman" w:cs="Times New Roman"/>
          <w:b/>
          <w:sz w:val="28"/>
          <w:szCs w:val="20"/>
        </w:rPr>
        <w:t>)</w:t>
      </w:r>
    </w:p>
    <w:p w14:paraId="22976223" w14:textId="0E8C533C" w:rsidR="00324F0A" w:rsidRPr="00BE1A2B" w:rsidRDefault="00B70C92" w:rsidP="00BE1A2B">
      <w:pPr>
        <w:spacing w:line="360" w:lineRule="auto"/>
        <w:ind w:firstLine="708"/>
        <w:jc w:val="both"/>
        <w:rPr>
          <w:rFonts w:ascii="Times New Roman" w:hAnsi="Times New Roman" w:cs="Times New Roman"/>
          <w:sz w:val="24"/>
          <w:szCs w:val="20"/>
        </w:rPr>
      </w:pPr>
      <w:r w:rsidRPr="00BE1A2B">
        <w:rPr>
          <w:rFonts w:ascii="Times New Roman" w:hAnsi="Times New Roman" w:cs="Times New Roman"/>
          <w:sz w:val="24"/>
          <w:szCs w:val="20"/>
        </w:rPr>
        <w:t>As Redes Neurais Artificiais são um</w:t>
      </w:r>
      <w:r w:rsidR="00F92563" w:rsidRPr="00BE1A2B">
        <w:rPr>
          <w:rFonts w:ascii="Times New Roman" w:hAnsi="Times New Roman" w:cs="Times New Roman"/>
          <w:sz w:val="24"/>
          <w:szCs w:val="20"/>
        </w:rPr>
        <w:t xml:space="preserve"> sistema computacional constituído por unidades conhecidas como neurônio. </w:t>
      </w:r>
      <w:r w:rsidR="00BE1A2B">
        <w:rPr>
          <w:rFonts w:ascii="Times New Roman" w:hAnsi="Times New Roman" w:cs="Times New Roman"/>
          <w:sz w:val="24"/>
          <w:szCs w:val="20"/>
        </w:rPr>
        <w:t>Os</w:t>
      </w:r>
      <w:r w:rsidR="00934FF7" w:rsidRPr="00BE1A2B">
        <w:rPr>
          <w:rFonts w:ascii="Times New Roman" w:hAnsi="Times New Roman" w:cs="Times New Roman"/>
          <w:sz w:val="24"/>
          <w:szCs w:val="20"/>
        </w:rPr>
        <w:t xml:space="preserve"> neurônios são elementos processadores interligados, </w:t>
      </w:r>
      <w:r w:rsidRPr="00BE1A2B">
        <w:rPr>
          <w:rFonts w:ascii="Times New Roman" w:hAnsi="Times New Roman" w:cs="Times New Roman"/>
          <w:sz w:val="24"/>
          <w:szCs w:val="20"/>
        </w:rPr>
        <w:t>re</w:t>
      </w:r>
      <w:r w:rsidR="00934FF7" w:rsidRPr="00BE1A2B">
        <w:rPr>
          <w:rFonts w:ascii="Times New Roman" w:hAnsi="Times New Roman" w:cs="Times New Roman"/>
          <w:sz w:val="24"/>
          <w:szCs w:val="20"/>
        </w:rPr>
        <w:t xml:space="preserve">presentando </w:t>
      </w:r>
      <w:r w:rsidR="0002184D" w:rsidRPr="00BE1A2B">
        <w:rPr>
          <w:rFonts w:ascii="Times New Roman" w:hAnsi="Times New Roman" w:cs="Times New Roman"/>
          <w:sz w:val="24"/>
          <w:szCs w:val="20"/>
        </w:rPr>
        <w:t>o sistema nervoso humano</w:t>
      </w:r>
      <w:r w:rsidR="0098703C">
        <w:rPr>
          <w:rFonts w:ascii="Times New Roman" w:hAnsi="Times New Roman" w:cs="Times New Roman"/>
          <w:sz w:val="24"/>
          <w:szCs w:val="20"/>
        </w:rPr>
        <w:t>, ou seja, s</w:t>
      </w:r>
      <w:r w:rsidR="0002184D" w:rsidRPr="00BE1A2B">
        <w:rPr>
          <w:rFonts w:ascii="Times New Roman" w:hAnsi="Times New Roman" w:cs="Times New Roman"/>
          <w:sz w:val="24"/>
          <w:szCs w:val="20"/>
        </w:rPr>
        <w:t>ua forma de pensar e tomar decisão sobre determinado assunto.</w:t>
      </w:r>
      <w:r w:rsidR="00F92563" w:rsidRPr="00BE1A2B">
        <w:rPr>
          <w:rFonts w:ascii="Times New Roman" w:hAnsi="Times New Roman" w:cs="Times New Roman"/>
          <w:sz w:val="24"/>
          <w:szCs w:val="20"/>
        </w:rPr>
        <w:t xml:space="preserve"> </w:t>
      </w:r>
      <w:r w:rsidR="009D2089">
        <w:rPr>
          <w:rFonts w:ascii="Times New Roman" w:hAnsi="Times New Roman" w:cs="Times New Roman"/>
          <w:sz w:val="24"/>
          <w:szCs w:val="20"/>
        </w:rPr>
        <w:t xml:space="preserve">Ela faz uso de </w:t>
      </w:r>
      <w:r w:rsidR="009D2089">
        <w:rPr>
          <w:rFonts w:ascii="Times New Roman" w:hAnsi="Times New Roman" w:cs="Times New Roman"/>
          <w:i/>
          <w:sz w:val="24"/>
          <w:szCs w:val="20"/>
        </w:rPr>
        <w:t xml:space="preserve">Perceptron </w:t>
      </w:r>
      <w:r w:rsidR="009D2089">
        <w:rPr>
          <w:rFonts w:ascii="Times New Roman" w:hAnsi="Times New Roman" w:cs="Times New Roman"/>
          <w:sz w:val="24"/>
          <w:szCs w:val="20"/>
        </w:rPr>
        <w:t>– algoritmo de aprendizado par</w:t>
      </w:r>
      <w:r w:rsidR="0098703C">
        <w:rPr>
          <w:rFonts w:ascii="Times New Roman" w:hAnsi="Times New Roman" w:cs="Times New Roman"/>
          <w:sz w:val="24"/>
          <w:szCs w:val="20"/>
        </w:rPr>
        <w:t>a</w:t>
      </w:r>
      <w:r w:rsidR="009D2089">
        <w:rPr>
          <w:rFonts w:ascii="Times New Roman" w:hAnsi="Times New Roman" w:cs="Times New Roman"/>
          <w:sz w:val="24"/>
          <w:szCs w:val="20"/>
        </w:rPr>
        <w:t xml:space="preserve"> resolver </w:t>
      </w:r>
      <w:r w:rsidR="006D7028">
        <w:rPr>
          <w:rFonts w:ascii="Times New Roman" w:hAnsi="Times New Roman" w:cs="Times New Roman"/>
          <w:sz w:val="24"/>
          <w:szCs w:val="20"/>
        </w:rPr>
        <w:t xml:space="preserve">problemas linearmente separáveis e classificar as entradas em grupos diferentes. </w:t>
      </w:r>
      <w:r w:rsidR="00934FF7" w:rsidRPr="00BE1A2B">
        <w:rPr>
          <w:rFonts w:ascii="Times New Roman" w:hAnsi="Times New Roman" w:cs="Times New Roman"/>
          <w:sz w:val="24"/>
          <w:szCs w:val="20"/>
        </w:rPr>
        <w:t>A imagem abaixo, representa o modelo de um neurônio artificial</w:t>
      </w:r>
      <w:r w:rsidR="009B7C7F" w:rsidRPr="00BE1A2B">
        <w:rPr>
          <w:rFonts w:ascii="Times New Roman" w:hAnsi="Times New Roman" w:cs="Times New Roman"/>
          <w:sz w:val="24"/>
          <w:szCs w:val="20"/>
        </w:rPr>
        <w:t>.</w:t>
      </w:r>
    </w:p>
    <w:p w14:paraId="249CA18C" w14:textId="77777777" w:rsidR="009B7C7F" w:rsidRPr="00BE1A2B" w:rsidRDefault="009B7C7F" w:rsidP="00BE1A2B">
      <w:pPr>
        <w:keepNext/>
        <w:spacing w:line="360" w:lineRule="auto"/>
        <w:jc w:val="center"/>
        <w:rPr>
          <w:rFonts w:ascii="Times New Roman" w:hAnsi="Times New Roman" w:cs="Times New Roman"/>
        </w:rPr>
      </w:pPr>
      <w:r w:rsidRPr="00BE1A2B">
        <w:rPr>
          <w:rFonts w:ascii="Times New Roman" w:hAnsi="Times New Roman" w:cs="Times New Roman"/>
          <w:noProof/>
          <w:lang w:eastAsia="pt-BR"/>
        </w:rPr>
        <w:drawing>
          <wp:inline distT="0" distB="0" distL="0" distR="0" wp14:anchorId="4A91ECE5" wp14:editId="5B39E7EE">
            <wp:extent cx="3905250" cy="1962150"/>
            <wp:effectExtent l="0" t="0" r="0" b="0"/>
            <wp:docPr id="1" name="Imagem 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1962150"/>
                    </a:xfrm>
                    <a:prstGeom prst="rect">
                      <a:avLst/>
                    </a:prstGeom>
                    <a:noFill/>
                    <a:ln>
                      <a:noFill/>
                    </a:ln>
                  </pic:spPr>
                </pic:pic>
              </a:graphicData>
            </a:graphic>
          </wp:inline>
        </w:drawing>
      </w:r>
    </w:p>
    <w:p w14:paraId="27EE409E" w14:textId="77777777" w:rsidR="005A3FD1" w:rsidRPr="00BE1A2B" w:rsidRDefault="009B7C7F" w:rsidP="00BE1A2B">
      <w:pPr>
        <w:pStyle w:val="Legenda"/>
        <w:spacing w:line="360" w:lineRule="auto"/>
        <w:jc w:val="center"/>
        <w:rPr>
          <w:rFonts w:ascii="Times New Roman" w:hAnsi="Times New Roman" w:cs="Times New Roman"/>
        </w:rPr>
      </w:pPr>
      <w:r w:rsidRPr="00BE1A2B">
        <w:rPr>
          <w:rFonts w:ascii="Times New Roman" w:hAnsi="Times New Roman" w:cs="Times New Roman"/>
        </w:rPr>
        <w:t xml:space="preserve">Figura </w:t>
      </w:r>
      <w:r w:rsidRPr="00BE1A2B">
        <w:rPr>
          <w:rFonts w:ascii="Times New Roman" w:hAnsi="Times New Roman" w:cs="Times New Roman"/>
        </w:rPr>
        <w:fldChar w:fldCharType="begin"/>
      </w:r>
      <w:r w:rsidRPr="00BE1A2B">
        <w:rPr>
          <w:rFonts w:ascii="Times New Roman" w:hAnsi="Times New Roman" w:cs="Times New Roman"/>
        </w:rPr>
        <w:instrText xml:space="preserve"> SEQ Figura \* ARABIC </w:instrText>
      </w:r>
      <w:r w:rsidRPr="00BE1A2B">
        <w:rPr>
          <w:rFonts w:ascii="Times New Roman" w:hAnsi="Times New Roman" w:cs="Times New Roman"/>
        </w:rPr>
        <w:fldChar w:fldCharType="separate"/>
      </w:r>
      <w:r w:rsidR="003040E4">
        <w:rPr>
          <w:rFonts w:ascii="Times New Roman" w:hAnsi="Times New Roman" w:cs="Times New Roman"/>
          <w:noProof/>
        </w:rPr>
        <w:t>1</w:t>
      </w:r>
      <w:r w:rsidRPr="00BE1A2B">
        <w:rPr>
          <w:rFonts w:ascii="Times New Roman" w:hAnsi="Times New Roman" w:cs="Times New Roman"/>
        </w:rPr>
        <w:fldChar w:fldCharType="end"/>
      </w:r>
      <w:r w:rsidRPr="00BE1A2B">
        <w:rPr>
          <w:rFonts w:ascii="Times New Roman" w:hAnsi="Times New Roman" w:cs="Times New Roman"/>
        </w:rPr>
        <w:t xml:space="preserve"> - Representação de um neurônio artificial.</w:t>
      </w:r>
    </w:p>
    <w:p w14:paraId="7A31AF2F" w14:textId="77777777" w:rsidR="009B7C7F" w:rsidRPr="00BE1A2B" w:rsidRDefault="00BA09B0" w:rsidP="00BE1A2B">
      <w:pPr>
        <w:spacing w:line="360" w:lineRule="auto"/>
        <w:jc w:val="both"/>
        <w:rPr>
          <w:rFonts w:ascii="Times New Roman" w:hAnsi="Times New Roman" w:cs="Times New Roman"/>
          <w:sz w:val="24"/>
        </w:rPr>
      </w:pPr>
      <w:r w:rsidRPr="00BE1A2B">
        <w:rPr>
          <w:rFonts w:ascii="Times New Roman" w:hAnsi="Times New Roman" w:cs="Times New Roman"/>
          <w:sz w:val="24"/>
        </w:rPr>
        <w:t>Onde:</w:t>
      </w:r>
    </w:p>
    <w:p w14:paraId="5F1A8A58"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proofErr w:type="gramStart"/>
      <w:r w:rsidRPr="00BE1A2B">
        <w:rPr>
          <w:rFonts w:ascii="Times New Roman" w:hAnsi="Times New Roman" w:cs="Times New Roman"/>
          <w:sz w:val="24"/>
        </w:rPr>
        <w:t>x</w:t>
      </w:r>
      <w:proofErr w:type="gramEnd"/>
      <w:r w:rsidRPr="00BE1A2B">
        <w:rPr>
          <w:rFonts w:ascii="Times New Roman" w:hAnsi="Times New Roman" w:cs="Times New Roman"/>
          <w:sz w:val="24"/>
        </w:rPr>
        <w:t>0, x1, x2 representam as minhas entradas;</w:t>
      </w:r>
    </w:p>
    <w:p w14:paraId="183A3DF1"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proofErr w:type="gramStart"/>
      <w:r w:rsidRPr="00BE1A2B">
        <w:rPr>
          <w:rFonts w:ascii="Times New Roman" w:hAnsi="Times New Roman" w:cs="Times New Roman"/>
          <w:sz w:val="24"/>
        </w:rPr>
        <w:t>w</w:t>
      </w:r>
      <w:proofErr w:type="gramEnd"/>
      <w:r w:rsidRPr="00BE1A2B">
        <w:rPr>
          <w:rFonts w:ascii="Times New Roman" w:hAnsi="Times New Roman" w:cs="Times New Roman"/>
          <w:sz w:val="24"/>
        </w:rPr>
        <w:t>0, w1, w2 representam os pesos</w:t>
      </w:r>
      <w:r w:rsidR="008E2B04">
        <w:rPr>
          <w:rFonts w:ascii="Times New Roman" w:hAnsi="Times New Roman" w:cs="Times New Roman"/>
          <w:sz w:val="24"/>
        </w:rPr>
        <w:t xml:space="preserve"> sinápticos</w:t>
      </w:r>
      <w:r w:rsidRPr="00BE1A2B">
        <w:rPr>
          <w:rFonts w:ascii="Times New Roman" w:hAnsi="Times New Roman" w:cs="Times New Roman"/>
          <w:sz w:val="24"/>
        </w:rPr>
        <w:t>;</w:t>
      </w:r>
    </w:p>
    <w:p w14:paraId="0D671694"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r w:rsidRPr="00BE1A2B">
        <w:rPr>
          <w:rFonts w:ascii="Times New Roman" w:hAnsi="Times New Roman" w:cs="Times New Roman"/>
          <w:sz w:val="24"/>
        </w:rPr>
        <w:t>A Função de Soma, soma todos os sinais de entrada ponderados pelos pesos das conexões.</w:t>
      </w:r>
    </w:p>
    <w:p w14:paraId="46D9DEF1"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r w:rsidRPr="00BE1A2B">
        <w:rPr>
          <w:rFonts w:ascii="Times New Roman" w:hAnsi="Times New Roman" w:cs="Times New Roman"/>
          <w:sz w:val="24"/>
        </w:rPr>
        <w:t>A Saída, também representa</w:t>
      </w:r>
      <w:r w:rsidR="00BE1A2B" w:rsidRPr="00BE1A2B">
        <w:rPr>
          <w:rFonts w:ascii="Times New Roman" w:hAnsi="Times New Roman" w:cs="Times New Roman"/>
          <w:sz w:val="24"/>
        </w:rPr>
        <w:t>da por Y,</w:t>
      </w:r>
      <w:r w:rsidR="00337908" w:rsidRPr="00BE1A2B">
        <w:rPr>
          <w:rFonts w:ascii="Times New Roman" w:hAnsi="Times New Roman" w:cs="Times New Roman"/>
          <w:sz w:val="24"/>
        </w:rPr>
        <w:t xml:space="preserve"> é dada da seguinte forma:</w:t>
      </w:r>
    </w:p>
    <w:p w14:paraId="2F4A9FB7" w14:textId="77777777" w:rsidR="00337908" w:rsidRPr="00BE1A2B" w:rsidRDefault="00337908" w:rsidP="00BE1A2B">
      <w:pPr>
        <w:spacing w:line="360" w:lineRule="auto"/>
        <w:jc w:val="both"/>
        <w:rPr>
          <w:rFonts w:ascii="Times New Roman" w:hAnsi="Times New Roman" w:cs="Times New Roman"/>
        </w:rPr>
      </w:pPr>
      <m:oMathPara>
        <m:oMath>
          <m:r>
            <w:rPr>
              <w:rFonts w:ascii="Cambria Math" w:hAnsi="Cambria Math" w:cs="Times New Roman"/>
            </w:rPr>
            <m:t>y=</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nary>
                    <m:naryPr>
                      <m:chr m:val="∑"/>
                      <m:limLoc m:val="undOvr"/>
                      <m:subHide m:val="1"/>
                      <m:supHide m:val="1"/>
                      <m:ctrlPr>
                        <w:rPr>
                          <w:rFonts w:ascii="Cambria Math" w:hAnsi="Cambria Math" w:cs="Times New Roman"/>
                          <w:i/>
                        </w:rPr>
                      </m:ctrlPr>
                    </m:naryPr>
                    <m:sub/>
                    <m:sup/>
                    <m:e>
                      <m:r>
                        <w:rPr>
                          <w:rFonts w:ascii="Cambria Math" w:hAnsi="Cambria Math" w:cs="Times New Roman"/>
                        </w:rPr>
                        <m:t>WiXi</m:t>
                      </m:r>
                    </m:e>
                  </m:nary>
                  <m:r>
                    <w:rPr>
                      <w:rFonts w:ascii="Cambria Math" w:hAnsi="Cambria Math" w:cs="Times New Roman"/>
                    </w:rPr>
                    <m:t xml:space="preserve"> ≥θ</m:t>
                  </m:r>
                </m:e>
                <m:e>
                  <m:r>
                    <w:rPr>
                      <w:rFonts w:ascii="Cambria Math" w:hAnsi="Cambria Math" w:cs="Times New Roman"/>
                    </w:rPr>
                    <m:t xml:space="preserve">0, </m:t>
                  </m:r>
                  <m:nary>
                    <m:naryPr>
                      <m:chr m:val="∑"/>
                      <m:limLoc m:val="undOvr"/>
                      <m:subHide m:val="1"/>
                      <m:supHide m:val="1"/>
                      <m:ctrlPr>
                        <w:rPr>
                          <w:rFonts w:ascii="Cambria Math" w:hAnsi="Cambria Math" w:cs="Times New Roman"/>
                          <w:i/>
                        </w:rPr>
                      </m:ctrlPr>
                    </m:naryPr>
                    <m:sub/>
                    <m:sup/>
                    <m:e>
                      <m:r>
                        <w:rPr>
                          <w:rFonts w:ascii="Cambria Math" w:hAnsi="Cambria Math" w:cs="Times New Roman"/>
                        </w:rPr>
                        <m:t>WiXi</m:t>
                      </m:r>
                    </m:e>
                  </m:nary>
                  <m:r>
                    <w:rPr>
                      <w:rFonts w:ascii="Cambria Math" w:hAnsi="Cambria Math" w:cs="Times New Roman"/>
                    </w:rPr>
                    <m:t>&lt;  &amp;θ</m:t>
                  </m:r>
                </m:e>
              </m:eqArr>
            </m:e>
          </m:d>
        </m:oMath>
      </m:oMathPara>
    </w:p>
    <w:p w14:paraId="5CDDF2FD" w14:textId="77777777" w:rsidR="006D7028" w:rsidRDefault="00BE1A2B" w:rsidP="00BE1A2B">
      <w:pPr>
        <w:spacing w:line="360" w:lineRule="auto"/>
        <w:ind w:firstLine="708"/>
        <w:jc w:val="both"/>
        <w:rPr>
          <w:rFonts w:ascii="Times New Roman" w:hAnsi="Times New Roman" w:cs="Times New Roman"/>
          <w:sz w:val="24"/>
          <w:szCs w:val="20"/>
        </w:rPr>
      </w:pPr>
      <w:r w:rsidRPr="00BE1A2B">
        <w:rPr>
          <w:rFonts w:ascii="Times New Roman" w:hAnsi="Times New Roman" w:cs="Times New Roman"/>
          <w:sz w:val="24"/>
          <w:szCs w:val="20"/>
        </w:rPr>
        <w:t>A maioria dos modelos de redes neurais possui alguma regra de treinamento, onde os pesos de suas conexões são ajustados de acordo com os padrões apresentados. Em outras palavras, elas aprendem através de exemplos.</w:t>
      </w:r>
      <w:r>
        <w:rPr>
          <w:rFonts w:ascii="Times New Roman" w:hAnsi="Times New Roman" w:cs="Times New Roman"/>
          <w:sz w:val="24"/>
          <w:szCs w:val="20"/>
        </w:rPr>
        <w:t xml:space="preserve"> </w:t>
      </w:r>
    </w:p>
    <w:p w14:paraId="49BFC700" w14:textId="259C6B2E" w:rsidR="006D7028" w:rsidRDefault="006D7028" w:rsidP="003D1B06">
      <w:pPr>
        <w:spacing w:line="360" w:lineRule="auto"/>
        <w:jc w:val="both"/>
        <w:rPr>
          <w:rFonts w:ascii="Times New Roman" w:hAnsi="Times New Roman" w:cs="Times New Roman"/>
          <w:sz w:val="24"/>
          <w:szCs w:val="20"/>
        </w:rPr>
      </w:pPr>
      <w:r>
        <w:rPr>
          <w:rFonts w:ascii="Times New Roman" w:hAnsi="Times New Roman" w:cs="Times New Roman"/>
          <w:sz w:val="24"/>
          <w:szCs w:val="20"/>
        </w:rPr>
        <w:t>O Perceptron</w:t>
      </w:r>
      <w:r w:rsidR="009D2089">
        <w:rPr>
          <w:rFonts w:ascii="Times New Roman" w:hAnsi="Times New Roman" w:cs="Times New Roman"/>
          <w:sz w:val="24"/>
          <w:szCs w:val="20"/>
        </w:rPr>
        <w:t xml:space="preserve"> apresenta</w:t>
      </w:r>
      <w:r>
        <w:rPr>
          <w:rFonts w:ascii="Times New Roman" w:hAnsi="Times New Roman" w:cs="Times New Roman"/>
          <w:sz w:val="24"/>
          <w:szCs w:val="20"/>
        </w:rPr>
        <w:t xml:space="preserve"> </w:t>
      </w:r>
      <w:r w:rsidR="003B4570">
        <w:rPr>
          <w:rFonts w:ascii="Times New Roman" w:hAnsi="Times New Roman" w:cs="Times New Roman"/>
          <w:sz w:val="24"/>
          <w:szCs w:val="20"/>
        </w:rPr>
        <w:t>as seguintes características</w:t>
      </w:r>
      <w:r w:rsidR="001078D8">
        <w:rPr>
          <w:rFonts w:ascii="Times New Roman" w:hAnsi="Times New Roman" w:cs="Times New Roman"/>
          <w:sz w:val="24"/>
          <w:szCs w:val="20"/>
        </w:rPr>
        <w:t>:</w:t>
      </w:r>
    </w:p>
    <w:p w14:paraId="5D4224D6" w14:textId="77777777" w:rsidR="006D7028" w:rsidRPr="006D7028" w:rsidRDefault="006D7028" w:rsidP="006D7028">
      <w:pPr>
        <w:pStyle w:val="PargrafodaLista"/>
        <w:numPr>
          <w:ilvl w:val="0"/>
          <w:numId w:val="5"/>
        </w:numPr>
        <w:spacing w:line="360" w:lineRule="auto"/>
        <w:jc w:val="both"/>
        <w:rPr>
          <w:rFonts w:ascii="Times New Roman" w:hAnsi="Times New Roman" w:cs="Times New Roman"/>
          <w:b/>
          <w:sz w:val="24"/>
          <w:szCs w:val="20"/>
        </w:rPr>
      </w:pPr>
      <w:r w:rsidRPr="001078D8">
        <w:rPr>
          <w:rFonts w:ascii="Times New Roman" w:hAnsi="Times New Roman" w:cs="Times New Roman"/>
          <w:b/>
          <w:sz w:val="24"/>
          <w:szCs w:val="20"/>
        </w:rPr>
        <w:lastRenderedPageBreak/>
        <w:t>A</w:t>
      </w:r>
      <w:r w:rsidR="001078D8">
        <w:rPr>
          <w:rFonts w:ascii="Times New Roman" w:hAnsi="Times New Roman" w:cs="Times New Roman"/>
          <w:b/>
          <w:sz w:val="24"/>
          <w:szCs w:val="20"/>
        </w:rPr>
        <w:t xml:space="preserve"> Camada de E</w:t>
      </w:r>
      <w:r w:rsidRPr="001078D8">
        <w:rPr>
          <w:rFonts w:ascii="Times New Roman" w:hAnsi="Times New Roman" w:cs="Times New Roman"/>
          <w:b/>
          <w:sz w:val="24"/>
          <w:szCs w:val="20"/>
        </w:rPr>
        <w:t>ntrada</w:t>
      </w:r>
      <w:r w:rsidR="001078D8">
        <w:rPr>
          <w:rFonts w:ascii="Times New Roman" w:hAnsi="Times New Roman" w:cs="Times New Roman"/>
          <w:sz w:val="24"/>
          <w:szCs w:val="20"/>
        </w:rPr>
        <w:t>: onde os padrões são apresentados a rede</w:t>
      </w:r>
      <w:r>
        <w:rPr>
          <w:rFonts w:ascii="Times New Roman" w:hAnsi="Times New Roman" w:cs="Times New Roman"/>
          <w:sz w:val="24"/>
          <w:szCs w:val="20"/>
        </w:rPr>
        <w:t>;</w:t>
      </w:r>
    </w:p>
    <w:p w14:paraId="4D8C1DC7" w14:textId="77777777" w:rsidR="006D7028" w:rsidRPr="006D7028" w:rsidRDefault="006D7028" w:rsidP="006D7028">
      <w:pPr>
        <w:pStyle w:val="PargrafodaLista"/>
        <w:numPr>
          <w:ilvl w:val="0"/>
          <w:numId w:val="5"/>
        </w:numPr>
        <w:spacing w:line="360" w:lineRule="auto"/>
        <w:jc w:val="both"/>
        <w:rPr>
          <w:rFonts w:ascii="Times New Roman" w:hAnsi="Times New Roman" w:cs="Times New Roman"/>
          <w:b/>
          <w:sz w:val="24"/>
          <w:szCs w:val="20"/>
        </w:rPr>
      </w:pPr>
      <w:r w:rsidRPr="001078D8">
        <w:rPr>
          <w:rFonts w:ascii="Times New Roman" w:hAnsi="Times New Roman" w:cs="Times New Roman"/>
          <w:b/>
          <w:sz w:val="24"/>
          <w:szCs w:val="20"/>
        </w:rPr>
        <w:t>A</w:t>
      </w:r>
      <w:r w:rsidR="001078D8">
        <w:rPr>
          <w:rFonts w:ascii="Times New Roman" w:hAnsi="Times New Roman" w:cs="Times New Roman"/>
          <w:b/>
          <w:sz w:val="24"/>
          <w:szCs w:val="20"/>
        </w:rPr>
        <w:t xml:space="preserve"> C</w:t>
      </w:r>
      <w:r w:rsidR="009D2089" w:rsidRPr="001078D8">
        <w:rPr>
          <w:rFonts w:ascii="Times New Roman" w:hAnsi="Times New Roman" w:cs="Times New Roman"/>
          <w:b/>
          <w:sz w:val="24"/>
          <w:szCs w:val="20"/>
        </w:rPr>
        <w:t xml:space="preserve">amada </w:t>
      </w:r>
      <w:r w:rsidR="001078D8">
        <w:rPr>
          <w:rFonts w:ascii="Times New Roman" w:hAnsi="Times New Roman" w:cs="Times New Roman"/>
          <w:b/>
          <w:sz w:val="24"/>
          <w:szCs w:val="20"/>
        </w:rPr>
        <w:t>de S</w:t>
      </w:r>
      <w:r w:rsidRPr="001078D8">
        <w:rPr>
          <w:rFonts w:ascii="Times New Roman" w:hAnsi="Times New Roman" w:cs="Times New Roman"/>
          <w:b/>
          <w:sz w:val="24"/>
          <w:szCs w:val="20"/>
        </w:rPr>
        <w:t>aída</w:t>
      </w:r>
      <w:r w:rsidR="001078D8">
        <w:rPr>
          <w:rFonts w:ascii="Times New Roman" w:hAnsi="Times New Roman" w:cs="Times New Roman"/>
          <w:sz w:val="24"/>
          <w:szCs w:val="20"/>
        </w:rPr>
        <w:t>: onde o resultado final é apresentado</w:t>
      </w:r>
      <w:r>
        <w:rPr>
          <w:rFonts w:ascii="Times New Roman" w:hAnsi="Times New Roman" w:cs="Times New Roman"/>
          <w:sz w:val="24"/>
          <w:szCs w:val="20"/>
        </w:rPr>
        <w:t>;</w:t>
      </w:r>
    </w:p>
    <w:p w14:paraId="6EB4F557" w14:textId="15C53E98" w:rsidR="00821B85" w:rsidRPr="00821B85" w:rsidRDefault="00821B85" w:rsidP="00821B85">
      <w:pPr>
        <w:pStyle w:val="PargrafodaLista"/>
        <w:numPr>
          <w:ilvl w:val="0"/>
          <w:numId w:val="5"/>
        </w:numPr>
        <w:spacing w:line="360" w:lineRule="auto"/>
        <w:jc w:val="both"/>
        <w:rPr>
          <w:rFonts w:ascii="Times New Roman" w:hAnsi="Times New Roman" w:cs="Times New Roman"/>
          <w:b/>
          <w:sz w:val="24"/>
          <w:szCs w:val="20"/>
        </w:rPr>
      </w:pPr>
      <w:r>
        <w:rPr>
          <w:rFonts w:ascii="Times New Roman" w:hAnsi="Times New Roman" w:cs="Times New Roman"/>
          <w:b/>
          <w:sz w:val="24"/>
          <w:szCs w:val="20"/>
        </w:rPr>
        <w:t>Neurônios da</w:t>
      </w:r>
      <w:r w:rsidR="006D7028" w:rsidRPr="001078D8">
        <w:rPr>
          <w:rFonts w:ascii="Times New Roman" w:hAnsi="Times New Roman" w:cs="Times New Roman"/>
          <w:b/>
          <w:sz w:val="24"/>
          <w:szCs w:val="20"/>
        </w:rPr>
        <w:t xml:space="preserve"> </w:t>
      </w:r>
      <w:r w:rsidR="001078D8">
        <w:rPr>
          <w:rFonts w:ascii="Times New Roman" w:hAnsi="Times New Roman" w:cs="Times New Roman"/>
          <w:b/>
          <w:sz w:val="24"/>
          <w:szCs w:val="20"/>
        </w:rPr>
        <w:t>C</w:t>
      </w:r>
      <w:r w:rsidR="009D2089" w:rsidRPr="001078D8">
        <w:rPr>
          <w:rFonts w:ascii="Times New Roman" w:hAnsi="Times New Roman" w:cs="Times New Roman"/>
          <w:b/>
          <w:sz w:val="24"/>
          <w:szCs w:val="20"/>
        </w:rPr>
        <w:t xml:space="preserve">amada </w:t>
      </w:r>
      <w:r w:rsidR="001078D8">
        <w:rPr>
          <w:rFonts w:ascii="Times New Roman" w:hAnsi="Times New Roman" w:cs="Times New Roman"/>
          <w:b/>
          <w:sz w:val="24"/>
          <w:szCs w:val="20"/>
        </w:rPr>
        <w:t>I</w:t>
      </w:r>
      <w:r w:rsidR="006D7028" w:rsidRPr="001078D8">
        <w:rPr>
          <w:rFonts w:ascii="Times New Roman" w:hAnsi="Times New Roman" w:cs="Times New Roman"/>
          <w:b/>
          <w:sz w:val="24"/>
          <w:szCs w:val="20"/>
        </w:rPr>
        <w:t>ntermediária</w:t>
      </w:r>
      <w:r w:rsidR="001078D8">
        <w:rPr>
          <w:rFonts w:ascii="Times New Roman" w:hAnsi="Times New Roman" w:cs="Times New Roman"/>
          <w:b/>
          <w:sz w:val="24"/>
          <w:szCs w:val="20"/>
        </w:rPr>
        <w:t xml:space="preserve"> ou O</w:t>
      </w:r>
      <w:r w:rsidR="003B4570">
        <w:rPr>
          <w:rFonts w:ascii="Times New Roman" w:hAnsi="Times New Roman" w:cs="Times New Roman"/>
          <w:b/>
          <w:sz w:val="24"/>
          <w:szCs w:val="20"/>
        </w:rPr>
        <w:t>culta</w:t>
      </w:r>
      <w:r w:rsidR="001078D8">
        <w:rPr>
          <w:rFonts w:ascii="Times New Roman" w:hAnsi="Times New Roman" w:cs="Times New Roman"/>
          <w:sz w:val="24"/>
          <w:szCs w:val="20"/>
        </w:rPr>
        <w:t xml:space="preserve">: onde é feita a maior parte do processo de classificação, </w:t>
      </w:r>
      <w:r>
        <w:rPr>
          <w:rFonts w:ascii="Times New Roman" w:hAnsi="Times New Roman" w:cs="Times New Roman"/>
          <w:sz w:val="24"/>
          <w:szCs w:val="20"/>
        </w:rPr>
        <w:t>através das conexões ponderadas.</w:t>
      </w:r>
    </w:p>
    <w:p w14:paraId="26B78C6C" w14:textId="77777777" w:rsidR="00821B85" w:rsidRDefault="002C1867" w:rsidP="00821B85">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 xml:space="preserve">Para o desenvolvimento do sistema, foi utilizado a rede MLP </w:t>
      </w:r>
      <w:r w:rsidR="008E2B04">
        <w:rPr>
          <w:rFonts w:ascii="Times New Roman" w:hAnsi="Times New Roman" w:cs="Times New Roman"/>
          <w:sz w:val="24"/>
          <w:szCs w:val="20"/>
        </w:rPr>
        <w:t>–</w:t>
      </w:r>
      <w:r>
        <w:rPr>
          <w:rFonts w:ascii="Times New Roman" w:hAnsi="Times New Roman" w:cs="Times New Roman"/>
          <w:sz w:val="24"/>
          <w:szCs w:val="20"/>
        </w:rPr>
        <w:t xml:space="preserve"> </w:t>
      </w:r>
      <w:proofErr w:type="spellStart"/>
      <w:r w:rsidR="008E2B04">
        <w:rPr>
          <w:rFonts w:ascii="Times New Roman" w:hAnsi="Times New Roman" w:cs="Times New Roman"/>
          <w:i/>
          <w:sz w:val="24"/>
          <w:szCs w:val="20"/>
        </w:rPr>
        <w:t>Multi</w:t>
      </w:r>
      <w:proofErr w:type="spellEnd"/>
      <w:r w:rsidR="008E2B04">
        <w:rPr>
          <w:rFonts w:ascii="Times New Roman" w:hAnsi="Times New Roman" w:cs="Times New Roman"/>
          <w:i/>
          <w:sz w:val="24"/>
          <w:szCs w:val="20"/>
        </w:rPr>
        <w:t xml:space="preserve"> </w:t>
      </w:r>
      <w:proofErr w:type="spellStart"/>
      <w:r w:rsidR="008E2B04">
        <w:rPr>
          <w:rFonts w:ascii="Times New Roman" w:hAnsi="Times New Roman" w:cs="Times New Roman"/>
          <w:i/>
          <w:sz w:val="24"/>
          <w:szCs w:val="20"/>
        </w:rPr>
        <w:t>Layer</w:t>
      </w:r>
      <w:proofErr w:type="spellEnd"/>
      <w:r w:rsidR="008E2B04">
        <w:rPr>
          <w:rFonts w:ascii="Times New Roman" w:hAnsi="Times New Roman" w:cs="Times New Roman"/>
          <w:i/>
          <w:sz w:val="24"/>
          <w:szCs w:val="20"/>
        </w:rPr>
        <w:t xml:space="preserve"> </w:t>
      </w:r>
      <w:proofErr w:type="spellStart"/>
      <w:r w:rsidR="008E2B04">
        <w:rPr>
          <w:rFonts w:ascii="Times New Roman" w:hAnsi="Times New Roman" w:cs="Times New Roman"/>
          <w:i/>
          <w:sz w:val="24"/>
          <w:szCs w:val="20"/>
        </w:rPr>
        <w:t>Perceptron</w:t>
      </w:r>
      <w:proofErr w:type="spellEnd"/>
      <w:r w:rsidR="008E2B04">
        <w:rPr>
          <w:rFonts w:ascii="Times New Roman" w:hAnsi="Times New Roman" w:cs="Times New Roman"/>
          <w:sz w:val="24"/>
          <w:szCs w:val="20"/>
        </w:rPr>
        <w:t>, que é semelhante ao perceptron simples, porém conté</w:t>
      </w:r>
      <w:r w:rsidR="003D1B06">
        <w:rPr>
          <w:rFonts w:ascii="Times New Roman" w:hAnsi="Times New Roman" w:cs="Times New Roman"/>
          <w:sz w:val="24"/>
          <w:szCs w:val="20"/>
        </w:rPr>
        <w:t>m mais de uma camada intermediária</w:t>
      </w:r>
      <w:r w:rsidR="008E2B04">
        <w:rPr>
          <w:rFonts w:ascii="Times New Roman" w:hAnsi="Times New Roman" w:cs="Times New Roman"/>
          <w:sz w:val="24"/>
          <w:szCs w:val="20"/>
        </w:rPr>
        <w:t xml:space="preserve">. </w:t>
      </w:r>
      <w:r w:rsidR="00821B85">
        <w:rPr>
          <w:rFonts w:ascii="Times New Roman" w:hAnsi="Times New Roman" w:cs="Times New Roman"/>
          <w:sz w:val="24"/>
          <w:szCs w:val="20"/>
        </w:rPr>
        <w:t>Como pode ser observado na figura abaixo:</w:t>
      </w:r>
    </w:p>
    <w:p w14:paraId="64262FEC" w14:textId="77777777" w:rsidR="003040E4" w:rsidRDefault="00821B85" w:rsidP="003040E4">
      <w:pPr>
        <w:keepNext/>
        <w:spacing w:line="360" w:lineRule="auto"/>
        <w:jc w:val="center"/>
      </w:pPr>
      <w:r>
        <w:rPr>
          <w:rFonts w:ascii="Times New Roman" w:hAnsi="Times New Roman" w:cs="Times New Roman"/>
          <w:noProof/>
          <w:sz w:val="24"/>
          <w:szCs w:val="24"/>
          <w:lang w:eastAsia="pt-BR"/>
        </w:rPr>
        <w:drawing>
          <wp:inline distT="0" distB="0" distL="0" distR="0" wp14:anchorId="06DEEBFC" wp14:editId="310FCFBB">
            <wp:extent cx="5133975" cy="27241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ural1.jpg"/>
                    <pic:cNvPicPr/>
                  </pic:nvPicPr>
                  <pic:blipFill>
                    <a:blip r:embed="rId6">
                      <a:extLst>
                        <a:ext uri="{28A0092B-C50C-407E-A947-70E740481C1C}">
                          <a14:useLocalDpi xmlns:a14="http://schemas.microsoft.com/office/drawing/2010/main" val="0"/>
                        </a:ext>
                      </a:extLst>
                    </a:blip>
                    <a:stretch>
                      <a:fillRect/>
                    </a:stretch>
                  </pic:blipFill>
                  <pic:spPr>
                    <a:xfrm>
                      <a:off x="0" y="0"/>
                      <a:ext cx="5133975" cy="2724150"/>
                    </a:xfrm>
                    <a:prstGeom prst="rect">
                      <a:avLst/>
                    </a:prstGeom>
                  </pic:spPr>
                </pic:pic>
              </a:graphicData>
            </a:graphic>
          </wp:inline>
        </w:drawing>
      </w:r>
    </w:p>
    <w:p w14:paraId="6B609528" w14:textId="67AF8767" w:rsidR="00821B85" w:rsidRDefault="003040E4" w:rsidP="003040E4">
      <w:pPr>
        <w:pStyle w:val="Legenda"/>
        <w:jc w:val="center"/>
        <w:rPr>
          <w:rFonts w:ascii="Times New Roman" w:hAnsi="Times New Roman" w:cs="Times New Roman"/>
          <w:sz w:val="24"/>
          <w:szCs w:val="20"/>
        </w:rPr>
      </w:pPr>
      <w:r>
        <w:t xml:space="preserve">Figura </w:t>
      </w:r>
      <w:fldSimple w:instr=" SEQ Figura \* ARABIC ">
        <w:r>
          <w:rPr>
            <w:noProof/>
          </w:rPr>
          <w:t>2</w:t>
        </w:r>
      </w:fldSimple>
      <w:r>
        <w:t xml:space="preserve"> - Representação da MLP</w:t>
      </w:r>
    </w:p>
    <w:p w14:paraId="7D3CE903" w14:textId="41917C37" w:rsidR="00821B85" w:rsidRDefault="008E2B04" w:rsidP="003040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0"/>
        </w:rPr>
        <w:t xml:space="preserve">Sua rede de treinamento é feita pelo algoritmo de </w:t>
      </w:r>
      <w:r w:rsidR="00F9587B">
        <w:rPr>
          <w:rFonts w:ascii="Times New Roman" w:hAnsi="Times New Roman" w:cs="Times New Roman"/>
          <w:sz w:val="24"/>
          <w:szCs w:val="20"/>
        </w:rPr>
        <w:t>retro</w:t>
      </w:r>
      <w:r w:rsidR="00821B85">
        <w:rPr>
          <w:rFonts w:ascii="Times New Roman" w:hAnsi="Times New Roman" w:cs="Times New Roman"/>
          <w:sz w:val="24"/>
          <w:szCs w:val="20"/>
        </w:rPr>
        <w:t xml:space="preserve"> </w:t>
      </w:r>
      <w:r w:rsidR="00F9587B">
        <w:rPr>
          <w:rFonts w:ascii="Times New Roman" w:hAnsi="Times New Roman" w:cs="Times New Roman"/>
          <w:sz w:val="24"/>
          <w:szCs w:val="20"/>
        </w:rPr>
        <w:t>propagação do erro (</w:t>
      </w:r>
      <w:r w:rsidR="00F9587B" w:rsidRPr="00F9587B">
        <w:rPr>
          <w:rFonts w:ascii="Times New Roman" w:hAnsi="Times New Roman" w:cs="Times New Roman"/>
          <w:i/>
          <w:sz w:val="24"/>
        </w:rPr>
        <w:t>Back</w:t>
      </w:r>
      <w:r w:rsidR="00821B85">
        <w:rPr>
          <w:rFonts w:ascii="Times New Roman" w:hAnsi="Times New Roman" w:cs="Times New Roman"/>
          <w:i/>
          <w:sz w:val="24"/>
        </w:rPr>
        <w:t xml:space="preserve"> </w:t>
      </w:r>
      <w:proofErr w:type="spellStart"/>
      <w:r w:rsidR="00F9587B" w:rsidRPr="00F9587B">
        <w:rPr>
          <w:rFonts w:ascii="Times New Roman" w:hAnsi="Times New Roman" w:cs="Times New Roman"/>
          <w:i/>
          <w:sz w:val="24"/>
        </w:rPr>
        <w:t>propagation</w:t>
      </w:r>
      <w:proofErr w:type="spellEnd"/>
      <w:r w:rsidR="00F9587B">
        <w:rPr>
          <w:rFonts w:ascii="Times New Roman" w:hAnsi="Times New Roman" w:cs="Times New Roman"/>
          <w:sz w:val="24"/>
          <w:szCs w:val="20"/>
        </w:rPr>
        <w:t xml:space="preserve">). Ele inicializa os pesos da rede com valores aleatórios </w:t>
      </w:r>
      <w:r w:rsidR="00E80135">
        <w:rPr>
          <w:rFonts w:ascii="Times New Roman" w:hAnsi="Times New Roman" w:cs="Times New Roman"/>
          <w:sz w:val="24"/>
          <w:szCs w:val="20"/>
        </w:rPr>
        <w:t xml:space="preserve">para cada padrão de entrada. </w:t>
      </w:r>
      <w:r w:rsidR="00E80135" w:rsidRPr="00E80135">
        <w:rPr>
          <w:rFonts w:ascii="Times New Roman" w:hAnsi="Times New Roman" w:cs="Times New Roman"/>
          <w:sz w:val="24"/>
          <w:szCs w:val="24"/>
        </w:rPr>
        <w:t xml:space="preserve">A partir desta camada, as unidades calculam sua resposta que é produzida na camada de saída, o erro é calculado e </w:t>
      </w:r>
      <w:r w:rsidR="009D4236">
        <w:rPr>
          <w:rFonts w:ascii="Times New Roman" w:hAnsi="Times New Roman" w:cs="Times New Roman"/>
          <w:sz w:val="24"/>
          <w:szCs w:val="24"/>
        </w:rPr>
        <w:t>se o valor obtido for diferente do resultado, os pesos dos neurônios são atualizados até o erro ser aceitável.</w:t>
      </w:r>
      <w:r w:rsidR="000614B9">
        <w:rPr>
          <w:rFonts w:ascii="Times New Roman" w:hAnsi="Times New Roman" w:cs="Times New Roman"/>
          <w:sz w:val="24"/>
          <w:szCs w:val="24"/>
        </w:rPr>
        <w:t xml:space="preserve"> </w:t>
      </w:r>
    </w:p>
    <w:p w14:paraId="4674EBCD" w14:textId="204B20FA" w:rsidR="00B03625" w:rsidRPr="00DB4892" w:rsidRDefault="00DB4892" w:rsidP="003040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Após a rede estiver treinada, estará pronta para ser usada como um classificador, onde, será inserido os dados da camada de entrada, que serão processados pelas camadas intermediárias, e o resultado exposto pela camada de saída, sem a necessidade de </w:t>
      </w:r>
      <w:proofErr w:type="spellStart"/>
      <w:r>
        <w:rPr>
          <w:rFonts w:ascii="Times New Roman" w:hAnsi="Times New Roman" w:cs="Times New Roman"/>
          <w:sz w:val="24"/>
          <w:szCs w:val="24"/>
        </w:rPr>
        <w:t>repropagar</w:t>
      </w:r>
      <w:proofErr w:type="spellEnd"/>
      <w:r>
        <w:rPr>
          <w:rFonts w:ascii="Times New Roman" w:hAnsi="Times New Roman" w:cs="Times New Roman"/>
          <w:sz w:val="24"/>
          <w:szCs w:val="24"/>
        </w:rPr>
        <w:t xml:space="preserve"> o erro.</w:t>
      </w:r>
    </w:p>
    <w:p w14:paraId="0E86E33A" w14:textId="77777777" w:rsidR="004C4C8E"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t>PROBLEMA</w:t>
      </w:r>
      <w:r w:rsidR="004C4C8E">
        <w:rPr>
          <w:rFonts w:ascii="Times New Roman" w:hAnsi="Times New Roman" w:cs="Times New Roman"/>
          <w:b/>
          <w:sz w:val="28"/>
          <w:szCs w:val="20"/>
        </w:rPr>
        <w:t>TICA DO TEMA</w:t>
      </w:r>
    </w:p>
    <w:p w14:paraId="67C7F40C" w14:textId="77777777" w:rsidR="00E141D8" w:rsidRPr="00E141D8" w:rsidRDefault="00E141D8" w:rsidP="00E141D8">
      <w:pPr>
        <w:spacing w:line="360" w:lineRule="auto"/>
        <w:ind w:firstLine="708"/>
        <w:jc w:val="both"/>
        <w:rPr>
          <w:rFonts w:ascii="Times New Roman" w:hAnsi="Times New Roman" w:cs="Times New Roman"/>
          <w:sz w:val="24"/>
        </w:rPr>
      </w:pPr>
      <w:r w:rsidRPr="00E141D8">
        <w:rPr>
          <w:rFonts w:ascii="Times New Roman" w:hAnsi="Times New Roman" w:cs="Times New Roman"/>
          <w:sz w:val="24"/>
          <w:szCs w:val="20"/>
        </w:rPr>
        <w:t xml:space="preserve">O câncer de mama, segundo o Instituto Nacional de Câncer (INCA), é o segundo tipo de câncer mais comum no mundo e no Brasil entre as mulheres, perdendo apenas para o câncer de pele. Ele representa 28% dos casos novos a cada ano. </w:t>
      </w:r>
      <w:r w:rsidRPr="00E141D8">
        <w:rPr>
          <w:rFonts w:ascii="Times New Roman" w:hAnsi="Times New Roman" w:cs="Times New Roman"/>
          <w:sz w:val="24"/>
        </w:rPr>
        <w:t xml:space="preserve">O câncer de mama </w:t>
      </w:r>
      <w:r w:rsidRPr="00E141D8">
        <w:rPr>
          <w:rFonts w:ascii="Times New Roman" w:hAnsi="Times New Roman" w:cs="Times New Roman"/>
          <w:sz w:val="24"/>
        </w:rPr>
        <w:lastRenderedPageBreak/>
        <w:t>é a maior causa de morte por câncer nas mulheres em todo o mundo, com cerca de 522 mil mortes estimadas por ano. É a segunda causa de morte por câncer nos países desenvolvidos, atrás somente do câncer de pulmão, e a maior causa de morte por câncer nos países em desenvolvimento.</w:t>
      </w:r>
    </w:p>
    <w:p w14:paraId="7CEA513D" w14:textId="77777777" w:rsidR="00E141D8" w:rsidRPr="00E141D8" w:rsidRDefault="00E141D8" w:rsidP="00E141D8">
      <w:pPr>
        <w:spacing w:line="360" w:lineRule="auto"/>
        <w:ind w:firstLine="708"/>
        <w:jc w:val="both"/>
        <w:rPr>
          <w:rFonts w:ascii="Times New Roman" w:hAnsi="Times New Roman" w:cs="Times New Roman"/>
          <w:sz w:val="24"/>
        </w:rPr>
      </w:pPr>
      <w:r w:rsidRPr="00E141D8">
        <w:rPr>
          <w:rFonts w:ascii="Times New Roman" w:hAnsi="Times New Roman" w:cs="Times New Roman"/>
          <w:sz w:val="24"/>
        </w:rPr>
        <w:t>No entanto, apesar do câncer de mama ser mais comumente ocorrido em mulheres, os homens também podem desenvolvê-lo. Porém, é mais raro, representando apenas 1% do total de casos da doença. Em homens, a doença tende a ser diagnosticada em estágios mais avançados do que em mulheres, devido ao baixo índice de suspeita e a menor dimensão do tecido mamário.</w:t>
      </w:r>
    </w:p>
    <w:p w14:paraId="443B8C0B" w14:textId="77777777" w:rsidR="00E141D8" w:rsidRPr="00E141D8" w:rsidRDefault="00E141D8" w:rsidP="00E141D8">
      <w:pPr>
        <w:spacing w:line="360" w:lineRule="auto"/>
        <w:ind w:firstLine="708"/>
        <w:jc w:val="both"/>
        <w:rPr>
          <w:rFonts w:ascii="Times New Roman" w:hAnsi="Times New Roman" w:cs="Times New Roman"/>
          <w:sz w:val="24"/>
          <w:szCs w:val="24"/>
        </w:rPr>
      </w:pPr>
      <w:r w:rsidRPr="00E141D8">
        <w:rPr>
          <w:rFonts w:ascii="Times New Roman" w:hAnsi="Times New Roman" w:cs="Times New Roman"/>
          <w:sz w:val="24"/>
          <w:szCs w:val="24"/>
        </w:rPr>
        <w:t xml:space="preserve">O exame para a detecção do câncer é realizado pela mamografia – uma radiografia das mamas realizada em um equipamento específico, o “mamógrafo”, que permite detectar lesões ainda muito pequenas, na fase inicial do câncer, em que o tumor não é palpável. </w:t>
      </w:r>
    </w:p>
    <w:p w14:paraId="3B7857A4" w14:textId="77777777" w:rsidR="00E141D8" w:rsidRPr="00E141D8" w:rsidRDefault="00E141D8" w:rsidP="00E141D8">
      <w:pPr>
        <w:spacing w:line="360" w:lineRule="auto"/>
        <w:ind w:firstLine="708"/>
        <w:jc w:val="both"/>
        <w:rPr>
          <w:rFonts w:ascii="Times New Roman" w:hAnsi="Times New Roman" w:cs="Times New Roman"/>
          <w:sz w:val="24"/>
          <w:szCs w:val="24"/>
        </w:rPr>
      </w:pPr>
      <w:r w:rsidRPr="00E141D8">
        <w:rPr>
          <w:rFonts w:ascii="Times New Roman" w:hAnsi="Times New Roman" w:cs="Times New Roman"/>
          <w:sz w:val="24"/>
          <w:szCs w:val="24"/>
        </w:rPr>
        <w:t>Entretanto, para a confirmação do diagnóstico, normalmente é realizado uma biopsia, sendo que em 70% dos casos essa biopsia se faz desnecessária. Para amenizar essa situação e auxiliar ao médico na sua tomada de decisão sobre a realização de uma biopsia ou um tratamento com acompanhamento, foi-se sugerido um sistema que ao ser inseridas informações obtidas na mamografia como: BI-RADS, forma, margem e densidade, o sistema dará um possível diagnóstico do tumor, no caso, se o mesmo é maligno ou benigno.</w:t>
      </w:r>
    </w:p>
    <w:p w14:paraId="12C6F9A9" w14:textId="77777777" w:rsidR="00E141D8"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t>DESENVOLVIMENTO DO SISTEMA</w:t>
      </w:r>
    </w:p>
    <w:p w14:paraId="76647C04" w14:textId="77777777" w:rsidR="00E141D8" w:rsidRDefault="00C25305" w:rsidP="005140DB">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 xml:space="preserve">Como citado anteriormente, o sistema tem como propósito informar, dado um conjunto de entradas, se o tumor é benigno ou maligno. </w:t>
      </w:r>
      <w:r w:rsidR="000532FD">
        <w:rPr>
          <w:rFonts w:ascii="Times New Roman" w:hAnsi="Times New Roman" w:cs="Times New Roman"/>
          <w:sz w:val="24"/>
          <w:szCs w:val="20"/>
        </w:rPr>
        <w:t>Para o de</w:t>
      </w:r>
      <w:r w:rsidR="00EA254E">
        <w:rPr>
          <w:rFonts w:ascii="Times New Roman" w:hAnsi="Times New Roman" w:cs="Times New Roman"/>
          <w:sz w:val="24"/>
          <w:szCs w:val="20"/>
        </w:rPr>
        <w:t>senvolvimento do sistema foi utilizado</w:t>
      </w:r>
      <w:r w:rsidR="000532FD">
        <w:rPr>
          <w:rFonts w:ascii="Times New Roman" w:hAnsi="Times New Roman" w:cs="Times New Roman"/>
          <w:sz w:val="24"/>
          <w:szCs w:val="20"/>
        </w:rPr>
        <w:t xml:space="preserve"> uma base de dados fornecida pela </w:t>
      </w:r>
      <w:r>
        <w:rPr>
          <w:rFonts w:ascii="Times New Roman" w:hAnsi="Times New Roman" w:cs="Times New Roman"/>
          <w:sz w:val="24"/>
          <w:szCs w:val="20"/>
        </w:rPr>
        <w:t>U</w:t>
      </w:r>
      <w:r w:rsidR="000532FD">
        <w:rPr>
          <w:rFonts w:ascii="Times New Roman" w:hAnsi="Times New Roman" w:cs="Times New Roman"/>
          <w:sz w:val="24"/>
          <w:szCs w:val="20"/>
        </w:rPr>
        <w:t>niversidade da Califórnia</w:t>
      </w:r>
      <w:r w:rsidR="00EA254E">
        <w:rPr>
          <w:rFonts w:ascii="Times New Roman" w:hAnsi="Times New Roman" w:cs="Times New Roman"/>
          <w:sz w:val="24"/>
          <w:szCs w:val="20"/>
        </w:rPr>
        <w:t xml:space="preserve"> </w:t>
      </w:r>
      <w:r>
        <w:rPr>
          <w:rFonts w:ascii="Times New Roman" w:hAnsi="Times New Roman" w:cs="Times New Roman"/>
          <w:sz w:val="24"/>
          <w:szCs w:val="20"/>
        </w:rPr>
        <w:t>sobre</w:t>
      </w:r>
      <w:r w:rsidR="00EA254E">
        <w:rPr>
          <w:rFonts w:ascii="Times New Roman" w:hAnsi="Times New Roman" w:cs="Times New Roman"/>
          <w:sz w:val="24"/>
          <w:szCs w:val="20"/>
        </w:rPr>
        <w:t xml:space="preserve"> mamografias que, </w:t>
      </w:r>
      <w:r>
        <w:rPr>
          <w:rFonts w:ascii="Times New Roman" w:hAnsi="Times New Roman" w:cs="Times New Roman"/>
          <w:sz w:val="24"/>
          <w:szCs w:val="20"/>
        </w:rPr>
        <w:t>como já foi dito</w:t>
      </w:r>
      <w:r w:rsidR="00EA254E">
        <w:rPr>
          <w:rFonts w:ascii="Times New Roman" w:hAnsi="Times New Roman" w:cs="Times New Roman"/>
          <w:sz w:val="24"/>
          <w:szCs w:val="20"/>
        </w:rPr>
        <w:t>, compõe os seguintes campos: BI-RADS, forma, margem, densidade e o resultado, ou seja, benigno ou maligno. A base foi usada para efetuar o trei</w:t>
      </w:r>
      <w:r>
        <w:rPr>
          <w:rFonts w:ascii="Times New Roman" w:hAnsi="Times New Roman" w:cs="Times New Roman"/>
          <w:sz w:val="24"/>
          <w:szCs w:val="20"/>
        </w:rPr>
        <w:t>namento da rede.</w:t>
      </w:r>
    </w:p>
    <w:p w14:paraId="07F6AB6E" w14:textId="77777777" w:rsidR="002F5114" w:rsidRDefault="002F5114" w:rsidP="002F5114">
      <w:pPr>
        <w:keepNext/>
        <w:jc w:val="center"/>
      </w:pPr>
      <w:r>
        <w:rPr>
          <w:rFonts w:ascii="Times New Roman" w:hAnsi="Times New Roman" w:cs="Times New Roman"/>
          <w:noProof/>
          <w:sz w:val="24"/>
          <w:szCs w:val="20"/>
          <w:lang w:eastAsia="pt-BR"/>
        </w:rPr>
        <w:lastRenderedPageBreak/>
        <w:drawing>
          <wp:inline distT="0" distB="0" distL="0" distR="0" wp14:anchorId="57836E06" wp14:editId="6820D0D7">
            <wp:extent cx="5380990" cy="43141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_IA.png"/>
                    <pic:cNvPicPr/>
                  </pic:nvPicPr>
                  <pic:blipFill rotWithShape="1">
                    <a:blip r:embed="rId7">
                      <a:extLst>
                        <a:ext uri="{28A0092B-C50C-407E-A947-70E740481C1C}">
                          <a14:useLocalDpi xmlns:a14="http://schemas.microsoft.com/office/drawing/2010/main" val="0"/>
                        </a:ext>
                      </a:extLst>
                    </a:blip>
                    <a:srcRect l="353"/>
                    <a:stretch/>
                  </pic:blipFill>
                  <pic:spPr bwMode="auto">
                    <a:xfrm>
                      <a:off x="0" y="0"/>
                      <a:ext cx="5380990" cy="4314190"/>
                    </a:xfrm>
                    <a:prstGeom prst="rect">
                      <a:avLst/>
                    </a:prstGeom>
                    <a:ln>
                      <a:noFill/>
                    </a:ln>
                    <a:extLst>
                      <a:ext uri="{53640926-AAD7-44D8-BBD7-CCE9431645EC}">
                        <a14:shadowObscured xmlns:a14="http://schemas.microsoft.com/office/drawing/2010/main"/>
                      </a:ext>
                    </a:extLst>
                  </pic:spPr>
                </pic:pic>
              </a:graphicData>
            </a:graphic>
          </wp:inline>
        </w:drawing>
      </w:r>
    </w:p>
    <w:p w14:paraId="1D1B45BF" w14:textId="77777777" w:rsidR="002F5114" w:rsidRDefault="002F5114" w:rsidP="002F5114">
      <w:pPr>
        <w:pStyle w:val="Legenda"/>
        <w:jc w:val="center"/>
      </w:pPr>
      <w:r>
        <w:t xml:space="preserve">Figura </w:t>
      </w:r>
      <w:fldSimple w:instr=" SEQ Figura \* ARABIC ">
        <w:r w:rsidR="003040E4">
          <w:rPr>
            <w:noProof/>
          </w:rPr>
          <w:t>3</w:t>
        </w:r>
      </w:fldSimple>
      <w:r>
        <w:t xml:space="preserve"> - Tela do sistema.</w:t>
      </w:r>
    </w:p>
    <w:p w14:paraId="3A4F7F5D" w14:textId="77777777" w:rsidR="005F5FD5" w:rsidRDefault="00A919F1" w:rsidP="005140DB">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Na imagem acima, mostra as quatro entradas </w:t>
      </w:r>
      <w:r w:rsidR="004D59A7">
        <w:rPr>
          <w:rFonts w:ascii="Times New Roman" w:hAnsi="Times New Roman" w:cs="Times New Roman"/>
          <w:sz w:val="24"/>
        </w:rPr>
        <w:t xml:space="preserve">a serem </w:t>
      </w:r>
      <w:r>
        <w:rPr>
          <w:rFonts w:ascii="Times New Roman" w:hAnsi="Times New Roman" w:cs="Times New Roman"/>
          <w:sz w:val="24"/>
        </w:rPr>
        <w:t xml:space="preserve">avaliadas pelo sistema. </w:t>
      </w:r>
      <w:r w:rsidR="005F5FD5">
        <w:rPr>
          <w:rFonts w:ascii="Times New Roman" w:hAnsi="Times New Roman" w:cs="Times New Roman"/>
          <w:sz w:val="24"/>
        </w:rPr>
        <w:t>O BI-RAIDS, que é uma forma padronizada em todo o mundo de relatar os achados radiológicos da mamogr</w:t>
      </w:r>
      <w:r>
        <w:rPr>
          <w:rFonts w:ascii="Times New Roman" w:hAnsi="Times New Roman" w:cs="Times New Roman"/>
          <w:sz w:val="24"/>
        </w:rPr>
        <w:t>afia</w:t>
      </w:r>
      <w:r w:rsidR="005F5FD5">
        <w:rPr>
          <w:rFonts w:ascii="Times New Roman" w:hAnsi="Times New Roman" w:cs="Times New Roman"/>
          <w:sz w:val="24"/>
        </w:rPr>
        <w:t xml:space="preserve"> com o intuito de diminuir a má interpretação dos laudos. Na base utilizada, o BI-RAIDS está classificado de 1 à 5, onde, o BI_RAIDS 1 significa que a mamografia não apresenta nenhuma alteração, ou seja, exame normal. O BI-RAIDS 2 significa que foi encontrado alguma alteração na mamografia, mas as características da lesão permitem afirmar que ela é benigna. O BI-RAIDS 3 significa que foi encontrado algumas alterações na mamografia, que provavelmente é benigna, no entanto, o médico não tem 100% de certeza. O BI-RAIDS 4 significa que foi encontrado </w:t>
      </w:r>
      <w:r>
        <w:rPr>
          <w:rFonts w:ascii="Times New Roman" w:hAnsi="Times New Roman" w:cs="Times New Roman"/>
          <w:sz w:val="24"/>
        </w:rPr>
        <w:t>alguma alteração na mamografia que pode ou não ser um câncer, o que resulta a uma submissão de uma biópsia. O BI-RAIDS 5 significa que foi encontrado alterações na mamografia que possivelmente é derivada de um câncer de mama.</w:t>
      </w:r>
    </w:p>
    <w:p w14:paraId="7B726B25" w14:textId="77777777" w:rsidR="00CC5AC2" w:rsidRDefault="00A919F1" w:rsidP="005140DB">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A segunda entrada é a forma da massa que está dividida em quatro: 1 – redonda, 2 – oval, 3 – lobular, 4 – irregular. </w:t>
      </w:r>
    </w:p>
    <w:p w14:paraId="6DB4DDF6" w14:textId="77777777" w:rsidR="00CC5AC2" w:rsidRDefault="00A919F1" w:rsidP="005140DB">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A terceira entrada são as margens da massa que por sua vez estão divididos em 5: 1- </w:t>
      </w:r>
      <w:r w:rsidR="002137E1">
        <w:rPr>
          <w:rFonts w:ascii="Times New Roman" w:hAnsi="Times New Roman" w:cs="Times New Roman"/>
          <w:sz w:val="24"/>
        </w:rPr>
        <w:t xml:space="preserve">circunscrito, 2 – microlobulado, 3 – obscurecido, 4 – mal definido e 5 – espiculado. </w:t>
      </w:r>
    </w:p>
    <w:p w14:paraId="16D5D77F" w14:textId="0FD2DA22" w:rsidR="00A919F1" w:rsidRDefault="002137E1" w:rsidP="005140DB">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 a última entrada é a densidade da massa, que pode ser 1 – alta, 2 – </w:t>
      </w:r>
      <w:r w:rsidR="00DF412C">
        <w:rPr>
          <w:rFonts w:ascii="Times New Roman" w:hAnsi="Times New Roman" w:cs="Times New Roman"/>
          <w:sz w:val="24"/>
        </w:rPr>
        <w:t>padrão</w:t>
      </w:r>
      <w:r>
        <w:rPr>
          <w:rFonts w:ascii="Times New Roman" w:hAnsi="Times New Roman" w:cs="Times New Roman"/>
          <w:sz w:val="24"/>
        </w:rPr>
        <w:t>, 3 – baixa ou 4 – contendo gordura.</w:t>
      </w:r>
    </w:p>
    <w:p w14:paraId="24B8EC45" w14:textId="17942E5E" w:rsidR="009A3BD6" w:rsidRPr="00DF412C" w:rsidRDefault="009A3BD6" w:rsidP="005140DB">
      <w:pPr>
        <w:spacing w:line="360" w:lineRule="auto"/>
        <w:jc w:val="both"/>
        <w:rPr>
          <w:rFonts w:ascii="Times New Roman" w:hAnsi="Times New Roman" w:cs="Times New Roman"/>
          <w:sz w:val="24"/>
          <w:szCs w:val="24"/>
        </w:rPr>
      </w:pPr>
      <w:r w:rsidRPr="00DF412C">
        <w:rPr>
          <w:rFonts w:ascii="Times New Roman" w:hAnsi="Times New Roman" w:cs="Times New Roman"/>
          <w:sz w:val="24"/>
          <w:szCs w:val="24"/>
        </w:rPr>
        <w:t xml:space="preserve">No Log de Treinamento, é onde será mostrado o treinamento da rede com base na MLP. Onde, para exibi-lo, deverá inicialmente informar o número de épocas, que representa o número de vezes que a rede irá treinar. A taxa de Aprendizado, </w:t>
      </w:r>
      <w:r w:rsidR="00CC5AC2" w:rsidRPr="00DF412C">
        <w:rPr>
          <w:rFonts w:ascii="Times New Roman" w:hAnsi="Times New Roman" w:cs="Times New Roman"/>
          <w:sz w:val="24"/>
          <w:szCs w:val="24"/>
        </w:rPr>
        <w:t>é o valor que será usado para alterar os pesos após não consegui convergir</w:t>
      </w:r>
      <w:r w:rsidRPr="00DF412C">
        <w:rPr>
          <w:rFonts w:ascii="Times New Roman" w:hAnsi="Times New Roman" w:cs="Times New Roman"/>
          <w:color w:val="FF0000"/>
          <w:sz w:val="24"/>
          <w:szCs w:val="24"/>
        </w:rPr>
        <w:t xml:space="preserve"> </w:t>
      </w:r>
      <w:r w:rsidRPr="00DF412C">
        <w:rPr>
          <w:rFonts w:ascii="Times New Roman" w:hAnsi="Times New Roman" w:cs="Times New Roman"/>
          <w:sz w:val="24"/>
          <w:szCs w:val="24"/>
        </w:rPr>
        <w:t xml:space="preserve">e a taxa de erro, </w:t>
      </w:r>
      <w:r w:rsidR="00B42DA0" w:rsidRPr="00DF412C">
        <w:rPr>
          <w:rFonts w:ascii="Times New Roman" w:hAnsi="Times New Roman" w:cs="Times New Roman"/>
          <w:sz w:val="24"/>
          <w:szCs w:val="24"/>
        </w:rPr>
        <w:t xml:space="preserve">que é a margem de erro aceito pelo </w:t>
      </w:r>
      <w:r w:rsidRPr="00DF412C">
        <w:rPr>
          <w:rFonts w:ascii="Times New Roman" w:hAnsi="Times New Roman" w:cs="Times New Roman"/>
          <w:sz w:val="24"/>
          <w:szCs w:val="24"/>
        </w:rPr>
        <w:t>sistema</w:t>
      </w:r>
      <w:r w:rsidR="00B42DA0" w:rsidRPr="00DF412C">
        <w:rPr>
          <w:rFonts w:ascii="Times New Roman" w:hAnsi="Times New Roman" w:cs="Times New Roman"/>
          <w:sz w:val="24"/>
          <w:szCs w:val="24"/>
        </w:rPr>
        <w:t>.</w:t>
      </w:r>
    </w:p>
    <w:p w14:paraId="654CD154" w14:textId="77777777" w:rsidR="00B42DA0" w:rsidRPr="00DF412C" w:rsidRDefault="009A3BD6" w:rsidP="00DF412C">
      <w:pPr>
        <w:jc w:val="center"/>
        <w:rPr>
          <w:rFonts w:ascii="Times New Roman" w:hAnsi="Times New Roman" w:cs="Times New Roman"/>
          <w:i/>
          <w:sz w:val="24"/>
          <w:szCs w:val="24"/>
        </w:rPr>
      </w:pPr>
      <w:r w:rsidRPr="00DF412C">
        <w:rPr>
          <w:rFonts w:ascii="Times New Roman" w:hAnsi="Times New Roman" w:cs="Times New Roman"/>
          <w:i/>
          <w:noProof/>
          <w:sz w:val="24"/>
          <w:szCs w:val="24"/>
          <w:lang w:eastAsia="pt-BR"/>
        </w:rPr>
        <w:drawing>
          <wp:inline distT="0" distB="0" distL="0" distR="0" wp14:anchorId="4DF8C130" wp14:editId="5B183CA8">
            <wp:extent cx="2171700" cy="11715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png"/>
                    <pic:cNvPicPr/>
                  </pic:nvPicPr>
                  <pic:blipFill rotWithShape="1">
                    <a:blip r:embed="rId8">
                      <a:extLst>
                        <a:ext uri="{28A0092B-C50C-407E-A947-70E740481C1C}">
                          <a14:useLocalDpi xmlns:a14="http://schemas.microsoft.com/office/drawing/2010/main" val="0"/>
                        </a:ext>
                      </a:extLst>
                    </a:blip>
                    <a:srcRect r="29846" b="34921"/>
                    <a:stretch/>
                  </pic:blipFill>
                  <pic:spPr bwMode="auto">
                    <a:xfrm>
                      <a:off x="0" y="0"/>
                      <a:ext cx="2172003" cy="1171738"/>
                    </a:xfrm>
                    <a:prstGeom prst="rect">
                      <a:avLst/>
                    </a:prstGeom>
                    <a:ln>
                      <a:noFill/>
                    </a:ln>
                    <a:extLst>
                      <a:ext uri="{53640926-AAD7-44D8-BBD7-CCE9431645EC}">
                        <a14:shadowObscured xmlns:a14="http://schemas.microsoft.com/office/drawing/2010/main"/>
                      </a:ext>
                    </a:extLst>
                  </pic:spPr>
                </pic:pic>
              </a:graphicData>
            </a:graphic>
          </wp:inline>
        </w:drawing>
      </w:r>
    </w:p>
    <w:p w14:paraId="4F07818B" w14:textId="77777777" w:rsidR="009A3BD6" w:rsidRPr="00DF412C" w:rsidRDefault="00B42DA0" w:rsidP="00DF412C">
      <w:pPr>
        <w:pStyle w:val="Legenda"/>
        <w:jc w:val="center"/>
      </w:pPr>
      <w:r w:rsidRPr="00DF412C">
        <w:t xml:space="preserve">Figura </w:t>
      </w:r>
      <w:fldSimple w:instr=" SEQ Figura \* ARABIC ">
        <w:r w:rsidR="003040E4">
          <w:rPr>
            <w:noProof/>
          </w:rPr>
          <w:t>4</w:t>
        </w:r>
      </w:fldSimple>
      <w:r w:rsidRPr="00DF412C">
        <w:t xml:space="preserve"> - Configurações da Rede.</w:t>
      </w:r>
    </w:p>
    <w:p w14:paraId="6E019F43" w14:textId="77777777" w:rsidR="00B42DA0" w:rsidRPr="00DF412C" w:rsidRDefault="00B42DA0" w:rsidP="00DF412C">
      <w:pPr>
        <w:jc w:val="center"/>
        <w:rPr>
          <w:rFonts w:ascii="Times New Roman" w:hAnsi="Times New Roman" w:cs="Times New Roman"/>
          <w:i/>
          <w:sz w:val="24"/>
          <w:szCs w:val="24"/>
        </w:rPr>
      </w:pPr>
      <w:r w:rsidRPr="00DF412C">
        <w:rPr>
          <w:rFonts w:ascii="Times New Roman" w:hAnsi="Times New Roman" w:cs="Times New Roman"/>
          <w:i/>
          <w:noProof/>
          <w:sz w:val="24"/>
          <w:szCs w:val="24"/>
          <w:lang w:eastAsia="pt-BR"/>
        </w:rPr>
        <w:drawing>
          <wp:inline distT="0" distB="0" distL="0" distR="0" wp14:anchorId="4BDBDA4A" wp14:editId="4C5219E1">
            <wp:extent cx="2390775" cy="1082468"/>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ng"/>
                    <pic:cNvPicPr/>
                  </pic:nvPicPr>
                  <pic:blipFill rotWithShape="1">
                    <a:blip r:embed="rId9">
                      <a:extLst>
                        <a:ext uri="{28A0092B-C50C-407E-A947-70E740481C1C}">
                          <a14:useLocalDpi xmlns:a14="http://schemas.microsoft.com/office/drawing/2010/main" val="0"/>
                        </a:ext>
                      </a:extLst>
                    </a:blip>
                    <a:srcRect l="953" r="1587"/>
                    <a:stretch/>
                  </pic:blipFill>
                  <pic:spPr bwMode="auto">
                    <a:xfrm>
                      <a:off x="0" y="0"/>
                      <a:ext cx="2393590" cy="1083743"/>
                    </a:xfrm>
                    <a:prstGeom prst="rect">
                      <a:avLst/>
                    </a:prstGeom>
                    <a:ln>
                      <a:noFill/>
                    </a:ln>
                    <a:extLst>
                      <a:ext uri="{53640926-AAD7-44D8-BBD7-CCE9431645EC}">
                        <a14:shadowObscured xmlns:a14="http://schemas.microsoft.com/office/drawing/2010/main"/>
                      </a:ext>
                    </a:extLst>
                  </pic:spPr>
                </pic:pic>
              </a:graphicData>
            </a:graphic>
          </wp:inline>
        </w:drawing>
      </w:r>
      <w:r w:rsidRPr="00DF412C">
        <w:rPr>
          <w:rFonts w:ascii="Times New Roman" w:hAnsi="Times New Roman" w:cs="Times New Roman"/>
          <w:i/>
          <w:noProof/>
          <w:sz w:val="24"/>
          <w:szCs w:val="24"/>
          <w:lang w:eastAsia="pt-BR"/>
        </w:rPr>
        <w:drawing>
          <wp:inline distT="0" distB="0" distL="0" distR="0" wp14:anchorId="04B7B425" wp14:editId="16869608">
            <wp:extent cx="2400300" cy="1071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png"/>
                    <pic:cNvPicPr/>
                  </pic:nvPicPr>
                  <pic:blipFill rotWithShape="1">
                    <a:blip r:embed="rId10">
                      <a:extLst>
                        <a:ext uri="{28A0092B-C50C-407E-A947-70E740481C1C}">
                          <a14:useLocalDpi xmlns:a14="http://schemas.microsoft.com/office/drawing/2010/main" val="0"/>
                        </a:ext>
                      </a:extLst>
                    </a:blip>
                    <a:srcRect t="2818"/>
                    <a:stretch/>
                  </pic:blipFill>
                  <pic:spPr bwMode="auto">
                    <a:xfrm>
                      <a:off x="0" y="0"/>
                      <a:ext cx="2491009" cy="1111837"/>
                    </a:xfrm>
                    <a:prstGeom prst="rect">
                      <a:avLst/>
                    </a:prstGeom>
                    <a:ln>
                      <a:noFill/>
                    </a:ln>
                    <a:extLst>
                      <a:ext uri="{53640926-AAD7-44D8-BBD7-CCE9431645EC}">
                        <a14:shadowObscured xmlns:a14="http://schemas.microsoft.com/office/drawing/2010/main"/>
                      </a:ext>
                    </a:extLst>
                  </pic:spPr>
                </pic:pic>
              </a:graphicData>
            </a:graphic>
          </wp:inline>
        </w:drawing>
      </w:r>
      <w:r w:rsidRPr="00DF412C">
        <w:rPr>
          <w:rFonts w:ascii="Times New Roman" w:hAnsi="Times New Roman" w:cs="Times New Roman"/>
          <w:i/>
          <w:noProof/>
          <w:sz w:val="24"/>
          <w:szCs w:val="24"/>
          <w:lang w:eastAsia="pt-BR"/>
        </w:rPr>
        <w:drawing>
          <wp:inline distT="0" distB="0" distL="0" distR="0" wp14:anchorId="44367949" wp14:editId="78D7D130">
            <wp:extent cx="2447925" cy="103535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png"/>
                    <pic:cNvPicPr/>
                  </pic:nvPicPr>
                  <pic:blipFill>
                    <a:blip r:embed="rId11">
                      <a:extLst>
                        <a:ext uri="{28A0092B-C50C-407E-A947-70E740481C1C}">
                          <a14:useLocalDpi xmlns:a14="http://schemas.microsoft.com/office/drawing/2010/main" val="0"/>
                        </a:ext>
                      </a:extLst>
                    </a:blip>
                    <a:stretch>
                      <a:fillRect/>
                    </a:stretch>
                  </pic:blipFill>
                  <pic:spPr>
                    <a:xfrm>
                      <a:off x="0" y="0"/>
                      <a:ext cx="2512041" cy="1062470"/>
                    </a:xfrm>
                    <a:prstGeom prst="rect">
                      <a:avLst/>
                    </a:prstGeom>
                  </pic:spPr>
                </pic:pic>
              </a:graphicData>
            </a:graphic>
          </wp:inline>
        </w:drawing>
      </w:r>
    </w:p>
    <w:p w14:paraId="4F47D183" w14:textId="77777777" w:rsidR="00BB0AA9" w:rsidRPr="00DF412C" w:rsidRDefault="00BB0AA9" w:rsidP="00DF412C">
      <w:pPr>
        <w:jc w:val="both"/>
        <w:rPr>
          <w:rFonts w:ascii="Times New Roman" w:hAnsi="Times New Roman" w:cs="Times New Roman"/>
          <w:sz w:val="24"/>
          <w:szCs w:val="24"/>
        </w:rPr>
      </w:pPr>
    </w:p>
    <w:p w14:paraId="113D7851" w14:textId="77777777" w:rsidR="00B42DA0" w:rsidRPr="00DF412C" w:rsidRDefault="00B42DA0" w:rsidP="005140DB">
      <w:pPr>
        <w:spacing w:line="360" w:lineRule="auto"/>
        <w:ind w:firstLine="708"/>
        <w:jc w:val="both"/>
        <w:rPr>
          <w:rFonts w:ascii="Times New Roman" w:hAnsi="Times New Roman" w:cs="Times New Roman"/>
          <w:sz w:val="24"/>
          <w:szCs w:val="24"/>
        </w:rPr>
      </w:pPr>
      <w:r w:rsidRPr="00DF412C">
        <w:rPr>
          <w:rFonts w:ascii="Times New Roman" w:hAnsi="Times New Roman" w:cs="Times New Roman"/>
          <w:sz w:val="24"/>
          <w:szCs w:val="24"/>
        </w:rPr>
        <w:t>Após realizar as dadas configurações da rede, será exib</w:t>
      </w:r>
      <w:r w:rsidR="00BB0AA9" w:rsidRPr="00DF412C">
        <w:rPr>
          <w:rFonts w:ascii="Times New Roman" w:hAnsi="Times New Roman" w:cs="Times New Roman"/>
          <w:sz w:val="24"/>
          <w:szCs w:val="24"/>
        </w:rPr>
        <w:t>ido o treinamento da rede, e exibida no Log, como mostra a imagem abaixo.</w:t>
      </w:r>
    </w:p>
    <w:p w14:paraId="7E3D7A36" w14:textId="77777777" w:rsidR="00BB0AA9" w:rsidRPr="00DF412C" w:rsidRDefault="00BB0AA9" w:rsidP="00DF412C">
      <w:pPr>
        <w:jc w:val="both"/>
        <w:rPr>
          <w:rFonts w:ascii="Times New Roman" w:hAnsi="Times New Roman" w:cs="Times New Roman"/>
          <w:sz w:val="24"/>
          <w:szCs w:val="24"/>
        </w:rPr>
      </w:pPr>
      <w:r w:rsidRPr="00DF412C">
        <w:rPr>
          <w:rFonts w:ascii="Times New Roman" w:hAnsi="Times New Roman" w:cs="Times New Roman"/>
          <w:noProof/>
          <w:sz w:val="24"/>
          <w:szCs w:val="24"/>
          <w:lang w:eastAsia="pt-BR"/>
        </w:rPr>
        <w:lastRenderedPageBreak/>
        <w:drawing>
          <wp:inline distT="0" distB="0" distL="0" distR="0" wp14:anchorId="0A811F51" wp14:editId="169B2A17">
            <wp:extent cx="5400040" cy="43402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340225"/>
                    </a:xfrm>
                    <a:prstGeom prst="rect">
                      <a:avLst/>
                    </a:prstGeom>
                  </pic:spPr>
                </pic:pic>
              </a:graphicData>
            </a:graphic>
          </wp:inline>
        </w:drawing>
      </w:r>
    </w:p>
    <w:p w14:paraId="17867210" w14:textId="77777777" w:rsidR="00BB0AA9" w:rsidRPr="00DF412C" w:rsidRDefault="00BB0AA9" w:rsidP="00DF412C">
      <w:pPr>
        <w:pStyle w:val="Legenda"/>
        <w:jc w:val="center"/>
      </w:pPr>
      <w:r w:rsidRPr="00DF412C">
        <w:t xml:space="preserve">Figura </w:t>
      </w:r>
      <w:fldSimple w:instr=" SEQ Figura \* ARABIC ">
        <w:r w:rsidR="003040E4">
          <w:rPr>
            <w:noProof/>
          </w:rPr>
          <w:t>5</w:t>
        </w:r>
      </w:fldSimple>
      <w:r w:rsidRPr="00DF412C">
        <w:t xml:space="preserve"> - exibição do treinamento da rede.</w:t>
      </w:r>
    </w:p>
    <w:p w14:paraId="1BD2A0D0" w14:textId="77777777" w:rsidR="00BB0AA9" w:rsidRPr="00DF412C" w:rsidRDefault="00BB0AA9" w:rsidP="005140DB">
      <w:pPr>
        <w:spacing w:line="360" w:lineRule="auto"/>
        <w:jc w:val="both"/>
        <w:rPr>
          <w:rFonts w:ascii="Times New Roman" w:hAnsi="Times New Roman" w:cs="Times New Roman"/>
          <w:sz w:val="24"/>
          <w:szCs w:val="24"/>
        </w:rPr>
      </w:pPr>
      <w:r w:rsidRPr="00DF412C">
        <w:rPr>
          <w:rFonts w:ascii="Times New Roman" w:hAnsi="Times New Roman" w:cs="Times New Roman"/>
          <w:sz w:val="24"/>
          <w:szCs w:val="24"/>
        </w:rPr>
        <w:t>Feito isso, é só inserir os valores das entradas e clicar no botão “</w:t>
      </w:r>
      <w:r w:rsidRPr="00DF412C">
        <w:rPr>
          <w:rFonts w:ascii="Times New Roman" w:hAnsi="Times New Roman" w:cs="Times New Roman"/>
          <w:i/>
          <w:sz w:val="24"/>
          <w:szCs w:val="24"/>
        </w:rPr>
        <w:t xml:space="preserve">Obter Diagnóstico” </w:t>
      </w:r>
      <w:r w:rsidRPr="00DF412C">
        <w:rPr>
          <w:rFonts w:ascii="Times New Roman" w:hAnsi="Times New Roman" w:cs="Times New Roman"/>
          <w:sz w:val="24"/>
          <w:szCs w:val="24"/>
        </w:rPr>
        <w:t xml:space="preserve">que será exibido uma caixa com o resultado. </w:t>
      </w:r>
    </w:p>
    <w:p w14:paraId="7A700C99" w14:textId="77777777" w:rsidR="00BB0AA9" w:rsidRPr="00DF412C" w:rsidRDefault="00BB0AA9" w:rsidP="00DF412C">
      <w:pPr>
        <w:jc w:val="both"/>
        <w:rPr>
          <w:rFonts w:ascii="Times New Roman" w:hAnsi="Times New Roman" w:cs="Times New Roman"/>
          <w:sz w:val="24"/>
          <w:szCs w:val="24"/>
        </w:rPr>
      </w:pPr>
      <w:r w:rsidRPr="00DF412C">
        <w:rPr>
          <w:rFonts w:ascii="Times New Roman" w:hAnsi="Times New Roman" w:cs="Times New Roman"/>
          <w:noProof/>
          <w:sz w:val="24"/>
          <w:szCs w:val="24"/>
          <w:lang w:eastAsia="pt-BR"/>
        </w:rPr>
        <w:drawing>
          <wp:inline distT="0" distB="0" distL="0" distR="0" wp14:anchorId="59AA68A7" wp14:editId="797DC6A0">
            <wp:extent cx="5344271" cy="3019846"/>
            <wp:effectExtent l="0" t="0" r="889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png"/>
                    <pic:cNvPicPr/>
                  </pic:nvPicPr>
                  <pic:blipFill>
                    <a:blip r:embed="rId13">
                      <a:extLst>
                        <a:ext uri="{28A0092B-C50C-407E-A947-70E740481C1C}">
                          <a14:useLocalDpi xmlns:a14="http://schemas.microsoft.com/office/drawing/2010/main" val="0"/>
                        </a:ext>
                      </a:extLst>
                    </a:blip>
                    <a:stretch>
                      <a:fillRect/>
                    </a:stretch>
                  </pic:blipFill>
                  <pic:spPr>
                    <a:xfrm>
                      <a:off x="0" y="0"/>
                      <a:ext cx="5344271" cy="3019846"/>
                    </a:xfrm>
                    <a:prstGeom prst="rect">
                      <a:avLst/>
                    </a:prstGeom>
                  </pic:spPr>
                </pic:pic>
              </a:graphicData>
            </a:graphic>
          </wp:inline>
        </w:drawing>
      </w:r>
    </w:p>
    <w:p w14:paraId="37A03CE6" w14:textId="77777777" w:rsidR="00BB0AA9" w:rsidRPr="00DF412C" w:rsidRDefault="00BB0AA9" w:rsidP="00DF412C">
      <w:pPr>
        <w:pStyle w:val="Legenda"/>
        <w:jc w:val="center"/>
      </w:pPr>
      <w:r w:rsidRPr="00DF412C">
        <w:t xml:space="preserve">Figura </w:t>
      </w:r>
      <w:fldSimple w:instr=" SEQ Figura \* ARABIC ">
        <w:r w:rsidR="003040E4">
          <w:rPr>
            <w:noProof/>
          </w:rPr>
          <w:t>6</w:t>
        </w:r>
      </w:fldSimple>
      <w:r w:rsidRPr="00DF412C">
        <w:t xml:space="preserve"> - Exibição do diagnóstico com base nos dados de entrada.</w:t>
      </w:r>
    </w:p>
    <w:p w14:paraId="194D0C03" w14:textId="77777777" w:rsidR="00BB0AA9" w:rsidRPr="00DF412C" w:rsidRDefault="00BB0AA9" w:rsidP="005140DB">
      <w:pPr>
        <w:spacing w:line="360" w:lineRule="auto"/>
        <w:ind w:firstLine="708"/>
        <w:jc w:val="both"/>
        <w:rPr>
          <w:rFonts w:ascii="Times New Roman" w:hAnsi="Times New Roman" w:cs="Times New Roman"/>
          <w:sz w:val="24"/>
          <w:szCs w:val="24"/>
        </w:rPr>
      </w:pPr>
      <w:r w:rsidRPr="00DF412C">
        <w:rPr>
          <w:rFonts w:ascii="Times New Roman" w:hAnsi="Times New Roman" w:cs="Times New Roman"/>
          <w:sz w:val="24"/>
          <w:szCs w:val="24"/>
        </w:rPr>
        <w:lastRenderedPageBreak/>
        <w:t>Os principais métodos para a realização do sistema foram o “</w:t>
      </w:r>
      <w:r w:rsidR="00575724" w:rsidRPr="00DF412C">
        <w:rPr>
          <w:rFonts w:ascii="Times New Roman" w:hAnsi="Times New Roman" w:cs="Times New Roman"/>
          <w:i/>
          <w:sz w:val="24"/>
          <w:szCs w:val="24"/>
        </w:rPr>
        <w:t xml:space="preserve">Treinar” </w:t>
      </w:r>
      <w:r w:rsidR="00575724" w:rsidRPr="00DF412C">
        <w:rPr>
          <w:rFonts w:ascii="Times New Roman" w:hAnsi="Times New Roman" w:cs="Times New Roman"/>
          <w:sz w:val="24"/>
          <w:szCs w:val="24"/>
        </w:rPr>
        <w:t>e</w:t>
      </w:r>
      <w:r w:rsidRPr="00DF412C">
        <w:rPr>
          <w:rFonts w:ascii="Times New Roman" w:hAnsi="Times New Roman" w:cs="Times New Roman"/>
          <w:sz w:val="24"/>
          <w:szCs w:val="24"/>
        </w:rPr>
        <w:t xml:space="preserve"> o “</w:t>
      </w:r>
      <w:r w:rsidR="00575724" w:rsidRPr="00DF412C">
        <w:rPr>
          <w:rFonts w:ascii="Times New Roman" w:hAnsi="Times New Roman" w:cs="Times New Roman"/>
          <w:i/>
          <w:sz w:val="24"/>
          <w:szCs w:val="24"/>
        </w:rPr>
        <w:t>Classificar”</w:t>
      </w:r>
      <w:r w:rsidR="00575724" w:rsidRPr="00DF412C">
        <w:rPr>
          <w:rFonts w:ascii="Times New Roman" w:hAnsi="Times New Roman" w:cs="Times New Roman"/>
          <w:sz w:val="24"/>
          <w:szCs w:val="24"/>
        </w:rPr>
        <w:t>.</w:t>
      </w:r>
    </w:p>
    <w:p w14:paraId="1E856D5D" w14:textId="202F9B85" w:rsidR="00F76F1C" w:rsidRPr="00DF412C" w:rsidRDefault="00F76F1C" w:rsidP="005140DB">
      <w:pPr>
        <w:spacing w:line="360" w:lineRule="auto"/>
        <w:ind w:firstLine="708"/>
        <w:jc w:val="both"/>
        <w:rPr>
          <w:rFonts w:ascii="Times New Roman" w:hAnsi="Times New Roman" w:cs="Times New Roman"/>
          <w:sz w:val="24"/>
          <w:szCs w:val="24"/>
        </w:rPr>
      </w:pPr>
      <w:r w:rsidRPr="00DF412C">
        <w:rPr>
          <w:rFonts w:ascii="Times New Roman" w:hAnsi="Times New Roman" w:cs="Times New Roman"/>
          <w:sz w:val="24"/>
          <w:szCs w:val="24"/>
        </w:rPr>
        <w:t>O método</w:t>
      </w:r>
      <w:r w:rsidR="003040E4">
        <w:rPr>
          <w:rFonts w:ascii="Times New Roman" w:hAnsi="Times New Roman" w:cs="Times New Roman"/>
          <w:sz w:val="24"/>
          <w:szCs w:val="24"/>
        </w:rPr>
        <w:t xml:space="preserve"> de treinar tem como parâmetro</w:t>
      </w:r>
      <w:r w:rsidRPr="00DF412C">
        <w:rPr>
          <w:rFonts w:ascii="Times New Roman" w:hAnsi="Times New Roman" w:cs="Times New Roman"/>
          <w:sz w:val="24"/>
          <w:szCs w:val="24"/>
        </w:rPr>
        <w:t xml:space="preserve"> a base de dados e o valor esperado. Este método é repetido </w:t>
      </w:r>
      <w:r w:rsidR="00DF412C" w:rsidRPr="00DF412C">
        <w:rPr>
          <w:rFonts w:ascii="Times New Roman" w:hAnsi="Times New Roman" w:cs="Times New Roman"/>
          <w:sz w:val="24"/>
          <w:szCs w:val="24"/>
        </w:rPr>
        <w:t>em quant</w:t>
      </w:r>
      <w:r w:rsidRPr="00DF412C">
        <w:rPr>
          <w:rFonts w:ascii="Times New Roman" w:hAnsi="Times New Roman" w:cs="Times New Roman"/>
          <w:sz w:val="24"/>
          <w:szCs w:val="24"/>
        </w:rPr>
        <w:t>o o valor do erro em percentual for maior que o valor definido e o número de épocas for menor que o estipulado.</w:t>
      </w:r>
      <w:r w:rsidR="00DF412C" w:rsidRPr="00DF412C">
        <w:rPr>
          <w:rFonts w:ascii="Times New Roman" w:hAnsi="Times New Roman" w:cs="Times New Roman"/>
          <w:sz w:val="24"/>
          <w:szCs w:val="24"/>
        </w:rPr>
        <w:t xml:space="preserve"> Como pode ser observado na figura abaixo o retorno deste método é o número de épocas que foram necessárias para convergir e o valor do erro que foi aceito.</w:t>
      </w:r>
    </w:p>
    <w:p w14:paraId="199F3B8B" w14:textId="77777777" w:rsidR="00575724" w:rsidRPr="00DF412C" w:rsidRDefault="00575724" w:rsidP="00DF412C">
      <w:pPr>
        <w:jc w:val="both"/>
        <w:rPr>
          <w:rFonts w:ascii="Times New Roman" w:hAnsi="Times New Roman" w:cs="Times New Roman"/>
          <w:sz w:val="24"/>
          <w:szCs w:val="24"/>
        </w:rPr>
      </w:pPr>
      <w:r w:rsidRPr="00DF412C">
        <w:rPr>
          <w:rFonts w:ascii="Times New Roman" w:hAnsi="Times New Roman" w:cs="Times New Roman"/>
          <w:noProof/>
          <w:sz w:val="24"/>
          <w:szCs w:val="24"/>
          <w:lang w:eastAsia="pt-BR"/>
        </w:rPr>
        <w:drawing>
          <wp:inline distT="0" distB="0" distL="0" distR="0" wp14:anchorId="0A4307A8" wp14:editId="740B2C55">
            <wp:extent cx="5432332" cy="194480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89581" cy="1965302"/>
                    </a:xfrm>
                    <a:prstGeom prst="rect">
                      <a:avLst/>
                    </a:prstGeom>
                    <a:ln>
                      <a:noFill/>
                    </a:ln>
                    <a:extLst>
                      <a:ext uri="{53640926-AAD7-44D8-BBD7-CCE9431645EC}">
                        <a14:shadowObscured xmlns:a14="http://schemas.microsoft.com/office/drawing/2010/main"/>
                      </a:ext>
                    </a:extLst>
                  </pic:spPr>
                </pic:pic>
              </a:graphicData>
            </a:graphic>
          </wp:inline>
        </w:drawing>
      </w:r>
    </w:p>
    <w:p w14:paraId="0CBC0789" w14:textId="77777777" w:rsidR="00575724" w:rsidRPr="00DF412C" w:rsidRDefault="00575724" w:rsidP="00DF412C">
      <w:pPr>
        <w:pStyle w:val="Legenda"/>
        <w:jc w:val="center"/>
      </w:pPr>
      <w:r w:rsidRPr="00DF412C">
        <w:t xml:space="preserve">Figura </w:t>
      </w:r>
      <w:fldSimple w:instr=" SEQ Figura \* ARABIC ">
        <w:r w:rsidR="003040E4">
          <w:rPr>
            <w:noProof/>
          </w:rPr>
          <w:t>7</w:t>
        </w:r>
      </w:fldSimple>
      <w:r w:rsidRPr="00DF412C">
        <w:t xml:space="preserve"> - Método de Treinamento da rede.</w:t>
      </w:r>
    </w:p>
    <w:p w14:paraId="2479C38D" w14:textId="04F62A23" w:rsidR="00575724" w:rsidRPr="00DF412C" w:rsidRDefault="00F76F1C" w:rsidP="005140DB">
      <w:pPr>
        <w:spacing w:line="360" w:lineRule="auto"/>
        <w:ind w:firstLine="708"/>
        <w:jc w:val="both"/>
        <w:rPr>
          <w:rFonts w:ascii="Times New Roman" w:hAnsi="Times New Roman" w:cs="Times New Roman"/>
          <w:sz w:val="24"/>
          <w:szCs w:val="24"/>
        </w:rPr>
      </w:pPr>
      <w:r w:rsidRPr="00DF412C">
        <w:rPr>
          <w:rFonts w:ascii="Times New Roman" w:hAnsi="Times New Roman" w:cs="Times New Roman"/>
          <w:sz w:val="24"/>
          <w:szCs w:val="24"/>
        </w:rPr>
        <w:t>A propagação do sinal é responsável por fazer a comunicação entre a camada atual e a camada seguinte, o resultado da propagação será a saída da primeira camada e a mesma é dada pela seguinte formula.</w:t>
      </w:r>
    </w:p>
    <w:p w14:paraId="7B263CC4" w14:textId="2C68CBFC" w:rsidR="00F76F1C" w:rsidRPr="00DF412C" w:rsidRDefault="00F76F1C" w:rsidP="005140DB">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u=1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14:paraId="72BB28CC" w14:textId="528BADC3" w:rsidR="00F76F1C" w:rsidRPr="00DF412C" w:rsidRDefault="00F76F1C" w:rsidP="005140DB">
      <w:pPr>
        <w:spacing w:line="360" w:lineRule="auto"/>
        <w:jc w:val="both"/>
        <w:rPr>
          <w:rFonts w:ascii="Times New Roman" w:hAnsi="Times New Roman" w:cs="Times New Roman"/>
          <w:sz w:val="24"/>
          <w:szCs w:val="24"/>
        </w:rPr>
      </w:pPr>
      <w:r w:rsidRPr="00DF412C">
        <w:rPr>
          <w:rFonts w:ascii="Times New Roman" w:hAnsi="Times New Roman" w:cs="Times New Roman"/>
          <w:sz w:val="24"/>
          <w:szCs w:val="24"/>
        </w:rPr>
        <w:t>Que é representada pelo seguinte trecho de código:</w:t>
      </w:r>
    </w:p>
    <w:p w14:paraId="320BB90F" w14:textId="77777777" w:rsidR="003040E4" w:rsidRDefault="00DF412C" w:rsidP="003040E4">
      <w:pPr>
        <w:keepNext/>
        <w:jc w:val="center"/>
      </w:pPr>
      <w:r w:rsidRPr="00DF412C">
        <w:rPr>
          <w:rFonts w:ascii="Times New Roman" w:hAnsi="Times New Roman" w:cs="Times New Roman"/>
          <w:noProof/>
          <w:sz w:val="24"/>
          <w:szCs w:val="24"/>
          <w:lang w:eastAsia="pt-BR"/>
        </w:rPr>
        <w:drawing>
          <wp:inline distT="0" distB="0" distL="0" distR="0" wp14:anchorId="350D19C3" wp14:editId="7190B12F">
            <wp:extent cx="5400040" cy="109664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agar sinal.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096645"/>
                    </a:xfrm>
                    <a:prstGeom prst="rect">
                      <a:avLst/>
                    </a:prstGeom>
                  </pic:spPr>
                </pic:pic>
              </a:graphicData>
            </a:graphic>
          </wp:inline>
        </w:drawing>
      </w:r>
    </w:p>
    <w:p w14:paraId="17AA9A44" w14:textId="3FB3E36D" w:rsidR="00DF412C" w:rsidRPr="00DF412C" w:rsidRDefault="003040E4" w:rsidP="003040E4">
      <w:pPr>
        <w:pStyle w:val="Legenda"/>
        <w:jc w:val="center"/>
        <w:rPr>
          <w:rFonts w:ascii="Times New Roman" w:hAnsi="Times New Roman" w:cs="Times New Roman"/>
          <w:sz w:val="24"/>
          <w:szCs w:val="24"/>
        </w:rPr>
      </w:pPr>
      <w:r>
        <w:t xml:space="preserve">Figura </w:t>
      </w:r>
      <w:fldSimple w:instr=" SEQ Figura \* ARABIC ">
        <w:r>
          <w:rPr>
            <w:noProof/>
          </w:rPr>
          <w:t>8</w:t>
        </w:r>
      </w:fldSimple>
      <w:r>
        <w:t xml:space="preserve"> - Método de Propagação do Sinal.</w:t>
      </w:r>
    </w:p>
    <w:p w14:paraId="1C58F520" w14:textId="77777777" w:rsidR="00EB3404" w:rsidRDefault="00EB3404"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Após ter encontrado o valor de saída é calculado o erro, o mesmo é usado para ajustar o valor do </w:t>
      </w:r>
      <w:r w:rsidRPr="00EB3404">
        <w:rPr>
          <w:rFonts w:ascii="Times New Roman" w:hAnsi="Times New Roman" w:cs="Times New Roman"/>
          <w:sz w:val="24"/>
          <w:szCs w:val="24"/>
        </w:rPr>
        <w:t>gradiente</w:t>
      </w:r>
      <w:r>
        <w:rPr>
          <w:rFonts w:ascii="Times New Roman" w:hAnsi="Times New Roman" w:cs="Times New Roman"/>
          <w:sz w:val="24"/>
          <w:szCs w:val="24"/>
        </w:rPr>
        <w:t xml:space="preserve">, que tem como função </w:t>
      </w:r>
      <w:r w:rsidRPr="00EB3404">
        <w:rPr>
          <w:rFonts w:ascii="Times New Roman" w:hAnsi="Times New Roman" w:cs="Times New Roman"/>
          <w:sz w:val="24"/>
          <w:szCs w:val="24"/>
        </w:rPr>
        <w:t>minimizar o erro entre a saída</w:t>
      </w:r>
      <w:r>
        <w:rPr>
          <w:rFonts w:ascii="Times New Roman" w:hAnsi="Times New Roman" w:cs="Times New Roman"/>
          <w:sz w:val="24"/>
          <w:szCs w:val="24"/>
        </w:rPr>
        <w:t xml:space="preserve"> da rede e a saí</w:t>
      </w:r>
      <w:r w:rsidRPr="00EB3404">
        <w:rPr>
          <w:rFonts w:ascii="Times New Roman" w:hAnsi="Times New Roman" w:cs="Times New Roman"/>
          <w:sz w:val="24"/>
          <w:szCs w:val="24"/>
        </w:rPr>
        <w:t>da desejada</w:t>
      </w:r>
      <w:r>
        <w:rPr>
          <w:rFonts w:ascii="Times New Roman" w:hAnsi="Times New Roman" w:cs="Times New Roman"/>
          <w:sz w:val="24"/>
          <w:szCs w:val="24"/>
        </w:rPr>
        <w:t xml:space="preserve">. </w:t>
      </w:r>
    </w:p>
    <w:p w14:paraId="7B899959" w14:textId="622F88EB" w:rsidR="00EB3404" w:rsidRDefault="00EB3404"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aprendizado da rede neural artificial é dado após a retro propagação</w:t>
      </w:r>
      <w:r w:rsidR="00221901">
        <w:rPr>
          <w:rFonts w:ascii="Times New Roman" w:hAnsi="Times New Roman" w:cs="Times New Roman"/>
          <w:sz w:val="24"/>
          <w:szCs w:val="24"/>
        </w:rPr>
        <w:t xml:space="preserve"> do sinal</w:t>
      </w:r>
      <w:r>
        <w:rPr>
          <w:rFonts w:ascii="Times New Roman" w:hAnsi="Times New Roman" w:cs="Times New Roman"/>
          <w:sz w:val="24"/>
          <w:szCs w:val="24"/>
        </w:rPr>
        <w:t>, ou como também é conhecido o B</w:t>
      </w:r>
      <w:r w:rsidRPr="00EB3404">
        <w:rPr>
          <w:rFonts w:ascii="Times New Roman" w:hAnsi="Times New Roman" w:cs="Times New Roman"/>
          <w:sz w:val="24"/>
          <w:szCs w:val="24"/>
        </w:rPr>
        <w:t>ack</w:t>
      </w:r>
      <w:r>
        <w:rPr>
          <w:rFonts w:ascii="Times New Roman" w:hAnsi="Times New Roman" w:cs="Times New Roman"/>
          <w:sz w:val="24"/>
          <w:szCs w:val="24"/>
        </w:rPr>
        <w:t xml:space="preserve"> </w:t>
      </w:r>
      <w:proofErr w:type="spellStart"/>
      <w:r w:rsidRPr="00EB3404">
        <w:rPr>
          <w:rFonts w:ascii="Times New Roman" w:hAnsi="Times New Roman" w:cs="Times New Roman"/>
          <w:sz w:val="24"/>
          <w:szCs w:val="24"/>
        </w:rPr>
        <w:t>Propagation</w:t>
      </w:r>
      <w:proofErr w:type="spellEnd"/>
      <w:r>
        <w:rPr>
          <w:rFonts w:ascii="Times New Roman" w:hAnsi="Times New Roman" w:cs="Times New Roman"/>
          <w:sz w:val="24"/>
          <w:szCs w:val="24"/>
        </w:rPr>
        <w:t xml:space="preserve">, o processo de aprendizado que </w:t>
      </w:r>
      <w:r w:rsidRPr="00EB3404">
        <w:rPr>
          <w:rFonts w:ascii="Times New Roman" w:hAnsi="Times New Roman" w:cs="Times New Roman"/>
          <w:sz w:val="24"/>
          <w:szCs w:val="24"/>
        </w:rPr>
        <w:t xml:space="preserve">volta </w:t>
      </w:r>
      <w:r w:rsidRPr="00EB3404">
        <w:rPr>
          <w:rFonts w:ascii="Times New Roman" w:hAnsi="Times New Roman" w:cs="Times New Roman"/>
          <w:sz w:val="24"/>
          <w:szCs w:val="24"/>
        </w:rPr>
        <w:lastRenderedPageBreak/>
        <w:t>da segunda cama para a primeira fazendo as devidas corr</w:t>
      </w:r>
      <w:r>
        <w:rPr>
          <w:rFonts w:ascii="Times New Roman" w:hAnsi="Times New Roman" w:cs="Times New Roman"/>
          <w:sz w:val="24"/>
          <w:szCs w:val="24"/>
        </w:rPr>
        <w:t xml:space="preserve">eções do </w:t>
      </w:r>
      <w:r w:rsidRPr="00EB3404">
        <w:rPr>
          <w:rFonts w:ascii="Times New Roman" w:hAnsi="Times New Roman" w:cs="Times New Roman"/>
          <w:sz w:val="24"/>
          <w:szCs w:val="24"/>
        </w:rPr>
        <w:t>peso de acordo com as entradas da segunda camada e o gradiente</w:t>
      </w:r>
      <w:r w:rsidR="00221901">
        <w:rPr>
          <w:rFonts w:ascii="Times New Roman" w:hAnsi="Times New Roman" w:cs="Times New Roman"/>
          <w:sz w:val="24"/>
          <w:szCs w:val="24"/>
        </w:rPr>
        <w:t>. Como pode ser observado na formula a seguir e no trecho de código abaixo:</w:t>
      </w:r>
    </w:p>
    <w:p w14:paraId="54A47922" w14:textId="3E2005B7" w:rsidR="00221901" w:rsidRDefault="005140DB" w:rsidP="005140D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 xml:space="preserve">+taxa_aprendizado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oMath>
      </m:oMathPara>
    </w:p>
    <w:p w14:paraId="530F1D4D" w14:textId="77777777" w:rsidR="003040E4" w:rsidRDefault="00221901" w:rsidP="003040E4">
      <w:pPr>
        <w:keepNext/>
        <w:jc w:val="center"/>
      </w:pPr>
      <w:r>
        <w:rPr>
          <w:noProof/>
          <w:lang w:eastAsia="pt-BR"/>
        </w:rPr>
        <w:drawing>
          <wp:inline distT="0" distB="0" distL="0" distR="0" wp14:anchorId="382A3971" wp14:editId="7B57041D">
            <wp:extent cx="5400040" cy="776377"/>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467" cy="787509"/>
                    </a:xfrm>
                    <a:prstGeom prst="rect">
                      <a:avLst/>
                    </a:prstGeom>
                  </pic:spPr>
                </pic:pic>
              </a:graphicData>
            </a:graphic>
          </wp:inline>
        </w:drawing>
      </w:r>
    </w:p>
    <w:p w14:paraId="1AAF85A5" w14:textId="5E5E933E" w:rsidR="00221901" w:rsidRDefault="003040E4" w:rsidP="003040E4">
      <w:pPr>
        <w:pStyle w:val="Legenda"/>
        <w:jc w:val="center"/>
        <w:rPr>
          <w:rFonts w:ascii="Times New Roman" w:hAnsi="Times New Roman" w:cs="Times New Roman"/>
          <w:sz w:val="24"/>
          <w:szCs w:val="24"/>
        </w:rPr>
      </w:pPr>
      <w:r>
        <w:t xml:space="preserve">Figura </w:t>
      </w:r>
      <w:fldSimple w:instr=" SEQ Figura \* ARABIC ">
        <w:r>
          <w:rPr>
            <w:noProof/>
          </w:rPr>
          <w:t>9</w:t>
        </w:r>
      </w:fldSimple>
      <w:r>
        <w:t xml:space="preserve"> - </w:t>
      </w:r>
      <w:proofErr w:type="spellStart"/>
      <w:r>
        <w:t>BackPropagation</w:t>
      </w:r>
      <w:proofErr w:type="spellEnd"/>
    </w:p>
    <w:p w14:paraId="5395FFFC" w14:textId="6EDEECE1" w:rsidR="00F76F1C" w:rsidRPr="00DF412C" w:rsidRDefault="00EB3404"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método classificar </w:t>
      </w:r>
      <w:r w:rsidR="00821B85">
        <w:rPr>
          <w:rFonts w:ascii="Times New Roman" w:hAnsi="Times New Roman" w:cs="Times New Roman"/>
          <w:sz w:val="24"/>
          <w:szCs w:val="24"/>
        </w:rPr>
        <w:t xml:space="preserve">é o responsável por distinguir se as entradas refletem em um diagnóstico. Mas para que se possa classificar é necessário primeiro verificar se o número de épocas é maior que o limite máximo menos um. </w:t>
      </w:r>
    </w:p>
    <w:p w14:paraId="6E4FB536" w14:textId="77777777" w:rsidR="00575724" w:rsidRPr="00DF412C" w:rsidRDefault="00575724" w:rsidP="00DF412C">
      <w:pPr>
        <w:jc w:val="both"/>
        <w:rPr>
          <w:rFonts w:ascii="Times New Roman" w:hAnsi="Times New Roman" w:cs="Times New Roman"/>
          <w:sz w:val="24"/>
          <w:szCs w:val="24"/>
        </w:rPr>
      </w:pPr>
      <w:r w:rsidRPr="00DF412C">
        <w:rPr>
          <w:rFonts w:ascii="Times New Roman" w:hAnsi="Times New Roman" w:cs="Times New Roman"/>
          <w:noProof/>
          <w:sz w:val="24"/>
          <w:szCs w:val="24"/>
          <w:lang w:eastAsia="pt-BR"/>
        </w:rPr>
        <w:drawing>
          <wp:inline distT="0" distB="0" distL="0" distR="0" wp14:anchorId="59673D7C" wp14:editId="68AEAED0">
            <wp:extent cx="5400040" cy="25787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78735"/>
                    </a:xfrm>
                    <a:prstGeom prst="rect">
                      <a:avLst/>
                    </a:prstGeom>
                  </pic:spPr>
                </pic:pic>
              </a:graphicData>
            </a:graphic>
          </wp:inline>
        </w:drawing>
      </w:r>
    </w:p>
    <w:p w14:paraId="02E7D347" w14:textId="77777777" w:rsidR="00575724" w:rsidRPr="00DF412C" w:rsidRDefault="00575724" w:rsidP="00DF412C">
      <w:pPr>
        <w:pStyle w:val="Legenda"/>
        <w:jc w:val="center"/>
      </w:pPr>
      <w:r w:rsidRPr="00DF412C">
        <w:t xml:space="preserve">Figura </w:t>
      </w:r>
      <w:fldSimple w:instr=" SEQ Figura \* ARABIC ">
        <w:r w:rsidR="003040E4">
          <w:rPr>
            <w:noProof/>
          </w:rPr>
          <w:t>10</w:t>
        </w:r>
      </w:fldSimple>
      <w:r w:rsidRPr="00DF412C">
        <w:t xml:space="preserve"> - Método que Classifica a rede.</w:t>
      </w:r>
    </w:p>
    <w:p w14:paraId="22C25198" w14:textId="77777777" w:rsidR="00821B85" w:rsidRDefault="00821B85"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número de épocas deve ser definido no processo de configuração da rede neural artificial, se o número de épocas não for maior que o limite definido, o mesmo será classificado com base no valor que é propagado através do método de propagação de sinal pela segunda camada. </w:t>
      </w:r>
    </w:p>
    <w:p w14:paraId="12A10B9C" w14:textId="7092FD0C" w:rsidR="00575724" w:rsidRPr="00821B85" w:rsidRDefault="00821B85"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os valores possui muitas casas decimais para que não tenha tanta similaridade entre os resultados no método de classificação é necessário arredonda o valor encontrado para que s</w:t>
      </w:r>
      <w:r w:rsidR="00A74B26">
        <w:rPr>
          <w:rFonts w:ascii="Times New Roman" w:hAnsi="Times New Roman" w:cs="Times New Roman"/>
          <w:sz w:val="24"/>
          <w:szCs w:val="24"/>
        </w:rPr>
        <w:t>e classifique de forma adequada.</w:t>
      </w:r>
      <w:r>
        <w:rPr>
          <w:rFonts w:ascii="Times New Roman" w:hAnsi="Times New Roman" w:cs="Times New Roman"/>
          <w:sz w:val="24"/>
          <w:szCs w:val="24"/>
        </w:rPr>
        <w:t xml:space="preserve"> </w:t>
      </w:r>
      <w:r w:rsidR="00A74B26">
        <w:rPr>
          <w:rFonts w:ascii="Times New Roman" w:hAnsi="Times New Roman" w:cs="Times New Roman"/>
          <w:sz w:val="24"/>
          <w:szCs w:val="24"/>
        </w:rPr>
        <w:t>S</w:t>
      </w:r>
      <w:r>
        <w:rPr>
          <w:rFonts w:ascii="Times New Roman" w:hAnsi="Times New Roman" w:cs="Times New Roman"/>
          <w:sz w:val="24"/>
          <w:szCs w:val="24"/>
        </w:rPr>
        <w:t>e o valor encontrado for maio</w:t>
      </w:r>
      <w:r w:rsidR="00A74B26">
        <w:rPr>
          <w:rFonts w:ascii="Times New Roman" w:hAnsi="Times New Roman" w:cs="Times New Roman"/>
          <w:sz w:val="24"/>
          <w:szCs w:val="24"/>
        </w:rPr>
        <w:t>r</w:t>
      </w:r>
      <w:r>
        <w:rPr>
          <w:rFonts w:ascii="Times New Roman" w:hAnsi="Times New Roman" w:cs="Times New Roman"/>
          <w:sz w:val="24"/>
          <w:szCs w:val="24"/>
        </w:rPr>
        <w:t xml:space="preserve"> ou igual a 0 (zero) para as entradas dadas</w:t>
      </w:r>
      <w:r w:rsidR="00A74B26">
        <w:rPr>
          <w:rFonts w:ascii="Times New Roman" w:hAnsi="Times New Roman" w:cs="Times New Roman"/>
          <w:sz w:val="24"/>
          <w:szCs w:val="24"/>
        </w:rPr>
        <w:t>, em nossa aplicação,</w:t>
      </w:r>
      <w:r>
        <w:rPr>
          <w:rFonts w:ascii="Times New Roman" w:hAnsi="Times New Roman" w:cs="Times New Roman"/>
          <w:sz w:val="24"/>
          <w:szCs w:val="24"/>
        </w:rPr>
        <w:t xml:space="preserve"> é classificada</w:t>
      </w:r>
      <w:r w:rsidR="00A74B26">
        <w:rPr>
          <w:rFonts w:ascii="Times New Roman" w:hAnsi="Times New Roman" w:cs="Times New Roman"/>
          <w:sz w:val="24"/>
          <w:szCs w:val="24"/>
        </w:rPr>
        <w:t xml:space="preserve"> como benigno,</w:t>
      </w:r>
      <w:r>
        <w:rPr>
          <w:rFonts w:ascii="Times New Roman" w:hAnsi="Times New Roman" w:cs="Times New Roman"/>
          <w:sz w:val="24"/>
          <w:szCs w:val="24"/>
        </w:rPr>
        <w:t xml:space="preserve"> já se o valor for menor que zero é classificado como maligno.</w:t>
      </w:r>
    </w:p>
    <w:p w14:paraId="474717B8" w14:textId="77777777" w:rsidR="000532FD" w:rsidRPr="00DF412C" w:rsidRDefault="002F5114" w:rsidP="00DF412C">
      <w:pPr>
        <w:jc w:val="both"/>
        <w:rPr>
          <w:rFonts w:ascii="Times New Roman" w:hAnsi="Times New Roman" w:cs="Times New Roman"/>
          <w:b/>
          <w:sz w:val="24"/>
          <w:szCs w:val="24"/>
        </w:rPr>
      </w:pPr>
      <w:r w:rsidRPr="00DF412C">
        <w:rPr>
          <w:rFonts w:ascii="Times New Roman" w:hAnsi="Times New Roman" w:cs="Times New Roman"/>
          <w:b/>
          <w:sz w:val="24"/>
          <w:szCs w:val="24"/>
        </w:rPr>
        <w:lastRenderedPageBreak/>
        <w:t>CONCLUSÃO</w:t>
      </w:r>
    </w:p>
    <w:p w14:paraId="79937FF8" w14:textId="281FC005" w:rsidR="00821B85" w:rsidRDefault="00821B85"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Foi observado que na implementação de uma rede neural artificial com uso de perceptron de múltiplas camadas (MLP), faz uso </w:t>
      </w:r>
      <w:r w:rsidR="00185FA5">
        <w:rPr>
          <w:rFonts w:ascii="Times New Roman" w:hAnsi="Times New Roman" w:cs="Times New Roman"/>
          <w:sz w:val="24"/>
          <w:szCs w:val="24"/>
        </w:rPr>
        <w:t>d</w:t>
      </w:r>
      <w:r>
        <w:rPr>
          <w:rFonts w:ascii="Times New Roman" w:hAnsi="Times New Roman" w:cs="Times New Roman"/>
          <w:sz w:val="24"/>
          <w:szCs w:val="24"/>
        </w:rPr>
        <w:t xml:space="preserve">e um </w:t>
      </w:r>
      <w:r w:rsidR="00185FA5">
        <w:rPr>
          <w:rFonts w:ascii="Times New Roman" w:hAnsi="Times New Roman" w:cs="Times New Roman"/>
          <w:sz w:val="24"/>
          <w:szCs w:val="24"/>
        </w:rPr>
        <w:t xml:space="preserve">algoritmo </w:t>
      </w:r>
      <w:r>
        <w:rPr>
          <w:rFonts w:ascii="Times New Roman" w:hAnsi="Times New Roman" w:cs="Times New Roman"/>
          <w:sz w:val="24"/>
          <w:szCs w:val="24"/>
        </w:rPr>
        <w:t xml:space="preserve">chamado de </w:t>
      </w:r>
      <w:proofErr w:type="spellStart"/>
      <w:r>
        <w:rPr>
          <w:rFonts w:ascii="Times New Roman" w:hAnsi="Times New Roman" w:cs="Times New Roman"/>
          <w:sz w:val="24"/>
          <w:szCs w:val="24"/>
        </w:rPr>
        <w:t>back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propagation</w:t>
      </w:r>
      <w:proofErr w:type="spellEnd"/>
      <w:r>
        <w:rPr>
          <w:rFonts w:ascii="Times New Roman" w:hAnsi="Times New Roman" w:cs="Times New Roman"/>
          <w:sz w:val="24"/>
          <w:szCs w:val="24"/>
        </w:rPr>
        <w:t xml:space="preserve"> que foi citado anteriormente. Este algoritmo consiste basicamente em dois passos</w:t>
      </w:r>
      <w:r w:rsidR="00185FA5">
        <w:rPr>
          <w:rFonts w:ascii="Times New Roman" w:hAnsi="Times New Roman" w:cs="Times New Roman"/>
          <w:sz w:val="24"/>
          <w:szCs w:val="24"/>
        </w:rPr>
        <w:t xml:space="preserve">, o primeiro é a </w:t>
      </w:r>
      <w:r>
        <w:rPr>
          <w:rFonts w:ascii="Times New Roman" w:hAnsi="Times New Roman" w:cs="Times New Roman"/>
          <w:sz w:val="24"/>
          <w:szCs w:val="24"/>
        </w:rPr>
        <w:t xml:space="preserve">propagação positiva do sinal, onde todos os pesos da rede são mantidos fixos e o </w:t>
      </w:r>
      <w:r w:rsidR="00185FA5">
        <w:rPr>
          <w:rFonts w:ascii="Times New Roman" w:hAnsi="Times New Roman" w:cs="Times New Roman"/>
          <w:sz w:val="24"/>
          <w:szCs w:val="24"/>
        </w:rPr>
        <w:t>segundo é a</w:t>
      </w:r>
      <w:r>
        <w:rPr>
          <w:rFonts w:ascii="Times New Roman" w:hAnsi="Times New Roman" w:cs="Times New Roman"/>
          <w:sz w:val="24"/>
          <w:szCs w:val="24"/>
        </w:rPr>
        <w:t xml:space="preserve"> retro propagação do e</w:t>
      </w:r>
      <w:r w:rsidR="001871E6">
        <w:rPr>
          <w:rFonts w:ascii="Times New Roman" w:hAnsi="Times New Roman" w:cs="Times New Roman"/>
          <w:sz w:val="24"/>
          <w:szCs w:val="24"/>
        </w:rPr>
        <w:t>rro que é o processo que ajusta</w:t>
      </w:r>
      <w:r>
        <w:rPr>
          <w:rFonts w:ascii="Times New Roman" w:hAnsi="Times New Roman" w:cs="Times New Roman"/>
          <w:sz w:val="24"/>
          <w:szCs w:val="24"/>
        </w:rPr>
        <w:t xml:space="preserve"> os pesos tomando como base o erro encontrado entre o valor de saída e o valor esperado.</w:t>
      </w:r>
    </w:p>
    <w:p w14:paraId="510BFA3B" w14:textId="3229E16F" w:rsidR="00185FA5" w:rsidRDefault="00185FA5"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 problemas que não são linearmente separáveis a MLP pode ser vista como uma ótima ferramenta de classificação, visto que cada camada intermediaria pode ser entendida como uma dimensão, ou seja, aumentando-se a quantidade de neurônios na </w:t>
      </w:r>
      <w:proofErr w:type="gramStart"/>
      <w:r>
        <w:rPr>
          <w:rFonts w:ascii="Times New Roman" w:hAnsi="Times New Roman" w:cs="Times New Roman"/>
          <w:sz w:val="24"/>
          <w:szCs w:val="24"/>
        </w:rPr>
        <w:t>camada</w:t>
      </w:r>
      <w:proofErr w:type="gramEnd"/>
      <w:r>
        <w:rPr>
          <w:rFonts w:ascii="Times New Roman" w:hAnsi="Times New Roman" w:cs="Times New Roman"/>
          <w:sz w:val="24"/>
          <w:szCs w:val="24"/>
        </w:rPr>
        <w:t xml:space="preserve"> intermediaria, aumenta-se a capacidade de mapeamento não linear da rede.</w:t>
      </w:r>
      <w:r w:rsidR="006D7778">
        <w:rPr>
          <w:rFonts w:ascii="Times New Roman" w:hAnsi="Times New Roman" w:cs="Times New Roman"/>
          <w:sz w:val="24"/>
          <w:szCs w:val="24"/>
        </w:rPr>
        <w:t xml:space="preserve"> Deve-se tomar cuidado para que não haja um </w:t>
      </w:r>
      <w:proofErr w:type="spellStart"/>
      <w:r w:rsidR="006D7778">
        <w:rPr>
          <w:rFonts w:ascii="Times New Roman" w:hAnsi="Times New Roman" w:cs="Times New Roman"/>
          <w:sz w:val="24"/>
          <w:szCs w:val="24"/>
        </w:rPr>
        <w:t>overfitting</w:t>
      </w:r>
      <w:proofErr w:type="spellEnd"/>
      <w:r w:rsidR="006D7778">
        <w:rPr>
          <w:rFonts w:ascii="Times New Roman" w:hAnsi="Times New Roman" w:cs="Times New Roman"/>
          <w:sz w:val="24"/>
          <w:szCs w:val="24"/>
        </w:rPr>
        <w:t xml:space="preserve">/superação que seria o treinamento excessivo. Como também em um rede com um número muito pequeno de camadas intermediarias pode ocorrer o </w:t>
      </w:r>
      <w:proofErr w:type="spellStart"/>
      <w:r w:rsidR="006D7778">
        <w:rPr>
          <w:rFonts w:ascii="Times New Roman" w:hAnsi="Times New Roman" w:cs="Times New Roman"/>
          <w:sz w:val="24"/>
          <w:szCs w:val="24"/>
        </w:rPr>
        <w:t>underfitting</w:t>
      </w:r>
      <w:proofErr w:type="spellEnd"/>
      <w:r w:rsidR="006D7778">
        <w:rPr>
          <w:rFonts w:ascii="Times New Roman" w:hAnsi="Times New Roman" w:cs="Times New Roman"/>
          <w:sz w:val="24"/>
          <w:szCs w:val="24"/>
        </w:rPr>
        <w:t>/inadequado, gerado valores que não condiz com a realidade.</w:t>
      </w:r>
    </w:p>
    <w:p w14:paraId="313750F7" w14:textId="174035F8" w:rsidR="006D7778" w:rsidRDefault="006D7778"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qualidade e a eficiência da rede neural artificial de múltiplas camadas dependem fortemente da especificação da arquitetura da rede</w:t>
      </w:r>
      <w:r w:rsidR="002D2434">
        <w:rPr>
          <w:rFonts w:ascii="Times New Roman" w:hAnsi="Times New Roman" w:cs="Times New Roman"/>
          <w:sz w:val="24"/>
          <w:szCs w:val="24"/>
        </w:rPr>
        <w:t>, nú</w:t>
      </w:r>
      <w:r>
        <w:rPr>
          <w:rFonts w:ascii="Times New Roman" w:hAnsi="Times New Roman" w:cs="Times New Roman"/>
          <w:sz w:val="24"/>
          <w:szCs w:val="24"/>
        </w:rPr>
        <w:t xml:space="preserve">mero de camadas intermediaria, função de ativação do neurônio, da regra de aprendizado, </w:t>
      </w:r>
      <w:proofErr w:type="spellStart"/>
      <w:r>
        <w:rPr>
          <w:rFonts w:ascii="Times New Roman" w:hAnsi="Times New Roman" w:cs="Times New Roman"/>
          <w:sz w:val="24"/>
          <w:szCs w:val="24"/>
        </w:rPr>
        <w:t>back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propagation</w:t>
      </w:r>
      <w:proofErr w:type="spellEnd"/>
      <w:r>
        <w:rPr>
          <w:rFonts w:ascii="Times New Roman" w:hAnsi="Times New Roman" w:cs="Times New Roman"/>
          <w:sz w:val="24"/>
          <w:szCs w:val="24"/>
        </w:rPr>
        <w:t xml:space="preserve">, </w:t>
      </w:r>
      <w:r w:rsidR="002D2434">
        <w:rPr>
          <w:rFonts w:ascii="Times New Roman" w:hAnsi="Times New Roman" w:cs="Times New Roman"/>
          <w:sz w:val="24"/>
          <w:szCs w:val="24"/>
        </w:rPr>
        <w:t xml:space="preserve">taxa de aprendizado, </w:t>
      </w:r>
      <w:r>
        <w:rPr>
          <w:rFonts w:ascii="Times New Roman" w:hAnsi="Times New Roman" w:cs="Times New Roman"/>
          <w:sz w:val="24"/>
          <w:szCs w:val="24"/>
        </w:rPr>
        <w:t>valor aceitável do erro e dos valores iniciais nos pesos.</w:t>
      </w:r>
    </w:p>
    <w:p w14:paraId="08780930" w14:textId="77777777" w:rsidR="00E5653C" w:rsidRPr="00821B85" w:rsidRDefault="00E5653C" w:rsidP="00DF412C">
      <w:pPr>
        <w:jc w:val="both"/>
        <w:rPr>
          <w:rFonts w:ascii="Times New Roman" w:hAnsi="Times New Roman" w:cs="Times New Roman"/>
          <w:sz w:val="24"/>
          <w:szCs w:val="24"/>
        </w:rPr>
      </w:pPr>
    </w:p>
    <w:p w14:paraId="17595757" w14:textId="77777777" w:rsidR="00E141D8" w:rsidRPr="00DF412C" w:rsidRDefault="00E141D8" w:rsidP="00DF412C">
      <w:pPr>
        <w:jc w:val="both"/>
        <w:rPr>
          <w:rFonts w:ascii="Times New Roman" w:hAnsi="Times New Roman" w:cs="Times New Roman"/>
          <w:b/>
          <w:sz w:val="24"/>
          <w:szCs w:val="24"/>
        </w:rPr>
      </w:pPr>
      <w:r w:rsidRPr="00DF412C">
        <w:rPr>
          <w:rFonts w:ascii="Times New Roman" w:hAnsi="Times New Roman" w:cs="Times New Roman"/>
          <w:b/>
          <w:sz w:val="24"/>
          <w:szCs w:val="24"/>
        </w:rPr>
        <w:t>REFERÊNCIAS</w:t>
      </w:r>
    </w:p>
    <w:p w14:paraId="59786425" w14:textId="69CD0BC6" w:rsidR="00B01BBB" w:rsidRPr="00DF412C" w:rsidRDefault="002820D0" w:rsidP="005140DB">
      <w:pPr>
        <w:spacing w:line="360" w:lineRule="auto"/>
        <w:jc w:val="both"/>
        <w:rPr>
          <w:rFonts w:ascii="Times New Roman" w:hAnsi="Times New Roman" w:cs="Times New Roman"/>
          <w:sz w:val="24"/>
          <w:szCs w:val="24"/>
        </w:rPr>
      </w:pPr>
      <w:bookmarkStart w:id="0" w:name="_GoBack"/>
      <w:r w:rsidRPr="002820D0">
        <w:rPr>
          <w:rFonts w:ascii="Times New Roman" w:hAnsi="Times New Roman" w:cs="Times New Roman"/>
          <w:sz w:val="24"/>
          <w:szCs w:val="24"/>
        </w:rPr>
        <w:t xml:space="preserve">ELTER, </w:t>
      </w:r>
      <w:proofErr w:type="spellStart"/>
      <w:r w:rsidRPr="002820D0">
        <w:rPr>
          <w:rFonts w:ascii="Times New Roman" w:hAnsi="Times New Roman" w:cs="Times New Roman"/>
          <w:sz w:val="24"/>
          <w:szCs w:val="24"/>
        </w:rPr>
        <w:t>Matthias</w:t>
      </w:r>
      <w:proofErr w:type="spellEnd"/>
      <w:r w:rsidRPr="002820D0">
        <w:rPr>
          <w:rFonts w:ascii="Times New Roman" w:hAnsi="Times New Roman" w:cs="Times New Roman"/>
          <w:sz w:val="24"/>
          <w:szCs w:val="24"/>
        </w:rPr>
        <w:t xml:space="preserve">. </w:t>
      </w:r>
      <w:proofErr w:type="spellStart"/>
      <w:r w:rsidRPr="002820D0">
        <w:rPr>
          <w:rFonts w:ascii="Times New Roman" w:hAnsi="Times New Roman" w:cs="Times New Roman"/>
          <w:sz w:val="24"/>
          <w:szCs w:val="24"/>
        </w:rPr>
        <w:t>Mammographic</w:t>
      </w:r>
      <w:proofErr w:type="spellEnd"/>
      <w:r w:rsidRPr="002820D0">
        <w:rPr>
          <w:rFonts w:ascii="Times New Roman" w:hAnsi="Times New Roman" w:cs="Times New Roman"/>
          <w:sz w:val="24"/>
          <w:szCs w:val="24"/>
        </w:rPr>
        <w:t xml:space="preserve"> Mass Data </w:t>
      </w:r>
      <w:proofErr w:type="gramStart"/>
      <w:r w:rsidRPr="002820D0">
        <w:rPr>
          <w:rFonts w:ascii="Times New Roman" w:hAnsi="Times New Roman" w:cs="Times New Roman"/>
          <w:sz w:val="24"/>
          <w:szCs w:val="24"/>
        </w:rPr>
        <w:t>Set .</w:t>
      </w:r>
      <w:proofErr w:type="gramEnd"/>
      <w:r w:rsidRPr="002820D0">
        <w:rPr>
          <w:rFonts w:ascii="Times New Roman" w:hAnsi="Times New Roman" w:cs="Times New Roman"/>
          <w:sz w:val="24"/>
          <w:szCs w:val="24"/>
        </w:rPr>
        <w:t xml:space="preserve"> Disponível em: &lt;http://archive.ics.uci.edu/ml/datasets/Mammographic+Mass&gt;. Acesso em: 16 ago. 2017.</w:t>
      </w:r>
    </w:p>
    <w:p w14:paraId="42C0ADDB" w14:textId="77777777" w:rsidR="002D2434" w:rsidRDefault="002D2434" w:rsidP="005140DB">
      <w:pPr>
        <w:spacing w:line="360" w:lineRule="auto"/>
        <w:jc w:val="both"/>
        <w:rPr>
          <w:rFonts w:ascii="Times New Roman" w:hAnsi="Times New Roman" w:cs="Times New Roman"/>
          <w:sz w:val="24"/>
          <w:szCs w:val="24"/>
        </w:rPr>
      </w:pPr>
      <w:r w:rsidRPr="002D2434">
        <w:rPr>
          <w:rFonts w:ascii="Times New Roman" w:hAnsi="Times New Roman" w:cs="Times New Roman"/>
          <w:sz w:val="24"/>
          <w:szCs w:val="24"/>
        </w:rPr>
        <w:t>ANDRADE, Wesley Pereira. Câncer de mama: Entenda a classificação BIRADS. Disponível em: &lt;http://www.minhavida.com.br/saude/materias/18470-cancer-de-mama-entenda-a-classificacao-birads&gt;. Acesso em: 06 set. 2017.</w:t>
      </w:r>
    </w:p>
    <w:p w14:paraId="7CA51EB3" w14:textId="0681F704" w:rsidR="002820D0" w:rsidRDefault="002820D0" w:rsidP="005140DB">
      <w:pPr>
        <w:spacing w:line="360" w:lineRule="auto"/>
        <w:jc w:val="both"/>
        <w:rPr>
          <w:rFonts w:ascii="Times New Roman" w:hAnsi="Times New Roman" w:cs="Times New Roman"/>
          <w:sz w:val="24"/>
          <w:szCs w:val="24"/>
        </w:rPr>
      </w:pPr>
      <w:r w:rsidRPr="002820D0">
        <w:rPr>
          <w:rFonts w:ascii="Times New Roman" w:hAnsi="Times New Roman" w:cs="Times New Roman"/>
          <w:sz w:val="24"/>
          <w:szCs w:val="24"/>
        </w:rPr>
        <w:t xml:space="preserve">TATIBANA, Cassia Yuri; KAETSU, </w:t>
      </w:r>
      <w:proofErr w:type="spellStart"/>
      <w:r w:rsidRPr="002820D0">
        <w:rPr>
          <w:rFonts w:ascii="Times New Roman" w:hAnsi="Times New Roman" w:cs="Times New Roman"/>
          <w:sz w:val="24"/>
          <w:szCs w:val="24"/>
        </w:rPr>
        <w:t>Deisi</w:t>
      </w:r>
      <w:proofErr w:type="spellEnd"/>
      <w:r w:rsidRPr="002820D0">
        <w:rPr>
          <w:rFonts w:ascii="Times New Roman" w:hAnsi="Times New Roman" w:cs="Times New Roman"/>
          <w:sz w:val="24"/>
          <w:szCs w:val="24"/>
        </w:rPr>
        <w:t xml:space="preserve"> </w:t>
      </w:r>
      <w:proofErr w:type="spellStart"/>
      <w:r w:rsidRPr="002820D0">
        <w:rPr>
          <w:rFonts w:ascii="Times New Roman" w:hAnsi="Times New Roman" w:cs="Times New Roman"/>
          <w:sz w:val="24"/>
          <w:szCs w:val="24"/>
        </w:rPr>
        <w:t>Yuki</w:t>
      </w:r>
      <w:proofErr w:type="spellEnd"/>
      <w:r w:rsidRPr="002820D0">
        <w:rPr>
          <w:rFonts w:ascii="Times New Roman" w:hAnsi="Times New Roman" w:cs="Times New Roman"/>
          <w:sz w:val="24"/>
          <w:szCs w:val="24"/>
        </w:rPr>
        <w:t>. Redes Neurais. Disponível em: &lt;http://www.din.uem.br/ia/neurais/&gt;. Acesso em: 06 set. 2017.</w:t>
      </w:r>
    </w:p>
    <w:p w14:paraId="60A1D878" w14:textId="0DDAFD18" w:rsidR="002820D0" w:rsidRDefault="002820D0" w:rsidP="005140DB">
      <w:pPr>
        <w:spacing w:line="360" w:lineRule="auto"/>
        <w:jc w:val="both"/>
        <w:rPr>
          <w:rFonts w:ascii="Times New Roman" w:hAnsi="Times New Roman" w:cs="Times New Roman"/>
          <w:sz w:val="24"/>
          <w:szCs w:val="24"/>
        </w:rPr>
      </w:pPr>
      <w:r w:rsidRPr="002820D0">
        <w:rPr>
          <w:rFonts w:ascii="Times New Roman" w:hAnsi="Times New Roman" w:cs="Times New Roman"/>
          <w:sz w:val="24"/>
          <w:szCs w:val="24"/>
        </w:rPr>
        <w:t xml:space="preserve">ZUBEN, </w:t>
      </w:r>
      <w:proofErr w:type="spellStart"/>
      <w:r w:rsidRPr="002820D0">
        <w:rPr>
          <w:rFonts w:ascii="Times New Roman" w:hAnsi="Times New Roman" w:cs="Times New Roman"/>
          <w:sz w:val="24"/>
          <w:szCs w:val="24"/>
        </w:rPr>
        <w:t>Profs</w:t>
      </w:r>
      <w:proofErr w:type="spellEnd"/>
      <w:r w:rsidRPr="002820D0">
        <w:rPr>
          <w:rFonts w:ascii="Times New Roman" w:hAnsi="Times New Roman" w:cs="Times New Roman"/>
          <w:sz w:val="24"/>
          <w:szCs w:val="24"/>
        </w:rPr>
        <w:t xml:space="preserve"> Fernando J. Von; ATTUX, </w:t>
      </w:r>
      <w:proofErr w:type="spellStart"/>
      <w:r w:rsidRPr="002820D0">
        <w:rPr>
          <w:rFonts w:ascii="Times New Roman" w:hAnsi="Times New Roman" w:cs="Times New Roman"/>
          <w:sz w:val="24"/>
          <w:szCs w:val="24"/>
        </w:rPr>
        <w:t>Romis</w:t>
      </w:r>
      <w:proofErr w:type="spellEnd"/>
      <w:r w:rsidRPr="002820D0">
        <w:rPr>
          <w:rFonts w:ascii="Times New Roman" w:hAnsi="Times New Roman" w:cs="Times New Roman"/>
          <w:sz w:val="24"/>
          <w:szCs w:val="24"/>
        </w:rPr>
        <w:t xml:space="preserve"> R. </w:t>
      </w:r>
      <w:proofErr w:type="gramStart"/>
      <w:r w:rsidRPr="002820D0">
        <w:rPr>
          <w:rFonts w:ascii="Times New Roman" w:hAnsi="Times New Roman" w:cs="Times New Roman"/>
          <w:sz w:val="24"/>
          <w:szCs w:val="24"/>
        </w:rPr>
        <w:t>F. .</w:t>
      </w:r>
      <w:proofErr w:type="gramEnd"/>
      <w:r w:rsidRPr="002820D0">
        <w:rPr>
          <w:rFonts w:ascii="Times New Roman" w:hAnsi="Times New Roman" w:cs="Times New Roman"/>
          <w:sz w:val="24"/>
          <w:szCs w:val="24"/>
        </w:rPr>
        <w:t xml:space="preserve"> Perceptron de Múltiplas Camadas*. Disponível em: </w:t>
      </w:r>
      <w:r w:rsidRPr="002820D0">
        <w:rPr>
          <w:rFonts w:ascii="Times New Roman" w:hAnsi="Times New Roman" w:cs="Times New Roman"/>
          <w:sz w:val="24"/>
          <w:szCs w:val="24"/>
        </w:rPr>
        <w:lastRenderedPageBreak/>
        <w:t>&lt;http://ftp://ftp.dca.fee.unicamp.br/pub/docs/vonzuben/ia353_1s07/topico5_07.pdf&gt;. Acesso em: 08 set. 2017.</w:t>
      </w:r>
    </w:p>
    <w:p w14:paraId="12A7C03F" w14:textId="77777777" w:rsidR="002820D0" w:rsidRDefault="002820D0" w:rsidP="005140DB">
      <w:pPr>
        <w:spacing w:line="360" w:lineRule="auto"/>
        <w:jc w:val="both"/>
        <w:rPr>
          <w:rFonts w:ascii="Times New Roman" w:hAnsi="Times New Roman" w:cs="Times New Roman"/>
          <w:sz w:val="24"/>
          <w:szCs w:val="24"/>
        </w:rPr>
      </w:pPr>
      <w:r w:rsidRPr="002D2434">
        <w:rPr>
          <w:rFonts w:ascii="Times New Roman" w:hAnsi="Times New Roman" w:cs="Times New Roman"/>
          <w:sz w:val="24"/>
          <w:szCs w:val="24"/>
        </w:rPr>
        <w:t>MINISTÉRIO DA SAÚDE, INCA. MAMA. Disponível em: &lt;http://www2.inca.gov.br/wps/wcm/connect/tiposdecancer/site/home/mama/cancer_mama&gt;. Acesso em: 09 set. 2017.</w:t>
      </w:r>
    </w:p>
    <w:p w14:paraId="4886F6F2" w14:textId="77777777" w:rsidR="002820D0" w:rsidRDefault="002820D0" w:rsidP="005140DB">
      <w:pPr>
        <w:spacing w:line="360" w:lineRule="auto"/>
        <w:jc w:val="both"/>
        <w:rPr>
          <w:rFonts w:ascii="Times New Roman" w:hAnsi="Times New Roman" w:cs="Times New Roman"/>
          <w:sz w:val="24"/>
          <w:szCs w:val="24"/>
        </w:rPr>
      </w:pPr>
      <w:r w:rsidRPr="002820D0">
        <w:rPr>
          <w:rFonts w:ascii="Times New Roman" w:hAnsi="Times New Roman" w:cs="Times New Roman"/>
          <w:sz w:val="24"/>
          <w:szCs w:val="24"/>
        </w:rPr>
        <w:t xml:space="preserve">PINHEIRO, </w:t>
      </w:r>
      <w:proofErr w:type="spellStart"/>
      <w:r w:rsidRPr="002820D0">
        <w:rPr>
          <w:rFonts w:ascii="Times New Roman" w:hAnsi="Times New Roman" w:cs="Times New Roman"/>
          <w:sz w:val="24"/>
          <w:szCs w:val="24"/>
        </w:rPr>
        <w:t>Dr</w:t>
      </w:r>
      <w:proofErr w:type="spellEnd"/>
      <w:r w:rsidRPr="002820D0">
        <w:rPr>
          <w:rFonts w:ascii="Times New Roman" w:hAnsi="Times New Roman" w:cs="Times New Roman"/>
          <w:sz w:val="24"/>
          <w:szCs w:val="24"/>
        </w:rPr>
        <w:t xml:space="preserve"> Pedro. ENTENDA A CLASSIFICAÇÃO BI-RADS DA MAMOGRAFIA. Disponível em: &lt;https://www.mdsaude.com/2016/12/classificacao-bi-rads.html&gt;. Acesso em: 09 set. 2017.</w:t>
      </w:r>
    </w:p>
    <w:p w14:paraId="74440E38" w14:textId="402388D0" w:rsidR="002820D0" w:rsidRDefault="002820D0" w:rsidP="005140DB">
      <w:pPr>
        <w:spacing w:line="360" w:lineRule="auto"/>
        <w:jc w:val="both"/>
        <w:rPr>
          <w:rFonts w:ascii="Times New Roman" w:hAnsi="Times New Roman" w:cs="Times New Roman"/>
          <w:sz w:val="24"/>
          <w:szCs w:val="24"/>
        </w:rPr>
      </w:pPr>
      <w:r w:rsidRPr="002820D0">
        <w:rPr>
          <w:rFonts w:ascii="Times New Roman" w:hAnsi="Times New Roman" w:cs="Times New Roman"/>
          <w:sz w:val="24"/>
          <w:szCs w:val="24"/>
        </w:rPr>
        <w:t xml:space="preserve">ICMC, </w:t>
      </w:r>
      <w:proofErr w:type="spellStart"/>
      <w:r w:rsidRPr="002820D0">
        <w:rPr>
          <w:rFonts w:ascii="Times New Roman" w:hAnsi="Times New Roman" w:cs="Times New Roman"/>
          <w:sz w:val="24"/>
          <w:szCs w:val="24"/>
        </w:rPr>
        <w:t>Andre</w:t>
      </w:r>
      <w:proofErr w:type="spellEnd"/>
      <w:r w:rsidRPr="002820D0">
        <w:rPr>
          <w:rFonts w:ascii="Times New Roman" w:hAnsi="Times New Roman" w:cs="Times New Roman"/>
          <w:sz w:val="24"/>
          <w:szCs w:val="24"/>
        </w:rPr>
        <w:t xml:space="preserve">. </w:t>
      </w:r>
      <w:proofErr w:type="spellStart"/>
      <w:r w:rsidRPr="002820D0">
        <w:rPr>
          <w:rFonts w:ascii="Times New Roman" w:hAnsi="Times New Roman" w:cs="Times New Roman"/>
          <w:sz w:val="24"/>
          <w:szCs w:val="24"/>
        </w:rPr>
        <w:t>Perceptron</w:t>
      </w:r>
      <w:proofErr w:type="spellEnd"/>
      <w:r w:rsidRPr="002820D0">
        <w:rPr>
          <w:rFonts w:ascii="Times New Roman" w:hAnsi="Times New Roman" w:cs="Times New Roman"/>
          <w:sz w:val="24"/>
          <w:szCs w:val="24"/>
        </w:rPr>
        <w:t xml:space="preserve"> </w:t>
      </w:r>
      <w:proofErr w:type="spellStart"/>
      <w:r w:rsidRPr="002820D0">
        <w:rPr>
          <w:rFonts w:ascii="Times New Roman" w:hAnsi="Times New Roman" w:cs="Times New Roman"/>
          <w:sz w:val="24"/>
          <w:szCs w:val="24"/>
        </w:rPr>
        <w:t>Multi-Camadas</w:t>
      </w:r>
      <w:proofErr w:type="spellEnd"/>
      <w:r w:rsidRPr="002820D0">
        <w:rPr>
          <w:rFonts w:ascii="Times New Roman" w:hAnsi="Times New Roman" w:cs="Times New Roman"/>
          <w:sz w:val="24"/>
          <w:szCs w:val="24"/>
        </w:rPr>
        <w:t xml:space="preserve"> (MLP). Disponível em: &lt;http://conteudo.icmc.usp.br/pessoas/andre/research/neural/MLP.htm&gt;. Acesso em: 11 set. 2017.</w:t>
      </w:r>
    </w:p>
    <w:p w14:paraId="497CA9B5" w14:textId="44593355" w:rsidR="002820D0" w:rsidRDefault="002820D0" w:rsidP="005140DB">
      <w:pPr>
        <w:spacing w:line="360" w:lineRule="auto"/>
        <w:jc w:val="both"/>
        <w:rPr>
          <w:rFonts w:ascii="Times New Roman" w:hAnsi="Times New Roman" w:cs="Times New Roman"/>
          <w:sz w:val="24"/>
          <w:szCs w:val="24"/>
        </w:rPr>
      </w:pPr>
      <w:r w:rsidRPr="002820D0">
        <w:rPr>
          <w:rFonts w:ascii="Times New Roman" w:hAnsi="Times New Roman" w:cs="Times New Roman"/>
          <w:sz w:val="24"/>
          <w:szCs w:val="24"/>
        </w:rPr>
        <w:t xml:space="preserve">ZUBEN, </w:t>
      </w:r>
      <w:proofErr w:type="spellStart"/>
      <w:r w:rsidRPr="002820D0">
        <w:rPr>
          <w:rFonts w:ascii="Times New Roman" w:hAnsi="Times New Roman" w:cs="Times New Roman"/>
          <w:sz w:val="24"/>
          <w:szCs w:val="24"/>
        </w:rPr>
        <w:t>Profs</w:t>
      </w:r>
      <w:proofErr w:type="spellEnd"/>
      <w:r w:rsidRPr="002820D0">
        <w:rPr>
          <w:rFonts w:ascii="Times New Roman" w:hAnsi="Times New Roman" w:cs="Times New Roman"/>
          <w:sz w:val="24"/>
          <w:szCs w:val="24"/>
        </w:rPr>
        <w:t xml:space="preserve"> Fernando J. Von; CASTRO, Prof. Leandro N. </w:t>
      </w:r>
      <w:proofErr w:type="gramStart"/>
      <w:r w:rsidRPr="002820D0">
        <w:rPr>
          <w:rFonts w:ascii="Times New Roman" w:hAnsi="Times New Roman" w:cs="Times New Roman"/>
          <w:sz w:val="24"/>
          <w:szCs w:val="24"/>
        </w:rPr>
        <w:t>de .</w:t>
      </w:r>
      <w:proofErr w:type="gramEnd"/>
      <w:r w:rsidRPr="002820D0">
        <w:rPr>
          <w:rFonts w:ascii="Times New Roman" w:hAnsi="Times New Roman" w:cs="Times New Roman"/>
          <w:sz w:val="24"/>
          <w:szCs w:val="24"/>
        </w:rPr>
        <w:t xml:space="preserve"> Redes Neurais Artificiais. Disponível em: &lt;http://ftp://ftp.dca.fee.unicamp.br/pub/docs/vonzuben/ia006_03/topico5_03.pdf&gt;. Acesso em: 14 set. 2017.</w:t>
      </w:r>
      <w:bookmarkEnd w:id="0"/>
    </w:p>
    <w:sectPr w:rsidR="002820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51D47"/>
    <w:multiLevelType w:val="hybridMultilevel"/>
    <w:tmpl w:val="A33CD3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18757C0"/>
    <w:multiLevelType w:val="hybridMultilevel"/>
    <w:tmpl w:val="399EE2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CC447C7"/>
    <w:multiLevelType w:val="hybridMultilevel"/>
    <w:tmpl w:val="C936CB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79D7960"/>
    <w:multiLevelType w:val="hybridMultilevel"/>
    <w:tmpl w:val="0638D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25D23E4"/>
    <w:multiLevelType w:val="hybridMultilevel"/>
    <w:tmpl w:val="4E86E3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58"/>
    <w:rsid w:val="0002184D"/>
    <w:rsid w:val="00024F77"/>
    <w:rsid w:val="000532FD"/>
    <w:rsid w:val="000614B9"/>
    <w:rsid w:val="001078D8"/>
    <w:rsid w:val="00137458"/>
    <w:rsid w:val="00185FA5"/>
    <w:rsid w:val="001871E6"/>
    <w:rsid w:val="001D4018"/>
    <w:rsid w:val="001D524B"/>
    <w:rsid w:val="002137E1"/>
    <w:rsid w:val="00221901"/>
    <w:rsid w:val="002820D0"/>
    <w:rsid w:val="002C1867"/>
    <w:rsid w:val="002D2434"/>
    <w:rsid w:val="002F5114"/>
    <w:rsid w:val="003040E4"/>
    <w:rsid w:val="00324F0A"/>
    <w:rsid w:val="00337908"/>
    <w:rsid w:val="00360358"/>
    <w:rsid w:val="003B4570"/>
    <w:rsid w:val="003D1B06"/>
    <w:rsid w:val="004C4C8E"/>
    <w:rsid w:val="004D59A7"/>
    <w:rsid w:val="004E314F"/>
    <w:rsid w:val="005140DB"/>
    <w:rsid w:val="00554FE1"/>
    <w:rsid w:val="00575724"/>
    <w:rsid w:val="005A3FD1"/>
    <w:rsid w:val="005C07B4"/>
    <w:rsid w:val="005F5FD5"/>
    <w:rsid w:val="006247E6"/>
    <w:rsid w:val="00624A56"/>
    <w:rsid w:val="006D7028"/>
    <w:rsid w:val="006D7778"/>
    <w:rsid w:val="00821B85"/>
    <w:rsid w:val="008E2B04"/>
    <w:rsid w:val="00912FAC"/>
    <w:rsid w:val="00934FF7"/>
    <w:rsid w:val="0098703C"/>
    <w:rsid w:val="009A3BD6"/>
    <w:rsid w:val="009B7C7F"/>
    <w:rsid w:val="009D2089"/>
    <w:rsid w:val="009D4236"/>
    <w:rsid w:val="00A74B26"/>
    <w:rsid w:val="00A86F84"/>
    <w:rsid w:val="00A919F1"/>
    <w:rsid w:val="00B01BBB"/>
    <w:rsid w:val="00B03625"/>
    <w:rsid w:val="00B42DA0"/>
    <w:rsid w:val="00B70C92"/>
    <w:rsid w:val="00B8148F"/>
    <w:rsid w:val="00BA09B0"/>
    <w:rsid w:val="00BB0AA9"/>
    <w:rsid w:val="00BE1A2B"/>
    <w:rsid w:val="00BE7EB9"/>
    <w:rsid w:val="00C25305"/>
    <w:rsid w:val="00CC5AC2"/>
    <w:rsid w:val="00CE1BC1"/>
    <w:rsid w:val="00DB4892"/>
    <w:rsid w:val="00DF412C"/>
    <w:rsid w:val="00E141D8"/>
    <w:rsid w:val="00E5653C"/>
    <w:rsid w:val="00E80135"/>
    <w:rsid w:val="00EA254E"/>
    <w:rsid w:val="00EB3404"/>
    <w:rsid w:val="00F76F1C"/>
    <w:rsid w:val="00F92563"/>
    <w:rsid w:val="00F95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D635"/>
  <w15:chartTrackingRefBased/>
  <w15:docId w15:val="{E68AC2A6-FE31-40B9-9280-E10274FE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45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37458"/>
    <w:pPr>
      <w:spacing w:after="0" w:line="240" w:lineRule="auto"/>
    </w:pPr>
  </w:style>
  <w:style w:type="character" w:customStyle="1" w:styleId="shorttext">
    <w:name w:val="short_text"/>
    <w:basedOn w:val="Fontepargpadro"/>
    <w:rsid w:val="00A86F84"/>
  </w:style>
  <w:style w:type="paragraph" w:styleId="PargrafodaLista">
    <w:name w:val="List Paragraph"/>
    <w:basedOn w:val="Normal"/>
    <w:uiPriority w:val="34"/>
    <w:qFormat/>
    <w:rsid w:val="00B8148F"/>
    <w:pPr>
      <w:ind w:left="720"/>
      <w:contextualSpacing/>
    </w:pPr>
  </w:style>
  <w:style w:type="character" w:styleId="Hyperlink">
    <w:name w:val="Hyperlink"/>
    <w:basedOn w:val="Fontepargpadro"/>
    <w:uiPriority w:val="99"/>
    <w:unhideWhenUsed/>
    <w:rsid w:val="00B01BBB"/>
    <w:rPr>
      <w:color w:val="0563C1" w:themeColor="hyperlink"/>
      <w:u w:val="single"/>
    </w:rPr>
  </w:style>
  <w:style w:type="paragraph" w:styleId="Legenda">
    <w:name w:val="caption"/>
    <w:basedOn w:val="Normal"/>
    <w:next w:val="Normal"/>
    <w:uiPriority w:val="35"/>
    <w:unhideWhenUsed/>
    <w:qFormat/>
    <w:rsid w:val="009B7C7F"/>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912FAC"/>
    <w:rPr>
      <w:sz w:val="16"/>
      <w:szCs w:val="16"/>
    </w:rPr>
  </w:style>
  <w:style w:type="paragraph" w:styleId="Textodecomentrio">
    <w:name w:val="annotation text"/>
    <w:basedOn w:val="Normal"/>
    <w:link w:val="TextodecomentrioChar"/>
    <w:uiPriority w:val="99"/>
    <w:semiHidden/>
    <w:unhideWhenUsed/>
    <w:rsid w:val="00912FA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12FAC"/>
    <w:rPr>
      <w:sz w:val="20"/>
      <w:szCs w:val="20"/>
    </w:rPr>
  </w:style>
  <w:style w:type="paragraph" w:styleId="Assuntodocomentrio">
    <w:name w:val="annotation subject"/>
    <w:basedOn w:val="Textodecomentrio"/>
    <w:next w:val="Textodecomentrio"/>
    <w:link w:val="AssuntodocomentrioChar"/>
    <w:uiPriority w:val="99"/>
    <w:semiHidden/>
    <w:unhideWhenUsed/>
    <w:rsid w:val="00912FAC"/>
    <w:rPr>
      <w:b/>
      <w:bCs/>
    </w:rPr>
  </w:style>
  <w:style w:type="character" w:customStyle="1" w:styleId="AssuntodocomentrioChar">
    <w:name w:val="Assunto do comentário Char"/>
    <w:basedOn w:val="TextodecomentrioChar"/>
    <w:link w:val="Assuntodocomentrio"/>
    <w:uiPriority w:val="99"/>
    <w:semiHidden/>
    <w:rsid w:val="00912FAC"/>
    <w:rPr>
      <w:b/>
      <w:bCs/>
      <w:sz w:val="20"/>
      <w:szCs w:val="20"/>
    </w:rPr>
  </w:style>
  <w:style w:type="paragraph" w:styleId="Textodebalo">
    <w:name w:val="Balloon Text"/>
    <w:basedOn w:val="Normal"/>
    <w:link w:val="TextodebaloChar"/>
    <w:uiPriority w:val="99"/>
    <w:semiHidden/>
    <w:unhideWhenUsed/>
    <w:rsid w:val="00912FA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12FAC"/>
    <w:rPr>
      <w:rFonts w:ascii="Segoe UI" w:hAnsi="Segoe UI" w:cs="Segoe UI"/>
      <w:sz w:val="18"/>
      <w:szCs w:val="18"/>
    </w:rPr>
  </w:style>
  <w:style w:type="character" w:styleId="TextodoEspaoReservado">
    <w:name w:val="Placeholder Text"/>
    <w:basedOn w:val="Fontepargpadro"/>
    <w:uiPriority w:val="99"/>
    <w:semiHidden/>
    <w:rsid w:val="00F76F1C"/>
    <w:rPr>
      <w:color w:val="808080"/>
    </w:rPr>
  </w:style>
  <w:style w:type="character" w:styleId="HiperlinkVisitado">
    <w:name w:val="FollowedHyperlink"/>
    <w:basedOn w:val="Fontepargpadro"/>
    <w:uiPriority w:val="99"/>
    <w:semiHidden/>
    <w:unhideWhenUsed/>
    <w:rsid w:val="002D2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256331">
      <w:bodyDiv w:val="1"/>
      <w:marLeft w:val="0"/>
      <w:marRight w:val="0"/>
      <w:marTop w:val="0"/>
      <w:marBottom w:val="0"/>
      <w:divBdr>
        <w:top w:val="none" w:sz="0" w:space="0" w:color="auto"/>
        <w:left w:val="none" w:sz="0" w:space="0" w:color="auto"/>
        <w:bottom w:val="none" w:sz="0" w:space="0" w:color="auto"/>
        <w:right w:val="none" w:sz="0" w:space="0" w:color="auto"/>
      </w:divBdr>
      <w:divsChild>
        <w:div w:id="42680279">
          <w:marLeft w:val="0"/>
          <w:marRight w:val="0"/>
          <w:marTop w:val="0"/>
          <w:marBottom w:val="0"/>
          <w:divBdr>
            <w:top w:val="none" w:sz="0" w:space="0" w:color="auto"/>
            <w:left w:val="none" w:sz="0" w:space="0" w:color="auto"/>
            <w:bottom w:val="none" w:sz="0" w:space="0" w:color="auto"/>
            <w:right w:val="none" w:sz="0" w:space="0" w:color="auto"/>
          </w:divBdr>
        </w:div>
        <w:div w:id="145363670">
          <w:marLeft w:val="0"/>
          <w:marRight w:val="0"/>
          <w:marTop w:val="0"/>
          <w:marBottom w:val="0"/>
          <w:divBdr>
            <w:top w:val="none" w:sz="0" w:space="0" w:color="auto"/>
            <w:left w:val="none" w:sz="0" w:space="0" w:color="auto"/>
            <w:bottom w:val="none" w:sz="0" w:space="0" w:color="auto"/>
            <w:right w:val="none" w:sz="0" w:space="0" w:color="auto"/>
          </w:divBdr>
        </w:div>
        <w:div w:id="163054902">
          <w:marLeft w:val="0"/>
          <w:marRight w:val="0"/>
          <w:marTop w:val="0"/>
          <w:marBottom w:val="0"/>
          <w:divBdr>
            <w:top w:val="none" w:sz="0" w:space="0" w:color="auto"/>
            <w:left w:val="none" w:sz="0" w:space="0" w:color="auto"/>
            <w:bottom w:val="none" w:sz="0" w:space="0" w:color="auto"/>
            <w:right w:val="none" w:sz="0" w:space="0" w:color="auto"/>
          </w:divBdr>
        </w:div>
        <w:div w:id="171072807">
          <w:marLeft w:val="0"/>
          <w:marRight w:val="0"/>
          <w:marTop w:val="0"/>
          <w:marBottom w:val="0"/>
          <w:divBdr>
            <w:top w:val="none" w:sz="0" w:space="0" w:color="auto"/>
            <w:left w:val="none" w:sz="0" w:space="0" w:color="auto"/>
            <w:bottom w:val="none" w:sz="0" w:space="0" w:color="auto"/>
            <w:right w:val="none" w:sz="0" w:space="0" w:color="auto"/>
          </w:divBdr>
        </w:div>
        <w:div w:id="377365207">
          <w:marLeft w:val="0"/>
          <w:marRight w:val="0"/>
          <w:marTop w:val="0"/>
          <w:marBottom w:val="0"/>
          <w:divBdr>
            <w:top w:val="none" w:sz="0" w:space="0" w:color="auto"/>
            <w:left w:val="none" w:sz="0" w:space="0" w:color="auto"/>
            <w:bottom w:val="none" w:sz="0" w:space="0" w:color="auto"/>
            <w:right w:val="none" w:sz="0" w:space="0" w:color="auto"/>
          </w:divBdr>
        </w:div>
        <w:div w:id="435904380">
          <w:marLeft w:val="0"/>
          <w:marRight w:val="0"/>
          <w:marTop w:val="0"/>
          <w:marBottom w:val="0"/>
          <w:divBdr>
            <w:top w:val="none" w:sz="0" w:space="0" w:color="auto"/>
            <w:left w:val="none" w:sz="0" w:space="0" w:color="auto"/>
            <w:bottom w:val="none" w:sz="0" w:space="0" w:color="auto"/>
            <w:right w:val="none" w:sz="0" w:space="0" w:color="auto"/>
          </w:divBdr>
        </w:div>
        <w:div w:id="700978983">
          <w:marLeft w:val="0"/>
          <w:marRight w:val="0"/>
          <w:marTop w:val="0"/>
          <w:marBottom w:val="0"/>
          <w:divBdr>
            <w:top w:val="none" w:sz="0" w:space="0" w:color="auto"/>
            <w:left w:val="none" w:sz="0" w:space="0" w:color="auto"/>
            <w:bottom w:val="none" w:sz="0" w:space="0" w:color="auto"/>
            <w:right w:val="none" w:sz="0" w:space="0" w:color="auto"/>
          </w:divBdr>
        </w:div>
        <w:div w:id="820579657">
          <w:marLeft w:val="0"/>
          <w:marRight w:val="0"/>
          <w:marTop w:val="0"/>
          <w:marBottom w:val="0"/>
          <w:divBdr>
            <w:top w:val="none" w:sz="0" w:space="0" w:color="auto"/>
            <w:left w:val="none" w:sz="0" w:space="0" w:color="auto"/>
            <w:bottom w:val="none" w:sz="0" w:space="0" w:color="auto"/>
            <w:right w:val="none" w:sz="0" w:space="0" w:color="auto"/>
          </w:divBdr>
        </w:div>
        <w:div w:id="925461765">
          <w:marLeft w:val="0"/>
          <w:marRight w:val="0"/>
          <w:marTop w:val="0"/>
          <w:marBottom w:val="0"/>
          <w:divBdr>
            <w:top w:val="none" w:sz="0" w:space="0" w:color="auto"/>
            <w:left w:val="none" w:sz="0" w:space="0" w:color="auto"/>
            <w:bottom w:val="none" w:sz="0" w:space="0" w:color="auto"/>
            <w:right w:val="none" w:sz="0" w:space="0" w:color="auto"/>
          </w:divBdr>
        </w:div>
        <w:div w:id="985476065">
          <w:marLeft w:val="0"/>
          <w:marRight w:val="0"/>
          <w:marTop w:val="0"/>
          <w:marBottom w:val="0"/>
          <w:divBdr>
            <w:top w:val="none" w:sz="0" w:space="0" w:color="auto"/>
            <w:left w:val="none" w:sz="0" w:space="0" w:color="auto"/>
            <w:bottom w:val="none" w:sz="0" w:space="0" w:color="auto"/>
            <w:right w:val="none" w:sz="0" w:space="0" w:color="auto"/>
          </w:divBdr>
        </w:div>
        <w:div w:id="1091269643">
          <w:marLeft w:val="0"/>
          <w:marRight w:val="0"/>
          <w:marTop w:val="0"/>
          <w:marBottom w:val="0"/>
          <w:divBdr>
            <w:top w:val="none" w:sz="0" w:space="0" w:color="auto"/>
            <w:left w:val="none" w:sz="0" w:space="0" w:color="auto"/>
            <w:bottom w:val="none" w:sz="0" w:space="0" w:color="auto"/>
            <w:right w:val="none" w:sz="0" w:space="0" w:color="auto"/>
          </w:divBdr>
        </w:div>
        <w:div w:id="1153303007">
          <w:marLeft w:val="0"/>
          <w:marRight w:val="0"/>
          <w:marTop w:val="0"/>
          <w:marBottom w:val="0"/>
          <w:divBdr>
            <w:top w:val="none" w:sz="0" w:space="0" w:color="auto"/>
            <w:left w:val="none" w:sz="0" w:space="0" w:color="auto"/>
            <w:bottom w:val="none" w:sz="0" w:space="0" w:color="auto"/>
            <w:right w:val="none" w:sz="0" w:space="0" w:color="auto"/>
          </w:divBdr>
        </w:div>
        <w:div w:id="1196843662">
          <w:marLeft w:val="0"/>
          <w:marRight w:val="0"/>
          <w:marTop w:val="0"/>
          <w:marBottom w:val="0"/>
          <w:divBdr>
            <w:top w:val="none" w:sz="0" w:space="0" w:color="auto"/>
            <w:left w:val="none" w:sz="0" w:space="0" w:color="auto"/>
            <w:bottom w:val="none" w:sz="0" w:space="0" w:color="auto"/>
            <w:right w:val="none" w:sz="0" w:space="0" w:color="auto"/>
          </w:divBdr>
        </w:div>
        <w:div w:id="1227499348">
          <w:marLeft w:val="0"/>
          <w:marRight w:val="0"/>
          <w:marTop w:val="0"/>
          <w:marBottom w:val="0"/>
          <w:divBdr>
            <w:top w:val="none" w:sz="0" w:space="0" w:color="auto"/>
            <w:left w:val="none" w:sz="0" w:space="0" w:color="auto"/>
            <w:bottom w:val="none" w:sz="0" w:space="0" w:color="auto"/>
            <w:right w:val="none" w:sz="0" w:space="0" w:color="auto"/>
          </w:divBdr>
        </w:div>
        <w:div w:id="1602226894">
          <w:marLeft w:val="0"/>
          <w:marRight w:val="0"/>
          <w:marTop w:val="0"/>
          <w:marBottom w:val="0"/>
          <w:divBdr>
            <w:top w:val="none" w:sz="0" w:space="0" w:color="auto"/>
            <w:left w:val="none" w:sz="0" w:space="0" w:color="auto"/>
            <w:bottom w:val="none" w:sz="0" w:space="0" w:color="auto"/>
            <w:right w:val="none" w:sz="0" w:space="0" w:color="auto"/>
          </w:divBdr>
        </w:div>
        <w:div w:id="1698235401">
          <w:marLeft w:val="0"/>
          <w:marRight w:val="0"/>
          <w:marTop w:val="0"/>
          <w:marBottom w:val="0"/>
          <w:divBdr>
            <w:top w:val="none" w:sz="0" w:space="0" w:color="auto"/>
            <w:left w:val="none" w:sz="0" w:space="0" w:color="auto"/>
            <w:bottom w:val="none" w:sz="0" w:space="0" w:color="auto"/>
            <w:right w:val="none" w:sz="0" w:space="0" w:color="auto"/>
          </w:divBdr>
        </w:div>
        <w:div w:id="1746879858">
          <w:marLeft w:val="0"/>
          <w:marRight w:val="0"/>
          <w:marTop w:val="0"/>
          <w:marBottom w:val="0"/>
          <w:divBdr>
            <w:top w:val="none" w:sz="0" w:space="0" w:color="auto"/>
            <w:left w:val="none" w:sz="0" w:space="0" w:color="auto"/>
            <w:bottom w:val="none" w:sz="0" w:space="0" w:color="auto"/>
            <w:right w:val="none" w:sz="0" w:space="0" w:color="auto"/>
          </w:divBdr>
        </w:div>
        <w:div w:id="1922908992">
          <w:marLeft w:val="0"/>
          <w:marRight w:val="0"/>
          <w:marTop w:val="0"/>
          <w:marBottom w:val="0"/>
          <w:divBdr>
            <w:top w:val="none" w:sz="0" w:space="0" w:color="auto"/>
            <w:left w:val="none" w:sz="0" w:space="0" w:color="auto"/>
            <w:bottom w:val="none" w:sz="0" w:space="0" w:color="auto"/>
            <w:right w:val="none" w:sz="0" w:space="0" w:color="auto"/>
          </w:divBdr>
        </w:div>
        <w:div w:id="2073774986">
          <w:marLeft w:val="0"/>
          <w:marRight w:val="0"/>
          <w:marTop w:val="0"/>
          <w:marBottom w:val="0"/>
          <w:divBdr>
            <w:top w:val="none" w:sz="0" w:space="0" w:color="auto"/>
            <w:left w:val="none" w:sz="0" w:space="0" w:color="auto"/>
            <w:bottom w:val="none" w:sz="0" w:space="0" w:color="auto"/>
            <w:right w:val="none" w:sz="0" w:space="0" w:color="auto"/>
          </w:divBdr>
        </w:div>
        <w:div w:id="2111391519">
          <w:marLeft w:val="0"/>
          <w:marRight w:val="0"/>
          <w:marTop w:val="0"/>
          <w:marBottom w:val="0"/>
          <w:divBdr>
            <w:top w:val="none" w:sz="0" w:space="0" w:color="auto"/>
            <w:left w:val="none" w:sz="0" w:space="0" w:color="auto"/>
            <w:bottom w:val="none" w:sz="0" w:space="0" w:color="auto"/>
            <w:right w:val="none" w:sz="0" w:space="0" w:color="auto"/>
          </w:divBdr>
        </w:div>
      </w:divsChild>
    </w:div>
    <w:div w:id="1681543449">
      <w:bodyDiv w:val="1"/>
      <w:marLeft w:val="0"/>
      <w:marRight w:val="0"/>
      <w:marTop w:val="0"/>
      <w:marBottom w:val="0"/>
      <w:divBdr>
        <w:top w:val="none" w:sz="0" w:space="0" w:color="auto"/>
        <w:left w:val="none" w:sz="0" w:space="0" w:color="auto"/>
        <w:bottom w:val="none" w:sz="0" w:space="0" w:color="auto"/>
        <w:right w:val="none" w:sz="0" w:space="0" w:color="auto"/>
      </w:divBdr>
    </w:div>
    <w:div w:id="192861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11</Pages>
  <Words>2218</Words>
  <Characters>11980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2017-09-11T23:55:00Z</dcterms:created>
  <dcterms:modified xsi:type="dcterms:W3CDTF">2017-09-19T02:01:00Z</dcterms:modified>
</cp:coreProperties>
</file>