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046A" w14:textId="3E30C583" w:rsidR="00E5432D" w:rsidRPr="000942D9" w:rsidRDefault="001B014F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COMPRAS</w:t>
      </w:r>
    </w:p>
    <w:p w14:paraId="0676A016" w14:textId="51618501" w:rsidR="001B014F" w:rsidRPr="000942D9" w:rsidRDefault="001B014F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Ao finalizar o lançamento da compra, deve-se solicitar a forma de pagamento caso a informação não tenha sido puxada automaticamente.</w:t>
      </w:r>
    </w:p>
    <w:p w14:paraId="7F5156D7" w14:textId="76949775" w:rsidR="001B014F" w:rsidRPr="000942D9" w:rsidRDefault="001B014F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Contas a pagar é gerado automaticamente após lançamento de compras.</w:t>
      </w:r>
    </w:p>
    <w:p w14:paraId="75FDB797" w14:textId="3A79B9DB" w:rsidR="00A23744" w:rsidRPr="000942D9" w:rsidRDefault="001B014F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A baixa de um item do Contas a pagar deve ser feita de forma manual</w:t>
      </w:r>
      <w:r w:rsidR="00A23744" w:rsidRPr="000942D9">
        <w:rPr>
          <w:rFonts w:ascii="Arial" w:hAnsi="Arial" w:cs="Arial"/>
          <w:sz w:val="24"/>
          <w:szCs w:val="24"/>
        </w:rPr>
        <w:t xml:space="preserve"> quando a modalidade não for “a vista”. OBS.: deve conter a opção de juros ou desconto no pagamento.</w:t>
      </w:r>
    </w:p>
    <w:p w14:paraId="6ADBD754" w14:textId="76C8456E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Para cancelamento de um lançamento de compra é necessário que todas as rotinas de contas a pagar vinculadas a ela, estejam pendentes de baixa.</w:t>
      </w:r>
    </w:p>
    <w:p w14:paraId="0F688D01" w14:textId="7C1C78EE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Caso alguma baixa tenha sido efetuada, deve-se cancelar a baixa primeiro, para então conseguir cancelar a compra.</w:t>
      </w:r>
    </w:p>
    <w:p w14:paraId="15659BFF" w14:textId="6B5838EC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Ao cancelar uma baixa, deve aparecer a caixa de confirmação e/ou solicitar a senha do usuário.</w:t>
      </w:r>
    </w:p>
    <w:p w14:paraId="7EAF251C" w14:textId="328C9651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Ao cancelar compra, idem item anterior.</w:t>
      </w:r>
    </w:p>
    <w:p w14:paraId="566F8082" w14:textId="649B6A09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Para o gestor do sistema deverá constar um histórico, onde apareça quais usuários fizeram alguma alteração e que alteração foi efetuada.</w:t>
      </w:r>
    </w:p>
    <w:p w14:paraId="393FDA93" w14:textId="6C5B8578" w:rsidR="00A23744" w:rsidRPr="000942D9" w:rsidRDefault="000942D9" w:rsidP="000942D9">
      <w:pPr>
        <w:jc w:val="both"/>
        <w:rPr>
          <w:rFonts w:ascii="Arial" w:hAnsi="Arial" w:cs="Arial"/>
          <w:sz w:val="24"/>
          <w:szCs w:val="24"/>
        </w:rPr>
      </w:pPr>
      <w:r w:rsidRPr="000942D9">
        <w:rPr>
          <w:rFonts w:ascii="Arial" w:hAnsi="Arial" w:cs="Arial"/>
          <w:sz w:val="24"/>
          <w:szCs w:val="24"/>
        </w:rPr>
        <w:t>- Não é permitido excluir um item do contas a pagar que seja derivado de um lançamento do compras.</w:t>
      </w:r>
    </w:p>
    <w:p w14:paraId="0E1C4C20" w14:textId="0D40D4D8" w:rsidR="000942D9" w:rsidRDefault="00D244A2" w:rsidP="000942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incluir de forma manual itens no contas a pagar, a data de lançamento não pode ser superior a data de vencimento.</w:t>
      </w:r>
    </w:p>
    <w:p w14:paraId="577527E8" w14:textId="77777777" w:rsidR="00EC5A3F" w:rsidRDefault="00EC5A3F" w:rsidP="000942D9">
      <w:pPr>
        <w:jc w:val="both"/>
        <w:rPr>
          <w:rFonts w:ascii="Arial" w:hAnsi="Arial" w:cs="Arial"/>
          <w:sz w:val="24"/>
          <w:szCs w:val="24"/>
        </w:rPr>
      </w:pPr>
    </w:p>
    <w:p w14:paraId="4A841E7A" w14:textId="77777777" w:rsidR="00D244A2" w:rsidRPr="000942D9" w:rsidRDefault="00D244A2" w:rsidP="000942D9">
      <w:pPr>
        <w:jc w:val="both"/>
        <w:rPr>
          <w:rFonts w:ascii="Arial" w:hAnsi="Arial" w:cs="Arial"/>
          <w:sz w:val="24"/>
          <w:szCs w:val="24"/>
        </w:rPr>
      </w:pPr>
    </w:p>
    <w:p w14:paraId="4E49F804" w14:textId="77777777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</w:p>
    <w:p w14:paraId="5177AA2C" w14:textId="77777777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</w:p>
    <w:p w14:paraId="454FFD90" w14:textId="77777777" w:rsidR="00A23744" w:rsidRPr="000942D9" w:rsidRDefault="00A23744" w:rsidP="000942D9">
      <w:pPr>
        <w:jc w:val="both"/>
        <w:rPr>
          <w:rFonts w:ascii="Arial" w:hAnsi="Arial" w:cs="Arial"/>
          <w:sz w:val="24"/>
          <w:szCs w:val="24"/>
        </w:rPr>
      </w:pPr>
    </w:p>
    <w:sectPr w:rsidR="00A23744" w:rsidRPr="00094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4F"/>
    <w:rsid w:val="000942D9"/>
    <w:rsid w:val="001B014F"/>
    <w:rsid w:val="00A23744"/>
    <w:rsid w:val="00D244A2"/>
    <w:rsid w:val="00E5432D"/>
    <w:rsid w:val="00EC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AAA0"/>
  <w15:chartTrackingRefBased/>
  <w15:docId w15:val="{C56D053E-1540-43B8-BCF2-F4BEFDBF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Marangatu Exportadora Foz</dc:creator>
  <cp:keywords/>
  <dc:description/>
  <cp:lastModifiedBy>Marangatu Exportadora Foz</cp:lastModifiedBy>
  <cp:revision>2</cp:revision>
  <dcterms:created xsi:type="dcterms:W3CDTF">2020-09-23T17:38:00Z</dcterms:created>
  <dcterms:modified xsi:type="dcterms:W3CDTF">2020-09-23T20:00:00Z</dcterms:modified>
</cp:coreProperties>
</file>