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9612" w14:textId="150ED4D4" w:rsidR="00942AE5" w:rsidRDefault="009B77DD">
      <w:pPr>
        <w:spacing w:before="54"/>
        <w:ind w:left="114"/>
        <w:rPr>
          <w:rFonts w:ascii="Times New Roman"/>
          <w:sz w:val="17"/>
          <w:lang w:eastAsia="ko-KR"/>
        </w:rPr>
      </w:pPr>
      <w:proofErr w:type="gramStart"/>
      <w:r>
        <w:rPr>
          <w:rFonts w:ascii="Times New Roman" w:hint="eastAsia"/>
          <w:sz w:val="17"/>
          <w:lang w:eastAsia="ko-KR"/>
        </w:rPr>
        <w:t>학번</w:t>
      </w:r>
      <w:r>
        <w:rPr>
          <w:rFonts w:ascii="Times New Roman" w:hint="eastAsia"/>
          <w:spacing w:val="-4"/>
          <w:sz w:val="17"/>
          <w:lang w:eastAsia="ko-KR"/>
        </w:rPr>
        <w:t xml:space="preserve"> :</w:t>
      </w:r>
      <w:proofErr w:type="gramEnd"/>
      <w:r>
        <w:rPr>
          <w:rFonts w:ascii="Times New Roman" w:hint="eastAsia"/>
          <w:spacing w:val="-4"/>
          <w:sz w:val="17"/>
          <w:lang w:eastAsia="ko-KR"/>
        </w:rPr>
        <w:t xml:space="preserve"> 202120887</w:t>
      </w:r>
    </w:p>
    <w:p w14:paraId="40F43190" w14:textId="77777777" w:rsidR="009B77DD" w:rsidRDefault="009B77DD">
      <w:pPr>
        <w:spacing w:before="15"/>
        <w:ind w:left="114"/>
        <w:rPr>
          <w:rFonts w:ascii="Times New Roman" w:hAnsi="Times New Roman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이름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</w:t>
      </w:r>
      <w:r>
        <w:rPr>
          <w:rFonts w:ascii="Times New Roman" w:hAnsi="Times New Roman" w:hint="eastAsia"/>
          <w:sz w:val="17"/>
          <w:lang w:eastAsia="ko-KR"/>
        </w:rPr>
        <w:t>김도현</w:t>
      </w:r>
    </w:p>
    <w:p w14:paraId="01C7647D" w14:textId="6ADFA5F9" w:rsidR="00942AE5" w:rsidRDefault="009B77DD">
      <w:pPr>
        <w:spacing w:before="15"/>
        <w:ind w:left="114"/>
        <w:rPr>
          <w:rFonts w:ascii="Times New Roman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제출일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2025.04.27</w:t>
      </w:r>
      <w:r>
        <w:rPr>
          <w:rFonts w:ascii="Times New Roman" w:hint="eastAsia"/>
          <w:spacing w:val="-2"/>
          <w:sz w:val="17"/>
          <w:lang w:eastAsia="ko-KR"/>
        </w:rPr>
        <w:t>.</w:t>
      </w:r>
    </w:p>
    <w:p w14:paraId="5966BD7D" w14:textId="77777777" w:rsidR="00942AE5" w:rsidRDefault="00942AE5">
      <w:pPr>
        <w:pStyle w:val="a3"/>
        <w:spacing w:before="208"/>
        <w:rPr>
          <w:rFonts w:ascii="Times New Roman"/>
          <w:sz w:val="26"/>
          <w:lang w:eastAsia="ko-KR"/>
        </w:rPr>
      </w:pPr>
    </w:p>
    <w:p w14:paraId="38854BBB" w14:textId="5781BC26" w:rsidR="00942AE5" w:rsidRDefault="00820827" w:rsidP="00DA0299">
      <w:pPr>
        <w:spacing w:before="1" w:line="329" w:lineRule="exact"/>
        <w:ind w:left="23" w:right="29"/>
        <w:jc w:val="center"/>
        <w:rPr>
          <w:b/>
          <w:bCs/>
          <w:spacing w:val="-22"/>
          <w:sz w:val="26"/>
          <w:lang w:eastAsia="ko-KR"/>
        </w:rPr>
      </w:pPr>
      <w:r>
        <w:rPr>
          <w:rFonts w:hint="eastAsia"/>
          <w:b/>
          <w:bCs/>
          <w:spacing w:val="-22"/>
          <w:sz w:val="26"/>
          <w:lang w:eastAsia="ko-KR"/>
        </w:rPr>
        <w:t>강</w:t>
      </w:r>
      <w:r w:rsidR="00CA38D6" w:rsidRPr="00CA38D6">
        <w:rPr>
          <w:rFonts w:hint="eastAsia"/>
          <w:b/>
          <w:bCs/>
          <w:spacing w:val="-22"/>
          <w:sz w:val="26"/>
          <w:lang w:eastAsia="ko-KR"/>
        </w:rPr>
        <w:t xml:space="preserve">수량과 </w:t>
      </w:r>
      <w:r>
        <w:rPr>
          <w:rFonts w:hint="eastAsia"/>
          <w:b/>
          <w:bCs/>
          <w:spacing w:val="-22"/>
          <w:sz w:val="26"/>
          <w:lang w:eastAsia="ko-KR"/>
        </w:rPr>
        <w:t xml:space="preserve">코로나 </w:t>
      </w:r>
      <w:proofErr w:type="spellStart"/>
      <w:r w:rsidR="00CA38D6" w:rsidRPr="00CA38D6">
        <w:rPr>
          <w:rFonts w:hint="eastAsia"/>
          <w:b/>
          <w:bCs/>
          <w:spacing w:val="-22"/>
          <w:sz w:val="26"/>
          <w:lang w:eastAsia="ko-KR"/>
        </w:rPr>
        <w:t>확진자</w:t>
      </w:r>
      <w:proofErr w:type="spellEnd"/>
      <w:r w:rsidR="00CA38D6" w:rsidRPr="00CA38D6">
        <w:rPr>
          <w:rFonts w:hint="eastAsia"/>
          <w:b/>
          <w:bCs/>
          <w:spacing w:val="-22"/>
          <w:sz w:val="26"/>
          <w:lang w:eastAsia="ko-KR"/>
        </w:rPr>
        <w:t xml:space="preserve"> 간의 상관관계 분석</w:t>
      </w:r>
    </w:p>
    <w:p w14:paraId="5F4A72E1" w14:textId="3A550EFF" w:rsidR="00942AE5" w:rsidRPr="003140F2" w:rsidRDefault="00942AE5">
      <w:pPr>
        <w:pStyle w:val="a3"/>
        <w:spacing w:before="185"/>
        <w:rPr>
          <w:rFonts w:ascii="Times New Roman" w:hint="eastAsia"/>
          <w:i/>
          <w:sz w:val="18"/>
          <w:lang w:eastAsia="ko-KR"/>
        </w:rPr>
      </w:pPr>
    </w:p>
    <w:p w14:paraId="462615CD" w14:textId="30493684" w:rsidR="00942AE5" w:rsidRPr="00DA0299" w:rsidRDefault="00DA0299" w:rsidP="00DA0299">
      <w:pPr>
        <w:pStyle w:val="a5"/>
        <w:spacing w:before="1"/>
        <w:ind w:left="385" w:right="29" w:firstLine="0"/>
        <w:jc w:val="center"/>
        <w:rPr>
          <w:rFonts w:ascii="Arial"/>
          <w:b/>
          <w:bCs/>
          <w:lang w:eastAsia="ko-KR"/>
        </w:rPr>
      </w:pPr>
      <w:r w:rsidRPr="00DA0299">
        <w:rPr>
          <w:rFonts w:ascii="Arial" w:hint="eastAsia"/>
          <w:b/>
          <w:bCs/>
          <w:lang w:eastAsia="ko-KR"/>
        </w:rPr>
        <w:t>Abstract</w:t>
      </w:r>
    </w:p>
    <w:p w14:paraId="3E1F412D" w14:textId="420F3096" w:rsidR="00942AE5" w:rsidRPr="00DA0299" w:rsidRDefault="00820827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DA0299">
        <w:rPr>
          <w:rFonts w:ascii="Arial" w:hAnsi="Arial" w:cs="Arial"/>
          <w:w w:val="105"/>
          <w:sz w:val="17"/>
          <w:lang w:eastAsia="ko-KR"/>
        </w:rPr>
        <w:t>2020</w:t>
      </w:r>
      <w:r w:rsidRPr="00DA0299">
        <w:rPr>
          <w:rFonts w:ascii="Arial" w:hAnsi="Arial" w:cs="Arial"/>
          <w:w w:val="105"/>
          <w:sz w:val="17"/>
          <w:lang w:eastAsia="ko-KR"/>
        </w:rPr>
        <w:t>년에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코로나</w:t>
      </w:r>
      <w:r w:rsidRPr="00DA0299">
        <w:rPr>
          <w:rFonts w:ascii="Arial" w:hAnsi="Arial" w:cs="Arial"/>
          <w:w w:val="105"/>
          <w:sz w:val="17"/>
          <w:lang w:eastAsia="ko-KR"/>
        </w:rPr>
        <w:t>19</w:t>
      </w:r>
      <w:r w:rsidRPr="00DA0299">
        <w:rPr>
          <w:rFonts w:ascii="Arial" w:hAnsi="Arial" w:cs="Arial"/>
          <w:w w:val="105"/>
          <w:sz w:val="17"/>
          <w:lang w:eastAsia="ko-KR"/>
        </w:rPr>
        <w:t>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세계적으로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퍼지면서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우리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일상에도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큰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영향을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줬다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코로나바이러스는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낮은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살아남고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높은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버티지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못한다는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얘기는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알려져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그런데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강수량이랑은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어떤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관계가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있을까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하는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궁금증이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생겼다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비가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날은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사람들이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실내에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모여서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오히려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감염이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늘어날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반대로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아예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외출을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확진자가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줄어들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아니면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강수량이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바이러스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자체에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직접적인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영향을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줄지</w:t>
      </w:r>
      <w:r w:rsidR="00A86752">
        <w:rPr>
          <w:rFonts w:ascii="Arial" w:hAnsi="Arial" w:cs="Arial" w:hint="eastAsia"/>
          <w:w w:val="105"/>
          <w:sz w:val="17"/>
          <w:lang w:eastAsia="ko-KR"/>
        </w:rPr>
        <w:t>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궁금했다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그래서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2020</w:t>
      </w:r>
      <w:r w:rsidRPr="00DA0299">
        <w:rPr>
          <w:rFonts w:ascii="Arial" w:hAnsi="Arial" w:cs="Arial"/>
          <w:w w:val="105"/>
          <w:sz w:val="17"/>
          <w:lang w:eastAsia="ko-KR"/>
        </w:rPr>
        <w:t>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코로나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확진자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데이터랑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전국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강수량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데이터를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통해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파이썬으로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상관관계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분석하고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시각화해보기로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했다</w:t>
      </w:r>
      <w:r w:rsidRPr="00DA0299">
        <w:rPr>
          <w:rFonts w:ascii="Arial" w:hAnsi="Arial" w:cs="Arial"/>
          <w:w w:val="105"/>
          <w:sz w:val="17"/>
          <w:lang w:eastAsia="ko-KR"/>
        </w:rPr>
        <w:t>.</w:t>
      </w:r>
    </w:p>
    <w:p w14:paraId="69146BC6" w14:textId="77777777" w:rsidR="00AB7971" w:rsidRDefault="00AB7971">
      <w:pPr>
        <w:spacing w:before="160" w:line="278" w:lineRule="auto"/>
        <w:ind w:left="397" w:right="400" w:firstLine="141"/>
        <w:jc w:val="both"/>
        <w:rPr>
          <w:rFonts w:ascii="Times New Roman"/>
          <w:sz w:val="17"/>
          <w:lang w:eastAsia="ko-KR"/>
        </w:rPr>
      </w:pPr>
    </w:p>
    <w:p w14:paraId="4C338FC2" w14:textId="674061C9" w:rsidR="00E72153" w:rsidRPr="00DA0299" w:rsidRDefault="00000000" w:rsidP="00DA0299">
      <w:pPr>
        <w:pStyle w:val="a3"/>
        <w:spacing w:before="3"/>
        <w:rPr>
          <w:rFonts w:ascii="Times New Roman"/>
          <w:lang w:eastAsia="ko-KR"/>
        </w:rPr>
        <w:sectPr w:rsidR="00E72153" w:rsidRPr="00DA0299">
          <w:footerReference w:type="default" r:id="rId8"/>
          <w:type w:val="continuous"/>
          <w:pgSz w:w="10780" w:h="14740"/>
          <w:pgMar w:top="920" w:right="1020" w:bottom="280" w:left="1020" w:header="0" w:footer="0" w:gutter="0"/>
          <w:pgNumType w:start="4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FC8148" wp14:editId="7BF85B87">
                <wp:simplePos x="0" y="0"/>
                <wp:positionH relativeFrom="page">
                  <wp:posOffset>2502408</wp:posOffset>
                </wp:positionH>
                <wp:positionV relativeFrom="paragraph">
                  <wp:posOffset>156408</wp:posOffset>
                </wp:positionV>
                <wp:extent cx="18351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6350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35" y="6083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1835150" h="6350">
                              <a:moveTo>
                                <a:pt x="1834896" y="0"/>
                              </a:moveTo>
                              <a:lnTo>
                                <a:pt x="3048" y="0"/>
                              </a:lnTo>
                              <a:lnTo>
                                <a:pt x="3048" y="6083"/>
                              </a:lnTo>
                              <a:lnTo>
                                <a:pt x="1834896" y="6083"/>
                              </a:lnTo>
                              <a:lnTo>
                                <a:pt x="183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0F429" id="Graphic 1" o:spid="_x0000_s1026" style="position:absolute;margin-left:197.05pt;margin-top:12.3pt;width:144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" path="m3035,l,,,6083r3035,l3035,xem1834896,l3048,r,6083l1834896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506CF3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5849BE2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75F2E75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  <w:sectPr w:rsidR="00DA0299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24005625" w14:textId="62B9F62A" w:rsidR="00E72153" w:rsidRPr="00DA0299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  <w:r w:rsidRPr="00DA0299">
        <w:rPr>
          <w:rFonts w:ascii="Arial" w:hAnsi="Arial" w:cs="Arial"/>
          <w:b/>
          <w:bCs/>
          <w:spacing w:val="-8"/>
          <w:sz w:val="22"/>
          <w:szCs w:val="22"/>
          <w:lang w:eastAsia="ko-KR"/>
        </w:rPr>
        <w:t>Introduction</w:t>
      </w:r>
    </w:p>
    <w:p w14:paraId="65A37166" w14:textId="77777777" w:rsidR="00AB7971" w:rsidRPr="00AB7971" w:rsidRDefault="00AB7971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F45F91A" w14:textId="166D42F9" w:rsidR="00DA0299" w:rsidRPr="00DA0299" w:rsidRDefault="00DA0299" w:rsidP="00DA0299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DA0299">
        <w:rPr>
          <w:spacing w:val="-8"/>
          <w:lang w:eastAsia="ko-KR"/>
        </w:rPr>
        <w:t>코로나19(COVID-19)는 전 세계적으로 큰 영향을 미치며, 감염병 확산과 관련된 다양한 요인에 대한 연구</w:t>
      </w:r>
      <w:r w:rsidR="008B4F6E">
        <w:rPr>
          <w:rFonts w:hint="eastAsia"/>
          <w:spacing w:val="-8"/>
          <w:lang w:eastAsia="ko-KR"/>
        </w:rPr>
        <w:t>가 진행됐다</w:t>
      </w:r>
      <w:r w:rsidRPr="00DA0299">
        <w:rPr>
          <w:spacing w:val="-8"/>
          <w:lang w:eastAsia="ko-KR"/>
        </w:rPr>
        <w:t xml:space="preserve">. 특히 기온, 습도, 자외선과 같은 기후 요소가 바이러스 전파에 어떤 영향을 미쳤는지에 대해 많은 연구가 진행되어 왔다. 이러한 연구들은 </w:t>
      </w:r>
      <w:r w:rsidR="008B4F6E" w:rsidRPr="00DA0299">
        <w:rPr>
          <w:spacing w:val="-8"/>
          <w:lang w:eastAsia="ko-KR"/>
        </w:rPr>
        <w:t xml:space="preserve">바이러스 </w:t>
      </w:r>
      <w:proofErr w:type="spellStart"/>
      <w:r w:rsidR="008B4F6E" w:rsidRPr="00DA0299">
        <w:rPr>
          <w:spacing w:val="-8"/>
          <w:lang w:eastAsia="ko-KR"/>
        </w:rPr>
        <w:t>생존력</w:t>
      </w:r>
      <w:r w:rsidR="008B4F6E">
        <w:rPr>
          <w:rFonts w:hint="eastAsia"/>
          <w:spacing w:val="-8"/>
          <w:lang w:eastAsia="ko-KR"/>
        </w:rPr>
        <w:t>이</w:t>
      </w:r>
      <w:proofErr w:type="spellEnd"/>
      <w:r w:rsidR="008B4F6E">
        <w:rPr>
          <w:rFonts w:hint="eastAsia"/>
          <w:spacing w:val="-8"/>
          <w:lang w:eastAsia="ko-KR"/>
        </w:rPr>
        <w:t xml:space="preserve"> </w:t>
      </w:r>
      <w:r w:rsidRPr="00DA0299">
        <w:rPr>
          <w:spacing w:val="-8"/>
          <w:lang w:eastAsia="ko-KR"/>
        </w:rPr>
        <w:t xml:space="preserve">기후 </w:t>
      </w:r>
      <w:r w:rsidR="008B4F6E">
        <w:rPr>
          <w:rFonts w:hint="eastAsia"/>
          <w:spacing w:val="-8"/>
          <w:lang w:eastAsia="ko-KR"/>
        </w:rPr>
        <w:t xml:space="preserve">요소와 연관이 있을 수 있다는 </w:t>
      </w:r>
      <w:r w:rsidRPr="00DA0299">
        <w:rPr>
          <w:spacing w:val="-8"/>
          <w:lang w:eastAsia="ko-KR"/>
        </w:rPr>
        <w:t xml:space="preserve">가능성을 제시했다. 그러나 강수량과 코로나19 확산 사이의 관계를 구체적으로 다룬 연구는 상대적으로 </w:t>
      </w:r>
      <w:r w:rsidR="00A86752">
        <w:rPr>
          <w:rFonts w:hint="eastAsia"/>
          <w:spacing w:val="-8"/>
          <w:lang w:eastAsia="ko-KR"/>
        </w:rPr>
        <w:t xml:space="preserve">알려지지 않은 </w:t>
      </w:r>
      <w:r w:rsidRPr="00DA0299">
        <w:rPr>
          <w:spacing w:val="-8"/>
          <w:lang w:eastAsia="ko-KR"/>
        </w:rPr>
        <w:t>편이다.</w:t>
      </w:r>
    </w:p>
    <w:p w14:paraId="6211E36A" w14:textId="3802BDCC" w:rsidR="00434660" w:rsidRDefault="00DA0299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DA0299">
        <w:rPr>
          <w:spacing w:val="-8"/>
          <w:lang w:eastAsia="ko-KR"/>
        </w:rPr>
        <w:t xml:space="preserve">이에 따라 강수량이 코로나19 확산에 </w:t>
      </w:r>
      <w:r w:rsidR="00434660">
        <w:rPr>
          <w:rFonts w:hint="eastAsia"/>
          <w:spacing w:val="-8"/>
          <w:lang w:eastAsia="ko-KR"/>
        </w:rPr>
        <w:t xml:space="preserve">영향을 미칠 </w:t>
      </w:r>
      <w:r w:rsidRPr="00DA0299">
        <w:rPr>
          <w:spacing w:val="-8"/>
          <w:lang w:eastAsia="ko-KR"/>
        </w:rPr>
        <w:t>가능성</w:t>
      </w:r>
      <w:r w:rsidR="00434660">
        <w:rPr>
          <w:rFonts w:hint="eastAsia"/>
          <w:spacing w:val="-8"/>
          <w:lang w:eastAsia="ko-KR"/>
        </w:rPr>
        <w:t xml:space="preserve">을 </w:t>
      </w:r>
      <w:r w:rsidRPr="00DA0299">
        <w:rPr>
          <w:spacing w:val="-8"/>
          <w:lang w:eastAsia="ko-KR"/>
        </w:rPr>
        <w:t xml:space="preserve">살펴보고자 한다. 비가 오는 날은 사람들이 외출을 </w:t>
      </w:r>
      <w:r w:rsidR="008B4F6E">
        <w:rPr>
          <w:rFonts w:hint="eastAsia"/>
          <w:spacing w:val="-8"/>
          <w:lang w:eastAsia="ko-KR"/>
        </w:rPr>
        <w:t xml:space="preserve">줄여서 </w:t>
      </w:r>
      <w:proofErr w:type="spellStart"/>
      <w:r w:rsidR="008B4F6E">
        <w:rPr>
          <w:rFonts w:hint="eastAsia"/>
          <w:spacing w:val="-8"/>
          <w:lang w:eastAsia="ko-KR"/>
        </w:rPr>
        <w:t>확진자가</w:t>
      </w:r>
      <w:proofErr w:type="spellEnd"/>
      <w:r w:rsidR="008B4F6E">
        <w:rPr>
          <w:rFonts w:hint="eastAsia"/>
          <w:spacing w:val="-8"/>
          <w:lang w:eastAsia="ko-KR"/>
        </w:rPr>
        <w:t xml:space="preserve"> 줄어들 수도 있고, 어쩌면 </w:t>
      </w:r>
      <w:r w:rsidRPr="00DA0299">
        <w:rPr>
          <w:spacing w:val="-8"/>
          <w:lang w:eastAsia="ko-KR"/>
        </w:rPr>
        <w:t>실내 공간에 몰리게 되어 바이러스 전파</w:t>
      </w:r>
      <w:r w:rsidR="008B4F6E">
        <w:rPr>
          <w:rFonts w:hint="eastAsia"/>
          <w:spacing w:val="-8"/>
          <w:lang w:eastAsia="ko-KR"/>
        </w:rPr>
        <w:t>가 잘 될 수도 있다</w:t>
      </w:r>
      <w:r w:rsidRPr="00DA0299">
        <w:rPr>
          <w:spacing w:val="-8"/>
          <w:lang w:eastAsia="ko-KR"/>
        </w:rPr>
        <w:t xml:space="preserve">. </w:t>
      </w:r>
      <w:r w:rsidR="008B4F6E">
        <w:rPr>
          <w:rFonts w:hint="eastAsia"/>
          <w:spacing w:val="-8"/>
          <w:lang w:eastAsia="ko-KR"/>
        </w:rPr>
        <w:t xml:space="preserve">다시 말해, </w:t>
      </w:r>
      <w:r w:rsidRPr="00DA0299">
        <w:rPr>
          <w:spacing w:val="-8"/>
          <w:lang w:eastAsia="ko-KR"/>
        </w:rPr>
        <w:t xml:space="preserve">강수량이 많으면 외출이 줄어 </w:t>
      </w:r>
      <w:proofErr w:type="spellStart"/>
      <w:r w:rsidRPr="00DA0299">
        <w:rPr>
          <w:spacing w:val="-8"/>
          <w:lang w:eastAsia="ko-KR"/>
        </w:rPr>
        <w:t>확진자</w:t>
      </w:r>
      <w:proofErr w:type="spellEnd"/>
      <w:r w:rsidRPr="00DA0299">
        <w:rPr>
          <w:spacing w:val="-8"/>
          <w:lang w:eastAsia="ko-KR"/>
        </w:rPr>
        <w:t xml:space="preserve"> 수가 감소할 수도 있고, 반대로 밀폐된 실내 공간에서 사람 간 접촉이 늘어나 </w:t>
      </w:r>
      <w:proofErr w:type="spellStart"/>
      <w:r w:rsidRPr="00DA0299">
        <w:rPr>
          <w:spacing w:val="-8"/>
          <w:lang w:eastAsia="ko-KR"/>
        </w:rPr>
        <w:t>확진자</w:t>
      </w:r>
      <w:proofErr w:type="spellEnd"/>
      <w:r w:rsidRPr="00DA0299">
        <w:rPr>
          <w:spacing w:val="-8"/>
          <w:lang w:eastAsia="ko-KR"/>
        </w:rPr>
        <w:t xml:space="preserve"> 수가 증가할 수도 있다. 이러한 가능성을 바탕으로</w:t>
      </w:r>
      <w:r w:rsidR="00A86752">
        <w:rPr>
          <w:rFonts w:hint="eastAsia"/>
          <w:spacing w:val="-8"/>
          <w:lang w:eastAsia="ko-KR"/>
        </w:rPr>
        <w:t xml:space="preserve"> </w:t>
      </w:r>
      <w:r w:rsidRPr="00DA0299">
        <w:rPr>
          <w:spacing w:val="-8"/>
          <w:lang w:eastAsia="ko-KR"/>
        </w:rPr>
        <w:t xml:space="preserve">강수량과 </w:t>
      </w:r>
      <w:proofErr w:type="spellStart"/>
      <w:r w:rsidRPr="00DA0299">
        <w:rPr>
          <w:spacing w:val="-8"/>
          <w:lang w:eastAsia="ko-KR"/>
        </w:rPr>
        <w:t>확진자</w:t>
      </w:r>
      <w:proofErr w:type="spellEnd"/>
      <w:r w:rsidRPr="00DA0299">
        <w:rPr>
          <w:spacing w:val="-8"/>
          <w:lang w:eastAsia="ko-KR"/>
        </w:rPr>
        <w:t xml:space="preserve"> 수 사이에 어떤 상관관계가 존재하는지를 분석하는 것이 연구의 주요 목적이다.</w:t>
      </w:r>
      <w:r w:rsidR="00434660" w:rsidRPr="00434660">
        <w:rPr>
          <w:spacing w:val="-8"/>
          <w:lang w:eastAsia="ko-KR"/>
        </w:rPr>
        <w:t xml:space="preserve"> </w:t>
      </w:r>
    </w:p>
    <w:p w14:paraId="0ACDC0B6" w14:textId="76D4D25E" w:rsidR="00434660" w:rsidRDefault="00434660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다만, 사회적 거리두기 단계, 백신 </w:t>
      </w:r>
      <w:proofErr w:type="spellStart"/>
      <w:r w:rsidRPr="005413CE">
        <w:rPr>
          <w:spacing w:val="-8"/>
          <w:lang w:eastAsia="ko-KR"/>
        </w:rPr>
        <w:t>접종률</w:t>
      </w:r>
      <w:proofErr w:type="spellEnd"/>
      <w:r w:rsidRPr="005413CE">
        <w:rPr>
          <w:spacing w:val="-8"/>
          <w:lang w:eastAsia="ko-KR"/>
        </w:rPr>
        <w:t xml:space="preserve">, 계절 요인 등 다양한 외부 변수가 존재하기 때문에, 본 연구에서 강수량과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 사이의 </w:t>
      </w:r>
      <w:r w:rsidR="00A86752" w:rsidRPr="005413CE">
        <w:rPr>
          <w:spacing w:val="-8"/>
          <w:lang w:eastAsia="ko-KR"/>
        </w:rPr>
        <w:t>명확</w:t>
      </w:r>
      <w:r w:rsidR="00A86752">
        <w:rPr>
          <w:rFonts w:hint="eastAsia"/>
          <w:spacing w:val="-8"/>
          <w:lang w:eastAsia="ko-KR"/>
        </w:rPr>
        <w:t xml:space="preserve">한 </w:t>
      </w:r>
      <w:r w:rsidRPr="005413CE">
        <w:rPr>
          <w:spacing w:val="-8"/>
          <w:lang w:eastAsia="ko-KR"/>
        </w:rPr>
        <w:t>인과관계를 밝히는</w:t>
      </w:r>
      <w:r w:rsidR="00A86752"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>데</w:t>
      </w:r>
      <w:r w:rsidR="00A86752">
        <w:rPr>
          <w:rFonts w:hint="eastAsia"/>
          <w:spacing w:val="-8"/>
          <w:lang w:eastAsia="ko-KR"/>
        </w:rPr>
        <w:t>에</w:t>
      </w:r>
      <w:r w:rsidRPr="005413CE">
        <w:rPr>
          <w:spacing w:val="-8"/>
          <w:lang w:eastAsia="ko-KR"/>
        </w:rPr>
        <w:t xml:space="preserve">는 한계가 있을 것으로 예상된다. 그럼에도 불구하고, 강수량이라는 요소가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 변화에 영향을 미쳤을 가능성에 </w:t>
      </w:r>
      <w:r>
        <w:rPr>
          <w:rFonts w:hint="eastAsia"/>
          <w:spacing w:val="-8"/>
          <w:lang w:eastAsia="ko-KR"/>
        </w:rPr>
        <w:t xml:space="preserve">살펴보는 </w:t>
      </w:r>
      <w:r w:rsidRPr="005413CE">
        <w:rPr>
          <w:spacing w:val="-8"/>
          <w:lang w:eastAsia="ko-KR"/>
        </w:rPr>
        <w:t>데에 의의를 두고자 한다.</w:t>
      </w:r>
    </w:p>
    <w:p w14:paraId="0AD376BF" w14:textId="77777777" w:rsidR="00AB7971" w:rsidRDefault="00AB7971" w:rsidP="00434660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456DBDB4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2119615F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0D64278D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076E9DB0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6952CFA0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361AB3A0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2C558F2A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1FE931FF" w14:textId="77777777" w:rsidR="003140F2" w:rsidRDefault="003140F2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527F3A79" w14:textId="77777777" w:rsidR="003140F2" w:rsidRDefault="003140F2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08CF7800" w14:textId="77777777" w:rsidR="003140F2" w:rsidRDefault="003140F2" w:rsidP="00AB7971">
      <w:pPr>
        <w:pStyle w:val="a3"/>
        <w:spacing w:line="280" w:lineRule="auto"/>
        <w:ind w:left="114" w:right="38"/>
        <w:rPr>
          <w:rFonts w:hint="eastAsia"/>
          <w:spacing w:val="-8"/>
          <w:lang w:eastAsia="ko-KR"/>
        </w:rPr>
      </w:pPr>
    </w:p>
    <w:p w14:paraId="7001AE41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6DE4E5D8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61206E00" w14:textId="70577C17" w:rsidR="00BD2CF1" w:rsidRPr="00DA0299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  <w:r w:rsidRPr="00DA0299">
        <w:rPr>
          <w:rFonts w:ascii="Arial" w:hAnsi="Arial" w:cs="Arial"/>
          <w:b/>
          <w:bCs/>
          <w:spacing w:val="-8"/>
          <w:sz w:val="22"/>
          <w:szCs w:val="22"/>
          <w:lang w:eastAsia="ko-KR"/>
        </w:rPr>
        <w:lastRenderedPageBreak/>
        <w:t>Methods</w:t>
      </w:r>
    </w:p>
    <w:p w14:paraId="518D4646" w14:textId="77777777" w:rsidR="00BD2CF1" w:rsidRDefault="00BD2CF1" w:rsidP="00BD2CF1">
      <w:pPr>
        <w:pStyle w:val="a3"/>
        <w:spacing w:line="280" w:lineRule="auto"/>
        <w:ind w:left="440" w:right="38"/>
        <w:rPr>
          <w:spacing w:val="-8"/>
          <w:lang w:eastAsia="ko-KR"/>
        </w:rPr>
      </w:pPr>
    </w:p>
    <w:p w14:paraId="3ADAE151" w14:textId="18EA644C" w:rsidR="005413CE" w:rsidRPr="005413CE" w:rsidRDefault="005413CE" w:rsidP="005413CE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>2020</w:t>
      </w:r>
      <w:r>
        <w:rPr>
          <w:rFonts w:hint="eastAsia"/>
          <w:spacing w:val="-8"/>
          <w:lang w:eastAsia="ko-KR"/>
        </w:rPr>
        <w:t>년</w:t>
      </w:r>
      <w:r w:rsidRPr="005413CE">
        <w:rPr>
          <w:spacing w:val="-8"/>
          <w:lang w:eastAsia="ko-KR"/>
        </w:rPr>
        <w:t xml:space="preserve"> 대한민국</w:t>
      </w:r>
      <w:r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 xml:space="preserve">코로나19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수와 일일 강수량 데이터를 활용한다. 강수량 데이터는 기상청의 </w:t>
      </w:r>
      <w:proofErr w:type="spellStart"/>
      <w:r w:rsidRPr="005413CE">
        <w:rPr>
          <w:spacing w:val="-8"/>
          <w:lang w:eastAsia="ko-KR"/>
        </w:rPr>
        <w:t>기상자료개방포털</w:t>
      </w:r>
      <w:proofErr w:type="spellEnd"/>
      <w:r w:rsidRPr="005413CE">
        <w:rPr>
          <w:spacing w:val="-8"/>
          <w:lang w:eastAsia="ko-KR"/>
        </w:rPr>
        <w:t xml:space="preserve">(강수량 분석 항목)에서 수집하였고, 코로나19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 데이터는 질병관리청의 </w:t>
      </w:r>
      <w:proofErr w:type="spellStart"/>
      <w:r w:rsidRPr="005413CE">
        <w:rPr>
          <w:spacing w:val="-8"/>
          <w:lang w:eastAsia="ko-KR"/>
        </w:rPr>
        <w:t>감염병포털</w:t>
      </w:r>
      <w:proofErr w:type="spellEnd"/>
      <w:r w:rsidRPr="005413CE">
        <w:rPr>
          <w:spacing w:val="-8"/>
          <w:lang w:eastAsia="ko-KR"/>
        </w:rPr>
        <w:t>(코로나19 전체 발생현황)에서 확보하였다.</w:t>
      </w:r>
    </w:p>
    <w:p w14:paraId="2FE59D84" w14:textId="16D88BA0" w:rsidR="00434660" w:rsidRDefault="005413CE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데이터 분석은 </w:t>
      </w:r>
      <w:proofErr w:type="spellStart"/>
      <w:r w:rsidRPr="005413CE">
        <w:rPr>
          <w:spacing w:val="-8"/>
          <w:lang w:eastAsia="ko-KR"/>
        </w:rPr>
        <w:t>파이썬을</w:t>
      </w:r>
      <w:proofErr w:type="spellEnd"/>
      <w:r w:rsidRPr="005413CE">
        <w:rPr>
          <w:spacing w:val="-8"/>
          <w:lang w:eastAsia="ko-KR"/>
        </w:rPr>
        <w:t xml:space="preserve"> 기반으로 진행하며, Google </w:t>
      </w:r>
      <w:proofErr w:type="spellStart"/>
      <w:r w:rsidRPr="005413CE">
        <w:rPr>
          <w:spacing w:val="-8"/>
          <w:lang w:eastAsia="ko-KR"/>
        </w:rPr>
        <w:t>Colab</w:t>
      </w:r>
      <w:proofErr w:type="spellEnd"/>
      <w:r w:rsidRPr="005413CE">
        <w:rPr>
          <w:spacing w:val="-8"/>
          <w:lang w:eastAsia="ko-KR"/>
        </w:rPr>
        <w:t xml:space="preserve"> 환경을 사용하여 작업을 수행할 예정이다. 수집한 데이터는 구글 드라이브에 저장한 뒤, pandas 라이브러리를 이용해 불러오고, 2020년 1월 20일부터202</w:t>
      </w:r>
      <w:r>
        <w:rPr>
          <w:rFonts w:hint="eastAsia"/>
          <w:spacing w:val="-8"/>
          <w:lang w:eastAsia="ko-KR"/>
        </w:rPr>
        <w:t>0</w:t>
      </w:r>
      <w:r w:rsidRPr="005413CE">
        <w:rPr>
          <w:spacing w:val="-8"/>
          <w:lang w:eastAsia="ko-KR"/>
        </w:rPr>
        <w:t>년 12월 31일까지의 강수량 데이터와 코로나19 확진자 데이터를 날짜별로 매칭하여 정리한다. 이후, 두 변수 간의 상관관계를 분석할 예정이다.</w:t>
      </w:r>
    </w:p>
    <w:p w14:paraId="56180FB8" w14:textId="7B20AEFA" w:rsidR="005413CE" w:rsidRPr="005413CE" w:rsidRDefault="005413CE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또한 분석 결과를 보다 직관적으로 확인하기 위해 matplotlib 라이브러리를 활용해 선그래프와 </w:t>
      </w:r>
      <w:proofErr w:type="spellStart"/>
      <w:r w:rsidRPr="005413CE">
        <w:rPr>
          <w:spacing w:val="-8"/>
          <w:lang w:eastAsia="ko-KR"/>
        </w:rPr>
        <w:t>산점도</w:t>
      </w:r>
      <w:proofErr w:type="spellEnd"/>
      <w:r w:rsidRPr="005413CE">
        <w:rPr>
          <w:spacing w:val="-8"/>
          <w:lang w:eastAsia="ko-KR"/>
        </w:rPr>
        <w:t xml:space="preserve"> 형태로 </w:t>
      </w:r>
      <w:proofErr w:type="spellStart"/>
      <w:r w:rsidRPr="005413CE">
        <w:rPr>
          <w:spacing w:val="-8"/>
          <w:lang w:eastAsia="ko-KR"/>
        </w:rPr>
        <w:t>시각화할</w:t>
      </w:r>
      <w:proofErr w:type="spellEnd"/>
      <w:r w:rsidRPr="005413CE">
        <w:rPr>
          <w:spacing w:val="-8"/>
          <w:lang w:eastAsia="ko-KR"/>
        </w:rPr>
        <w:t xml:space="preserve"> 계획이다. 선그래프를 통해 시간에 따른 추이를 비교하고, </w:t>
      </w:r>
      <w:proofErr w:type="spellStart"/>
      <w:r w:rsidRPr="005413CE">
        <w:rPr>
          <w:spacing w:val="-8"/>
          <w:lang w:eastAsia="ko-KR"/>
        </w:rPr>
        <w:t>산점도를</w:t>
      </w:r>
      <w:proofErr w:type="spellEnd"/>
      <w:r w:rsidRPr="005413CE">
        <w:rPr>
          <w:spacing w:val="-8"/>
          <w:lang w:eastAsia="ko-KR"/>
        </w:rPr>
        <w:t xml:space="preserve"> 통해 두 변수 간의 관계를 한눈에 파악할 수 있도록 할 것이다.</w:t>
      </w:r>
    </w:p>
    <w:p w14:paraId="3319480A" w14:textId="77777777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45C131F4" w14:textId="77777777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4746745F" w14:textId="77777777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1397462" w14:textId="77777777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302D907" w14:textId="46F9EFF5" w:rsidR="005413CE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  <w:r>
        <w:rPr>
          <w:rFonts w:ascii="Arial" w:hAnsi="Arial" w:cs="Arial" w:hint="eastAsia"/>
          <w:b/>
          <w:bCs/>
          <w:spacing w:val="-8"/>
          <w:sz w:val="22"/>
          <w:szCs w:val="22"/>
          <w:lang w:eastAsia="ko-KR"/>
        </w:rPr>
        <w:t xml:space="preserve">Results and </w:t>
      </w:r>
      <w:r w:rsidR="009F5198">
        <w:rPr>
          <w:rFonts w:ascii="Arial" w:hAnsi="Arial" w:cs="Arial" w:hint="eastAsia"/>
          <w:b/>
          <w:bCs/>
          <w:spacing w:val="-8"/>
          <w:sz w:val="22"/>
          <w:szCs w:val="22"/>
          <w:lang w:eastAsia="ko-KR"/>
        </w:rPr>
        <w:t>Discussion</w:t>
      </w:r>
    </w:p>
    <w:p w14:paraId="547B1CD7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03E53F5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712D829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C40B0FF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D708BE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E289FB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FC81C1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69C2211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EC7707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052D6EC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9233FB2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43CC8D7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02D9303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656BEAD" w14:textId="74E78CA9" w:rsidR="005413CE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  <w:r>
        <w:rPr>
          <w:rFonts w:ascii="Arial" w:hAnsi="Arial" w:cs="Arial" w:hint="eastAsia"/>
          <w:b/>
          <w:bCs/>
          <w:spacing w:val="-8"/>
          <w:sz w:val="22"/>
          <w:szCs w:val="22"/>
          <w:lang w:eastAsia="ko-KR"/>
        </w:rPr>
        <w:t>Conclusion</w:t>
      </w:r>
    </w:p>
    <w:p w14:paraId="57A1FCE1" w14:textId="40CEF4E9" w:rsidR="005413CE" w:rsidRPr="00DA0299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EB69992" w14:textId="591182F9" w:rsidR="005413CE" w:rsidRPr="00AB7971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  <w:sectPr w:rsidR="005413CE" w:rsidRPr="00AB7971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3CF5DC1C" w14:textId="77777777" w:rsidR="00942AE5" w:rsidRPr="00AB7971" w:rsidRDefault="00942AE5" w:rsidP="00820827">
      <w:pPr>
        <w:rPr>
          <w:rFonts w:ascii="Arial" w:hAnsi="Arial"/>
          <w:sz w:val="16"/>
          <w:lang w:eastAsia="ko-KR"/>
        </w:rPr>
        <w:sectPr w:rsidR="00942AE5" w:rsidRPr="00AB7971" w:rsidSect="00AB7971">
          <w:type w:val="continuous"/>
          <w:pgSz w:w="10780" w:h="14740"/>
          <w:pgMar w:top="1701" w:right="1440" w:bottom="1440" w:left="1440" w:header="0" w:footer="0" w:gutter="0"/>
          <w:cols w:space="720"/>
          <w:docGrid w:linePitch="299"/>
        </w:sectPr>
      </w:pPr>
    </w:p>
    <w:p w14:paraId="7E2E693B" w14:textId="77777777" w:rsidR="00942AE5" w:rsidRDefault="00942AE5">
      <w:pPr>
        <w:rPr>
          <w:rFonts w:ascii="Arial"/>
          <w:sz w:val="20"/>
          <w:lang w:eastAsia="ko-KR"/>
        </w:rPr>
        <w:sectPr w:rsidR="00942AE5">
          <w:headerReference w:type="even" r:id="rId9"/>
          <w:headerReference w:type="default" r:id="rId10"/>
          <w:footerReference w:type="even" r:id="rId11"/>
          <w:footerReference w:type="default" r:id="rId12"/>
          <w:pgSz w:w="10780" w:h="14740"/>
          <w:pgMar w:top="1160" w:right="1020" w:bottom="1020" w:left="1020" w:header="968" w:footer="837" w:gutter="0"/>
          <w:pgNumType w:start="42"/>
          <w:cols w:space="720"/>
        </w:sectPr>
      </w:pPr>
    </w:p>
    <w:p w14:paraId="5D44D1ED" w14:textId="77777777" w:rsidR="00942AE5" w:rsidRPr="00E72153" w:rsidRDefault="00942AE5">
      <w:pPr>
        <w:pStyle w:val="a3"/>
        <w:spacing w:before="42"/>
        <w:rPr>
          <w:rFonts w:ascii="Times New Roman"/>
          <w:lang w:eastAsia="ko-KR"/>
        </w:rPr>
      </w:pPr>
    </w:p>
    <w:p w14:paraId="3912CC7D" w14:textId="77777777" w:rsidR="00BD2CF1" w:rsidRPr="00E72153" w:rsidRDefault="00BD2CF1" w:rsidP="00E72153">
      <w:pPr>
        <w:pStyle w:val="1"/>
        <w:tabs>
          <w:tab w:val="left" w:pos="1480"/>
        </w:tabs>
        <w:ind w:left="1480" w:right="660" w:firstLine="0"/>
        <w:jc w:val="right"/>
        <w:rPr>
          <w:rFonts w:eastAsiaTheme="minorEastAsia"/>
          <w:lang w:eastAsia="ko-KR"/>
        </w:rPr>
        <w:sectPr w:rsidR="00BD2CF1" w:rsidRPr="00E72153">
          <w:type w:val="continuous"/>
          <w:pgSz w:w="10780" w:h="14740"/>
          <w:pgMar w:top="920" w:right="1020" w:bottom="280" w:left="1020" w:header="968" w:footer="837" w:gutter="0"/>
          <w:cols w:num="2" w:space="720" w:equalWidth="0">
            <w:col w:w="4243" w:space="179"/>
            <w:col w:w="4318"/>
          </w:cols>
        </w:sectPr>
      </w:pPr>
    </w:p>
    <w:p w14:paraId="48F6828E" w14:textId="1DB1B635" w:rsidR="00942AE5" w:rsidRPr="00DA0299" w:rsidRDefault="00000000" w:rsidP="005413CE">
      <w:pPr>
        <w:pStyle w:val="a3"/>
        <w:numPr>
          <w:ilvl w:val="0"/>
          <w:numId w:val="4"/>
        </w:numPr>
        <w:spacing w:before="130" w:line="280" w:lineRule="auto"/>
        <w:ind w:right="138"/>
        <w:jc w:val="center"/>
        <w:rPr>
          <w:rFonts w:ascii="Arial" w:eastAsia="Times New Roman" w:hAnsi="Arial" w:cs="Arial"/>
          <w:b/>
          <w:bCs/>
          <w:sz w:val="22"/>
          <w:szCs w:val="22"/>
          <w:lang w:eastAsia="ko-KR"/>
        </w:rPr>
      </w:pPr>
      <w:r w:rsidRPr="00DA0299">
        <w:rPr>
          <w:rFonts w:ascii="Arial" w:hAnsi="Arial" w:cs="Arial"/>
          <w:b/>
          <w:bCs/>
          <w:spacing w:val="-2"/>
          <w:sz w:val="22"/>
          <w:szCs w:val="22"/>
        </w:rPr>
        <w:t>References</w:t>
      </w:r>
    </w:p>
    <w:p w14:paraId="33FB5150" w14:textId="660549EA" w:rsidR="00942AE5" w:rsidRPr="00DA0299" w:rsidRDefault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김윤수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장인홍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송광윤</w:t>
      </w:r>
      <w:proofErr w:type="spellEnd"/>
      <w:r w:rsidRPr="00DA0299">
        <w:rPr>
          <w:rFonts w:hint="eastAsia"/>
          <w:spacing w:val="-8"/>
          <w:sz w:val="18"/>
          <w:szCs w:val="18"/>
          <w:lang w:eastAsia="ko-KR"/>
        </w:rPr>
        <w:t xml:space="preserve">. </w:t>
      </w:r>
      <w:r w:rsidRPr="00DA0299">
        <w:rPr>
          <w:spacing w:val="-8"/>
          <w:sz w:val="18"/>
          <w:szCs w:val="18"/>
          <w:lang w:eastAsia="ko-KR"/>
        </w:rPr>
        <w:t>기후변화를 통한 코로나바이러스감염증-19 추정 및 분류: 2018년도 이후 기상데이터를 중심으로</w:t>
      </w:r>
    </w:p>
    <w:p w14:paraId="5FBD72D5" w14:textId="2549A297" w:rsidR="00E72153" w:rsidRPr="00DA0299" w:rsidRDefault="00E72153" w:rsidP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추경수&amp;</w:t>
      </w:r>
      <w:proofErr w:type="spellStart"/>
      <w:r w:rsidRPr="00DA0299">
        <w:rPr>
          <w:spacing w:val="-8"/>
          <w:sz w:val="18"/>
          <w:szCs w:val="18"/>
          <w:lang w:eastAsia="ko-KR"/>
        </w:rPr>
        <w:t>최정렬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&amp;김병식&amp;최진영 기상인자와 코로나 </w:t>
      </w:r>
      <w:proofErr w:type="spellStart"/>
      <w:r w:rsidRPr="00DA0299">
        <w:rPr>
          <w:spacing w:val="-8"/>
          <w:sz w:val="18"/>
          <w:szCs w:val="18"/>
          <w:lang w:eastAsia="ko-KR"/>
        </w:rPr>
        <w:t>확진자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간의 상관관계 분석</w:t>
      </w:r>
    </w:p>
    <w:p w14:paraId="4429CF24" w14:textId="6E61362E" w:rsidR="00942AE5" w:rsidRPr="00DA0299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spacing w:val="27"/>
          <w:sz w:val="18"/>
          <w:szCs w:val="18"/>
          <w:lang w:eastAsia="ko-KR"/>
        </w:rPr>
        <w:t>2020년 1월~12월 일별 강수량 데이터, 일별 코로나 확진 데이터</w:t>
      </w:r>
      <w:r w:rsidRPr="00DA0299">
        <w:rPr>
          <w:rFonts w:hint="eastAsia"/>
          <w:spacing w:val="27"/>
          <w:sz w:val="18"/>
          <w:szCs w:val="18"/>
          <w:lang w:eastAsia="ko-KR"/>
        </w:rPr>
        <w:t>를 찾는데 GPT 사용</w:t>
      </w:r>
    </w:p>
    <w:p w14:paraId="1B346235" w14:textId="22B7C36A" w:rsidR="00E72153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rFonts w:hint="eastAsia"/>
          <w:spacing w:val="27"/>
          <w:sz w:val="18"/>
          <w:szCs w:val="18"/>
          <w:lang w:eastAsia="ko-KR"/>
        </w:rPr>
        <w:t xml:space="preserve">기상기후와 코로나 </w:t>
      </w:r>
      <w:proofErr w:type="spellStart"/>
      <w:r w:rsidRPr="00DA0299">
        <w:rPr>
          <w:rFonts w:hint="eastAsia"/>
          <w:spacing w:val="27"/>
          <w:sz w:val="18"/>
          <w:szCs w:val="18"/>
          <w:lang w:eastAsia="ko-KR"/>
        </w:rPr>
        <w:t>확진</w:t>
      </w:r>
      <w:r w:rsidR="005413CE">
        <w:rPr>
          <w:rFonts w:hint="eastAsia"/>
          <w:spacing w:val="27"/>
          <w:sz w:val="18"/>
          <w:szCs w:val="18"/>
          <w:lang w:eastAsia="ko-KR"/>
        </w:rPr>
        <w:t>자</w:t>
      </w:r>
      <w:proofErr w:type="spellEnd"/>
      <w:r w:rsidR="005413CE">
        <w:rPr>
          <w:rFonts w:hint="eastAsia"/>
          <w:spacing w:val="27"/>
          <w:sz w:val="18"/>
          <w:szCs w:val="18"/>
          <w:lang w:eastAsia="ko-KR"/>
        </w:rPr>
        <w:t xml:space="preserve"> </w:t>
      </w:r>
      <w:r w:rsidR="00434660">
        <w:rPr>
          <w:rFonts w:hint="eastAsia"/>
          <w:spacing w:val="27"/>
          <w:sz w:val="18"/>
          <w:szCs w:val="18"/>
          <w:lang w:eastAsia="ko-KR"/>
        </w:rPr>
        <w:t xml:space="preserve">관련 </w:t>
      </w:r>
      <w:r w:rsidRPr="00DA0299">
        <w:rPr>
          <w:rFonts w:hint="eastAsia"/>
          <w:spacing w:val="27"/>
          <w:sz w:val="18"/>
          <w:szCs w:val="18"/>
          <w:lang w:eastAsia="ko-KR"/>
        </w:rPr>
        <w:t>선행연구 찾는데 GPT 사용</w:t>
      </w:r>
    </w:p>
    <w:p w14:paraId="1A858C62" w14:textId="43A38981" w:rsidR="005413CE" w:rsidRPr="00DA0299" w:rsidRDefault="005413CE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>
        <w:rPr>
          <w:rFonts w:hint="eastAsia"/>
          <w:spacing w:val="27"/>
          <w:sz w:val="18"/>
          <w:szCs w:val="18"/>
          <w:lang w:eastAsia="ko-KR"/>
        </w:rPr>
        <w:t xml:space="preserve">글의 어색한 표현, 맞춤법 등 피드백 받는데 GPT 사용 </w:t>
      </w:r>
    </w:p>
    <w:sectPr w:rsidR="005413CE" w:rsidRPr="00DA0299" w:rsidSect="00BD2CF1">
      <w:type w:val="continuous"/>
      <w:pgSz w:w="10780" w:h="14740"/>
      <w:pgMar w:top="920" w:right="1020" w:bottom="280" w:left="1020" w:header="968" w:footer="837" w:gutter="0"/>
      <w:cols w:space="1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63FB" w14:textId="77777777" w:rsidR="00880CD3" w:rsidRDefault="00880CD3">
      <w:r>
        <w:separator/>
      </w:r>
    </w:p>
  </w:endnote>
  <w:endnote w:type="continuationSeparator" w:id="0">
    <w:p w14:paraId="028F78EC" w14:textId="77777777" w:rsidR="00880CD3" w:rsidRDefault="0088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053C" w14:textId="77777777" w:rsidR="00942AE5" w:rsidRDefault="00942AE5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363C" w14:textId="0FC6C918" w:rsidR="00942AE5" w:rsidRDefault="00942AE5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B37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90400" behindDoc="1" locked="0" layoutInCell="1" allowOverlap="1" wp14:anchorId="1FE2B336" wp14:editId="5701D397">
              <wp:simplePos x="0" y="0"/>
              <wp:positionH relativeFrom="page">
                <wp:posOffset>4120388</wp:posOffset>
              </wp:positionH>
              <wp:positionV relativeFrom="page">
                <wp:posOffset>8688535</wp:posOffset>
              </wp:positionV>
              <wp:extent cx="201358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35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F3D52" w14:textId="77777777" w:rsidR="00942AE5" w:rsidRDefault="00000000">
                          <w:pPr>
                            <w:spacing w:line="186" w:lineRule="exact"/>
                            <w:ind w:left="20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J.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Chosun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Sci.,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Vol.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14,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7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B33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24.45pt;margin-top:684.15pt;width:158.55pt;height:10.5pt;z-index:-173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" filled="f" stroked="f">
              <v:textbox inset="0,0,0,0">
                <w:txbxContent>
                  <w:p w14:paraId="4B0F3D52" w14:textId="77777777" w:rsidR="00942AE5" w:rsidRDefault="00000000">
                    <w:pPr>
                      <w:spacing w:line="186" w:lineRule="exact"/>
                      <w:ind w:left="20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J.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Chosun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Natural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Sci.,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Vol.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14,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No.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2,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7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E550" w14:textId="77777777" w:rsidR="00880CD3" w:rsidRDefault="00880CD3">
      <w:r>
        <w:separator/>
      </w:r>
    </w:p>
  </w:footnote>
  <w:footnote w:type="continuationSeparator" w:id="0">
    <w:p w14:paraId="0376338E" w14:textId="77777777" w:rsidR="00880CD3" w:rsidRDefault="00880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AA89" w14:textId="5C82B1CA" w:rsidR="00E72153" w:rsidRDefault="00E72153">
    <w:pPr>
      <w:pStyle w:val="a6"/>
    </w:pPr>
  </w:p>
  <w:p w14:paraId="0A9EFC49" w14:textId="0C3992DC" w:rsidR="00942AE5" w:rsidRDefault="00942AE5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8F6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88864" behindDoc="1" locked="0" layoutInCell="1" allowOverlap="1" wp14:anchorId="1A4D4850" wp14:editId="21DBDB63">
              <wp:simplePos x="0" y="0"/>
              <wp:positionH relativeFrom="page">
                <wp:posOffset>1381760</wp:posOffset>
              </wp:positionH>
              <wp:positionV relativeFrom="page">
                <wp:posOffset>617262</wp:posOffset>
              </wp:positionV>
              <wp:extent cx="4069079" cy="1371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9079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15EED" w14:textId="77777777" w:rsidR="00942AE5" w:rsidRDefault="00000000">
                          <w:pPr>
                            <w:spacing w:before="13" w:line="202" w:lineRule="exact"/>
                            <w:ind w:left="20"/>
                            <w:rPr>
                              <w:sz w:val="16"/>
                              <w:lang w:eastAsia="ko-KR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기후변화를</w:t>
                          </w:r>
                          <w:r>
                            <w:rPr>
                              <w:spacing w:val="-5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통한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코로나바이러스감염증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-19</w:t>
                          </w:r>
                          <w:r>
                            <w:rPr>
                              <w:rFonts w:ascii="Times New Roman" w:eastAsia="Times New Roman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추정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및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분류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:</w:t>
                          </w:r>
                          <w:r>
                            <w:rPr>
                              <w:rFonts w:ascii="Times New Roman" w:eastAsia="Times New Roman"/>
                              <w:spacing w:val="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2018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년도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이후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기상데이터를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중심으로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D485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08.8pt;margin-top:48.6pt;width:320.4pt;height:10.8pt;z-index:-173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" filled="f" stroked="f">
              <v:textbox inset="0,0,0,0">
                <w:txbxContent>
                  <w:p w14:paraId="59E15EED" w14:textId="77777777" w:rsidR="00942AE5" w:rsidRDefault="00000000">
                    <w:pPr>
                      <w:spacing w:before="13" w:line="202" w:lineRule="exact"/>
                      <w:ind w:left="20"/>
                      <w:rPr>
                        <w:sz w:val="16"/>
                        <w:lang w:eastAsia="ko-KR"/>
                      </w:rPr>
                    </w:pPr>
                    <w:r>
                      <w:rPr>
                        <w:spacing w:val="-10"/>
                        <w:sz w:val="16"/>
                        <w:lang w:eastAsia="ko-KR"/>
                      </w:rPr>
                      <w:t>기후변화를</w:t>
                    </w:r>
                    <w:r>
                      <w:rPr>
                        <w:spacing w:val="-5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통한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코로나바이러스감염증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-19</w:t>
                    </w:r>
                    <w:r>
                      <w:rPr>
                        <w:rFonts w:ascii="Times New Roman" w:eastAsia="Times New Roman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추정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및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분류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:</w:t>
                    </w:r>
                    <w:r>
                      <w:rPr>
                        <w:rFonts w:ascii="Times New Roman" w:eastAsia="Times New Roman"/>
                        <w:spacing w:val="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2018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년도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이후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기상데이터를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중심으로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89376" behindDoc="1" locked="0" layoutInCell="1" allowOverlap="1" wp14:anchorId="0A7C32E5" wp14:editId="59B92B12">
              <wp:simplePos x="0" y="0"/>
              <wp:positionH relativeFrom="page">
                <wp:posOffset>5982496</wp:posOffset>
              </wp:positionH>
              <wp:positionV relativeFrom="page">
                <wp:posOffset>617262</wp:posOffset>
              </wp:positionV>
              <wp:extent cx="189865" cy="127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E26D8" w14:textId="77777777" w:rsidR="00942AE5" w:rsidRDefault="00000000">
                          <w:pPr>
                            <w:spacing w:before="27" w:line="173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C32E5" id="Textbox 7" o:spid="_x0000_s1027" type="#_x0000_t202" style="position:absolute;margin-left:471.05pt;margin-top:48.6pt;width:14.95pt;height:10pt;z-index:-17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" filled="f" stroked="f">
              <v:textbox inset="0,0,0,0">
                <w:txbxContent>
                  <w:p w14:paraId="3F4E26D8" w14:textId="77777777" w:rsidR="00942AE5" w:rsidRDefault="00000000">
                    <w:pPr>
                      <w:spacing w:before="27" w:line="173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43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0BC3"/>
    <w:multiLevelType w:val="multilevel"/>
    <w:tmpl w:val="CF5698D6"/>
    <w:lvl w:ilvl="0">
      <w:start w:val="1"/>
      <w:numFmt w:val="decimal"/>
      <w:lvlText w:val="%1."/>
      <w:lvlJc w:val="left"/>
      <w:pPr>
        <w:ind w:left="1728" w:hanging="2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38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508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97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6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41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CC1137A"/>
    <w:multiLevelType w:val="hybridMultilevel"/>
    <w:tmpl w:val="A83239E6"/>
    <w:lvl w:ilvl="0" w:tplc="4E78EB20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40"/>
      </w:pPr>
    </w:lvl>
    <w:lvl w:ilvl="2" w:tplc="0409001B" w:tentative="1">
      <w:start w:val="1"/>
      <w:numFmt w:val="lowerRoman"/>
      <w:lvlText w:val="%3."/>
      <w:lvlJc w:val="right"/>
      <w:pPr>
        <w:ind w:left="1345" w:hanging="440"/>
      </w:pPr>
    </w:lvl>
    <w:lvl w:ilvl="3" w:tplc="0409000F" w:tentative="1">
      <w:start w:val="1"/>
      <w:numFmt w:val="decimal"/>
      <w:lvlText w:val="%4."/>
      <w:lvlJc w:val="left"/>
      <w:pPr>
        <w:ind w:left="1785" w:hanging="440"/>
      </w:pPr>
    </w:lvl>
    <w:lvl w:ilvl="4" w:tplc="04090019" w:tentative="1">
      <w:start w:val="1"/>
      <w:numFmt w:val="upperLetter"/>
      <w:lvlText w:val="%5."/>
      <w:lvlJc w:val="left"/>
      <w:pPr>
        <w:ind w:left="2225" w:hanging="440"/>
      </w:pPr>
    </w:lvl>
    <w:lvl w:ilvl="5" w:tplc="0409001B" w:tentative="1">
      <w:start w:val="1"/>
      <w:numFmt w:val="lowerRoman"/>
      <w:lvlText w:val="%6."/>
      <w:lvlJc w:val="right"/>
      <w:pPr>
        <w:ind w:left="2665" w:hanging="440"/>
      </w:pPr>
    </w:lvl>
    <w:lvl w:ilvl="6" w:tplc="0409000F" w:tentative="1">
      <w:start w:val="1"/>
      <w:numFmt w:val="decimal"/>
      <w:lvlText w:val="%7."/>
      <w:lvlJc w:val="left"/>
      <w:pPr>
        <w:ind w:left="3105" w:hanging="440"/>
      </w:pPr>
    </w:lvl>
    <w:lvl w:ilvl="7" w:tplc="04090019" w:tentative="1">
      <w:start w:val="1"/>
      <w:numFmt w:val="upperLetter"/>
      <w:lvlText w:val="%8."/>
      <w:lvlJc w:val="left"/>
      <w:pPr>
        <w:ind w:left="3545" w:hanging="440"/>
      </w:pPr>
    </w:lvl>
    <w:lvl w:ilvl="8" w:tplc="0409001B" w:tentative="1">
      <w:start w:val="1"/>
      <w:numFmt w:val="lowerRoman"/>
      <w:lvlText w:val="%9."/>
      <w:lvlJc w:val="right"/>
      <w:pPr>
        <w:ind w:left="3985" w:hanging="440"/>
      </w:pPr>
    </w:lvl>
  </w:abstractNum>
  <w:abstractNum w:abstractNumId="2" w15:restartNumberingAfterBreak="0">
    <w:nsid w:val="5D2D511A"/>
    <w:multiLevelType w:val="hybridMultilevel"/>
    <w:tmpl w:val="4F5CCEE8"/>
    <w:lvl w:ilvl="0" w:tplc="587ACD84">
      <w:start w:val="1"/>
      <w:numFmt w:val="decimal"/>
      <w:lvlText w:val="[%1]"/>
      <w:lvlJc w:val="left"/>
      <w:pPr>
        <w:ind w:left="510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18"/>
        <w:szCs w:val="18"/>
        <w:lang w:val="en-US" w:eastAsia="en-US" w:bidi="ar-SA"/>
      </w:rPr>
    </w:lvl>
    <w:lvl w:ilvl="1" w:tplc="C8C49D7E">
      <w:numFmt w:val="bullet"/>
      <w:lvlText w:val="•"/>
      <w:lvlJc w:val="left"/>
      <w:pPr>
        <w:ind w:left="899" w:hanging="312"/>
      </w:pPr>
      <w:rPr>
        <w:rFonts w:hint="default"/>
        <w:lang w:val="en-US" w:eastAsia="en-US" w:bidi="ar-SA"/>
      </w:rPr>
    </w:lvl>
    <w:lvl w:ilvl="2" w:tplc="81D89FC2">
      <w:numFmt w:val="bullet"/>
      <w:lvlText w:val="•"/>
      <w:lvlJc w:val="left"/>
      <w:pPr>
        <w:ind w:left="1279" w:hanging="312"/>
      </w:pPr>
      <w:rPr>
        <w:rFonts w:hint="default"/>
        <w:lang w:val="en-US" w:eastAsia="en-US" w:bidi="ar-SA"/>
      </w:rPr>
    </w:lvl>
    <w:lvl w:ilvl="3" w:tplc="6D0005B8">
      <w:numFmt w:val="bullet"/>
      <w:lvlText w:val="•"/>
      <w:lvlJc w:val="left"/>
      <w:pPr>
        <w:ind w:left="1659" w:hanging="312"/>
      </w:pPr>
      <w:rPr>
        <w:rFonts w:hint="default"/>
        <w:lang w:val="en-US" w:eastAsia="en-US" w:bidi="ar-SA"/>
      </w:rPr>
    </w:lvl>
    <w:lvl w:ilvl="4" w:tplc="D160D71C">
      <w:numFmt w:val="bullet"/>
      <w:lvlText w:val="•"/>
      <w:lvlJc w:val="left"/>
      <w:pPr>
        <w:ind w:left="2039" w:hanging="312"/>
      </w:pPr>
      <w:rPr>
        <w:rFonts w:hint="default"/>
        <w:lang w:val="en-US" w:eastAsia="en-US" w:bidi="ar-SA"/>
      </w:rPr>
    </w:lvl>
    <w:lvl w:ilvl="5" w:tplc="D7BA8DFE">
      <w:numFmt w:val="bullet"/>
      <w:lvlText w:val="•"/>
      <w:lvlJc w:val="left"/>
      <w:pPr>
        <w:ind w:left="2419" w:hanging="312"/>
      </w:pPr>
      <w:rPr>
        <w:rFonts w:hint="default"/>
        <w:lang w:val="en-US" w:eastAsia="en-US" w:bidi="ar-SA"/>
      </w:rPr>
    </w:lvl>
    <w:lvl w:ilvl="6" w:tplc="D60ACBEA">
      <w:numFmt w:val="bullet"/>
      <w:lvlText w:val="•"/>
      <w:lvlJc w:val="left"/>
      <w:pPr>
        <w:ind w:left="2798" w:hanging="312"/>
      </w:pPr>
      <w:rPr>
        <w:rFonts w:hint="default"/>
        <w:lang w:val="en-US" w:eastAsia="en-US" w:bidi="ar-SA"/>
      </w:rPr>
    </w:lvl>
    <w:lvl w:ilvl="7" w:tplc="5F56E314">
      <w:numFmt w:val="bullet"/>
      <w:lvlText w:val="•"/>
      <w:lvlJc w:val="left"/>
      <w:pPr>
        <w:ind w:left="3178" w:hanging="312"/>
      </w:pPr>
      <w:rPr>
        <w:rFonts w:hint="default"/>
        <w:lang w:val="en-US" w:eastAsia="en-US" w:bidi="ar-SA"/>
      </w:rPr>
    </w:lvl>
    <w:lvl w:ilvl="8" w:tplc="F3A45B50">
      <w:numFmt w:val="bullet"/>
      <w:lvlText w:val="•"/>
      <w:lvlJc w:val="left"/>
      <w:pPr>
        <w:ind w:left="3558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5FE77507"/>
    <w:multiLevelType w:val="hybridMultilevel"/>
    <w:tmpl w:val="462A2D50"/>
    <w:lvl w:ilvl="0" w:tplc="C4EC0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687648">
    <w:abstractNumId w:val="2"/>
  </w:num>
  <w:num w:numId="2" w16cid:durableId="1749617745">
    <w:abstractNumId w:val="0"/>
  </w:num>
  <w:num w:numId="3" w16cid:durableId="294917670">
    <w:abstractNumId w:val="3"/>
  </w:num>
  <w:num w:numId="4" w16cid:durableId="21358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AE5"/>
    <w:rsid w:val="00026A8E"/>
    <w:rsid w:val="00136A9E"/>
    <w:rsid w:val="002C3A5C"/>
    <w:rsid w:val="003140F2"/>
    <w:rsid w:val="00434660"/>
    <w:rsid w:val="00495E4C"/>
    <w:rsid w:val="004F0823"/>
    <w:rsid w:val="005413CE"/>
    <w:rsid w:val="005528A9"/>
    <w:rsid w:val="00580977"/>
    <w:rsid w:val="00606D40"/>
    <w:rsid w:val="006E69E7"/>
    <w:rsid w:val="00796D1B"/>
    <w:rsid w:val="008060D0"/>
    <w:rsid w:val="00820827"/>
    <w:rsid w:val="00880CD3"/>
    <w:rsid w:val="008B4F6E"/>
    <w:rsid w:val="00942AE5"/>
    <w:rsid w:val="00981206"/>
    <w:rsid w:val="009B77DD"/>
    <w:rsid w:val="009F5198"/>
    <w:rsid w:val="00A86752"/>
    <w:rsid w:val="00AB7971"/>
    <w:rsid w:val="00BD2CF1"/>
    <w:rsid w:val="00C55501"/>
    <w:rsid w:val="00CA38D6"/>
    <w:rsid w:val="00DA0299"/>
    <w:rsid w:val="00E64B31"/>
    <w:rsid w:val="00E72153"/>
    <w:rsid w:val="00F374F1"/>
    <w:rsid w:val="00F5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FF690"/>
  <w15:docId w15:val="{B76EC1C8-A3C0-4AE3-AAC4-74D1696A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</w:rPr>
  </w:style>
  <w:style w:type="paragraph" w:styleId="1">
    <w:name w:val="heading 1"/>
    <w:basedOn w:val="a"/>
    <w:uiPriority w:val="9"/>
    <w:qFormat/>
    <w:pPr>
      <w:ind w:hanging="266"/>
      <w:outlineLvl w:val="0"/>
    </w:pPr>
    <w:rPr>
      <w:rFonts w:ascii="Arial" w:eastAsia="Arial" w:hAnsi="Arial" w:cs="Arial"/>
    </w:rPr>
  </w:style>
  <w:style w:type="paragraph" w:styleId="2">
    <w:name w:val="heading 2"/>
    <w:basedOn w:val="a"/>
    <w:uiPriority w:val="9"/>
    <w:unhideWhenUsed/>
    <w:qFormat/>
    <w:pPr>
      <w:spacing w:before="254"/>
      <w:ind w:left="25" w:right="29"/>
      <w:jc w:val="center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2153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before="1"/>
      <w:ind w:left="19" w:right="29"/>
      <w:jc w:val="center"/>
    </w:pPr>
    <w:rPr>
      <w:rFonts w:ascii="Palatino Linotype" w:eastAsia="Palatino Linotype" w:hAnsi="Palatino Linotype" w:cs="Palatino Linotype"/>
      <w:sz w:val="27"/>
      <w:szCs w:val="27"/>
    </w:rPr>
  </w:style>
  <w:style w:type="paragraph" w:styleId="a5">
    <w:name w:val="List Paragraph"/>
    <w:basedOn w:val="a"/>
    <w:uiPriority w:val="1"/>
    <w:qFormat/>
    <w:pPr>
      <w:ind w:left="635" w:hanging="352"/>
    </w:pPr>
  </w:style>
  <w:style w:type="paragraph" w:customStyle="1" w:styleId="TableParagraph">
    <w:name w:val="Table Paragraph"/>
    <w:basedOn w:val="a"/>
    <w:uiPriority w:val="1"/>
    <w:qFormat/>
    <w:pPr>
      <w:spacing w:before="14"/>
      <w:jc w:val="center"/>
    </w:pPr>
    <w:rPr>
      <w:rFonts w:ascii="Times New Roman" w:eastAsia="Times New Roman" w:hAnsi="Times New Roman" w:cs="Times New Roman"/>
    </w:rPr>
  </w:style>
  <w:style w:type="character" w:customStyle="1" w:styleId="Char">
    <w:name w:val="본문 Char"/>
    <w:basedOn w:val="a0"/>
    <w:link w:val="a3"/>
    <w:uiPriority w:val="1"/>
    <w:rsid w:val="00AB7971"/>
    <w:rPr>
      <w:rFonts w:ascii="돋움" w:eastAsia="돋움" w:hAnsi="돋움" w:cs="돋움"/>
      <w:sz w:val="19"/>
      <w:szCs w:val="19"/>
    </w:rPr>
  </w:style>
  <w:style w:type="paragraph" w:styleId="a6">
    <w:name w:val="header"/>
    <w:basedOn w:val="a"/>
    <w:link w:val="Char0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72153"/>
    <w:rPr>
      <w:rFonts w:ascii="돋움" w:eastAsia="돋움" w:hAnsi="돋움" w:cs="돋움"/>
    </w:rPr>
  </w:style>
  <w:style w:type="paragraph" w:styleId="a7">
    <w:name w:val="footer"/>
    <w:basedOn w:val="a"/>
    <w:link w:val="Char1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72153"/>
    <w:rPr>
      <w:rFonts w:ascii="돋움" w:eastAsia="돋움" w:hAnsi="돋움" w:cs="돋움"/>
    </w:rPr>
  </w:style>
  <w:style w:type="character" w:customStyle="1" w:styleId="4Char">
    <w:name w:val="제목 4 Char"/>
    <w:basedOn w:val="a0"/>
    <w:link w:val="4"/>
    <w:uiPriority w:val="9"/>
    <w:semiHidden/>
    <w:rsid w:val="00E72153"/>
    <w:rPr>
      <w:rFonts w:ascii="돋움" w:eastAsia="돋움" w:hAnsi="돋움" w:cs="돋움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97130-2DE4-4096-81ED-0AF1CA0A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14-2(02)41-49.fm</vt:lpstr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14-2(02)41-49.fm</dc:title>
  <dc:creator>olol</dc:creator>
  <cp:lastModifiedBy>김도현</cp:lastModifiedBy>
  <cp:revision>9</cp:revision>
  <dcterms:created xsi:type="dcterms:W3CDTF">2025-04-27T01:13:00Z</dcterms:created>
  <dcterms:modified xsi:type="dcterms:W3CDTF">2025-04-27T07:15:00Z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2025-04-27T00:00:00Z</vt:filetime>
  </property>
  <property fmtid="{D5CDD505-2E9C-101B-9397-08002B2CF9AE}" pid="5" name="Producer">
    <vt:lpwstr>Acrobat Distiller 10.0.0 (Windows)</vt:lpwstr>
  </property>
</Properties>
</file>