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0B1F2008" w:rsidR="00A33183" w:rsidRDefault="00A33183" w:rsidP="00A35BB0">
      <w:pPr>
        <w:tabs>
          <w:tab w:val="left" w:pos="7677"/>
        </w:tabs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  <w:r w:rsidR="00A35BB0">
        <w:rPr>
          <w:rFonts w:ascii="Arial" w:hAnsi="Arial" w:cs="Arial"/>
          <w:b/>
          <w:sz w:val="24"/>
          <w:szCs w:val="18"/>
        </w:rPr>
        <w:tab/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341DB93C" w:rsidR="0009677F" w:rsidRPr="0009677F" w:rsidRDefault="00C626A2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330C0031" w:rsidR="0009677F" w:rsidRPr="0009677F" w:rsidRDefault="00AA65D9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Sistema </w:t>
            </w:r>
            <w:r w:rsidR="0087280A">
              <w:rPr>
                <w:rFonts w:ascii="Arial" w:hAnsi="Arial" w:cs="Arial"/>
                <w:b/>
              </w:rPr>
              <w:t xml:space="preserve">experto </w:t>
            </w:r>
            <w:r w:rsidR="00C626A2">
              <w:rPr>
                <w:rFonts w:ascii="Arial" w:hAnsi="Arial" w:cs="Arial"/>
                <w:b/>
              </w:rPr>
              <w:t>basado en reglas con encadenamiento hacia adelante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836E26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3F1609FA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AA65D9">
              <w:rPr>
                <w:rFonts w:ascii="Arial" w:hAnsi="Arial" w:cs="Arial"/>
              </w:rPr>
              <w:t xml:space="preserve">implementar un sistema experto </w:t>
            </w:r>
            <w:r w:rsidR="00C626A2">
              <w:rPr>
                <w:rFonts w:ascii="Arial" w:hAnsi="Arial" w:cs="Arial"/>
              </w:rPr>
              <w:t>basado en reglas</w:t>
            </w:r>
            <w:r w:rsidR="00AA65D9">
              <w:rPr>
                <w:rFonts w:ascii="Arial" w:hAnsi="Arial" w:cs="Arial"/>
              </w:rPr>
              <w:t xml:space="preserve"> con encadenamiento hacia </w:t>
            </w:r>
            <w:r w:rsidR="00D319F8">
              <w:rPr>
                <w:rFonts w:ascii="Arial" w:hAnsi="Arial" w:cs="Arial"/>
              </w:rPr>
              <w:t>adelante</w:t>
            </w:r>
            <w:r w:rsidR="00836E26">
              <w:rPr>
                <w:rFonts w:ascii="Arial" w:hAnsi="Arial" w:cs="Arial"/>
              </w:rPr>
              <w:t>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6E697B" w:rsidRPr="003E0BD6" w14:paraId="557B6AC9" w14:textId="77777777" w:rsidTr="0017644B">
        <w:trPr>
          <w:trHeight w:val="288"/>
        </w:trPr>
        <w:tc>
          <w:tcPr>
            <w:tcW w:w="10638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:rsidRPr="0011182C" w14:paraId="5441B5AC" w14:textId="77777777" w:rsidTr="00C626A2">
        <w:trPr>
          <w:trHeight w:val="3461"/>
        </w:trPr>
        <w:tc>
          <w:tcPr>
            <w:tcW w:w="10638" w:type="dxa"/>
          </w:tcPr>
          <w:p w14:paraId="0D0830E8" w14:textId="71AA0D92" w:rsidR="00C626A2" w:rsidRDefault="00C626A2" w:rsidP="00C626A2">
            <w:pPr>
              <w:spacing w:after="0"/>
              <w:jc w:val="both"/>
            </w:pPr>
            <w:r>
              <w:t xml:space="preserve">Implementa un sistema experto basado en reglas. Para ello, utiliza encadenamiento hacia adelante (control adelante o forward </w:t>
            </w:r>
            <w:proofErr w:type="spellStart"/>
            <w:r w:rsidRPr="0074207A">
              <w:t>chaining</w:t>
            </w:r>
            <w:proofErr w:type="spellEnd"/>
            <w:r>
              <w:t>). Considera los siguientes 3 objetos y sus atributos:</w:t>
            </w:r>
          </w:p>
          <w:p w14:paraId="23D79D3E" w14:textId="77777777" w:rsidR="00C626A2" w:rsidRDefault="00C626A2" w:rsidP="00C626A2">
            <w:pPr>
              <w:spacing w:after="0"/>
              <w:jc w:val="both"/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13"/>
              <w:gridCol w:w="1250"/>
            </w:tblGrid>
            <w:tr w:rsidR="00C626A2" w14:paraId="6C2D556B" w14:textId="77777777" w:rsidTr="00E31E2E">
              <w:trPr>
                <w:jc w:val="center"/>
              </w:trPr>
              <w:tc>
                <w:tcPr>
                  <w:tcW w:w="1013" w:type="dxa"/>
                  <w:shd w:val="clear" w:color="auto" w:fill="F2F2F2" w:themeFill="background1" w:themeFillShade="F2"/>
                </w:tcPr>
                <w:p w14:paraId="0E48F5FF" w14:textId="77777777" w:rsidR="00C626A2" w:rsidRDefault="00C626A2" w:rsidP="00C626A2">
                  <w:pPr>
                    <w:spacing w:after="0"/>
                  </w:pPr>
                  <w:r>
                    <w:t>OBJETOS</w:t>
                  </w:r>
                </w:p>
              </w:tc>
              <w:tc>
                <w:tcPr>
                  <w:tcW w:w="1250" w:type="dxa"/>
                  <w:shd w:val="clear" w:color="auto" w:fill="F2F2F2" w:themeFill="background1" w:themeFillShade="F2"/>
                </w:tcPr>
                <w:p w14:paraId="2011F694" w14:textId="77777777" w:rsidR="00C626A2" w:rsidRDefault="00C626A2" w:rsidP="00C626A2">
                  <w:pPr>
                    <w:spacing w:after="0"/>
                  </w:pPr>
                  <w:r>
                    <w:t>ATRIBUTOS</w:t>
                  </w:r>
                </w:p>
              </w:tc>
            </w:tr>
            <w:tr w:rsidR="00C626A2" w14:paraId="24D46393" w14:textId="77777777" w:rsidTr="00E31E2E">
              <w:trPr>
                <w:jc w:val="center"/>
              </w:trPr>
              <w:tc>
                <w:tcPr>
                  <w:tcW w:w="1013" w:type="dxa"/>
                  <w:vAlign w:val="center"/>
                </w:tcPr>
                <w:p w14:paraId="2232D8EB" w14:textId="77777777" w:rsidR="00C626A2" w:rsidRDefault="00C626A2" w:rsidP="00C626A2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0" w:type="dxa"/>
                  <w:vAlign w:val="center"/>
                </w:tcPr>
                <w:p w14:paraId="13B86A58" w14:textId="77777777" w:rsidR="00C626A2" w:rsidRDefault="00C626A2" w:rsidP="00C626A2">
                  <w:pPr>
                    <w:spacing w:after="0"/>
                    <w:jc w:val="center"/>
                  </w:pPr>
                  <w:r>
                    <w:t>B</w:t>
                  </w:r>
                </w:p>
              </w:tc>
            </w:tr>
            <w:tr w:rsidR="00C626A2" w14:paraId="201671C3" w14:textId="77777777" w:rsidTr="00E31E2E">
              <w:trPr>
                <w:jc w:val="center"/>
              </w:trPr>
              <w:tc>
                <w:tcPr>
                  <w:tcW w:w="1013" w:type="dxa"/>
                  <w:vAlign w:val="center"/>
                </w:tcPr>
                <w:p w14:paraId="02FCBB53" w14:textId="77777777" w:rsidR="00C626A2" w:rsidRDefault="00C626A2" w:rsidP="00C626A2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250" w:type="dxa"/>
                  <w:vAlign w:val="center"/>
                </w:tcPr>
                <w:p w14:paraId="34AB061E" w14:textId="77777777" w:rsidR="00C626A2" w:rsidRDefault="00C626A2" w:rsidP="00C626A2">
                  <w:pPr>
                    <w:spacing w:after="0"/>
                    <w:jc w:val="center"/>
                  </w:pPr>
                  <w:r>
                    <w:t>F</w:t>
                  </w:r>
                </w:p>
              </w:tc>
            </w:tr>
            <w:tr w:rsidR="00C626A2" w14:paraId="1CA1C8F4" w14:textId="77777777" w:rsidTr="00E31E2E">
              <w:trPr>
                <w:jc w:val="center"/>
              </w:trPr>
              <w:tc>
                <w:tcPr>
                  <w:tcW w:w="1013" w:type="dxa"/>
                  <w:vAlign w:val="center"/>
                </w:tcPr>
                <w:p w14:paraId="18170D8D" w14:textId="77777777" w:rsidR="00C626A2" w:rsidRDefault="00C626A2" w:rsidP="00C626A2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250" w:type="dxa"/>
                  <w:vAlign w:val="center"/>
                </w:tcPr>
                <w:p w14:paraId="476F872E" w14:textId="77777777" w:rsidR="00C626A2" w:rsidRDefault="00C626A2" w:rsidP="00C626A2">
                  <w:pPr>
                    <w:spacing w:after="0"/>
                    <w:jc w:val="center"/>
                  </w:pPr>
                  <w:r>
                    <w:t>C</w:t>
                  </w:r>
                </w:p>
              </w:tc>
            </w:tr>
          </w:tbl>
          <w:p w14:paraId="05A6F8EF" w14:textId="77777777" w:rsidR="00C626A2" w:rsidRDefault="00C626A2" w:rsidP="00C626A2">
            <w:pPr>
              <w:spacing w:after="0"/>
            </w:pPr>
          </w:p>
          <w:p w14:paraId="71A89674" w14:textId="21B80919" w:rsidR="00C626A2" w:rsidRDefault="00C626A2" w:rsidP="00C626A2">
            <w:pPr>
              <w:spacing w:after="0"/>
              <w:jc w:val="both"/>
            </w:pPr>
            <w:r>
              <w:t>Los elementos K, E, G, D, L, A, J, H serán considerados hechos que construyen los atributos de los objetos en base a las reglas de cada objeto.</w:t>
            </w:r>
          </w:p>
          <w:p w14:paraId="2C41D90D" w14:textId="77777777" w:rsidR="00C626A2" w:rsidRDefault="00C626A2" w:rsidP="00C626A2">
            <w:pPr>
              <w:spacing w:after="0"/>
              <w:jc w:val="both"/>
            </w:pPr>
          </w:p>
          <w:p w14:paraId="6BA0D1BB" w14:textId="64F5EC56" w:rsidR="00C626A2" w:rsidRDefault="00C626A2" w:rsidP="00C626A2">
            <w:pPr>
              <w:spacing w:after="0"/>
              <w:jc w:val="both"/>
            </w:pPr>
            <w:r>
              <w:t>Los objetos deberán ser inferidos considerando su base de reglas, la cual se muestra en las tablas 1, 2, y 3 para cada objeto, respectivamente. La representación gráfica de las reglas se muestra en la figura 1.</w:t>
            </w:r>
          </w:p>
          <w:p w14:paraId="497891A8" w14:textId="3178C1E2" w:rsidR="00C626A2" w:rsidRDefault="00C626A2" w:rsidP="00C626A2">
            <w:pPr>
              <w:spacing w:after="0"/>
              <w:jc w:val="both"/>
            </w:pPr>
          </w:p>
          <w:p w14:paraId="6635C384" w14:textId="77777777" w:rsidR="00C626A2" w:rsidRDefault="00C626A2" w:rsidP="00C626A2">
            <w:pPr>
              <w:spacing w:after="0"/>
              <w:jc w:val="both"/>
            </w:pPr>
            <w:r>
              <w:t>Se deberá pedir al usuario la base de hechos inicial. El motor de inferencia deberá ser diseñado tal que comience asumiendo que la solución es el objeto 1 y, mediante encadenamiento hacia adelante, deberá corroborar que el objeto es el 1 con el análisis de los hechos iniciales. De no llegar al objeto 1, hará el análisis, pero ahora desde el objeto 2, y así sucesivamente. En el encadenamiento hacia adelante se parte de los hechos y se deberá recorrer la base de reglas de manera recursiva comenzando con R1 y regresando a R1 cada vez que una regla aplique.</w:t>
            </w:r>
          </w:p>
          <w:p w14:paraId="00B2CB81" w14:textId="379A8CE0" w:rsidR="00C626A2" w:rsidRDefault="00C626A2" w:rsidP="00C626A2">
            <w:pPr>
              <w:spacing w:after="0"/>
              <w:jc w:val="both"/>
            </w:pPr>
          </w:p>
          <w:p w14:paraId="3F1B3E39" w14:textId="132EEA2D" w:rsidR="00C626A2" w:rsidRDefault="00C626A2" w:rsidP="00C626A2">
            <w:pPr>
              <w:spacing w:after="0"/>
              <w:jc w:val="both"/>
            </w:pPr>
          </w:p>
          <w:p w14:paraId="09DA6F2E" w14:textId="1BE7FF58" w:rsidR="00C626A2" w:rsidRDefault="00C626A2" w:rsidP="00C626A2">
            <w:pPr>
              <w:spacing w:after="0"/>
              <w:jc w:val="both"/>
            </w:pPr>
          </w:p>
          <w:p w14:paraId="2E3B9F52" w14:textId="405BEA26" w:rsidR="00C626A2" w:rsidRDefault="00C626A2" w:rsidP="00C626A2">
            <w:pPr>
              <w:spacing w:after="0"/>
              <w:jc w:val="both"/>
            </w:pPr>
          </w:p>
          <w:p w14:paraId="21329A16" w14:textId="2D4DEF26" w:rsidR="00C626A2" w:rsidRDefault="00C626A2" w:rsidP="00C626A2">
            <w:pPr>
              <w:spacing w:after="0"/>
              <w:jc w:val="both"/>
            </w:pPr>
          </w:p>
          <w:p w14:paraId="21DC3E47" w14:textId="194DE97C" w:rsidR="00C626A2" w:rsidRDefault="00C626A2" w:rsidP="00C626A2">
            <w:pPr>
              <w:spacing w:after="0"/>
              <w:jc w:val="both"/>
            </w:pPr>
          </w:p>
          <w:p w14:paraId="5D02FCA8" w14:textId="56A3A53A" w:rsidR="00C626A2" w:rsidRDefault="00C626A2" w:rsidP="00C626A2">
            <w:pPr>
              <w:spacing w:after="0"/>
              <w:jc w:val="both"/>
            </w:pPr>
          </w:p>
          <w:p w14:paraId="5F0686FF" w14:textId="77777777" w:rsidR="00C626A2" w:rsidRDefault="00C626A2" w:rsidP="00C626A2">
            <w:pPr>
              <w:spacing w:after="0"/>
              <w:jc w:val="both"/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9"/>
              <w:gridCol w:w="5811"/>
            </w:tblGrid>
            <w:tr w:rsidR="00C626A2" w14:paraId="2AB73612" w14:textId="77777777" w:rsidTr="00C626A2">
              <w:trPr>
                <w:trHeight w:val="3283"/>
              </w:trPr>
              <w:tc>
                <w:tcPr>
                  <w:tcW w:w="3539" w:type="dxa"/>
                  <w:vMerge w:val="restart"/>
                </w:tcPr>
                <w:p w14:paraId="139ADADD" w14:textId="77777777" w:rsidR="00C626A2" w:rsidRDefault="00C626A2" w:rsidP="00C626A2">
                  <w:pPr>
                    <w:spacing w:after="0"/>
                  </w:pPr>
                </w:p>
                <w:tbl>
                  <w:tblPr>
                    <w:tblStyle w:val="Tablaconcuadrcula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704"/>
                    <w:gridCol w:w="432"/>
                    <w:gridCol w:w="419"/>
                  </w:tblGrid>
                  <w:tr w:rsidR="00C626A2" w14:paraId="250025A7" w14:textId="77777777" w:rsidTr="00E31E2E">
                    <w:trPr>
                      <w:jc w:val="center"/>
                    </w:trPr>
                    <w:tc>
                      <w:tcPr>
                        <w:tcW w:w="2259" w:type="dxa"/>
                        <w:gridSpan w:val="4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36CB015D" w14:textId="77777777" w:rsidR="00C626A2" w:rsidRDefault="00C626A2" w:rsidP="00C626A2">
                        <w:pPr>
                          <w:spacing w:after="0"/>
                        </w:pPr>
                        <w:r>
                          <w:t>Tabla 1: Base de reglas</w:t>
                        </w:r>
                      </w:p>
                    </w:tc>
                  </w:tr>
                  <w:tr w:rsidR="00C626A2" w14:paraId="585AEA17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1B13B7B" w14:textId="77777777" w:rsidR="00C626A2" w:rsidRDefault="00C626A2" w:rsidP="00C626A2">
                        <w:pPr>
                          <w:spacing w:after="0"/>
                        </w:pPr>
                      </w:p>
                    </w:tc>
                    <w:tc>
                      <w:tcPr>
                        <w:tcW w:w="1555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vAlign w:val="center"/>
                      </w:tcPr>
                      <w:p w14:paraId="57439FEB" w14:textId="77777777" w:rsidR="00C626A2" w:rsidRDefault="00C626A2" w:rsidP="00C626A2">
                        <w:pPr>
                          <w:spacing w:after="0"/>
                          <w:jc w:val="center"/>
                        </w:pPr>
                        <w:r>
                          <w:t>Objeto 1</w:t>
                        </w:r>
                      </w:p>
                    </w:tc>
                  </w:tr>
                  <w:tr w:rsidR="00C626A2" w14:paraId="64A263AD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2D34787" w14:textId="77777777" w:rsidR="00C626A2" w:rsidRDefault="00C626A2" w:rsidP="00C626A2">
                        <w:pPr>
                          <w:spacing w:after="0"/>
                        </w:pPr>
                        <w:r>
                          <w:t>R1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vAlign w:val="center"/>
                      </w:tcPr>
                      <w:p w14:paraId="6E6BD158" w14:textId="77777777" w:rsidR="00C626A2" w:rsidRDefault="00C626A2" w:rsidP="00C626A2">
                        <w:pPr>
                          <w:spacing w:after="0"/>
                        </w:pPr>
                        <w:r>
                          <w:t>G y K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14:paraId="394B0BDD" w14:textId="77777777" w:rsidR="00C626A2" w:rsidRPr="00831378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14:paraId="0F12F089" w14:textId="77777777" w:rsidR="00C626A2" w:rsidRDefault="00C626A2" w:rsidP="00C626A2">
                        <w:pPr>
                          <w:spacing w:after="0"/>
                        </w:pPr>
                        <w:r>
                          <w:t>A</w:t>
                        </w:r>
                      </w:p>
                    </w:tc>
                  </w:tr>
                  <w:tr w:rsidR="00C626A2" w14:paraId="21F7FCA7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44D6CE9F" w14:textId="77777777" w:rsidR="00C626A2" w:rsidRDefault="00C626A2" w:rsidP="00C626A2">
                        <w:pPr>
                          <w:spacing w:after="0"/>
                        </w:pPr>
                        <w:r>
                          <w:t>R2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7FC17D61" w14:textId="77777777" w:rsidR="00C626A2" w:rsidRDefault="00C626A2" w:rsidP="00C626A2">
                        <w:pPr>
                          <w:spacing w:after="0"/>
                        </w:pPr>
                        <w:r>
                          <w:t>H</w:t>
                        </w:r>
                      </w:p>
                    </w:tc>
                    <w:tc>
                      <w:tcPr>
                        <w:tcW w:w="432" w:type="dxa"/>
                        <w:shd w:val="clear" w:color="auto" w:fill="F2F2F2" w:themeFill="background1" w:themeFillShade="F2"/>
                        <w:vAlign w:val="center"/>
                      </w:tcPr>
                      <w:p w14:paraId="3CF3E75A" w14:textId="77777777" w:rsidR="00C626A2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shd w:val="clear" w:color="auto" w:fill="F2F2F2" w:themeFill="background1" w:themeFillShade="F2"/>
                        <w:vAlign w:val="center"/>
                      </w:tcPr>
                      <w:p w14:paraId="73FF3DEF" w14:textId="77777777" w:rsidR="00C626A2" w:rsidRDefault="00C626A2" w:rsidP="00C626A2">
                        <w:pPr>
                          <w:spacing w:after="0"/>
                        </w:pPr>
                        <w:r>
                          <w:t>A</w:t>
                        </w:r>
                      </w:p>
                    </w:tc>
                  </w:tr>
                  <w:tr w:rsidR="00C626A2" w14:paraId="168A65F4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41A44BD7" w14:textId="77777777" w:rsidR="00C626A2" w:rsidRDefault="00C626A2" w:rsidP="00C626A2">
                        <w:pPr>
                          <w:spacing w:after="0"/>
                        </w:pPr>
                        <w:r>
                          <w:t>R3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14:paraId="56FE4149" w14:textId="77777777" w:rsidR="00C626A2" w:rsidRDefault="00C626A2" w:rsidP="00C626A2">
                        <w:pPr>
                          <w:spacing w:after="0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432" w:type="dxa"/>
                        <w:vAlign w:val="center"/>
                      </w:tcPr>
                      <w:p w14:paraId="731B609D" w14:textId="77777777" w:rsidR="00C626A2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vAlign w:val="center"/>
                      </w:tcPr>
                      <w:p w14:paraId="7C5651BB" w14:textId="77777777" w:rsidR="00C626A2" w:rsidRDefault="00C626A2" w:rsidP="00C626A2">
                        <w:pPr>
                          <w:spacing w:after="0"/>
                        </w:pPr>
                        <w:r>
                          <w:t>E</w:t>
                        </w:r>
                      </w:p>
                    </w:tc>
                  </w:tr>
                  <w:tr w:rsidR="00C626A2" w14:paraId="4D33183E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5675EE39" w14:textId="77777777" w:rsidR="00C626A2" w:rsidRDefault="00C626A2" w:rsidP="00C626A2">
                        <w:pPr>
                          <w:spacing w:after="0"/>
                        </w:pPr>
                        <w:r>
                          <w:t>R4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0540DD79" w14:textId="77777777" w:rsidR="00C626A2" w:rsidRDefault="00C626A2" w:rsidP="00C626A2">
                        <w:pPr>
                          <w:spacing w:after="0"/>
                        </w:pPr>
                        <w:r>
                          <w:t>L</w:t>
                        </w:r>
                      </w:p>
                    </w:tc>
                    <w:tc>
                      <w:tcPr>
                        <w:tcW w:w="432" w:type="dxa"/>
                        <w:shd w:val="clear" w:color="auto" w:fill="F2F2F2" w:themeFill="background1" w:themeFillShade="F2"/>
                        <w:vAlign w:val="center"/>
                      </w:tcPr>
                      <w:p w14:paraId="247D197D" w14:textId="77777777" w:rsidR="00C626A2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shd w:val="clear" w:color="auto" w:fill="F2F2F2" w:themeFill="background1" w:themeFillShade="F2"/>
                        <w:vAlign w:val="center"/>
                      </w:tcPr>
                      <w:p w14:paraId="6E47A287" w14:textId="77777777" w:rsidR="00C626A2" w:rsidRDefault="00C626A2" w:rsidP="00C626A2">
                        <w:pPr>
                          <w:spacing w:after="0"/>
                        </w:pPr>
                        <w:r>
                          <w:t>K</w:t>
                        </w:r>
                      </w:p>
                    </w:tc>
                  </w:tr>
                  <w:tr w:rsidR="00C626A2" w14:paraId="1FB10FD4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3C35DE76" w14:textId="77777777" w:rsidR="00C626A2" w:rsidRDefault="00C626A2" w:rsidP="00C626A2">
                        <w:pPr>
                          <w:spacing w:after="0"/>
                        </w:pPr>
                        <w:r>
                          <w:t>R5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14:paraId="79A429D5" w14:textId="77777777" w:rsidR="00C626A2" w:rsidRDefault="00C626A2" w:rsidP="00C626A2">
                        <w:pPr>
                          <w:spacing w:after="0"/>
                        </w:pPr>
                        <w:r>
                          <w:t>K y E</w:t>
                        </w:r>
                      </w:p>
                    </w:tc>
                    <w:tc>
                      <w:tcPr>
                        <w:tcW w:w="432" w:type="dxa"/>
                        <w:vAlign w:val="center"/>
                      </w:tcPr>
                      <w:p w14:paraId="29E5CFD5" w14:textId="77777777" w:rsidR="00C626A2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vAlign w:val="center"/>
                      </w:tcPr>
                      <w:p w14:paraId="7062F72B" w14:textId="77777777" w:rsidR="00C626A2" w:rsidRDefault="00C626A2" w:rsidP="00C626A2">
                        <w:pPr>
                          <w:spacing w:after="0"/>
                        </w:pPr>
                        <w:r>
                          <w:t>B</w:t>
                        </w:r>
                      </w:p>
                    </w:tc>
                  </w:tr>
                  <w:tr w:rsidR="00C626A2" w14:paraId="6920438D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66B8FE5F" w14:textId="77777777" w:rsidR="00C626A2" w:rsidRDefault="00C626A2" w:rsidP="00C626A2">
                        <w:pPr>
                          <w:spacing w:after="0"/>
                        </w:pPr>
                        <w:r>
                          <w:t>R6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620371DA" w14:textId="77777777" w:rsidR="00C626A2" w:rsidRDefault="00C626A2" w:rsidP="00C626A2">
                        <w:pPr>
                          <w:spacing w:after="0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432" w:type="dxa"/>
                        <w:tcBorders>
                          <w:bottom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3933B540" w14:textId="77777777" w:rsidR="00C626A2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tcBorders>
                          <w:bottom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0FBD3829" w14:textId="77777777" w:rsidR="00C626A2" w:rsidRDefault="00C626A2" w:rsidP="00C626A2">
                        <w:pPr>
                          <w:spacing w:after="0"/>
                        </w:pPr>
                        <w:r>
                          <w:t>1</w:t>
                        </w:r>
                      </w:p>
                    </w:tc>
                  </w:tr>
                </w:tbl>
                <w:p w14:paraId="3DC16012" w14:textId="77777777" w:rsidR="00C626A2" w:rsidRDefault="00C626A2" w:rsidP="00C626A2">
                  <w:pPr>
                    <w:spacing w:after="0"/>
                  </w:pPr>
                </w:p>
                <w:tbl>
                  <w:tblPr>
                    <w:tblStyle w:val="Tablaconcuadrcula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704"/>
                    <w:gridCol w:w="432"/>
                    <w:gridCol w:w="419"/>
                  </w:tblGrid>
                  <w:tr w:rsidR="00C626A2" w14:paraId="2835995E" w14:textId="77777777" w:rsidTr="00E31E2E">
                    <w:trPr>
                      <w:jc w:val="center"/>
                    </w:trPr>
                    <w:tc>
                      <w:tcPr>
                        <w:tcW w:w="2259" w:type="dxa"/>
                        <w:gridSpan w:val="4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5C1B8E79" w14:textId="77777777" w:rsidR="00C626A2" w:rsidRDefault="00C626A2" w:rsidP="00C626A2">
                        <w:pPr>
                          <w:spacing w:after="0"/>
                        </w:pPr>
                        <w:r>
                          <w:t>Tabla 2: Base de reglas</w:t>
                        </w:r>
                      </w:p>
                    </w:tc>
                  </w:tr>
                  <w:tr w:rsidR="00C626A2" w14:paraId="01601911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B4963B9" w14:textId="77777777" w:rsidR="00C626A2" w:rsidRDefault="00C626A2" w:rsidP="00C626A2">
                        <w:pPr>
                          <w:spacing w:after="0"/>
                        </w:pPr>
                      </w:p>
                    </w:tc>
                    <w:tc>
                      <w:tcPr>
                        <w:tcW w:w="1555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vAlign w:val="center"/>
                      </w:tcPr>
                      <w:p w14:paraId="39836901" w14:textId="77777777" w:rsidR="00C626A2" w:rsidRDefault="00C626A2" w:rsidP="00C626A2">
                        <w:pPr>
                          <w:spacing w:after="0"/>
                          <w:jc w:val="center"/>
                        </w:pPr>
                        <w:r>
                          <w:t>Objeto 2</w:t>
                        </w:r>
                      </w:p>
                    </w:tc>
                  </w:tr>
                  <w:tr w:rsidR="00C626A2" w14:paraId="536788B9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EAE6283" w14:textId="77777777" w:rsidR="00C626A2" w:rsidRDefault="00C626A2" w:rsidP="00C626A2">
                        <w:pPr>
                          <w:spacing w:after="0"/>
                        </w:pPr>
                        <w:r>
                          <w:t>R1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vAlign w:val="center"/>
                      </w:tcPr>
                      <w:p w14:paraId="6306246A" w14:textId="77777777" w:rsidR="00C626A2" w:rsidRDefault="00C626A2" w:rsidP="00C626A2">
                        <w:pPr>
                          <w:spacing w:after="0"/>
                        </w:pPr>
                        <w:r>
                          <w:t>J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14:paraId="7DAFE03A" w14:textId="77777777" w:rsidR="00C626A2" w:rsidRPr="00831378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14:paraId="5F3A1C96" w14:textId="77777777" w:rsidR="00C626A2" w:rsidRDefault="00C626A2" w:rsidP="00C626A2">
                        <w:pPr>
                          <w:spacing w:after="0"/>
                        </w:pPr>
                        <w:r>
                          <w:t>G</w:t>
                        </w:r>
                      </w:p>
                    </w:tc>
                  </w:tr>
                  <w:tr w:rsidR="00C626A2" w14:paraId="11EF7538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45F50011" w14:textId="77777777" w:rsidR="00C626A2" w:rsidRDefault="00C626A2" w:rsidP="00C626A2">
                        <w:pPr>
                          <w:spacing w:after="0"/>
                        </w:pPr>
                        <w:r>
                          <w:t>R2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6310645D" w14:textId="77777777" w:rsidR="00C626A2" w:rsidRDefault="00C626A2" w:rsidP="00C626A2">
                        <w:pPr>
                          <w:spacing w:after="0"/>
                        </w:pPr>
                        <w:r>
                          <w:t>E y G</w:t>
                        </w:r>
                      </w:p>
                    </w:tc>
                    <w:tc>
                      <w:tcPr>
                        <w:tcW w:w="432" w:type="dxa"/>
                        <w:shd w:val="clear" w:color="auto" w:fill="F2F2F2" w:themeFill="background1" w:themeFillShade="F2"/>
                        <w:vAlign w:val="center"/>
                      </w:tcPr>
                      <w:p w14:paraId="06E73BF9" w14:textId="77777777" w:rsidR="00C626A2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shd w:val="clear" w:color="auto" w:fill="F2F2F2" w:themeFill="background1" w:themeFillShade="F2"/>
                        <w:vAlign w:val="center"/>
                      </w:tcPr>
                      <w:p w14:paraId="6FF4806B" w14:textId="77777777" w:rsidR="00C626A2" w:rsidRDefault="00C626A2" w:rsidP="00C626A2">
                        <w:pPr>
                          <w:spacing w:after="0"/>
                        </w:pPr>
                        <w:r>
                          <w:t>F</w:t>
                        </w:r>
                      </w:p>
                    </w:tc>
                  </w:tr>
                  <w:tr w:rsidR="00C626A2" w14:paraId="7A183C1F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A70B1FF" w14:textId="77777777" w:rsidR="00C626A2" w:rsidRDefault="00C626A2" w:rsidP="00C626A2">
                        <w:pPr>
                          <w:spacing w:after="0"/>
                        </w:pPr>
                        <w:r>
                          <w:t>R3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14:paraId="40695682" w14:textId="77777777" w:rsidR="00C626A2" w:rsidRDefault="00C626A2" w:rsidP="00C626A2">
                        <w:pPr>
                          <w:spacing w:after="0"/>
                        </w:pPr>
                        <w:r>
                          <w:t>F</w:t>
                        </w:r>
                      </w:p>
                    </w:tc>
                    <w:tc>
                      <w:tcPr>
                        <w:tcW w:w="432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24288F05" w14:textId="77777777" w:rsidR="00C626A2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43038BD5" w14:textId="77777777" w:rsidR="00C626A2" w:rsidRDefault="00C626A2" w:rsidP="00C626A2">
                        <w:pPr>
                          <w:spacing w:after="0"/>
                        </w:pPr>
                        <w:r>
                          <w:t>2</w:t>
                        </w:r>
                      </w:p>
                    </w:tc>
                  </w:tr>
                </w:tbl>
                <w:p w14:paraId="789095C1" w14:textId="77777777" w:rsidR="00C626A2" w:rsidRDefault="00C626A2" w:rsidP="00C626A2">
                  <w:pPr>
                    <w:spacing w:after="0"/>
                  </w:pPr>
                </w:p>
                <w:tbl>
                  <w:tblPr>
                    <w:tblStyle w:val="Tablaconcuadrcula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704"/>
                    <w:gridCol w:w="432"/>
                    <w:gridCol w:w="419"/>
                  </w:tblGrid>
                  <w:tr w:rsidR="00C626A2" w14:paraId="454089D4" w14:textId="77777777" w:rsidTr="00E31E2E">
                    <w:trPr>
                      <w:jc w:val="center"/>
                    </w:trPr>
                    <w:tc>
                      <w:tcPr>
                        <w:tcW w:w="2259" w:type="dxa"/>
                        <w:gridSpan w:val="4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5DCE0FC9" w14:textId="77777777" w:rsidR="00C626A2" w:rsidRDefault="00C626A2" w:rsidP="00C626A2">
                        <w:pPr>
                          <w:spacing w:after="0"/>
                        </w:pPr>
                        <w:r>
                          <w:t>Tabla 3: Base de reglas</w:t>
                        </w:r>
                      </w:p>
                    </w:tc>
                  </w:tr>
                  <w:tr w:rsidR="00C626A2" w14:paraId="62448800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7F474DD" w14:textId="77777777" w:rsidR="00C626A2" w:rsidRDefault="00C626A2" w:rsidP="00C626A2">
                        <w:pPr>
                          <w:spacing w:after="0"/>
                        </w:pPr>
                      </w:p>
                    </w:tc>
                    <w:tc>
                      <w:tcPr>
                        <w:tcW w:w="1555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vAlign w:val="center"/>
                      </w:tcPr>
                      <w:p w14:paraId="58341CDF" w14:textId="77777777" w:rsidR="00C626A2" w:rsidRDefault="00C626A2" w:rsidP="00C626A2">
                        <w:pPr>
                          <w:spacing w:after="0"/>
                          <w:jc w:val="center"/>
                        </w:pPr>
                        <w:r>
                          <w:t>Objeto 3</w:t>
                        </w:r>
                      </w:p>
                    </w:tc>
                  </w:tr>
                  <w:tr w:rsidR="00C626A2" w14:paraId="67C01CD8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A2264E7" w14:textId="77777777" w:rsidR="00C626A2" w:rsidRDefault="00C626A2" w:rsidP="00C626A2">
                        <w:pPr>
                          <w:spacing w:after="0"/>
                        </w:pPr>
                        <w:r>
                          <w:t>R1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vAlign w:val="center"/>
                      </w:tcPr>
                      <w:p w14:paraId="1485EA41" w14:textId="77777777" w:rsidR="00C626A2" w:rsidRDefault="00C626A2" w:rsidP="00C626A2">
                        <w:pPr>
                          <w:spacing w:after="0"/>
                        </w:pPr>
                        <w:r>
                          <w:t>J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14:paraId="70788EA9" w14:textId="77777777" w:rsidR="00C626A2" w:rsidRPr="00831378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14:paraId="5C05DB6F" w14:textId="77777777" w:rsidR="00C626A2" w:rsidRDefault="00C626A2" w:rsidP="00C626A2">
                        <w:pPr>
                          <w:spacing w:after="0"/>
                        </w:pPr>
                        <w:r>
                          <w:t>D</w:t>
                        </w:r>
                      </w:p>
                    </w:tc>
                  </w:tr>
                  <w:tr w:rsidR="00C626A2" w14:paraId="712AD0CE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501F7D68" w14:textId="77777777" w:rsidR="00C626A2" w:rsidRDefault="00C626A2" w:rsidP="00C626A2">
                        <w:pPr>
                          <w:spacing w:after="0"/>
                        </w:pPr>
                        <w:r>
                          <w:t>R2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631AF10C" w14:textId="77777777" w:rsidR="00C626A2" w:rsidRDefault="00C626A2" w:rsidP="00C626A2">
                        <w:pPr>
                          <w:spacing w:after="0"/>
                        </w:pPr>
                        <w:r>
                          <w:t>H</w:t>
                        </w:r>
                      </w:p>
                    </w:tc>
                    <w:tc>
                      <w:tcPr>
                        <w:tcW w:w="432" w:type="dxa"/>
                        <w:shd w:val="clear" w:color="auto" w:fill="F2F2F2" w:themeFill="background1" w:themeFillShade="F2"/>
                        <w:vAlign w:val="center"/>
                      </w:tcPr>
                      <w:p w14:paraId="1B9E3347" w14:textId="77777777" w:rsidR="00C626A2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shd w:val="clear" w:color="auto" w:fill="F2F2F2" w:themeFill="background1" w:themeFillShade="F2"/>
                        <w:vAlign w:val="center"/>
                      </w:tcPr>
                      <w:p w14:paraId="1F21DD12" w14:textId="77777777" w:rsidR="00C626A2" w:rsidRDefault="00C626A2" w:rsidP="00C626A2">
                        <w:pPr>
                          <w:spacing w:after="0"/>
                        </w:pPr>
                        <w:r>
                          <w:t>D</w:t>
                        </w:r>
                      </w:p>
                    </w:tc>
                  </w:tr>
                  <w:tr w:rsidR="00C626A2" w14:paraId="02931AB8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129963CD" w14:textId="77777777" w:rsidR="00C626A2" w:rsidRDefault="00C626A2" w:rsidP="00C626A2">
                        <w:pPr>
                          <w:spacing w:after="0"/>
                        </w:pPr>
                        <w:r>
                          <w:t>R3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14:paraId="219677C8" w14:textId="77777777" w:rsidR="00C626A2" w:rsidRDefault="00C626A2" w:rsidP="00C626A2">
                        <w:pPr>
                          <w:spacing w:after="0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432" w:type="dxa"/>
                        <w:vAlign w:val="center"/>
                      </w:tcPr>
                      <w:p w14:paraId="247DF200" w14:textId="77777777" w:rsidR="00C626A2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vAlign w:val="center"/>
                      </w:tcPr>
                      <w:p w14:paraId="0EB9A246" w14:textId="77777777" w:rsidR="00C626A2" w:rsidRDefault="00C626A2" w:rsidP="00C626A2">
                        <w:pPr>
                          <w:spacing w:after="0"/>
                        </w:pPr>
                        <w:r>
                          <w:t>E</w:t>
                        </w:r>
                      </w:p>
                    </w:tc>
                  </w:tr>
                  <w:tr w:rsidR="00C626A2" w14:paraId="77EF4F37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6074BCAA" w14:textId="77777777" w:rsidR="00C626A2" w:rsidRDefault="00C626A2" w:rsidP="00C626A2">
                        <w:pPr>
                          <w:spacing w:after="0"/>
                        </w:pPr>
                        <w:r>
                          <w:t>R4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7976ABF6" w14:textId="77777777" w:rsidR="00C626A2" w:rsidRDefault="00C626A2" w:rsidP="00C626A2">
                        <w:pPr>
                          <w:spacing w:after="0"/>
                        </w:pPr>
                        <w:r>
                          <w:t>D y E</w:t>
                        </w:r>
                      </w:p>
                    </w:tc>
                    <w:tc>
                      <w:tcPr>
                        <w:tcW w:w="432" w:type="dxa"/>
                        <w:shd w:val="clear" w:color="auto" w:fill="F2F2F2" w:themeFill="background1" w:themeFillShade="F2"/>
                        <w:vAlign w:val="center"/>
                      </w:tcPr>
                      <w:p w14:paraId="58AFE3EB" w14:textId="77777777" w:rsidR="00C626A2" w:rsidRPr="00831378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shd w:val="clear" w:color="auto" w:fill="F2F2F2" w:themeFill="background1" w:themeFillShade="F2"/>
                        <w:vAlign w:val="center"/>
                      </w:tcPr>
                      <w:p w14:paraId="6EC78968" w14:textId="77777777" w:rsidR="00C626A2" w:rsidRDefault="00C626A2" w:rsidP="00C626A2">
                        <w:pPr>
                          <w:spacing w:after="0"/>
                        </w:pPr>
                        <w:r>
                          <w:t>C</w:t>
                        </w:r>
                      </w:p>
                    </w:tc>
                  </w:tr>
                  <w:tr w:rsidR="00C626A2" w14:paraId="29E336EF" w14:textId="77777777" w:rsidTr="00E31E2E">
                    <w:trPr>
                      <w:jc w:val="center"/>
                    </w:trPr>
                    <w:tc>
                      <w:tcPr>
                        <w:tcW w:w="704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2BEFBAD" w14:textId="77777777" w:rsidR="00C626A2" w:rsidRDefault="00C626A2" w:rsidP="00C626A2">
                        <w:pPr>
                          <w:spacing w:after="0"/>
                        </w:pPr>
                        <w:r>
                          <w:t>R5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14:paraId="63C9D7B7" w14:textId="77777777" w:rsidR="00C626A2" w:rsidRDefault="00C626A2" w:rsidP="00C626A2">
                        <w:pPr>
                          <w:spacing w:after="0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432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51656657" w14:textId="77777777" w:rsidR="00C626A2" w:rsidRPr="00831378" w:rsidRDefault="00C626A2" w:rsidP="00C626A2">
                        <w:pPr>
                          <w:spacing w:after="0"/>
                        </w:pPr>
                        <w:r w:rsidRPr="00831378">
                          <w:sym w:font="Wingdings" w:char="F0E0"/>
                        </w:r>
                      </w:p>
                    </w:tc>
                    <w:tc>
                      <w:tcPr>
                        <w:tcW w:w="419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3A13EFCC" w14:textId="77777777" w:rsidR="00C626A2" w:rsidRDefault="00C626A2" w:rsidP="00C626A2">
                        <w:pPr>
                          <w:spacing w:after="0"/>
                        </w:pPr>
                        <w:r>
                          <w:t>3</w:t>
                        </w:r>
                      </w:p>
                    </w:tc>
                  </w:tr>
                </w:tbl>
                <w:p w14:paraId="465AB073" w14:textId="68CF6CDF" w:rsidR="00C626A2" w:rsidRDefault="00C626A2" w:rsidP="00C626A2">
                  <w:pPr>
                    <w:spacing w:after="0"/>
                  </w:pPr>
                </w:p>
              </w:tc>
              <w:tc>
                <w:tcPr>
                  <w:tcW w:w="5811" w:type="dxa"/>
                  <w:vAlign w:val="center"/>
                </w:tcPr>
                <w:p w14:paraId="16FD3B77" w14:textId="77777777" w:rsidR="00C626A2" w:rsidRDefault="00C626A2" w:rsidP="00C626A2">
                  <w:pPr>
                    <w:spacing w:after="0"/>
                    <w:jc w:val="center"/>
                  </w:pPr>
                </w:p>
                <w:p w14:paraId="064A0FFA" w14:textId="77777777" w:rsidR="00C626A2" w:rsidRDefault="00C626A2" w:rsidP="00C626A2">
                  <w:pPr>
                    <w:spacing w:after="0"/>
                    <w:jc w:val="center"/>
                  </w:pPr>
                </w:p>
                <w:p w14:paraId="3ED166BF" w14:textId="77777777" w:rsidR="00C626A2" w:rsidRDefault="00C626A2" w:rsidP="00C626A2">
                  <w:pPr>
                    <w:spacing w:after="0"/>
                    <w:jc w:val="center"/>
                  </w:pPr>
                </w:p>
                <w:p w14:paraId="6EFAE885" w14:textId="6253AAEE" w:rsidR="00C626A2" w:rsidRDefault="00C626A2" w:rsidP="00C626A2">
                  <w:pPr>
                    <w:spacing w:after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69AEBA0" wp14:editId="5C3D0518">
                        <wp:extent cx="3366950" cy="3072384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9573" cy="3102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626A2" w14:paraId="55D875DD" w14:textId="77777777" w:rsidTr="00C626A2">
              <w:trPr>
                <w:trHeight w:val="265"/>
              </w:trPr>
              <w:tc>
                <w:tcPr>
                  <w:tcW w:w="3539" w:type="dxa"/>
                  <w:vMerge/>
                </w:tcPr>
                <w:p w14:paraId="37450D29" w14:textId="77777777" w:rsidR="00C626A2" w:rsidRDefault="00C626A2" w:rsidP="00C626A2">
                  <w:pPr>
                    <w:spacing w:after="0"/>
                  </w:pPr>
                </w:p>
              </w:tc>
              <w:tc>
                <w:tcPr>
                  <w:tcW w:w="5811" w:type="dxa"/>
                  <w:vAlign w:val="center"/>
                </w:tcPr>
                <w:p w14:paraId="5CCF048E" w14:textId="77777777" w:rsidR="0087280A" w:rsidRDefault="0087280A" w:rsidP="00C626A2">
                  <w:pPr>
                    <w:spacing w:after="0"/>
                    <w:jc w:val="center"/>
                    <w:rPr>
                      <w:noProof/>
                    </w:rPr>
                  </w:pPr>
                </w:p>
                <w:p w14:paraId="6F16B987" w14:textId="6E70147D" w:rsidR="00C626A2" w:rsidRDefault="00C626A2" w:rsidP="00C626A2">
                  <w:pPr>
                    <w:spacing w:after="0"/>
                    <w:jc w:val="center"/>
                  </w:pPr>
                  <w:r>
                    <w:rPr>
                      <w:noProof/>
                    </w:rPr>
                    <w:t>Figura 1</w:t>
                  </w:r>
                </w:p>
              </w:tc>
            </w:tr>
            <w:tr w:rsidR="00C626A2" w14:paraId="1200FA33" w14:textId="77777777" w:rsidTr="00C626A2">
              <w:trPr>
                <w:trHeight w:val="1256"/>
              </w:trPr>
              <w:tc>
                <w:tcPr>
                  <w:tcW w:w="3539" w:type="dxa"/>
                  <w:vMerge/>
                </w:tcPr>
                <w:p w14:paraId="5EB6E8FF" w14:textId="77777777" w:rsidR="00C626A2" w:rsidRDefault="00C626A2" w:rsidP="00C626A2">
                  <w:pPr>
                    <w:spacing w:after="0"/>
                  </w:pPr>
                </w:p>
              </w:tc>
              <w:tc>
                <w:tcPr>
                  <w:tcW w:w="5811" w:type="dxa"/>
                  <w:vAlign w:val="center"/>
                </w:tcPr>
                <w:p w14:paraId="2A156644" w14:textId="77777777" w:rsidR="00C626A2" w:rsidRDefault="00C626A2" w:rsidP="00C626A2">
                  <w:pPr>
                    <w:spacing w:after="0"/>
                  </w:pPr>
                </w:p>
              </w:tc>
            </w:tr>
          </w:tbl>
          <w:p w14:paraId="1D7E9845" w14:textId="77777777" w:rsidR="00C626A2" w:rsidRDefault="00C626A2" w:rsidP="00C626A2">
            <w:pPr>
              <w:spacing w:after="0"/>
            </w:pPr>
          </w:p>
          <w:p w14:paraId="69062D36" w14:textId="77777777" w:rsidR="00C626A2" w:rsidRPr="00824849" w:rsidRDefault="00C626A2" w:rsidP="00C626A2">
            <w:pPr>
              <w:spacing w:after="0"/>
              <w:jc w:val="both"/>
            </w:pPr>
            <w:r w:rsidRPr="00504DC7">
              <w:rPr>
                <w:u w:val="single"/>
              </w:rPr>
              <w:t>Ejemplo de ejecución</w:t>
            </w:r>
            <w:r>
              <w:rPr>
                <w:u w:val="single"/>
              </w:rPr>
              <w:t xml:space="preserve"> 1</w:t>
            </w:r>
            <w:r w:rsidRPr="00504DC7">
              <w:rPr>
                <w:u w:val="single"/>
              </w:rPr>
              <w:t>:</w:t>
            </w:r>
          </w:p>
          <w:p w14:paraId="2D0163EF" w14:textId="77777777" w:rsidR="00C626A2" w:rsidRDefault="00C626A2" w:rsidP="00C626A2">
            <w:pPr>
              <w:spacing w:after="0"/>
            </w:pPr>
            <w:r>
              <w:t>Base de hechos iniciales: L y H</w:t>
            </w:r>
          </w:p>
          <w:p w14:paraId="29639035" w14:textId="77777777" w:rsidR="00C626A2" w:rsidRDefault="00C626A2" w:rsidP="00C626A2">
            <w:pPr>
              <w:spacing w:after="0"/>
            </w:pPr>
            <w:r>
              <w:t>Asumiendo que el objeto 1 es la solución…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13"/>
              <w:gridCol w:w="2126"/>
            </w:tblGrid>
            <w:tr w:rsidR="00C626A2" w:rsidRPr="00D733AE" w14:paraId="7E25DC51" w14:textId="77777777" w:rsidTr="00E31E2E">
              <w:tc>
                <w:tcPr>
                  <w:tcW w:w="1413" w:type="dxa"/>
                </w:tcPr>
                <w:p w14:paraId="6BA0068F" w14:textId="77777777" w:rsidR="00C626A2" w:rsidRDefault="00C626A2" w:rsidP="00C626A2">
                  <w:pPr>
                    <w:spacing w:after="0"/>
                  </w:pPr>
                </w:p>
                <w:p w14:paraId="75289CD3" w14:textId="77777777" w:rsidR="00C626A2" w:rsidRDefault="00C626A2" w:rsidP="00C626A2">
                  <w:pPr>
                    <w:spacing w:after="0"/>
                  </w:pPr>
                  <w:r>
                    <w:t xml:space="preserve">Si H </w:t>
                  </w:r>
                  <w:r w:rsidRPr="00831378">
                    <w:sym w:font="Wingdings" w:char="F0E0"/>
                  </w:r>
                  <w:r>
                    <w:t xml:space="preserve"> A</w:t>
                  </w:r>
                </w:p>
                <w:p w14:paraId="321534AD" w14:textId="77777777" w:rsidR="00C626A2" w:rsidRDefault="00C626A2" w:rsidP="00C626A2">
                  <w:pPr>
                    <w:spacing w:after="0"/>
                  </w:pPr>
                  <w:r>
                    <w:t xml:space="preserve">Si A </w:t>
                  </w:r>
                  <w:r w:rsidRPr="00831378">
                    <w:sym w:font="Wingdings" w:char="F0E0"/>
                  </w:r>
                  <w:r>
                    <w:t xml:space="preserve"> E</w:t>
                  </w:r>
                </w:p>
                <w:p w14:paraId="7292AB95" w14:textId="77777777" w:rsidR="00C626A2" w:rsidRDefault="00C626A2" w:rsidP="00C626A2">
                  <w:pPr>
                    <w:spacing w:after="0"/>
                  </w:pPr>
                  <w:r>
                    <w:t xml:space="preserve">Si L </w:t>
                  </w:r>
                  <w:r w:rsidRPr="00831378">
                    <w:sym w:font="Wingdings" w:char="F0E0"/>
                  </w:r>
                  <w:r>
                    <w:t xml:space="preserve"> K</w:t>
                  </w:r>
                </w:p>
                <w:p w14:paraId="7FCD720E" w14:textId="77777777" w:rsidR="00C626A2" w:rsidRDefault="00C626A2" w:rsidP="00C626A2">
                  <w:pPr>
                    <w:spacing w:after="0"/>
                  </w:pPr>
                  <w:r>
                    <w:t xml:space="preserve">Si K y E </w:t>
                  </w:r>
                  <w:r w:rsidRPr="00831378">
                    <w:sym w:font="Wingdings" w:char="F0E0"/>
                  </w:r>
                  <w:r>
                    <w:t xml:space="preserve"> B </w:t>
                  </w:r>
                </w:p>
                <w:p w14:paraId="079D77E7" w14:textId="77777777" w:rsidR="00C626A2" w:rsidRDefault="00C626A2" w:rsidP="00C626A2">
                  <w:pPr>
                    <w:spacing w:after="0"/>
                  </w:pPr>
                  <w:r>
                    <w:t xml:space="preserve">Si B </w:t>
                  </w:r>
                  <w:r w:rsidRPr="00831378">
                    <w:sym w:font="Wingdings" w:char="F0E0"/>
                  </w:r>
                  <w:r>
                    <w:t xml:space="preserve"> </w:t>
                  </w:r>
                  <w:r w:rsidRPr="001E0DF3">
                    <w:rPr>
                      <w:highlight w:val="green"/>
                    </w:rPr>
                    <w:t>1</w:t>
                  </w:r>
                </w:p>
              </w:tc>
              <w:tc>
                <w:tcPr>
                  <w:tcW w:w="2126" w:type="dxa"/>
                </w:tcPr>
                <w:p w14:paraId="3F0D934A" w14:textId="77777777" w:rsidR="00C626A2" w:rsidRDefault="00C626A2" w:rsidP="00C626A2">
                  <w:pPr>
                    <w:spacing w:after="0"/>
                  </w:pPr>
                  <w:r>
                    <w:t>L, H</w:t>
                  </w:r>
                </w:p>
                <w:p w14:paraId="06D84478" w14:textId="77777777" w:rsidR="00C626A2" w:rsidRDefault="00C626A2" w:rsidP="00C626A2">
                  <w:pPr>
                    <w:spacing w:after="0"/>
                  </w:pPr>
                  <w:r>
                    <w:t xml:space="preserve">L, </w:t>
                  </w:r>
                  <w:r w:rsidRPr="001E0DF3">
                    <w:rPr>
                      <w:highlight w:val="yellow"/>
                    </w:rPr>
                    <w:t>H</w:t>
                  </w:r>
                  <w:r>
                    <w:t>, A</w:t>
                  </w:r>
                </w:p>
                <w:p w14:paraId="31C7671E" w14:textId="77777777" w:rsidR="00C626A2" w:rsidRDefault="00C626A2" w:rsidP="00C626A2">
                  <w:pPr>
                    <w:spacing w:after="0"/>
                  </w:pPr>
                  <w:r>
                    <w:t xml:space="preserve">L, </w:t>
                  </w:r>
                  <w:r w:rsidRPr="001E0DF3">
                    <w:rPr>
                      <w:highlight w:val="yellow"/>
                    </w:rPr>
                    <w:t>H</w:t>
                  </w:r>
                  <w:r>
                    <w:t xml:space="preserve">, </w:t>
                  </w:r>
                  <w:r w:rsidRPr="001E0DF3">
                    <w:rPr>
                      <w:highlight w:val="yellow"/>
                    </w:rPr>
                    <w:t>A</w:t>
                  </w:r>
                  <w:r>
                    <w:t>, E</w:t>
                  </w:r>
                </w:p>
                <w:p w14:paraId="49CBB43A" w14:textId="77777777" w:rsidR="00C626A2" w:rsidRDefault="00C626A2" w:rsidP="00C626A2">
                  <w:pPr>
                    <w:spacing w:after="0"/>
                  </w:pPr>
                  <w:r w:rsidRPr="001E0DF3">
                    <w:rPr>
                      <w:highlight w:val="yellow"/>
                    </w:rPr>
                    <w:t>L</w:t>
                  </w:r>
                  <w:r>
                    <w:t xml:space="preserve">, </w:t>
                  </w:r>
                  <w:r w:rsidRPr="001E0DF3">
                    <w:rPr>
                      <w:highlight w:val="yellow"/>
                    </w:rPr>
                    <w:t>H</w:t>
                  </w:r>
                  <w:r>
                    <w:t xml:space="preserve">, </w:t>
                  </w:r>
                  <w:r w:rsidRPr="001E0DF3">
                    <w:rPr>
                      <w:highlight w:val="yellow"/>
                    </w:rPr>
                    <w:t>A</w:t>
                  </w:r>
                  <w:r>
                    <w:t>, E, K</w:t>
                  </w:r>
                </w:p>
                <w:p w14:paraId="26CDF61B" w14:textId="77777777" w:rsidR="00C626A2" w:rsidRDefault="00C626A2" w:rsidP="00C626A2">
                  <w:pPr>
                    <w:spacing w:after="0"/>
                  </w:pPr>
                  <w:r w:rsidRPr="001E0DF3">
                    <w:rPr>
                      <w:highlight w:val="yellow"/>
                    </w:rPr>
                    <w:t>L</w:t>
                  </w:r>
                  <w:r>
                    <w:t xml:space="preserve">, </w:t>
                  </w:r>
                  <w:r w:rsidRPr="001E0DF3">
                    <w:rPr>
                      <w:highlight w:val="yellow"/>
                    </w:rPr>
                    <w:t>H</w:t>
                  </w:r>
                  <w:r>
                    <w:t xml:space="preserve">, </w:t>
                  </w:r>
                  <w:r w:rsidRPr="001E0DF3">
                    <w:rPr>
                      <w:highlight w:val="yellow"/>
                    </w:rPr>
                    <w:t>A</w:t>
                  </w:r>
                  <w:r>
                    <w:t xml:space="preserve">, </w:t>
                  </w:r>
                  <w:r w:rsidRPr="001E0DF3">
                    <w:rPr>
                      <w:highlight w:val="yellow"/>
                    </w:rPr>
                    <w:t>E, K</w:t>
                  </w:r>
                  <w:r>
                    <w:t>, B</w:t>
                  </w:r>
                </w:p>
                <w:p w14:paraId="466725E7" w14:textId="77777777" w:rsidR="00C626A2" w:rsidRDefault="00C626A2" w:rsidP="00C626A2">
                  <w:pPr>
                    <w:spacing w:after="0"/>
                  </w:pPr>
                  <w:r>
                    <w:t>El objeto es el 1</w:t>
                  </w:r>
                </w:p>
              </w:tc>
            </w:tr>
          </w:tbl>
          <w:p w14:paraId="0D82019F" w14:textId="77777777" w:rsidR="00C626A2" w:rsidRDefault="00C626A2" w:rsidP="00C626A2">
            <w:pPr>
              <w:spacing w:after="0"/>
            </w:pPr>
          </w:p>
          <w:p w14:paraId="4F84DD58" w14:textId="77777777" w:rsidR="00C626A2" w:rsidRDefault="00C626A2" w:rsidP="00C626A2">
            <w:pPr>
              <w:spacing w:after="0"/>
            </w:pPr>
            <w:r>
              <w:t>Lo marcado en amarillo son los hechos que ya han sido recorridos, la solución está marcada en verde.</w:t>
            </w:r>
          </w:p>
          <w:p w14:paraId="372C55BB" w14:textId="5C27F16A" w:rsidR="00C626A2" w:rsidRDefault="00C626A2" w:rsidP="00C626A2">
            <w:pPr>
              <w:spacing w:after="0"/>
            </w:pPr>
          </w:p>
          <w:p w14:paraId="03655ACF" w14:textId="62596EDF" w:rsidR="00C626A2" w:rsidRDefault="00C626A2" w:rsidP="00C626A2">
            <w:pPr>
              <w:spacing w:after="0"/>
            </w:pPr>
          </w:p>
          <w:p w14:paraId="1BFF3948" w14:textId="29453196" w:rsidR="00C626A2" w:rsidRDefault="00C626A2" w:rsidP="00C626A2">
            <w:pPr>
              <w:spacing w:after="0"/>
            </w:pPr>
          </w:p>
          <w:p w14:paraId="5E8C0455" w14:textId="3C8F1D9A" w:rsidR="00C626A2" w:rsidRDefault="00C626A2" w:rsidP="00C626A2">
            <w:pPr>
              <w:spacing w:after="0"/>
            </w:pPr>
          </w:p>
          <w:p w14:paraId="596F65ED" w14:textId="21A60BCB" w:rsidR="00C626A2" w:rsidRDefault="00C626A2" w:rsidP="00C626A2">
            <w:pPr>
              <w:spacing w:after="0"/>
            </w:pPr>
          </w:p>
          <w:p w14:paraId="7A1F244A" w14:textId="17C017E8" w:rsidR="00C626A2" w:rsidRDefault="00C626A2" w:rsidP="00C626A2">
            <w:pPr>
              <w:spacing w:after="0"/>
            </w:pPr>
          </w:p>
          <w:p w14:paraId="3F61DDD9" w14:textId="77777777" w:rsidR="00C626A2" w:rsidRDefault="00C626A2" w:rsidP="00C626A2">
            <w:pPr>
              <w:spacing w:after="0"/>
            </w:pPr>
          </w:p>
          <w:p w14:paraId="3AE1BBD4" w14:textId="77777777" w:rsidR="00C626A2" w:rsidRPr="00504DC7" w:rsidRDefault="00C626A2" w:rsidP="00C626A2">
            <w:pPr>
              <w:spacing w:after="0"/>
              <w:rPr>
                <w:u w:val="single"/>
              </w:rPr>
            </w:pPr>
            <w:r w:rsidRPr="00504DC7">
              <w:rPr>
                <w:u w:val="single"/>
              </w:rPr>
              <w:t>Ejemplo de ejecución</w:t>
            </w:r>
            <w:r>
              <w:rPr>
                <w:u w:val="single"/>
              </w:rPr>
              <w:t xml:space="preserve"> 2</w:t>
            </w:r>
            <w:r w:rsidRPr="00504DC7">
              <w:rPr>
                <w:u w:val="single"/>
              </w:rPr>
              <w:t>:</w:t>
            </w:r>
          </w:p>
          <w:p w14:paraId="00EF8624" w14:textId="77777777" w:rsidR="00C626A2" w:rsidRDefault="00C626A2" w:rsidP="00C626A2">
            <w:pPr>
              <w:spacing w:after="0"/>
            </w:pPr>
            <w:r>
              <w:t>Base de hechos iniciales: J y A</w:t>
            </w:r>
          </w:p>
          <w:p w14:paraId="7FF9C98C" w14:textId="77777777" w:rsidR="00C626A2" w:rsidRDefault="00C626A2" w:rsidP="00C626A2">
            <w:pPr>
              <w:spacing w:after="0"/>
            </w:pPr>
            <w:r>
              <w:t>Asumiendo que el objeto 1 es la solución…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13"/>
              <w:gridCol w:w="2126"/>
            </w:tblGrid>
            <w:tr w:rsidR="00C626A2" w:rsidRPr="00D733AE" w14:paraId="13CFC1F4" w14:textId="77777777" w:rsidTr="00E31E2E">
              <w:tc>
                <w:tcPr>
                  <w:tcW w:w="1413" w:type="dxa"/>
                </w:tcPr>
                <w:p w14:paraId="2CB60216" w14:textId="77777777" w:rsidR="00C626A2" w:rsidRDefault="00C626A2" w:rsidP="00C626A2">
                  <w:pPr>
                    <w:spacing w:after="0"/>
                  </w:pPr>
                </w:p>
                <w:p w14:paraId="5D7ADF88" w14:textId="77777777" w:rsidR="00C626A2" w:rsidRDefault="00C626A2" w:rsidP="00C626A2">
                  <w:pPr>
                    <w:spacing w:after="0"/>
                  </w:pPr>
                  <w:r>
                    <w:t xml:space="preserve">Si A </w:t>
                  </w:r>
                  <w:r w:rsidRPr="00831378">
                    <w:sym w:font="Wingdings" w:char="F0E0"/>
                  </w:r>
                  <w:r>
                    <w:t xml:space="preserve"> E</w:t>
                  </w:r>
                </w:p>
              </w:tc>
              <w:tc>
                <w:tcPr>
                  <w:tcW w:w="2126" w:type="dxa"/>
                </w:tcPr>
                <w:p w14:paraId="4DDE4091" w14:textId="77777777" w:rsidR="00C626A2" w:rsidRDefault="00C626A2" w:rsidP="00C626A2">
                  <w:pPr>
                    <w:spacing w:after="0"/>
                  </w:pPr>
                  <w:r>
                    <w:t>J, A</w:t>
                  </w:r>
                </w:p>
                <w:p w14:paraId="625FE48C" w14:textId="77777777" w:rsidR="00C626A2" w:rsidRDefault="00C626A2" w:rsidP="00C626A2">
                  <w:pPr>
                    <w:spacing w:after="0"/>
                  </w:pPr>
                  <w:r>
                    <w:t xml:space="preserve">J, </w:t>
                  </w:r>
                  <w:r w:rsidRPr="00563297">
                    <w:rPr>
                      <w:highlight w:val="yellow"/>
                    </w:rPr>
                    <w:t>A</w:t>
                  </w:r>
                  <w:r>
                    <w:t>, E</w:t>
                  </w:r>
                </w:p>
              </w:tc>
            </w:tr>
          </w:tbl>
          <w:p w14:paraId="2450611E" w14:textId="77777777" w:rsidR="00C626A2" w:rsidRDefault="00C626A2" w:rsidP="00C626A2">
            <w:pPr>
              <w:spacing w:after="0"/>
            </w:pPr>
            <w:r>
              <w:t>No es el objeto 1, entonces analizar el objeto 2</w:t>
            </w:r>
          </w:p>
          <w:p w14:paraId="3AAA8D92" w14:textId="77777777" w:rsidR="00C626A2" w:rsidRDefault="00C626A2" w:rsidP="00C626A2">
            <w:pPr>
              <w:spacing w:after="0"/>
            </w:pPr>
          </w:p>
          <w:p w14:paraId="3C05F36E" w14:textId="77777777" w:rsidR="00C626A2" w:rsidRDefault="00C626A2" w:rsidP="00C626A2">
            <w:pPr>
              <w:spacing w:after="0"/>
            </w:pPr>
            <w:r>
              <w:t>Asumiendo que el objeto 2 es la solución…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13"/>
              <w:gridCol w:w="2126"/>
            </w:tblGrid>
            <w:tr w:rsidR="00C626A2" w14:paraId="7F8066DD" w14:textId="77777777" w:rsidTr="00E31E2E">
              <w:tc>
                <w:tcPr>
                  <w:tcW w:w="1413" w:type="dxa"/>
                </w:tcPr>
                <w:p w14:paraId="4B589130" w14:textId="77777777" w:rsidR="00C626A2" w:rsidRDefault="00C626A2" w:rsidP="00C626A2">
                  <w:pPr>
                    <w:spacing w:after="0"/>
                  </w:pPr>
                </w:p>
                <w:p w14:paraId="1FC6AA31" w14:textId="77777777" w:rsidR="00C626A2" w:rsidRDefault="00C626A2" w:rsidP="00C626A2">
                  <w:pPr>
                    <w:spacing w:after="0"/>
                  </w:pPr>
                  <w:r>
                    <w:t xml:space="preserve">Si J </w:t>
                  </w:r>
                  <w:r w:rsidRPr="00831378">
                    <w:sym w:font="Wingdings" w:char="F0E0"/>
                  </w:r>
                  <w:r>
                    <w:t xml:space="preserve"> G</w:t>
                  </w:r>
                </w:p>
              </w:tc>
              <w:tc>
                <w:tcPr>
                  <w:tcW w:w="2126" w:type="dxa"/>
                </w:tcPr>
                <w:p w14:paraId="237BE5C8" w14:textId="77777777" w:rsidR="00C626A2" w:rsidRDefault="00C626A2" w:rsidP="00C626A2">
                  <w:pPr>
                    <w:spacing w:after="0"/>
                  </w:pPr>
                  <w:r>
                    <w:t>J, A</w:t>
                  </w:r>
                </w:p>
                <w:p w14:paraId="632AE42C" w14:textId="77777777" w:rsidR="00C626A2" w:rsidRDefault="00C626A2" w:rsidP="00C626A2">
                  <w:pPr>
                    <w:spacing w:after="0"/>
                  </w:pPr>
                  <w:r w:rsidRPr="004A04D3">
                    <w:rPr>
                      <w:highlight w:val="yellow"/>
                    </w:rPr>
                    <w:t>J</w:t>
                  </w:r>
                  <w:r>
                    <w:t>, A, G</w:t>
                  </w:r>
                </w:p>
              </w:tc>
            </w:tr>
          </w:tbl>
          <w:p w14:paraId="7BF7284A" w14:textId="77777777" w:rsidR="00C626A2" w:rsidRDefault="00C626A2" w:rsidP="00C626A2">
            <w:pPr>
              <w:spacing w:after="0"/>
            </w:pPr>
            <w:r>
              <w:t>No es el objeto 2, entonces analizar el objeto 3</w:t>
            </w:r>
          </w:p>
          <w:p w14:paraId="53D19066" w14:textId="77777777" w:rsidR="00C626A2" w:rsidRDefault="00C626A2" w:rsidP="00C626A2">
            <w:pPr>
              <w:spacing w:after="0"/>
            </w:pPr>
          </w:p>
          <w:p w14:paraId="299D7A17" w14:textId="77777777" w:rsidR="00C626A2" w:rsidRDefault="00C626A2" w:rsidP="00C626A2">
            <w:pPr>
              <w:spacing w:after="0"/>
            </w:pPr>
            <w:r>
              <w:t>Asumiendo que el objeto 3 es la solución…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0"/>
              <w:gridCol w:w="2001"/>
            </w:tblGrid>
            <w:tr w:rsidR="00C626A2" w:rsidRPr="00D733AE" w14:paraId="4FE59BE8" w14:textId="77777777" w:rsidTr="00C626A2">
              <w:trPr>
                <w:trHeight w:val="2191"/>
              </w:trPr>
              <w:tc>
                <w:tcPr>
                  <w:tcW w:w="1330" w:type="dxa"/>
                </w:tcPr>
                <w:p w14:paraId="19618073" w14:textId="77777777" w:rsidR="00C626A2" w:rsidRDefault="00C626A2" w:rsidP="00C626A2">
                  <w:pPr>
                    <w:spacing w:after="0"/>
                  </w:pPr>
                </w:p>
                <w:p w14:paraId="4C89892E" w14:textId="77777777" w:rsidR="00C626A2" w:rsidRDefault="00C626A2" w:rsidP="00C626A2">
                  <w:pPr>
                    <w:spacing w:after="0"/>
                  </w:pPr>
                  <w:r>
                    <w:t xml:space="preserve">Si J  </w:t>
                  </w:r>
                  <w:r w:rsidRPr="00831378">
                    <w:sym w:font="Wingdings" w:char="F0E0"/>
                  </w:r>
                  <w:r>
                    <w:t xml:space="preserve"> D</w:t>
                  </w:r>
                </w:p>
                <w:p w14:paraId="5360758A" w14:textId="77777777" w:rsidR="00C626A2" w:rsidRDefault="00C626A2" w:rsidP="00C626A2">
                  <w:pPr>
                    <w:spacing w:after="0"/>
                  </w:pPr>
                  <w:r>
                    <w:t xml:space="preserve">Si A </w:t>
                  </w:r>
                  <w:r w:rsidRPr="00831378">
                    <w:sym w:font="Wingdings" w:char="F0E0"/>
                  </w:r>
                  <w:r>
                    <w:t xml:space="preserve"> E</w:t>
                  </w:r>
                </w:p>
                <w:p w14:paraId="368A0214" w14:textId="77777777" w:rsidR="00C626A2" w:rsidRDefault="00C626A2" w:rsidP="00C626A2">
                  <w:pPr>
                    <w:spacing w:after="0"/>
                  </w:pPr>
                  <w:r>
                    <w:t xml:space="preserve">Si D y E </w:t>
                  </w:r>
                  <w:r w:rsidRPr="00831378">
                    <w:sym w:font="Wingdings" w:char="F0E0"/>
                  </w:r>
                  <w:r>
                    <w:t xml:space="preserve"> C</w:t>
                  </w:r>
                </w:p>
                <w:p w14:paraId="677E9606" w14:textId="77777777" w:rsidR="00C626A2" w:rsidRDefault="00C626A2" w:rsidP="00C626A2">
                  <w:pPr>
                    <w:spacing w:after="0"/>
                  </w:pPr>
                  <w:r>
                    <w:t xml:space="preserve">Si C </w:t>
                  </w:r>
                  <w:r w:rsidRPr="00831378">
                    <w:sym w:font="Wingdings" w:char="F0E0"/>
                  </w:r>
                  <w:r>
                    <w:t xml:space="preserve"> </w:t>
                  </w:r>
                  <w:r w:rsidRPr="004B4D62">
                    <w:rPr>
                      <w:highlight w:val="green"/>
                    </w:rPr>
                    <w:t>3</w:t>
                  </w:r>
                </w:p>
              </w:tc>
              <w:tc>
                <w:tcPr>
                  <w:tcW w:w="2001" w:type="dxa"/>
                </w:tcPr>
                <w:p w14:paraId="7E4E5F6F" w14:textId="77777777" w:rsidR="00C626A2" w:rsidRDefault="00C626A2" w:rsidP="00C626A2">
                  <w:pPr>
                    <w:spacing w:after="0"/>
                  </w:pPr>
                  <w:r>
                    <w:t>J, A</w:t>
                  </w:r>
                </w:p>
                <w:p w14:paraId="1FB01DD0" w14:textId="77777777" w:rsidR="00C626A2" w:rsidRDefault="00C626A2" w:rsidP="00C626A2">
                  <w:pPr>
                    <w:spacing w:after="0"/>
                  </w:pPr>
                  <w:r w:rsidRPr="004A04D3">
                    <w:rPr>
                      <w:highlight w:val="yellow"/>
                    </w:rPr>
                    <w:t>J</w:t>
                  </w:r>
                  <w:r>
                    <w:t>, A, D</w:t>
                  </w:r>
                </w:p>
                <w:p w14:paraId="42746B09" w14:textId="77777777" w:rsidR="00C626A2" w:rsidRDefault="00C626A2" w:rsidP="00C626A2">
                  <w:pPr>
                    <w:spacing w:after="0"/>
                  </w:pPr>
                  <w:r w:rsidRPr="004A04D3">
                    <w:rPr>
                      <w:highlight w:val="yellow"/>
                    </w:rPr>
                    <w:t>J</w:t>
                  </w:r>
                  <w:r>
                    <w:t xml:space="preserve">, </w:t>
                  </w:r>
                  <w:r w:rsidRPr="009E6B60">
                    <w:rPr>
                      <w:highlight w:val="yellow"/>
                    </w:rPr>
                    <w:t>A</w:t>
                  </w:r>
                  <w:r>
                    <w:t>, D, E</w:t>
                  </w:r>
                </w:p>
                <w:p w14:paraId="073B1423" w14:textId="77777777" w:rsidR="00C626A2" w:rsidRDefault="00C626A2" w:rsidP="00C626A2">
                  <w:pPr>
                    <w:spacing w:after="0"/>
                  </w:pPr>
                  <w:r w:rsidRPr="004A04D3">
                    <w:rPr>
                      <w:highlight w:val="yellow"/>
                    </w:rPr>
                    <w:t>J</w:t>
                  </w:r>
                  <w:r>
                    <w:t xml:space="preserve">, </w:t>
                  </w:r>
                  <w:r w:rsidRPr="009E6B60">
                    <w:rPr>
                      <w:highlight w:val="yellow"/>
                    </w:rPr>
                    <w:t>A</w:t>
                  </w:r>
                  <w:r>
                    <w:t xml:space="preserve">, </w:t>
                  </w:r>
                  <w:r w:rsidRPr="009E6B60">
                    <w:rPr>
                      <w:highlight w:val="yellow"/>
                    </w:rPr>
                    <w:t>D, E</w:t>
                  </w:r>
                  <w:r>
                    <w:t>, C</w:t>
                  </w:r>
                </w:p>
                <w:p w14:paraId="00802A5B" w14:textId="77777777" w:rsidR="00C626A2" w:rsidRDefault="00C626A2" w:rsidP="00C626A2">
                  <w:pPr>
                    <w:spacing w:after="0"/>
                  </w:pPr>
                  <w:r>
                    <w:t>El objeto es el 3</w:t>
                  </w:r>
                </w:p>
              </w:tc>
            </w:tr>
          </w:tbl>
          <w:p w14:paraId="112C4F5D" w14:textId="77777777" w:rsidR="00C72150" w:rsidRDefault="00C72150" w:rsidP="00C626A2">
            <w:pPr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</w:p>
          <w:p w14:paraId="65AA606A" w14:textId="48D792EC" w:rsidR="00C626A2" w:rsidRPr="00C72150" w:rsidRDefault="00C626A2" w:rsidP="00C626A2">
            <w:pPr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</w:p>
        </w:tc>
      </w:tr>
    </w:tbl>
    <w:p w14:paraId="430A118C" w14:textId="77777777" w:rsidR="00836E26" w:rsidRDefault="00836E26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7283BD82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7644B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17644B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4A08F3"/>
          <w:p w14:paraId="139231B9" w14:textId="38C8EBDA" w:rsidR="00937D3B" w:rsidRDefault="00937D3B" w:rsidP="004A08F3">
            <w:pPr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0F0CD1C1" w14:textId="453B7AB9" w:rsidR="008243D0" w:rsidRDefault="008243D0" w:rsidP="004A08F3">
            <w:pPr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5DFD722" w14:textId="77777777" w:rsidR="00491874" w:rsidRPr="004C1B0F" w:rsidRDefault="00491874" w:rsidP="004A08F3">
            <w:pPr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7BE0DF3C" w14:textId="77777777" w:rsidR="004C1B0F" w:rsidRDefault="004C1B0F" w:rsidP="004A08F3"/>
          <w:p w14:paraId="5C5DEC70" w14:textId="77777777" w:rsidR="004C1B0F" w:rsidRDefault="004C1B0F" w:rsidP="004A08F3"/>
          <w:p w14:paraId="0C46AC2D" w14:textId="77777777" w:rsidR="008243D0" w:rsidRDefault="008243D0" w:rsidP="004A08F3"/>
          <w:p w14:paraId="7B55A879" w14:textId="77777777" w:rsidR="00C626A2" w:rsidRDefault="00C626A2" w:rsidP="004A08F3"/>
          <w:p w14:paraId="7E024C4C" w14:textId="77777777" w:rsidR="00C626A2" w:rsidRDefault="00C626A2" w:rsidP="004A08F3"/>
          <w:p w14:paraId="72C3904F" w14:textId="202D1EC6" w:rsidR="00C626A2" w:rsidRDefault="00C626A2" w:rsidP="004A08F3"/>
        </w:tc>
      </w:tr>
    </w:tbl>
    <w:p w14:paraId="5E293F30" w14:textId="6C94C7DE" w:rsidR="008E7A34" w:rsidRDefault="008E7A34" w:rsidP="004A08F3"/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81BAE" w:rsidRPr="003E0BD6" w14:paraId="48CF48E5" w14:textId="77777777" w:rsidTr="00E1113A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5BE8CD20" w:rsidR="00E81BAE" w:rsidRPr="003E0BD6" w:rsidRDefault="00C5504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Agrega la imagen </w:t>
            </w:r>
            <w:r w:rsidR="00B93814">
              <w:rPr>
                <w:rFonts w:ascii="Arial" w:hAnsi="Arial" w:cs="Arial"/>
                <w:bCs/>
              </w:rPr>
              <w:t xml:space="preserve">de la consola con el despliegue </w:t>
            </w:r>
            <w:r w:rsidR="00E1113A">
              <w:rPr>
                <w:rFonts w:ascii="Arial" w:hAnsi="Arial" w:cs="Arial"/>
                <w:bCs/>
              </w:rPr>
              <w:t xml:space="preserve">de </w:t>
            </w:r>
            <w:r w:rsidR="00B93814">
              <w:rPr>
                <w:rFonts w:ascii="Arial" w:hAnsi="Arial" w:cs="Arial"/>
                <w:bCs/>
              </w:rPr>
              <w:t>los resultados obtenidos.</w:t>
            </w:r>
            <w:r w:rsidR="00E1113A">
              <w:rPr>
                <w:rFonts w:ascii="Arial" w:hAnsi="Arial" w:cs="Arial"/>
                <w:bCs/>
              </w:rPr>
              <w:t xml:space="preserve"> Agrega por lo menos dos ejemplos de ejecución, considerando los más significativos.</w:t>
            </w:r>
          </w:p>
        </w:tc>
      </w:tr>
      <w:tr w:rsidR="00E1113A" w14:paraId="5C82CFA2" w14:textId="77777777" w:rsidTr="00B56B49">
        <w:trPr>
          <w:trHeight w:val="2331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1A064FC7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F2F4F3E" w14:textId="77777777" w:rsidR="00E1113A" w:rsidRDefault="00E1113A" w:rsidP="004A08F3"/>
          <w:p w14:paraId="55000871" w14:textId="77777777" w:rsidR="00E1113A" w:rsidRDefault="00E1113A" w:rsidP="004A08F3"/>
          <w:p w14:paraId="6302639F" w14:textId="4E38DA28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6160772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DC5F1B9" w14:textId="77777777" w:rsidR="00E1113A" w:rsidRDefault="00E1113A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  <w:p w14:paraId="130EC5DA" w14:textId="77777777" w:rsidR="008243D0" w:rsidRDefault="008243D0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  <w:p w14:paraId="330B8890" w14:textId="0DD72E10" w:rsidR="008243D0" w:rsidRPr="00280A51" w:rsidRDefault="008243D0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E1113A" w14:paraId="7F757349" w14:textId="77777777" w:rsidTr="00AD47FD">
        <w:trPr>
          <w:trHeight w:val="340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73118F" w14:textId="6E7D2D98" w:rsidR="00E1113A" w:rsidRDefault="00E1113A" w:rsidP="00E111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E1113A">
              <w:rPr>
                <w:rFonts w:ascii="Arial" w:hAnsi="Arial" w:cs="Arial"/>
                <w:bCs/>
                <w:sz w:val="24"/>
                <w:szCs w:val="18"/>
              </w:rPr>
              <w:t>Ejemplo de ejecución 1</w:t>
            </w:r>
          </w:p>
        </w:tc>
      </w:tr>
      <w:tr w:rsidR="00E1113A" w14:paraId="32F279C6" w14:textId="77777777" w:rsidTr="00E2431E">
        <w:trPr>
          <w:trHeight w:val="754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16085458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8986BB7" w14:textId="1B84DC61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30722CB" w14:textId="77777777" w:rsidR="002C515D" w:rsidRDefault="002C515D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A692AB6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F988326" w14:textId="365E66A5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E94A4A0" w14:textId="077C826B" w:rsidR="008243D0" w:rsidRDefault="008243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EA3F2C0" w14:textId="02A48C37" w:rsidR="008243D0" w:rsidRDefault="008243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DA3D2FF" w14:textId="0D3C31B3" w:rsidR="008243D0" w:rsidRDefault="008243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94B60FD" w14:textId="77777777" w:rsidR="00770281" w:rsidRDefault="0077028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4A886A2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8EC2C62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F4B9DD3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E1113A" w14:paraId="342587AB" w14:textId="77777777" w:rsidTr="00AD47FD">
        <w:trPr>
          <w:trHeight w:val="340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CAF4FD" w14:textId="36EA0943" w:rsidR="00E1113A" w:rsidRDefault="00E1113A" w:rsidP="00E111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E1113A">
              <w:rPr>
                <w:rFonts w:ascii="Arial" w:hAnsi="Arial" w:cs="Arial"/>
                <w:bCs/>
                <w:sz w:val="24"/>
                <w:szCs w:val="18"/>
              </w:rPr>
              <w:t xml:space="preserve">Ejemplo de ejecución </w:t>
            </w:r>
            <w:r>
              <w:rPr>
                <w:rFonts w:ascii="Arial" w:hAnsi="Arial" w:cs="Arial"/>
                <w:bCs/>
                <w:sz w:val="24"/>
                <w:szCs w:val="18"/>
              </w:rPr>
              <w:t>2</w:t>
            </w:r>
          </w:p>
        </w:tc>
      </w:tr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4A08F3">
        <w:trPr>
          <w:trHeight w:hRule="exact" w:val="2548"/>
        </w:trPr>
        <w:tc>
          <w:tcPr>
            <w:tcW w:w="10620" w:type="dxa"/>
            <w:shd w:val="clear" w:color="auto" w:fill="auto"/>
          </w:tcPr>
          <w:p w14:paraId="2688FF15" w14:textId="77777777" w:rsidR="004A08F3" w:rsidRDefault="004A08F3" w:rsidP="004A08F3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859995C" w14:textId="004B921E" w:rsidR="004A08F3" w:rsidRPr="00FA5C47" w:rsidRDefault="004A08F3" w:rsidP="004A08F3"/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CC5B" w14:textId="77777777" w:rsidR="006A6976" w:rsidRDefault="006A6976" w:rsidP="0084667E">
      <w:pPr>
        <w:spacing w:after="0" w:line="240" w:lineRule="auto"/>
      </w:pPr>
      <w:r>
        <w:separator/>
      </w:r>
    </w:p>
  </w:endnote>
  <w:endnote w:type="continuationSeparator" w:id="0">
    <w:p w14:paraId="5E68326D" w14:textId="77777777" w:rsidR="006A6976" w:rsidRDefault="006A6976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8B68" w14:textId="77777777" w:rsidR="006A6976" w:rsidRDefault="006A6976" w:rsidP="0084667E">
      <w:pPr>
        <w:spacing w:after="0" w:line="240" w:lineRule="auto"/>
      </w:pPr>
      <w:r>
        <w:separator/>
      </w:r>
    </w:p>
  </w:footnote>
  <w:footnote w:type="continuationSeparator" w:id="0">
    <w:p w14:paraId="3DAF8D4C" w14:textId="77777777" w:rsidR="006A6976" w:rsidRDefault="006A6976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63B0" w14:textId="7013EA26" w:rsidR="00F331DA" w:rsidRPr="00B33A5B" w:rsidRDefault="00F331DA" w:rsidP="0084667E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728384" behindDoc="0" locked="0" layoutInCell="1" allowOverlap="1" wp14:anchorId="01CE375B" wp14:editId="383D18AA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08F3">
      <w:rPr>
        <w:sz w:val="36"/>
        <w:szCs w:val="36"/>
      </w:rPr>
      <w:t>Centro de Enseñanza Técnica Industrial</w:t>
    </w:r>
  </w:p>
  <w:p w14:paraId="343EECA9" w14:textId="40AA4136" w:rsidR="00F331DA" w:rsidRPr="00B33A5B" w:rsidRDefault="004A08F3" w:rsidP="0084667E">
    <w:pPr>
      <w:pStyle w:val="Encabezado"/>
      <w:jc w:val="center"/>
    </w:pPr>
    <w:r>
      <w:t>Plantel</w:t>
    </w:r>
    <w:r w:rsidR="00F331DA" w:rsidRPr="00B33A5B">
      <w:t xml:space="preserve"> </w:t>
    </w:r>
    <w:r>
      <w:t>Colomos</w:t>
    </w:r>
  </w:p>
  <w:p w14:paraId="13363867" w14:textId="6871CA51" w:rsidR="00F331DA" w:rsidRDefault="004A08F3" w:rsidP="0084667E">
    <w:pPr>
      <w:pStyle w:val="Encabezado"/>
      <w:jc w:val="center"/>
    </w:pPr>
    <w:r>
      <w:t>Ingeniería en Desarrollo de Software</w:t>
    </w:r>
  </w:p>
  <w:p w14:paraId="2CB4A25F" w14:textId="49ECF77E" w:rsidR="00F331DA" w:rsidRPr="0084667E" w:rsidRDefault="004A08F3" w:rsidP="0084667E">
    <w:pPr>
      <w:pStyle w:val="Encabezado"/>
      <w:jc w:val="center"/>
    </w:pPr>
    <w:r>
      <w:rPr>
        <w:b/>
        <w:bCs/>
        <w:sz w:val="32"/>
        <w:szCs w:val="32"/>
      </w:rPr>
      <w:t>Sistemas Expertos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Encabezado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Encabezado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Encabezado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3A8E"/>
    <w:multiLevelType w:val="hybridMultilevel"/>
    <w:tmpl w:val="2B5A6B36"/>
    <w:lvl w:ilvl="0" w:tplc="623E67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D07D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BEC597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A8CEC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516D6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26A36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7FE7B2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6F4934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9EE63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12845"/>
    <w:multiLevelType w:val="hybridMultilevel"/>
    <w:tmpl w:val="24C2AE72"/>
    <w:lvl w:ilvl="0" w:tplc="D6FE5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5E7E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467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F26F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23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DA1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8CC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8ED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06628"/>
    <w:multiLevelType w:val="hybridMultilevel"/>
    <w:tmpl w:val="BC3606A4"/>
    <w:lvl w:ilvl="0" w:tplc="33B867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E840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86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D88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3857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A05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81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A3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D67F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35E0B05"/>
    <w:multiLevelType w:val="hybridMultilevel"/>
    <w:tmpl w:val="EAF8E65E"/>
    <w:lvl w:ilvl="0" w:tplc="686093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3273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2CF5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A1A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6EB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044F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E59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469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24D0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F69D7"/>
    <w:multiLevelType w:val="hybridMultilevel"/>
    <w:tmpl w:val="3AF88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7823899"/>
    <w:multiLevelType w:val="hybridMultilevel"/>
    <w:tmpl w:val="8398F5DA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F90F2B"/>
    <w:multiLevelType w:val="hybridMultilevel"/>
    <w:tmpl w:val="211A3BE0"/>
    <w:lvl w:ilvl="0" w:tplc="9006C45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0F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4C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C8F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E43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257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40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0F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2D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E4C14"/>
    <w:multiLevelType w:val="hybridMultilevel"/>
    <w:tmpl w:val="B01A87EE"/>
    <w:lvl w:ilvl="0" w:tplc="37D65BD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982734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4D699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B608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BA6C1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5E22D7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6A45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0B6519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39EF8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3D593478"/>
    <w:multiLevelType w:val="hybridMultilevel"/>
    <w:tmpl w:val="2B384904"/>
    <w:lvl w:ilvl="0" w:tplc="6EC86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82D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503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6F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C016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D6FB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828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A86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85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B37A27"/>
    <w:multiLevelType w:val="hybridMultilevel"/>
    <w:tmpl w:val="E49AA5F2"/>
    <w:lvl w:ilvl="0" w:tplc="E54C3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64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D2EA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6879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66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E8EC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EE6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F4AF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1CB5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7461A0C"/>
    <w:multiLevelType w:val="hybridMultilevel"/>
    <w:tmpl w:val="081E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5EF7439"/>
    <w:multiLevelType w:val="hybridMultilevel"/>
    <w:tmpl w:val="0522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11D78"/>
    <w:multiLevelType w:val="hybridMultilevel"/>
    <w:tmpl w:val="8398F5DA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8" w15:restartNumberingAfterBreak="0">
    <w:nsid w:val="5FDC4B44"/>
    <w:multiLevelType w:val="hybridMultilevel"/>
    <w:tmpl w:val="5C5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D15CE"/>
    <w:multiLevelType w:val="hybridMultilevel"/>
    <w:tmpl w:val="82DCDB7E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B1FF0"/>
    <w:multiLevelType w:val="hybridMultilevel"/>
    <w:tmpl w:val="EFD2CF42"/>
    <w:lvl w:ilvl="0" w:tplc="CDB4FC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DEE8B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E5B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EED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A0B1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A6BC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02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86E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62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407908"/>
    <w:multiLevelType w:val="hybridMultilevel"/>
    <w:tmpl w:val="061CBD5A"/>
    <w:lvl w:ilvl="0" w:tplc="BBCE78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B61A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C4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B69B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7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2C0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EA59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66FF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B0F6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6984463F"/>
    <w:multiLevelType w:val="hybridMultilevel"/>
    <w:tmpl w:val="57E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A7053"/>
    <w:multiLevelType w:val="hybridMultilevel"/>
    <w:tmpl w:val="BC8CFCF8"/>
    <w:lvl w:ilvl="0" w:tplc="7242B6F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8782B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E0408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AC21E1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B611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E16B9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15450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798515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24A24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C31C7"/>
    <w:multiLevelType w:val="hybridMultilevel"/>
    <w:tmpl w:val="8398F5DA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27024"/>
    <w:multiLevelType w:val="hybridMultilevel"/>
    <w:tmpl w:val="E3E2FA0A"/>
    <w:lvl w:ilvl="0" w:tplc="FEB061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1A647D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FAEC7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F618C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E9445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50641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78D7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AB4C7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CFC33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0" w15:restartNumberingAfterBreak="0">
    <w:nsid w:val="7F095BCA"/>
    <w:multiLevelType w:val="hybridMultilevel"/>
    <w:tmpl w:val="36B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32"/>
  </w:num>
  <w:num w:numId="4">
    <w:abstractNumId w:val="13"/>
  </w:num>
  <w:num w:numId="5">
    <w:abstractNumId w:val="25"/>
  </w:num>
  <w:num w:numId="6">
    <w:abstractNumId w:val="16"/>
  </w:num>
  <w:num w:numId="7">
    <w:abstractNumId w:val="12"/>
  </w:num>
  <w:num w:numId="8">
    <w:abstractNumId w:val="37"/>
  </w:num>
  <w:num w:numId="9">
    <w:abstractNumId w:val="3"/>
  </w:num>
  <w:num w:numId="10">
    <w:abstractNumId w:val="22"/>
  </w:num>
  <w:num w:numId="11">
    <w:abstractNumId w:val="30"/>
  </w:num>
  <w:num w:numId="12">
    <w:abstractNumId w:val="15"/>
  </w:num>
  <w:num w:numId="13">
    <w:abstractNumId w:val="8"/>
  </w:num>
  <w:num w:numId="14">
    <w:abstractNumId w:val="9"/>
  </w:num>
  <w:num w:numId="15">
    <w:abstractNumId w:val="5"/>
  </w:num>
  <w:num w:numId="16">
    <w:abstractNumId w:val="1"/>
  </w:num>
  <w:num w:numId="17">
    <w:abstractNumId w:val="0"/>
  </w:num>
  <w:num w:numId="18">
    <w:abstractNumId w:val="11"/>
  </w:num>
  <w:num w:numId="19">
    <w:abstractNumId w:val="27"/>
  </w:num>
  <w:num w:numId="20">
    <w:abstractNumId w:val="34"/>
  </w:num>
  <w:num w:numId="21">
    <w:abstractNumId w:val="6"/>
  </w:num>
  <w:num w:numId="22">
    <w:abstractNumId w:val="10"/>
  </w:num>
  <w:num w:numId="23">
    <w:abstractNumId w:val="24"/>
  </w:num>
  <w:num w:numId="24">
    <w:abstractNumId w:val="20"/>
  </w:num>
  <w:num w:numId="25">
    <w:abstractNumId w:val="28"/>
  </w:num>
  <w:num w:numId="26">
    <w:abstractNumId w:val="31"/>
  </w:num>
  <w:num w:numId="27">
    <w:abstractNumId w:val="21"/>
  </w:num>
  <w:num w:numId="28">
    <w:abstractNumId w:val="7"/>
  </w:num>
  <w:num w:numId="29">
    <w:abstractNumId w:val="33"/>
  </w:num>
  <w:num w:numId="30">
    <w:abstractNumId w:val="40"/>
  </w:num>
  <w:num w:numId="31">
    <w:abstractNumId w:val="2"/>
  </w:num>
  <w:num w:numId="32">
    <w:abstractNumId w:val="39"/>
  </w:num>
  <w:num w:numId="33">
    <w:abstractNumId w:val="35"/>
  </w:num>
  <w:num w:numId="34">
    <w:abstractNumId w:val="18"/>
  </w:num>
  <w:num w:numId="35">
    <w:abstractNumId w:val="26"/>
  </w:num>
  <w:num w:numId="36">
    <w:abstractNumId w:val="17"/>
  </w:num>
  <w:num w:numId="37">
    <w:abstractNumId w:val="29"/>
  </w:num>
  <w:num w:numId="38">
    <w:abstractNumId w:val="19"/>
  </w:num>
  <w:num w:numId="39">
    <w:abstractNumId w:val="4"/>
  </w:num>
  <w:num w:numId="40">
    <w:abstractNumId w:val="38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148D0"/>
    <w:rsid w:val="000213B8"/>
    <w:rsid w:val="000334AA"/>
    <w:rsid w:val="0004075E"/>
    <w:rsid w:val="0005100E"/>
    <w:rsid w:val="0005669D"/>
    <w:rsid w:val="000636EC"/>
    <w:rsid w:val="00063FF1"/>
    <w:rsid w:val="00071282"/>
    <w:rsid w:val="00073288"/>
    <w:rsid w:val="00073EA0"/>
    <w:rsid w:val="000867E7"/>
    <w:rsid w:val="0009677F"/>
    <w:rsid w:val="000B4C64"/>
    <w:rsid w:val="000D13D3"/>
    <w:rsid w:val="000D54A5"/>
    <w:rsid w:val="000F3A43"/>
    <w:rsid w:val="00101069"/>
    <w:rsid w:val="001078F4"/>
    <w:rsid w:val="00110841"/>
    <w:rsid w:val="0011182C"/>
    <w:rsid w:val="001266B3"/>
    <w:rsid w:val="00136CF4"/>
    <w:rsid w:val="0013729F"/>
    <w:rsid w:val="00137CD0"/>
    <w:rsid w:val="00140275"/>
    <w:rsid w:val="001410FC"/>
    <w:rsid w:val="00142B2D"/>
    <w:rsid w:val="00161280"/>
    <w:rsid w:val="0017644B"/>
    <w:rsid w:val="00193463"/>
    <w:rsid w:val="00194862"/>
    <w:rsid w:val="001A1073"/>
    <w:rsid w:val="001A7336"/>
    <w:rsid w:val="001C1C15"/>
    <w:rsid w:val="001D7212"/>
    <w:rsid w:val="001D7877"/>
    <w:rsid w:val="001E0A2C"/>
    <w:rsid w:val="001E7541"/>
    <w:rsid w:val="001F4704"/>
    <w:rsid w:val="00202D50"/>
    <w:rsid w:val="00210DE1"/>
    <w:rsid w:val="00226F24"/>
    <w:rsid w:val="00232C13"/>
    <w:rsid w:val="00232D87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C515D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73C84"/>
    <w:rsid w:val="003906AC"/>
    <w:rsid w:val="00396003"/>
    <w:rsid w:val="00397AAD"/>
    <w:rsid w:val="003A3CE1"/>
    <w:rsid w:val="003A4289"/>
    <w:rsid w:val="003C15D1"/>
    <w:rsid w:val="003C51A8"/>
    <w:rsid w:val="003C61B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47E72"/>
    <w:rsid w:val="00453EC6"/>
    <w:rsid w:val="00463007"/>
    <w:rsid w:val="00464BA4"/>
    <w:rsid w:val="00491874"/>
    <w:rsid w:val="004A08F3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3162B"/>
    <w:rsid w:val="005421B5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5F3F84"/>
    <w:rsid w:val="00600C4E"/>
    <w:rsid w:val="00624A28"/>
    <w:rsid w:val="006347ED"/>
    <w:rsid w:val="00634F75"/>
    <w:rsid w:val="00635B7F"/>
    <w:rsid w:val="00647913"/>
    <w:rsid w:val="00677C8E"/>
    <w:rsid w:val="0069133F"/>
    <w:rsid w:val="00693523"/>
    <w:rsid w:val="00695809"/>
    <w:rsid w:val="0069790D"/>
    <w:rsid w:val="006A0F9E"/>
    <w:rsid w:val="006A6976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65801"/>
    <w:rsid w:val="00770281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207B3"/>
    <w:rsid w:val="008221D3"/>
    <w:rsid w:val="0082356C"/>
    <w:rsid w:val="008243D0"/>
    <w:rsid w:val="00831240"/>
    <w:rsid w:val="0083496E"/>
    <w:rsid w:val="00836E26"/>
    <w:rsid w:val="00842066"/>
    <w:rsid w:val="0084667E"/>
    <w:rsid w:val="0085380A"/>
    <w:rsid w:val="00860B81"/>
    <w:rsid w:val="0087280A"/>
    <w:rsid w:val="00876CFD"/>
    <w:rsid w:val="00876F75"/>
    <w:rsid w:val="00877E29"/>
    <w:rsid w:val="00880B57"/>
    <w:rsid w:val="0088372B"/>
    <w:rsid w:val="00892159"/>
    <w:rsid w:val="00893C0F"/>
    <w:rsid w:val="008A3ED4"/>
    <w:rsid w:val="008A7659"/>
    <w:rsid w:val="008B67B4"/>
    <w:rsid w:val="008D4CD5"/>
    <w:rsid w:val="008E35BB"/>
    <w:rsid w:val="008E4E63"/>
    <w:rsid w:val="008E610F"/>
    <w:rsid w:val="008E7A34"/>
    <w:rsid w:val="00900E35"/>
    <w:rsid w:val="00935E7F"/>
    <w:rsid w:val="00935EF2"/>
    <w:rsid w:val="00937D3B"/>
    <w:rsid w:val="00960203"/>
    <w:rsid w:val="00962961"/>
    <w:rsid w:val="00974680"/>
    <w:rsid w:val="00991C6A"/>
    <w:rsid w:val="009A0A45"/>
    <w:rsid w:val="009A150C"/>
    <w:rsid w:val="009A29FE"/>
    <w:rsid w:val="009B612F"/>
    <w:rsid w:val="009B66A3"/>
    <w:rsid w:val="009C2EDB"/>
    <w:rsid w:val="009D3C03"/>
    <w:rsid w:val="009F0195"/>
    <w:rsid w:val="009F6468"/>
    <w:rsid w:val="00A000D2"/>
    <w:rsid w:val="00A13A2E"/>
    <w:rsid w:val="00A16DF4"/>
    <w:rsid w:val="00A30B45"/>
    <w:rsid w:val="00A33183"/>
    <w:rsid w:val="00A35439"/>
    <w:rsid w:val="00A35BB0"/>
    <w:rsid w:val="00A47F84"/>
    <w:rsid w:val="00A50E52"/>
    <w:rsid w:val="00A546E8"/>
    <w:rsid w:val="00A662A0"/>
    <w:rsid w:val="00A67E55"/>
    <w:rsid w:val="00A767EA"/>
    <w:rsid w:val="00A77A6E"/>
    <w:rsid w:val="00A941AC"/>
    <w:rsid w:val="00A94409"/>
    <w:rsid w:val="00AA26B9"/>
    <w:rsid w:val="00AA632D"/>
    <w:rsid w:val="00AA65D9"/>
    <w:rsid w:val="00AC2CBA"/>
    <w:rsid w:val="00AC6F57"/>
    <w:rsid w:val="00AD47FD"/>
    <w:rsid w:val="00AE69B3"/>
    <w:rsid w:val="00AF3821"/>
    <w:rsid w:val="00B06D65"/>
    <w:rsid w:val="00B07BC4"/>
    <w:rsid w:val="00B107BA"/>
    <w:rsid w:val="00B22E91"/>
    <w:rsid w:val="00B24E60"/>
    <w:rsid w:val="00B33A5B"/>
    <w:rsid w:val="00B619A9"/>
    <w:rsid w:val="00B64D45"/>
    <w:rsid w:val="00B70460"/>
    <w:rsid w:val="00B71948"/>
    <w:rsid w:val="00B83EB9"/>
    <w:rsid w:val="00B8603F"/>
    <w:rsid w:val="00B93814"/>
    <w:rsid w:val="00B95953"/>
    <w:rsid w:val="00B9672A"/>
    <w:rsid w:val="00BA5D6D"/>
    <w:rsid w:val="00BB7F93"/>
    <w:rsid w:val="00BC6B6D"/>
    <w:rsid w:val="00BD1CD3"/>
    <w:rsid w:val="00BE2C8F"/>
    <w:rsid w:val="00BE5B2E"/>
    <w:rsid w:val="00BE6FD4"/>
    <w:rsid w:val="00C020C0"/>
    <w:rsid w:val="00C20586"/>
    <w:rsid w:val="00C24114"/>
    <w:rsid w:val="00C30AF5"/>
    <w:rsid w:val="00C45397"/>
    <w:rsid w:val="00C55040"/>
    <w:rsid w:val="00C61873"/>
    <w:rsid w:val="00C62334"/>
    <w:rsid w:val="00C626A2"/>
    <w:rsid w:val="00C6424A"/>
    <w:rsid w:val="00C64D68"/>
    <w:rsid w:val="00C703FF"/>
    <w:rsid w:val="00C714B0"/>
    <w:rsid w:val="00C72150"/>
    <w:rsid w:val="00C72FEB"/>
    <w:rsid w:val="00C73B54"/>
    <w:rsid w:val="00C775D0"/>
    <w:rsid w:val="00C80FAB"/>
    <w:rsid w:val="00C8238E"/>
    <w:rsid w:val="00C965AE"/>
    <w:rsid w:val="00CA1D90"/>
    <w:rsid w:val="00CA7BF9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19F8"/>
    <w:rsid w:val="00D37EB7"/>
    <w:rsid w:val="00D45841"/>
    <w:rsid w:val="00D51D42"/>
    <w:rsid w:val="00D552DB"/>
    <w:rsid w:val="00D557EA"/>
    <w:rsid w:val="00D61232"/>
    <w:rsid w:val="00D66357"/>
    <w:rsid w:val="00D75F4C"/>
    <w:rsid w:val="00D77A0C"/>
    <w:rsid w:val="00D8238D"/>
    <w:rsid w:val="00D84731"/>
    <w:rsid w:val="00DB7D43"/>
    <w:rsid w:val="00DD2ABA"/>
    <w:rsid w:val="00DE0A95"/>
    <w:rsid w:val="00DE31E9"/>
    <w:rsid w:val="00DF0E2F"/>
    <w:rsid w:val="00E1113A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54B3"/>
    <w:rsid w:val="00ED3827"/>
    <w:rsid w:val="00ED479C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C47"/>
    <w:rsid w:val="00FB2603"/>
    <w:rsid w:val="00FB4A64"/>
    <w:rsid w:val="00FB4C33"/>
    <w:rsid w:val="00FC4049"/>
    <w:rsid w:val="00FD031B"/>
    <w:rsid w:val="00FD637D"/>
    <w:rsid w:val="00FE00BD"/>
    <w:rsid w:val="00FE48E7"/>
    <w:rsid w:val="00FE7353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">
    <w:name w:val="Title"/>
    <w:basedOn w:val="Normal"/>
    <w:next w:val="Normal"/>
    <w:link w:val="TtuloC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5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3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6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64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59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87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6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1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8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60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3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9985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400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0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9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9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2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4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4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236</cp:revision>
  <cp:lastPrinted>2020-01-29T03:33:00Z</cp:lastPrinted>
  <dcterms:created xsi:type="dcterms:W3CDTF">2012-03-04T02:56:00Z</dcterms:created>
  <dcterms:modified xsi:type="dcterms:W3CDTF">2021-09-02T20:47:00Z</dcterms:modified>
</cp:coreProperties>
</file>