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6343" w:rsidRDefault="00106343"/>
    <w:p w:rsidR="00C80DA4" w:rsidRDefault="00106343">
      <w:r>
        <w:t>-</w:t>
      </w:r>
      <w:r w:rsidR="00C80DA4">
        <w:t xml:space="preserve">constant names should be meaningful. </w:t>
      </w:r>
    </w:p>
    <w:p w:rsidR="00106343" w:rsidRDefault="00C80DA4">
      <w:r>
        <w:t>-</w:t>
      </w:r>
      <w:bookmarkStart w:id="0" w:name="_GoBack"/>
      <w:bookmarkEnd w:id="0"/>
      <w:r>
        <w:t xml:space="preserve">This means that they should have a name that isn’t too long but gives a concise description.  </w:t>
      </w:r>
    </w:p>
    <w:p w:rsidR="00A56052" w:rsidRDefault="00A56052">
      <w:r>
        <w:t>-A constant is a value that doesn’t change throughout the code as well as the execution of the code.</w:t>
      </w:r>
    </w:p>
    <w:p w:rsidR="00A56052" w:rsidRDefault="00A56052">
      <w:r>
        <w:t xml:space="preserve">-This ensures that you don’t have to repeat numerical values throughout the code which helps maintain a neat and readable programme. </w:t>
      </w:r>
    </w:p>
    <w:p w:rsidR="000F0504" w:rsidRDefault="00A56052">
      <w:r>
        <w:t xml:space="preserve">-This also ensures it is easy to debug as the numerical values stay the same throughout which also makes it less prone to human error. </w:t>
      </w:r>
    </w:p>
    <w:sectPr w:rsidR="000F05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052"/>
    <w:rsid w:val="000F0504"/>
    <w:rsid w:val="00106343"/>
    <w:rsid w:val="00A56052"/>
    <w:rsid w:val="00C80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F16C1"/>
  <w15:chartTrackingRefBased/>
  <w15:docId w15:val="{0967A353-0D5F-43D5-9EDF-99787C595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210405</dc:creator>
  <cp:keywords/>
  <dc:description/>
  <cp:lastModifiedBy>210405</cp:lastModifiedBy>
  <cp:revision>2</cp:revision>
  <dcterms:created xsi:type="dcterms:W3CDTF">2025-10-22T08:43:00Z</dcterms:created>
  <dcterms:modified xsi:type="dcterms:W3CDTF">2025-10-22T11:40:00Z</dcterms:modified>
</cp:coreProperties>
</file>