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Git</w:t>
      </w:r>
      <w:r>
        <w:t xml:space="preserve"> </w:t>
      </w:r>
      <w:r>
        <w:t xml:space="preserve">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Вспомнить, как работать с git,с командной строкой, изучить новые команды, заново научиться писать отчёты в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Работа с GIT(навигация в ветках, их создание, слияние и удаление, создание, копирование репозитория, коммиты, индексация изменений и тд.)</w:t>
      </w:r>
    </w:p>
    <w:p>
      <w:pPr>
        <w:numPr>
          <w:ilvl w:val="0"/>
          <w:numId w:val="1001"/>
        </w:numPr>
        <w:pStyle w:val="Compact"/>
      </w:pPr>
      <w:r>
        <w:t xml:space="preserve">Markdown(синтаксис, структура отчёта, работа с изображениями)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Markdown — язык текстовой разметки, созданный писателем и блогером Джоном Грубером. Он предназначен для создания красиво оформленных текстов в обычных файлах формата TXT. Вам не нужны громоздкие процессоры вроде Word или Pages, чтобы создавать документы с жирным или курсивным начертанием, цитатами, ссылками и даже таблицами. Достаточно запомнить простые правила Markdown, и можно писать хоть в «Блокноте». Хотя специализированные Markdown-редакторы, конечно, намного удобнее.</w:t>
      </w:r>
    </w:p>
    <w:bookmarkEnd w:id="22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1" w:name="git"/>
    <w:p>
      <w:pPr>
        <w:pStyle w:val="Heading2"/>
      </w:pPr>
      <w:r>
        <w:t xml:space="preserve">GIT</w:t>
      </w:r>
    </w:p>
    <w:p>
      <w:pPr>
        <w:pStyle w:val="FirstParagraph"/>
      </w:pPr>
      <w:r>
        <w:t xml:space="preserve">Для начала мы ввели свои данные git, создали репозиторий, в котором сделали html файл.</w:t>
      </w:r>
      <w:r>
        <w:t xml:space="preserve"> </w:t>
      </w:r>
      <w:r>
        <w:t xml:space="preserve">Затем занимались тегированием, коммитили, отменяли изменения и тд. Далее поместили файл в в папку глубже данной и сделали так, чтобы в другой html файл передавался текст из предыдущего файла. Вот что получилось%</w:t>
      </w:r>
    </w:p>
    <w:p>
      <w:pPr>
        <w:pStyle w:val="CaptionedFigure"/>
      </w:pPr>
      <w:r>
        <w:drawing>
          <wp:inline>
            <wp:extent cx="5334000" cy="2691399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g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Затем меняли код и сделали ветку с названием style, потом связывали её и другую ветку.</w:t>
      </w:r>
      <w:r>
        <w:t xml:space="preserve"> </w:t>
      </w:r>
      <w:r>
        <w:t xml:space="preserve">Вот как выглядит версия style, здесь мы также коммитили разные изменения</w:t>
      </w:r>
    </w:p>
    <w:p>
      <w:pPr>
        <w:pStyle w:val="BodyText"/>
      </w:pPr>
      <w:r>
        <w:drawing>
          <wp:inline>
            <wp:extent cx="5334000" cy="3960278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g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03424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g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Также меняли главную ветку master и смотрели логи</w:t>
      </w:r>
    </w:p>
    <w:p>
      <w:pPr>
        <w:pStyle w:val="CaptionedFigure"/>
      </w:pPr>
      <w:r>
        <w:drawing>
          <wp:inline>
            <wp:extent cx="5334000" cy="3000980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g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Далее мы решали конфликты, делали слияние, перебазирование веток и тд.</w:t>
      </w:r>
      <w:r>
        <w:t xml:space="preserve"> </w:t>
      </w:r>
      <w:r>
        <w:t xml:space="preserve">Например, здесь сделали слияние style в master и в логе увидели, что ветки теперь идентичны</w:t>
      </w:r>
    </w:p>
    <w:p>
      <w:pPr>
        <w:pStyle w:val="CaptionedFigure"/>
      </w:pPr>
      <w:r>
        <w:drawing>
          <wp:inline>
            <wp:extent cx="5334000" cy="950712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g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В конце мы ещё немного поработали с репозиториями. Вот, например, результат клонирования репозитория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</w:p>
    <w:p>
      <w:pPr>
        <w:pStyle w:val="CaptionedFigure"/>
      </w:pPr>
      <w:r>
        <w:drawing>
          <wp:inline>
            <wp:extent cx="5334000" cy="770881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g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bookmarkEnd w:id="41"/>
    <w:bookmarkStart w:id="45" w:name="markdown"/>
    <w:p>
      <w:pPr>
        <w:pStyle w:val="Heading2"/>
      </w:pPr>
      <w:r>
        <w:t xml:space="preserve">Markdown</w:t>
      </w:r>
    </w:p>
    <w:p>
      <w:pPr>
        <w:pStyle w:val="FirstParagraph"/>
      </w:pPr>
      <w:r>
        <w:t xml:space="preserve">Здесь покажу, что получилось в исходном коде отчёта для 1 лабораторной работы.</w:t>
      </w:r>
      <w:r>
        <w:t xml:space="preserve"> </w:t>
      </w:r>
      <w:r>
        <w:t xml:space="preserve">Это отчёт, который я как раз-таки пишу сейчас</w:t>
      </w:r>
    </w:p>
    <w:p>
      <w:pPr>
        <w:pStyle w:val="CaptionedFigure"/>
      </w:pPr>
      <w:r>
        <w:drawing>
          <wp:inline>
            <wp:extent cx="5334000" cy="5233794"/>
            <wp:effectExtent b="0" l="0" r="0" t="0"/>
            <wp:docPr descr="рис.7" title="" id="43" name="Picture"/>
            <a:graphic>
              <a:graphicData uri="http://schemas.openxmlformats.org/drawingml/2006/picture">
                <pic:pic>
                  <pic:nvPicPr>
                    <pic:cNvPr descr="img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bookmarkEnd w:id="45"/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Вспомнили основные команды для командной строки, создали репозиторий, скопировали его, также вносили в него разные изменения, коммитили их и тд. По итогу вспомнили, как работать с GIT, и командной строкой. Также путём написания данного отчёта, освежили память и поработали с редактором Markdown.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Федорина Эрнест Васильевич</dc:creator>
  <dc:language>ru-RU</dc:language>
  <cp:keywords/>
  <dcterms:created xsi:type="dcterms:W3CDTF">2024-02-10T17:41:22Z</dcterms:created>
  <dcterms:modified xsi:type="dcterms:W3CDTF">2024-02-10T17:41:22Z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Git 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