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84D" w:rsidRPr="004B084D" w:rsidRDefault="004B084D" w:rsidP="004B084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9AA0"/>
          <w:kern w:val="36"/>
          <w:szCs w:val="27"/>
          <w:lang w:eastAsia="de-DE"/>
        </w:rPr>
      </w:pPr>
      <w:r w:rsidRPr="004B084D">
        <w:rPr>
          <w:rFonts w:ascii="Arial" w:eastAsia="Times New Roman" w:hAnsi="Arial" w:cs="Arial"/>
          <w:color w:val="209AA0"/>
          <w:kern w:val="36"/>
          <w:szCs w:val="27"/>
          <w:lang w:eastAsia="de-DE"/>
        </w:rPr>
        <w:t>Downloads zum Bundesförderprogramm Breitband</w:t>
      </w:r>
    </w:p>
    <w:p w:rsidR="004B084D" w:rsidRPr="004B084D" w:rsidRDefault="004B084D" w:rsidP="004B08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Nachfolgend finden Sie die für den jeweiligen Aufruf geltenden An-</w:t>
      </w: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br/>
        <w:t>lagen. Maßgeblich sind die dem Zuwendungsbescheid beigefügten Anlagen.</w:t>
      </w:r>
    </w:p>
    <w:p w:rsidR="004B084D" w:rsidRPr="004B084D" w:rsidRDefault="004B084D" w:rsidP="004B08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36"/>
          <w:lang w:eastAsia="de-DE"/>
        </w:rPr>
      </w:pPr>
      <w:r w:rsidRPr="004B084D">
        <w:rPr>
          <w:rFonts w:ascii="Arial" w:eastAsia="Times New Roman" w:hAnsi="Arial" w:cs="Arial"/>
          <w:b/>
          <w:bCs/>
          <w:color w:val="000000"/>
          <w:sz w:val="28"/>
          <w:szCs w:val="36"/>
          <w:lang w:eastAsia="de-DE"/>
        </w:rPr>
        <w:t>Infrastrukturprojekte</w:t>
      </w:r>
    </w:p>
    <w:p w:rsidR="004B084D" w:rsidRPr="004B084D" w:rsidRDefault="004B084D" w:rsidP="004B084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9AA0"/>
          <w:kern w:val="36"/>
          <w:szCs w:val="27"/>
          <w:lang w:eastAsia="de-DE"/>
        </w:rPr>
      </w:pPr>
      <w:r w:rsidRPr="004B084D">
        <w:rPr>
          <w:rFonts w:ascii="Arial" w:eastAsia="Times New Roman" w:hAnsi="Arial" w:cs="Arial"/>
          <w:color w:val="209AA0"/>
          <w:kern w:val="36"/>
          <w:szCs w:val="27"/>
          <w:lang w:eastAsia="de-DE"/>
        </w:rPr>
        <w:t>Für alle Infrastrukturprojekte geltende Dokumente</w:t>
      </w:r>
    </w:p>
    <w:p w:rsidR="004B084D" w:rsidRPr="004B084D" w:rsidRDefault="004B084D" w:rsidP="004B0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Rahmenregelung zur Unterstützung des Aufbaus einer flächendeckenden NGA-Breitbandversorgung (NGA-Rahmenregelung) - 15. Juni 2015 - </w:t>
      </w:r>
      <w:r w:rsidRPr="004B084D">
        <w:rPr>
          <w:rFonts w:ascii="Arial" w:eastAsia="Times New Roman" w:hAnsi="Arial" w:cs="Arial"/>
          <w:noProof/>
          <w:color w:val="209AA0"/>
          <w:sz w:val="16"/>
          <w:szCs w:val="19"/>
          <w:lang w:eastAsia="de-DE"/>
        </w:rPr>
        <w:drawing>
          <wp:inline distT="0" distB="0" distL="0" distR="0">
            <wp:extent cx="137795" cy="94615"/>
            <wp:effectExtent l="0" t="0" r="0" b="0"/>
            <wp:docPr id="68" name="Grafik 68" descr="Initiates file download">
              <a:hlinkClick xmlns:a="http://schemas.openxmlformats.org/drawingml/2006/main" r:id="rId5" tooltip="&quot;Initiates file downloa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tes file download">
                      <a:hlinkClick r:id="rId5" tooltip="&quot;Initiates file downloa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ooltip="Opens external link in new window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171 kB</w:t>
        </w:r>
      </w:hyperlink>
    </w:p>
    <w:p w:rsidR="004B084D" w:rsidRPr="004B084D" w:rsidRDefault="004B084D" w:rsidP="004B0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Leitfaden zur Umsetzung der Förderrichtlinie (Version 6 vom 14.07.2017) - </w:t>
      </w:r>
      <w:hyperlink r:id="rId8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67" name="Grafik 67" descr="Initiates file download">
                <a:hlinkClick xmlns:a="http://schemas.openxmlformats.org/drawingml/2006/main" r:id="rId8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Initiates file download">
                        <a:hlinkClick r:id="rId8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927 kB</w:t>
        </w:r>
      </w:hyperlink>
    </w:p>
    <w:p w:rsidR="004B084D" w:rsidRPr="004B084D" w:rsidRDefault="004B084D" w:rsidP="004B0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Informationen zu Ziff. 4.5 des Leitfadens: "Definition der Aufgreifschwelle im Falle von Schulen" - </w:t>
      </w:r>
      <w:hyperlink r:id="rId9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66" name="Grafik 66" descr="Initiates file download">
                <a:hlinkClick xmlns:a="http://schemas.openxmlformats.org/drawingml/2006/main" r:id="rId9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nitiates file download">
                        <a:hlinkClick r:id="rId9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767 kB</w:t>
        </w:r>
      </w:hyperlink>
    </w:p>
    <w:p w:rsidR="004B084D" w:rsidRPr="004B084D" w:rsidRDefault="004B084D" w:rsidP="004B0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Mindestanforderungen zur Antragsstellung (Anlage 1 zur Richtlinie) - </w:t>
      </w:r>
      <w:hyperlink r:id="rId10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65" name="Grafik 65" descr="Initiates file download">
                <a:hlinkClick xmlns:a="http://schemas.openxmlformats.org/drawingml/2006/main" r:id="rId5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Initiates file download">
                        <a:hlinkClick r:id="rId5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233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Scoring-Modell (Anlage 2 zur Richtlinie) - </w:t>
      </w:r>
      <w:hyperlink r:id="rId11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64" name="Grafik 64" descr="Initiates file download">
                <a:hlinkClick xmlns:a="http://schemas.openxmlformats.org/drawingml/2006/main" r:id="rId11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Initiates file download">
                        <a:hlinkClick r:id="rId11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49,7 kB</w:t>
        </w:r>
      </w:hyperlink>
    </w:p>
    <w:p w:rsidR="004B084D" w:rsidRPr="004B084D" w:rsidRDefault="004B084D" w:rsidP="004B08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Merkblatt zur Dokumentation - </w:t>
      </w:r>
      <w:r w:rsidRPr="004B084D">
        <w:rPr>
          <w:rFonts w:ascii="Arial" w:eastAsia="Times New Roman" w:hAnsi="Arial" w:cs="Arial"/>
          <w:noProof/>
          <w:color w:val="209AA0"/>
          <w:sz w:val="16"/>
          <w:szCs w:val="19"/>
          <w:lang w:eastAsia="de-DE"/>
        </w:rPr>
        <w:drawing>
          <wp:inline distT="0" distB="0" distL="0" distR="0">
            <wp:extent cx="137795" cy="94615"/>
            <wp:effectExtent l="0" t="0" r="0" b="0"/>
            <wp:docPr id="63" name="Grafik 63" descr="Initiates file download">
              <a:hlinkClick xmlns:a="http://schemas.openxmlformats.org/drawingml/2006/main" r:id="rId5" tooltip="&quot;Initiates file downloa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itiates file download">
                      <a:hlinkClick r:id="rId5" tooltip="&quot;Initiates file downloa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 </w:t>
      </w:r>
      <w:hyperlink r:id="rId12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55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Einheitliches Materialkonzept - </w:t>
      </w:r>
      <w:hyperlink r:id="rId13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62" name="Grafik 62" descr="Initiates file download">
                <a:hlinkClick xmlns:a="http://schemas.openxmlformats.org/drawingml/2006/main" r:id="rId13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nitiates file download">
                        <a:hlinkClick r:id="rId13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639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Stellungnahme des Staatssekretärs Bomba zur Breitbandförderung vom 13.10.2015 - </w:t>
      </w:r>
      <w:hyperlink r:id="rId14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61" name="Grafik 61" descr="Initiates file download">
                <a:hlinkClick xmlns:a="http://schemas.openxmlformats.org/drawingml/2006/main" r:id="rId14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Initiates file download">
                        <a:hlinkClick r:id="rId14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1,54 MB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Vorlage zum Wirtschaftlichkeitsvergleich - </w:t>
      </w:r>
      <w:hyperlink r:id="rId15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 xml:space="preserve">DOC: 147 </w:t>
        </w:r>
        <w:proofErr w:type="spellStart"/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Kb</w:t>
        </w:r>
        <w:proofErr w:type="spellEnd"/>
      </w:hyperlink>
    </w:p>
    <w:p w:rsidR="004B084D" w:rsidRPr="004B084D" w:rsidRDefault="004B084D" w:rsidP="004B084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9AA0"/>
          <w:kern w:val="36"/>
          <w:szCs w:val="27"/>
          <w:lang w:eastAsia="de-DE"/>
        </w:rPr>
      </w:pPr>
      <w:r w:rsidRPr="004B084D">
        <w:rPr>
          <w:rFonts w:ascii="Arial" w:eastAsia="Times New Roman" w:hAnsi="Arial" w:cs="Arial"/>
          <w:color w:val="209AA0"/>
          <w:kern w:val="36"/>
          <w:szCs w:val="27"/>
          <w:lang w:eastAsia="de-DE"/>
        </w:rPr>
        <w:t>Für die einzelnen Aufrufe geltende Dokumente</w:t>
      </w:r>
      <w:bookmarkStart w:id="0" w:name="_GoBack"/>
      <w:bookmarkEnd w:id="0"/>
    </w:p>
    <w:p w:rsidR="004B084D" w:rsidRPr="004B084D" w:rsidRDefault="004B084D" w:rsidP="004B08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Cs w:val="27"/>
          <w:lang w:eastAsia="de-DE"/>
        </w:rPr>
      </w:pPr>
      <w:r w:rsidRPr="004B084D">
        <w:rPr>
          <w:rFonts w:ascii="Arial" w:eastAsia="Times New Roman" w:hAnsi="Arial" w:cs="Arial"/>
          <w:b/>
          <w:bCs/>
          <w:color w:val="000000"/>
          <w:szCs w:val="27"/>
          <w:lang w:eastAsia="de-DE"/>
        </w:rPr>
        <w:t>5. Aufruf Infrastrukturprojekte; Einreichung bis 29.09.2017</w:t>
      </w:r>
    </w:p>
    <w:p w:rsidR="004B084D" w:rsidRPr="004B084D" w:rsidRDefault="004B084D" w:rsidP="004B0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Richtlinie "Förderung zur Unterstützung des Breitbandausbaus in der Bundesrepublik Deutschland" vom 22. Oktober 2015 (dritte überarbeitete Version vom 2. Mai 2017) - </w:t>
      </w:r>
      <w:hyperlink r:id="rId16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60" name="Grafik 60" descr="Initiates file download">
                <a:hlinkClick xmlns:a="http://schemas.openxmlformats.org/drawingml/2006/main" r:id="rId16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Initiates file download">
                        <a:hlinkClick r:id="rId16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475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Vorgaben für die Dimensionierung passiver Infrastruktur (Version 3.1 vom 1. November 2016) - </w:t>
      </w:r>
      <w:hyperlink r:id="rId17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59" name="Grafik 59" descr="Initiates file download">
                <a:hlinkClick xmlns:a="http://schemas.openxmlformats.org/drawingml/2006/main" r:id="rId17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Initiates file download">
                        <a:hlinkClick r:id="rId17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226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GIS-Nebenbestimmungen (Version 3.1 vom 1. November 2016) - </w:t>
      </w:r>
      <w:hyperlink r:id="rId18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759 kB</w:t>
        </w:r>
      </w:hyperlink>
    </w:p>
    <w:p w:rsidR="004B084D" w:rsidRPr="004B084D" w:rsidRDefault="004B084D" w:rsidP="004B084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Vorlagen und Beispiel-Geodaten für Version 3.1 -</w:t>
      </w:r>
      <w:hyperlink r:id="rId19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58" name="Grafik 58" descr="Initiates file download">
                <a:hlinkClick xmlns:a="http://schemas.openxmlformats.org/drawingml/2006/main" r:id="rId19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Initiates file download">
                        <a:hlinkClick r:id="rId19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ZIP: 12 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Allgemeine Nebenbestimmungen - Gebietskörperschaften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-GK; Version vom 04.11.2016) - </w:t>
      </w:r>
      <w:hyperlink r:id="rId20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57" name="Grafik 57" descr="Initiates file download">
                <a:hlinkClick xmlns:a="http://schemas.openxmlformats.org/drawingml/2006/main" r:id="rId20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Initiates file download">
                        <a:hlinkClick r:id="rId20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42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Allgemeine Nebenbestimmungen für Zuwendungen zur Projektförderung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-P; Version vom 04.11.2016) - </w:t>
      </w:r>
      <w:hyperlink r:id="rId21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56" name="Grafik 56" descr="Initiates file download">
                <a:hlinkClick xmlns:a="http://schemas.openxmlformats.org/drawingml/2006/main" r:id="rId21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Initiates file download">
                        <a:hlinkClick r:id="rId21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46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Besondere Nebenbestimmungen - Breitband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-Breitband) - </w:t>
      </w:r>
      <w:hyperlink r:id="rId22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55" name="Grafik 55" descr="Initiates file download">
                <a:hlinkClick xmlns:a="http://schemas.openxmlformats.org/drawingml/2006/main" r:id="rId22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Initiates file download">
                        <a:hlinkClick r:id="rId22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PDF:382 kB</w:t>
        </w:r>
      </w:hyperlink>
    </w:p>
    <w:p w:rsidR="004B084D" w:rsidRPr="004B084D" w:rsidRDefault="004B084D" w:rsidP="004B08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Cs w:val="27"/>
          <w:lang w:eastAsia="de-DE"/>
        </w:rPr>
      </w:pPr>
      <w:r w:rsidRPr="004B084D">
        <w:rPr>
          <w:rFonts w:ascii="Arial" w:eastAsia="Times New Roman" w:hAnsi="Arial" w:cs="Arial"/>
          <w:b/>
          <w:bCs/>
          <w:color w:val="000000"/>
          <w:szCs w:val="27"/>
          <w:lang w:eastAsia="de-DE"/>
        </w:rPr>
        <w:t>4. Aufruf für Infrastrukturprojekte, Einreichung bis 28.02.2017</w:t>
      </w:r>
    </w:p>
    <w:p w:rsidR="004B084D" w:rsidRPr="004B084D" w:rsidRDefault="004B084D" w:rsidP="004B08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Gesamtdokument der Anlagen, Stand: 12. Juni 2017 - </w:t>
      </w:r>
      <w:hyperlink r:id="rId23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54" name="Grafik 54" descr="Initiates file download">
                <a:hlinkClick xmlns:a="http://schemas.openxmlformats.org/drawingml/2006/main" r:id="rId23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Initiates file download">
                        <a:hlinkClick r:id="rId23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4,4 MB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Richtlinie "Förderung zur Unterstützung des Breitbandausbaus in der Bundesrepublik Deutschland" vom 22. Oktober 2015 (zweite überarbeitete Version vom 20. Juni 2016) - </w:t>
      </w:r>
      <w:hyperlink r:id="rId24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53" name="Grafik 53" descr="Initiates file download">
                <a:hlinkClick xmlns:a="http://schemas.openxmlformats.org/drawingml/2006/main" r:id="rId24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Initiates file download">
                        <a:hlinkClick r:id="rId24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475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lastRenderedPageBreak/>
        <w:t>Vorgaben für die Dimensionierung passiver Infrastruktur (Version 3.1 vom 1. November 2016) - </w:t>
      </w:r>
      <w:hyperlink r:id="rId25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52" name="Grafik 52" descr="Initiates file download">
                <a:hlinkClick xmlns:a="http://schemas.openxmlformats.org/drawingml/2006/main" r:id="rId17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Initiates file download">
                        <a:hlinkClick r:id="rId17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222 kB</w:t>
        </w:r>
      </w:hyperlink>
    </w:p>
    <w:p w:rsidR="004B084D" w:rsidRPr="004B084D" w:rsidRDefault="004B084D" w:rsidP="004B08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GIS-Nebenbestimmungen (Version 3.1 vom 1. November 2016) - </w:t>
      </w:r>
      <w:hyperlink r:id="rId26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51" name="Grafik 51" descr="Initiates file download">
                <a:hlinkClick xmlns:a="http://schemas.openxmlformats.org/drawingml/2006/main" r:id="rId26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Initiates file download">
                        <a:hlinkClick r:id="rId26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256 kB</w:t>
        </w:r>
      </w:hyperlink>
    </w:p>
    <w:p w:rsidR="004B084D" w:rsidRPr="004B084D" w:rsidRDefault="004B084D" w:rsidP="004B084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Vorlagen und Beispiel-Geodaten für Version 3.1 - </w:t>
      </w:r>
      <w:hyperlink r:id="rId27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50" name="Grafik 50" descr="Initiates file download">
                <a:hlinkClick xmlns:a="http://schemas.openxmlformats.org/drawingml/2006/main" r:id="rId19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Initiates file download">
                        <a:hlinkClick r:id="rId19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ZIP: 12 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Allgemeine Nebenbestimmungen - Gebietskörperschaften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-GK; Version vom 04.11.2016) - </w:t>
      </w:r>
      <w:hyperlink r:id="rId28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49" name="Grafik 49" descr="Initiates file download">
                <a:hlinkClick xmlns:a="http://schemas.openxmlformats.org/drawingml/2006/main" r:id="rId21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Initiates file download">
                        <a:hlinkClick r:id="rId21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42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Allgemeine Nebenbestimmungen für Zuwendungen zur Projektförderung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-P; Version vom 04.11.2016) - </w:t>
      </w:r>
      <w:hyperlink r:id="rId29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48" name="Grafik 48" descr="Initiates file download">
                <a:hlinkClick xmlns:a="http://schemas.openxmlformats.org/drawingml/2006/main" r:id="rId21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Initiates file download">
                        <a:hlinkClick r:id="rId29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46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Besondere Nebenbestimmungen - Breitband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-Breitband) - </w:t>
      </w:r>
      <w:hyperlink r:id="rId30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47" name="Grafik 47" descr="Initiates file download">
                <a:hlinkClick xmlns:a="http://schemas.openxmlformats.org/drawingml/2006/main" r:id="rId22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Initiates file download">
                        <a:hlinkClick r:id="rId22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382 kB</w:t>
        </w:r>
      </w:hyperlink>
    </w:p>
    <w:p w:rsidR="004B084D" w:rsidRPr="004B084D" w:rsidRDefault="004B084D" w:rsidP="004B08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Cs w:val="27"/>
          <w:lang w:eastAsia="de-DE"/>
        </w:rPr>
      </w:pPr>
      <w:r w:rsidRPr="004B084D">
        <w:rPr>
          <w:rFonts w:ascii="Arial" w:eastAsia="Times New Roman" w:hAnsi="Arial" w:cs="Arial"/>
          <w:b/>
          <w:bCs/>
          <w:color w:val="000000"/>
          <w:szCs w:val="27"/>
          <w:lang w:eastAsia="de-DE"/>
        </w:rPr>
        <w:t>3. Aufruf für Infrastrukturprojekte, Einreichung bis 28.10.2016</w:t>
      </w:r>
    </w:p>
    <w:p w:rsidR="004B084D" w:rsidRPr="004B084D" w:rsidRDefault="004B084D" w:rsidP="004B084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Gesamtdokument der Anlagen- 7. März 2017 - </w:t>
      </w:r>
      <w:hyperlink r:id="rId31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46" name="Grafik 46" descr="Initiates file download">
                <a:hlinkClick xmlns:a="http://schemas.openxmlformats.org/drawingml/2006/main" r:id="rId31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Initiates file download">
                        <a:hlinkClick r:id="rId31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2,6 MB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Richtlinie "Förderung zur Unterstützung des Breitbandausbaus in der Bundesrepublik Deutschland" vom 22. Oktober 2015 (zweite überarbeitete Version vom 20. Juni 2016) - </w:t>
      </w:r>
      <w:hyperlink r:id="rId32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45" name="Grafik 45" descr="Initiates file download">
                <a:hlinkClick xmlns:a="http://schemas.openxmlformats.org/drawingml/2006/main" r:id="rId24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Initiates file download">
                        <a:hlinkClick r:id="rId24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475 kB</w:t>
        </w:r>
      </w:hyperlink>
    </w:p>
    <w:p w:rsidR="004B084D" w:rsidRPr="004B084D" w:rsidRDefault="004B084D" w:rsidP="004B084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Vorgaben für die Dimensionierung passiver Infrastruktur (Version 3.0 vom 9. April 2016) - </w:t>
      </w:r>
      <w:r w:rsidRPr="004B084D">
        <w:rPr>
          <w:rFonts w:ascii="Arial" w:eastAsia="Times New Roman" w:hAnsi="Arial" w:cs="Arial"/>
          <w:noProof/>
          <w:color w:val="209AA0"/>
          <w:sz w:val="16"/>
          <w:szCs w:val="19"/>
          <w:lang w:eastAsia="de-DE"/>
        </w:rPr>
        <w:drawing>
          <wp:inline distT="0" distB="0" distL="0" distR="0">
            <wp:extent cx="137795" cy="94615"/>
            <wp:effectExtent l="0" t="0" r="0" b="0"/>
            <wp:docPr id="44" name="Grafik 44" descr="Initiates file download">
              <a:hlinkClick xmlns:a="http://schemas.openxmlformats.org/drawingml/2006/main" r:id="rId5" tooltip="&quot;Initiates file downloa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itiates file download">
                      <a:hlinkClick r:id="rId5" tooltip="&quot;Initiates file downloa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 </w:t>
      </w:r>
      <w:hyperlink r:id="rId33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34 KB</w:t>
        </w:r>
      </w:hyperlink>
      <w:hyperlink r:id="rId34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GIS-Nebenbestimmungen (Version 3.1 vom 1. November 2016) - </w:t>
      </w:r>
      <w:hyperlink r:id="rId35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43" name="Grafik 43" descr="Initiates file download">
                <a:hlinkClick xmlns:a="http://schemas.openxmlformats.org/drawingml/2006/main" r:id="rId35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Initiates file download">
                        <a:hlinkClick r:id="rId35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256 kB</w:t>
        </w:r>
      </w:hyperlink>
    </w:p>
    <w:p w:rsidR="004B084D" w:rsidRPr="004B084D" w:rsidRDefault="004B084D" w:rsidP="004B084D">
      <w:pPr>
        <w:numPr>
          <w:ilvl w:val="1"/>
          <w:numId w:val="1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Vorlagen und Beispiel-Geodaten für Version 3.1 - </w:t>
      </w:r>
      <w:hyperlink r:id="rId36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42" name="Grafik 42" descr="Initiates file download">
                <a:hlinkClick xmlns:a="http://schemas.openxmlformats.org/drawingml/2006/main" r:id="rId36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Initiates file download">
                        <a:hlinkClick r:id="rId36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ZIP: 12 KB</w:t>
        </w:r>
      </w:hyperlink>
    </w:p>
    <w:p w:rsidR="004B084D" w:rsidRPr="004B084D" w:rsidRDefault="004B084D" w:rsidP="004B08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GIS-Nebenbestimmungen  (Version 3.0 vom 4. Juli 2016) - </w:t>
      </w:r>
      <w:hyperlink r:id="rId37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41" name="Grafik 41" descr="Initiates file download">
                <a:hlinkClick xmlns:a="http://schemas.openxmlformats.org/drawingml/2006/main" r:id="rId37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Initiates file download">
                        <a:hlinkClick r:id="rId37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183 kB</w:t>
        </w:r>
      </w:hyperlink>
    </w:p>
    <w:p w:rsidR="004B084D" w:rsidRPr="004B084D" w:rsidRDefault="004B084D" w:rsidP="004B084D">
      <w:pPr>
        <w:numPr>
          <w:ilvl w:val="1"/>
          <w:numId w:val="1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Vorlagen und Beispiel-Geodaten für Version 3.0 - </w:t>
      </w:r>
      <w:hyperlink r:id="rId38" w:tooltip="Opens internal link in current window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40" name="Grafik 40" descr="Initiates file download">
                <a:hlinkClick xmlns:a="http://schemas.openxmlformats.org/drawingml/2006/main" r:id="rId38" tooltip="&quot;Opens internal link in current windo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Initiates file download">
                        <a:hlinkClick r:id="rId38" tooltip="&quot;Opens internal link in current windo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ZIP: 113 KB</w:t>
        </w:r>
      </w:hyperlink>
    </w:p>
    <w:p w:rsidR="004B084D" w:rsidRPr="004B084D" w:rsidRDefault="004B084D" w:rsidP="004B084D">
      <w:pPr>
        <w:numPr>
          <w:ilvl w:val="0"/>
          <w:numId w:val="1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Allgemeine Nebenbestimmungen - Gebietskörperschaften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-GK; Version vom 21.9.2016) - </w:t>
      </w:r>
      <w:hyperlink r:id="rId39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39" name="Grafik 39" descr="Initiates file download">
                <a:hlinkClick xmlns:a="http://schemas.openxmlformats.org/drawingml/2006/main" r:id="rId39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Initiates file download">
                        <a:hlinkClick r:id="rId39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42 kB</w:t>
        </w:r>
      </w:hyperlink>
    </w:p>
    <w:p w:rsidR="004B084D" w:rsidRPr="004B084D" w:rsidRDefault="004B084D" w:rsidP="004B08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Allgemeine Nebenbestimmungen für Zuwendungen zur Projektförderung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-P; Version vom 04.11.2016) - </w:t>
      </w:r>
      <w:hyperlink r:id="rId40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38" name="Grafik 38" descr="Initiates file download">
                <a:hlinkClick xmlns:a="http://schemas.openxmlformats.org/drawingml/2006/main" r:id="rId40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Initiates file download">
                        <a:hlinkClick r:id="rId40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46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Besondere Nebenbestimmungen - Gebietskörperschaften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-GK) - </w:t>
      </w:r>
      <w:r w:rsidRPr="004B084D">
        <w:rPr>
          <w:rFonts w:ascii="Arial" w:eastAsia="Times New Roman" w:hAnsi="Arial" w:cs="Arial"/>
          <w:noProof/>
          <w:color w:val="209AA0"/>
          <w:sz w:val="16"/>
          <w:szCs w:val="19"/>
          <w:lang w:eastAsia="de-DE"/>
        </w:rPr>
        <w:drawing>
          <wp:inline distT="0" distB="0" distL="0" distR="0">
            <wp:extent cx="137795" cy="94615"/>
            <wp:effectExtent l="0" t="0" r="0" b="0"/>
            <wp:docPr id="37" name="Grafik 37" descr="Initiates file download">
              <a:hlinkClick xmlns:a="http://schemas.openxmlformats.org/drawingml/2006/main" r:id="rId41" tooltip="&quot;Initiates file downloa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nitiates file download">
                      <a:hlinkClick r:id="rId41" tooltip="&quot;Initiates file downloa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2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36" name="Grafik 36" descr="Initiates file download">
                <a:hlinkClick xmlns:a="http://schemas.openxmlformats.org/drawingml/2006/main" r:id="rId42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Initiates file download">
                        <a:hlinkClick r:id="rId42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113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 xml:space="preserve">Besondere Nebenbestimmungen für den Abruf von Zuwendungen im mittelbaren Abrufverfahren im Geschäftsbereich des Bundesministeriums für 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Verkehrund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 xml:space="preserve"> digitale Infrastruktur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-mittelbarer Abruf BMVI, Stand: August 2016) - </w:t>
      </w:r>
      <w:hyperlink r:id="rId43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35" name="Grafik 35" descr="Initiates file download">
                <a:hlinkClick xmlns:a="http://schemas.openxmlformats.org/drawingml/2006/main" r:id="rId43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Initiates file download">
                        <a:hlinkClick r:id="rId43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890 kB</w:t>
        </w:r>
      </w:hyperlink>
    </w:p>
    <w:p w:rsidR="004B084D" w:rsidRPr="004B084D" w:rsidRDefault="004B084D" w:rsidP="004B08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Cs w:val="27"/>
          <w:lang w:eastAsia="de-DE"/>
        </w:rPr>
      </w:pPr>
      <w:r w:rsidRPr="004B084D">
        <w:rPr>
          <w:rFonts w:ascii="Arial" w:eastAsia="Times New Roman" w:hAnsi="Arial" w:cs="Arial"/>
          <w:b/>
          <w:bCs/>
          <w:color w:val="000000"/>
          <w:szCs w:val="27"/>
          <w:lang w:eastAsia="de-DE"/>
        </w:rPr>
        <w:t>2. Aufruf für Infrastrukturprojekte, Einreichung bis 29.04.2016</w:t>
      </w:r>
    </w:p>
    <w:p w:rsidR="004B084D" w:rsidRPr="004B084D" w:rsidRDefault="004B084D" w:rsidP="004B08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Gesamtdokument der Anlagen- 4. Juli 2016 - </w:t>
      </w:r>
      <w:hyperlink r:id="rId44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34" name="Grafik 34" descr="Initiates file download">
                <a:hlinkClick xmlns:a="http://schemas.openxmlformats.org/drawingml/2006/main" r:id="rId44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Initiates file download">
                        <a:hlinkClick r:id="rId34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1,68 MB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Richtlinie "Förderung zur Unterstützung des Breitbandausbaus in der Bundesrepublik Deutschland" vom 22. Oktober 2015 - </w:t>
      </w:r>
      <w:hyperlink r:id="rId45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33" name="Grafik 33" descr="Initiates file download">
                <a:hlinkClick xmlns:a="http://schemas.openxmlformats.org/drawingml/2006/main" r:id="rId45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Initiates file download">
                        <a:hlinkClick r:id="rId45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343 kB</w:t>
        </w:r>
      </w:hyperlink>
    </w:p>
    <w:p w:rsidR="004B084D" w:rsidRPr="004B084D" w:rsidRDefault="004B084D" w:rsidP="004B08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Vorgaben für die Dimensionierung passiver Infrastruktur (Version 3.0 vom 9. April 2016) - </w:t>
      </w:r>
      <w:r w:rsidRPr="004B084D">
        <w:rPr>
          <w:rFonts w:ascii="Arial" w:eastAsia="Times New Roman" w:hAnsi="Arial" w:cs="Arial"/>
          <w:noProof/>
          <w:color w:val="209AA0"/>
          <w:sz w:val="16"/>
          <w:szCs w:val="19"/>
          <w:lang w:eastAsia="de-DE"/>
        </w:rPr>
        <w:drawing>
          <wp:inline distT="0" distB="0" distL="0" distR="0">
            <wp:extent cx="137795" cy="94615"/>
            <wp:effectExtent l="0" t="0" r="0" b="0"/>
            <wp:docPr id="32" name="Grafik 32" descr="Initiates file download">
              <a:hlinkClick xmlns:a="http://schemas.openxmlformats.org/drawingml/2006/main" r:id="rId5" tooltip="&quot;Initiates file downloa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nitiates file download">
                      <a:hlinkClick r:id="rId5" tooltip="&quot;Initiates file downloa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 </w:t>
      </w:r>
      <w:hyperlink r:id="rId46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34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GIS-Nebenbestimmungen (Version 1.0 vom 9. Dezember 2015) - </w:t>
      </w:r>
      <w:hyperlink r:id="rId47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31" name="Grafik 31" descr="Initiates file download">
                <a:hlinkClick xmlns:a="http://schemas.openxmlformats.org/drawingml/2006/main" r:id="rId47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Initiates file download">
                        <a:hlinkClick r:id="rId47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701 kB</w:t>
        </w:r>
      </w:hyperlink>
    </w:p>
    <w:p w:rsidR="004B084D" w:rsidRPr="004B084D" w:rsidRDefault="004B084D" w:rsidP="004B084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Vorlagen und Beispiel-Geodaten für Version 1.0 - </w:t>
      </w:r>
      <w:hyperlink r:id="rId48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30" name="Grafik 30" descr="Initiates file download">
                <a:hlinkClick xmlns:a="http://schemas.openxmlformats.org/drawingml/2006/main" r:id="rId48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Initiates file download">
                        <a:hlinkClick r:id="rId48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ZIP: 12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GIS-Nebenbestimmungen  (Version 3.0 vom 4. Juli 2016) - </w:t>
      </w:r>
      <w:hyperlink r:id="rId49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29" name="Grafik 29" descr="Initiates file download">
                <a:hlinkClick xmlns:a="http://schemas.openxmlformats.org/drawingml/2006/main" r:id="rId49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Initiates file download">
                        <a:hlinkClick r:id="rId49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183 kB</w:t>
        </w:r>
      </w:hyperlink>
    </w:p>
    <w:p w:rsidR="004B084D" w:rsidRPr="004B084D" w:rsidRDefault="004B084D" w:rsidP="004B084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Vorlagen und Beispiel-Geodaten für Version 3.0 - </w:t>
      </w:r>
      <w:hyperlink r:id="rId50" w:tooltip="Opens internal link in current window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28" name="Grafik 28" descr="Initiates file download">
                <a:hlinkClick xmlns:a="http://schemas.openxmlformats.org/drawingml/2006/main" r:id="rId50" tooltip="&quot;Opens internal link in current windo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Initiates file download">
                        <a:hlinkClick r:id="rId50" tooltip="&quot;Opens internal link in current windo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ZIP: 113 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Allgemeine Nebenbestimmungen - Gebietskörperschaften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-GK) - </w:t>
      </w:r>
      <w:hyperlink r:id="rId51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27" name="Grafik 27" descr="Initiates file download">
                <a:hlinkClick xmlns:a="http://schemas.openxmlformats.org/drawingml/2006/main" r:id="rId51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Initiates file download">
                        <a:hlinkClick r:id="rId51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51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Besondere Nebenbestimmungen - Gebietskörperschaften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-GK) - </w:t>
      </w:r>
      <w:hyperlink r:id="rId52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26" name="Grafik 26" descr="Initiates file download">
                <a:hlinkClick xmlns:a="http://schemas.openxmlformats.org/drawingml/2006/main" r:id="rId52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Initiates file download">
                        <a:hlinkClick r:id="rId52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113 kB</w:t>
        </w:r>
      </w:hyperlink>
    </w:p>
    <w:p w:rsidR="004B084D" w:rsidRPr="004B084D" w:rsidRDefault="004B084D" w:rsidP="004B08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lastRenderedPageBreak/>
        <w:t xml:space="preserve">Besondere Nebenbestimmungen für den Abruf von Zuwendungen im mittelbaren Abrufverfahren im Geschäftsbereich des Bundesministeriums für 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Verkehrund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 xml:space="preserve"> digitale Infrastruktur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-mittelbarer Abruf BMVI, Stand: August 2016) - </w:t>
      </w:r>
      <w:hyperlink r:id="rId53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25" name="Grafik 25" descr="Initiates file download">
                <a:hlinkClick xmlns:a="http://schemas.openxmlformats.org/drawingml/2006/main" r:id="rId53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Initiates file download">
                        <a:hlinkClick r:id="rId53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890 kB</w:t>
        </w:r>
      </w:hyperlink>
    </w:p>
    <w:p w:rsidR="004B084D" w:rsidRPr="004B084D" w:rsidRDefault="004B084D" w:rsidP="004B08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Cs w:val="27"/>
          <w:lang w:eastAsia="de-DE"/>
        </w:rPr>
      </w:pPr>
      <w:r w:rsidRPr="004B084D">
        <w:rPr>
          <w:rFonts w:ascii="Arial" w:eastAsia="Times New Roman" w:hAnsi="Arial" w:cs="Arial"/>
          <w:b/>
          <w:bCs/>
          <w:color w:val="000000"/>
          <w:szCs w:val="27"/>
          <w:lang w:eastAsia="de-DE"/>
        </w:rPr>
        <w:t>1. Aufruf für Infrastrukturprojekte, Einreichung bis 31.01.2016</w:t>
      </w:r>
    </w:p>
    <w:p w:rsidR="004B084D" w:rsidRPr="004B084D" w:rsidRDefault="004B084D" w:rsidP="004B08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Richtlinie "Förderung zur Unterstützung des Breitbandausbaus in der Bundesrepublik Deutschland" vom 22. Oktober 2015 - </w:t>
      </w:r>
      <w:hyperlink r:id="rId54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24" name="Grafik 24" descr="Initiates file download">
                <a:hlinkClick xmlns:a="http://schemas.openxmlformats.org/drawingml/2006/main" r:id="rId54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Initiates file download">
                        <a:hlinkClick r:id="rId54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343 kB</w:t>
        </w:r>
      </w:hyperlink>
    </w:p>
    <w:p w:rsidR="004B084D" w:rsidRPr="004B084D" w:rsidRDefault="004B084D" w:rsidP="004B084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Vorgaben für die Dimensionierung passiver Infrastruktur (Version 3.0 vom 9. April 2016) - </w:t>
      </w:r>
      <w:r w:rsidRPr="004B084D">
        <w:rPr>
          <w:rFonts w:ascii="Arial" w:eastAsia="Times New Roman" w:hAnsi="Arial" w:cs="Arial"/>
          <w:noProof/>
          <w:color w:val="209AA0"/>
          <w:sz w:val="16"/>
          <w:szCs w:val="19"/>
          <w:lang w:eastAsia="de-DE"/>
        </w:rPr>
        <w:drawing>
          <wp:inline distT="0" distB="0" distL="0" distR="0">
            <wp:extent cx="137795" cy="94615"/>
            <wp:effectExtent l="0" t="0" r="0" b="0"/>
            <wp:docPr id="23" name="Grafik 23" descr="Initiates file download">
              <a:hlinkClick xmlns:a="http://schemas.openxmlformats.org/drawingml/2006/main" r:id="rId5" tooltip="&quot;Initiates file downloa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nitiates file download">
                      <a:hlinkClick r:id="rId5" tooltip="&quot;Initiates file downloa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 </w:t>
      </w:r>
      <w:hyperlink r:id="rId55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34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GIS-Nebenbestimmungen (Version 1.0 vom 9. Dezember 2015) - </w:t>
      </w:r>
      <w:hyperlink r:id="rId56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22" name="Grafik 22" descr="Initiates file download">
                <a:hlinkClick xmlns:a="http://schemas.openxmlformats.org/drawingml/2006/main" r:id="rId47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Initiates file download">
                        <a:hlinkClick r:id="rId47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701 kB</w:t>
        </w:r>
      </w:hyperlink>
    </w:p>
    <w:p w:rsidR="004B084D" w:rsidRPr="004B084D" w:rsidRDefault="004B084D" w:rsidP="004B084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Vorlagen und Beispiel-Geodaten für Version 1.0 - </w:t>
      </w:r>
      <w:hyperlink r:id="rId57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21" name="Grafik 21" descr="Initiates file download">
                <a:hlinkClick xmlns:a="http://schemas.openxmlformats.org/drawingml/2006/main" r:id="rId57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Initiates file download">
                        <a:hlinkClick r:id="rId57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ZIP: 12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GIS-Nebenbestimmungen  (Version 2.0 vom 11. April 2016) - </w:t>
      </w:r>
      <w:hyperlink r:id="rId58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20" name="Grafik 20" descr="Initiates file download">
                <a:hlinkClick xmlns:a="http://schemas.openxmlformats.org/drawingml/2006/main" r:id="rId58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Initiates file download">
                        <a:hlinkClick r:id="rId58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19" name="Grafik 19" descr="Initiates file download">
                <a:hlinkClick xmlns:a="http://schemas.openxmlformats.org/drawingml/2006/main" r:id="rId58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Initiates file download">
                        <a:hlinkClick r:id="rId58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183 kB</w:t>
        </w:r>
      </w:hyperlink>
    </w:p>
    <w:p w:rsidR="004B084D" w:rsidRPr="004B084D" w:rsidRDefault="004B084D" w:rsidP="004B084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Vorlagen und Beispiel-Geodaten für Version 2.0 - </w:t>
      </w:r>
      <w:hyperlink r:id="rId59" w:tooltip="Opens internal link in current window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18" name="Grafik 18" descr="Initiates file download">
                <a:hlinkClick xmlns:a="http://schemas.openxmlformats.org/drawingml/2006/main" r:id="rId59" tooltip="&quot;Opens internal link in current windo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Initiates file download">
                        <a:hlinkClick r:id="rId59" tooltip="&quot;Opens internal link in current windo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17" name="Grafik 17" descr="Initiates file download">
                <a:hlinkClick xmlns:a="http://schemas.openxmlformats.org/drawingml/2006/main" r:id="rId59" tooltip="&quot;Opens internal link in current windo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" descr="Initiates file download">
                        <a:hlinkClick r:id="rId59" tooltip="&quot;Opens internal link in current windo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ZIP: 113 KB</w:t>
        </w:r>
      </w:hyperlink>
    </w:p>
    <w:p w:rsidR="004B084D" w:rsidRPr="004B084D" w:rsidRDefault="004B084D" w:rsidP="004B084D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hyperlink r:id="rId60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Allgemeine Nebenbestimmungen - Gebietskörperschaften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-GK) - </w:t>
      </w:r>
      <w:hyperlink r:id="rId61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16" name="Grafik 16" descr="Initiates file download">
                <a:hlinkClick xmlns:a="http://schemas.openxmlformats.org/drawingml/2006/main" r:id="rId61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 descr="Initiates file download">
                        <a:hlinkClick r:id="rId61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51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Besondere Nebenbestimmungen - Gebietskörperschaften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-GK) - </w:t>
      </w:r>
      <w:r w:rsidRPr="004B084D">
        <w:rPr>
          <w:rFonts w:ascii="Arial" w:eastAsia="Times New Roman" w:hAnsi="Arial" w:cs="Arial"/>
          <w:noProof/>
          <w:color w:val="209AA0"/>
          <w:sz w:val="16"/>
          <w:szCs w:val="19"/>
          <w:lang w:eastAsia="de-DE"/>
        </w:rPr>
        <w:drawing>
          <wp:inline distT="0" distB="0" distL="0" distR="0">
            <wp:extent cx="137795" cy="94615"/>
            <wp:effectExtent l="0" t="0" r="0" b="0"/>
            <wp:docPr id="15" name="Grafik 15" descr="Initiates file download">
              <a:hlinkClick xmlns:a="http://schemas.openxmlformats.org/drawingml/2006/main" r:id="rId41" tooltip="&quot;Initiates file downloa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nitiates file download">
                      <a:hlinkClick r:id="rId41" tooltip="&quot;Initiates file downloa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2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14" name="Grafik 14" descr="Initiates file download">
                <a:hlinkClick xmlns:a="http://schemas.openxmlformats.org/drawingml/2006/main" r:id="rId62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Initiates file download">
                        <a:hlinkClick r:id="rId62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113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 xml:space="preserve">Besondere Nebenbestimmungen für den Abruf von Zuwendungen im mittelbaren Abrufverfahren im Geschäftsbereich des Bundesministeriums für 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Verkehrund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 xml:space="preserve"> digitale Infrastruktur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-mittelbarer Abruf BMVI, Stand: August 2016) - </w:t>
      </w:r>
      <w:hyperlink r:id="rId63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13" name="Grafik 13" descr="Initiates file download">
                <a:hlinkClick xmlns:a="http://schemas.openxmlformats.org/drawingml/2006/main" r:id="rId53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Initiates file download">
                        <a:hlinkClick r:id="rId53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890 kB</w:t>
        </w:r>
      </w:hyperlink>
    </w:p>
    <w:p w:rsidR="004B084D" w:rsidRPr="004B084D" w:rsidRDefault="004B084D" w:rsidP="004B0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pict>
          <v:rect id="_x0000_i1081" style="width:0;height:1.5pt" o:hralign="center" o:hrstd="t" o:hr="t" fillcolor="#a0a0a0" stroked="f"/>
        </w:pict>
      </w:r>
    </w:p>
    <w:p w:rsidR="004B084D" w:rsidRPr="004B084D" w:rsidRDefault="004B084D" w:rsidP="004B08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36"/>
          <w:lang w:eastAsia="de-DE"/>
        </w:rPr>
      </w:pPr>
      <w:r w:rsidRPr="004B084D">
        <w:rPr>
          <w:rFonts w:ascii="Arial" w:eastAsia="Times New Roman" w:hAnsi="Arial" w:cs="Arial"/>
          <w:b/>
          <w:bCs/>
          <w:color w:val="000000"/>
          <w:sz w:val="28"/>
          <w:szCs w:val="36"/>
          <w:lang w:eastAsia="de-DE"/>
        </w:rPr>
        <w:t>Beratungsleistungen</w:t>
      </w:r>
    </w:p>
    <w:p w:rsidR="004B084D" w:rsidRPr="004B084D" w:rsidRDefault="004B084D" w:rsidP="004B084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9AA0"/>
          <w:kern w:val="36"/>
          <w:szCs w:val="27"/>
          <w:lang w:eastAsia="de-DE"/>
        </w:rPr>
      </w:pPr>
      <w:r w:rsidRPr="004B084D">
        <w:rPr>
          <w:rFonts w:ascii="Arial" w:eastAsia="Times New Roman" w:hAnsi="Arial" w:cs="Arial"/>
          <w:color w:val="209AA0"/>
          <w:kern w:val="36"/>
          <w:szCs w:val="27"/>
          <w:lang w:eastAsia="de-DE"/>
        </w:rPr>
        <w:t>Für alle Beratungsleistungsprojekte geltende Dokumente</w:t>
      </w:r>
    </w:p>
    <w:p w:rsidR="004B084D" w:rsidRPr="004B084D" w:rsidRDefault="004B084D" w:rsidP="004B084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Rahmenregelung zur Unterstützung des Aufbaus einer flächendeckenden NGA-Breitbandversorgung (NGA-Rahmenregelung) - 15. Juni 2015 - </w:t>
      </w:r>
      <w:hyperlink r:id="rId64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http://www.atenekom.eu/fileadmin/user_upload/Dokumente/BFP/breitbandfoerderung-mindestanforderung-zur-antragstellung.pdf</w:t>
        </w:r>
      </w:hyperlink>
      <w:hyperlink r:id="rId65" w:tooltip="Opens external link in new window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171 kB</w:t>
        </w:r>
      </w:hyperlink>
    </w:p>
    <w:p w:rsidR="004B084D" w:rsidRPr="004B084D" w:rsidRDefault="004B084D" w:rsidP="004B084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Leitfaden zur Umsetzung der Förderrichtlinie (Version 6 vom 14.07.2017) - </w:t>
      </w:r>
      <w:hyperlink r:id="rId66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927 kB</w:t>
        </w:r>
      </w:hyperlink>
    </w:p>
    <w:p w:rsidR="004B084D" w:rsidRPr="004B084D" w:rsidRDefault="004B084D" w:rsidP="004B084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Besondere Nebenbestimmungen - Beratung - </w:t>
      </w:r>
      <w:hyperlink r:id="rId67" w:tooltip="Opens external link in new window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44 k</w:t>
        </w:r>
      </w:hyperlink>
    </w:p>
    <w:p w:rsidR="004B084D" w:rsidRPr="004B084D" w:rsidRDefault="004B084D" w:rsidP="004B084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Muster Unabhängigkeitserklärung Berater (Version 2.1) - </w:t>
      </w:r>
      <w:hyperlink r:id="rId68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36,8 kB</w:t>
        </w:r>
      </w:hyperlink>
    </w:p>
    <w:p w:rsidR="004B084D" w:rsidRPr="004B084D" w:rsidRDefault="004B084D" w:rsidP="004B084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Standardisierte Erklärung über die Fachkunde des Beraters  - </w:t>
      </w:r>
      <w:hyperlink r:id="rId69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DOCX: 33 kB</w:t>
        </w:r>
      </w:hyperlink>
    </w:p>
    <w:p w:rsidR="004B084D" w:rsidRPr="004B084D" w:rsidRDefault="004B084D" w:rsidP="004B084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Muster Sachbericht Beratungsleistungen - </w:t>
      </w:r>
      <w:hyperlink r:id="rId70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12" name="Grafik 12" descr="Initiates file download">
                <a:hlinkClick xmlns:a="http://schemas.openxmlformats.org/drawingml/2006/main" r:id="rId70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8" descr="Initiates file download">
                        <a:hlinkClick r:id="rId70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DOCX: 29,3 kB</w:t>
        </w:r>
      </w:hyperlink>
    </w:p>
    <w:p w:rsidR="004B084D" w:rsidRPr="004B084D" w:rsidRDefault="004B084D" w:rsidP="004B084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Merkblatt über die Anforderungen an den Sachbericht und an die Beratungs-/Planungsleistungen 2.0   - PDF: 775 kB</w:t>
      </w:r>
    </w:p>
    <w:p w:rsidR="004B084D" w:rsidRPr="004B084D" w:rsidRDefault="004B084D" w:rsidP="004B084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Merkblatt zum Verwendungsnachweis Beratungsleistungen 2.0 - PDF: 791 kB</w:t>
      </w:r>
    </w:p>
    <w:p w:rsidR="004B084D" w:rsidRPr="004B084D" w:rsidRDefault="004B084D" w:rsidP="004B084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Allgemeine Nebenbestimmungen - Gebietskörperschaften (</w:t>
      </w:r>
      <w:proofErr w:type="spellStart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ANBest</w:t>
      </w:r>
      <w:proofErr w:type="spellEnd"/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-GK; vom 04.11.2016) - </w:t>
      </w:r>
      <w:hyperlink r:id="rId71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42 kB</w:t>
        </w:r>
      </w:hyperlink>
      <w:hyperlink r:id="rId72" w:tooltip="Initiates file download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9AA0"/>
          <w:kern w:val="36"/>
          <w:szCs w:val="27"/>
          <w:lang w:eastAsia="de-DE"/>
        </w:rPr>
      </w:pPr>
      <w:r w:rsidRPr="004B084D">
        <w:rPr>
          <w:rFonts w:ascii="Arial" w:eastAsia="Times New Roman" w:hAnsi="Arial" w:cs="Arial"/>
          <w:color w:val="209AA0"/>
          <w:kern w:val="36"/>
          <w:szCs w:val="27"/>
          <w:lang w:eastAsia="de-DE"/>
        </w:rPr>
        <w:t> </w:t>
      </w:r>
    </w:p>
    <w:p w:rsidR="004B084D" w:rsidRPr="004B084D" w:rsidRDefault="004B084D" w:rsidP="004B084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9AA0"/>
          <w:kern w:val="36"/>
          <w:szCs w:val="27"/>
          <w:lang w:eastAsia="de-DE"/>
        </w:rPr>
      </w:pPr>
      <w:r w:rsidRPr="004B084D">
        <w:rPr>
          <w:rFonts w:ascii="Arial" w:eastAsia="Times New Roman" w:hAnsi="Arial" w:cs="Arial"/>
          <w:color w:val="209AA0"/>
          <w:kern w:val="36"/>
          <w:szCs w:val="27"/>
          <w:lang w:eastAsia="de-DE"/>
        </w:rPr>
        <w:t>Für die einzelnen Aufrufe geltende Dokumente</w:t>
      </w:r>
    </w:p>
    <w:p w:rsidR="004B084D" w:rsidRPr="004B084D" w:rsidRDefault="004B084D" w:rsidP="004B08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Cs w:val="27"/>
          <w:lang w:eastAsia="de-DE"/>
        </w:rPr>
      </w:pPr>
      <w:r w:rsidRPr="004B084D">
        <w:rPr>
          <w:rFonts w:ascii="Arial" w:eastAsia="Times New Roman" w:hAnsi="Arial" w:cs="Arial"/>
          <w:b/>
          <w:bCs/>
          <w:color w:val="000000"/>
          <w:szCs w:val="27"/>
          <w:lang w:eastAsia="de-DE"/>
        </w:rPr>
        <w:t>2. Aufruf für Beratungsleistungen, Einreichung seit 04.01.2017</w:t>
      </w:r>
    </w:p>
    <w:p w:rsidR="004B084D" w:rsidRPr="004B084D" w:rsidRDefault="004B084D" w:rsidP="004B084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Für Anträge seit dem 2. Mai 2017 geltende Richtlinie "Förderung zur Unterstützung des Breitbandausbaus in der Bundesrepublik Deutschland" vom 22. Oktober 2015 (dritte überarbeitete Version vom 2. Mai 2017) -  </w:t>
      </w:r>
      <w:hyperlink r:id="rId73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11" name="Grafik 11" descr="Initiates file download">
                <a:hlinkClick xmlns:a="http://schemas.openxmlformats.org/drawingml/2006/main" r:id="rId16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Initiates file download">
                        <a:hlinkClick r:id="rId16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475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Für Anträge nach dem 16. Januar 2017 geltende Richtlinie "Förderung zur Unterstützung des Breitbandausbaus in der Bundesrepublik Deutschland" vom 22. Oktober 2015 (dritte überarbeitete Version vom 16. Januar 2017) </w:t>
      </w:r>
      <w:hyperlink r:id="rId74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10" name="Grafik 10" descr="Initiates file download">
                <a:hlinkClick xmlns:a="http://schemas.openxmlformats.org/drawingml/2006/main" r:id="rId74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0" descr="Initiates file download">
                        <a:hlinkClick r:id="rId74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- PDF: 541 kB</w:t>
        </w:r>
      </w:hyperlink>
    </w:p>
    <w:p w:rsidR="004B084D" w:rsidRPr="004B084D" w:rsidRDefault="004B084D" w:rsidP="004B08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Cs w:val="27"/>
          <w:lang w:eastAsia="de-DE"/>
        </w:rPr>
      </w:pPr>
      <w:r w:rsidRPr="004B084D">
        <w:rPr>
          <w:rFonts w:ascii="Arial" w:eastAsia="Times New Roman" w:hAnsi="Arial" w:cs="Arial"/>
          <w:b/>
          <w:bCs/>
          <w:color w:val="000000"/>
          <w:szCs w:val="27"/>
          <w:lang w:eastAsia="de-DE"/>
        </w:rPr>
        <w:lastRenderedPageBreak/>
        <w:t>1. Aufruf für Beratungsleistungen, Einreichung bis 31.12.2016</w:t>
      </w:r>
    </w:p>
    <w:p w:rsidR="004B084D" w:rsidRPr="004B084D" w:rsidRDefault="004B084D" w:rsidP="004B084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Für Anträge nach dem 20. Juni 2016 geltende Richtlinie "Förderung zur Unterstützung des Breitbandausbaus in der Bundesrepublik Deutschland" vom 22. Oktober 2015 (erste überarbeitete Version vom 20. Juni 2016) - </w:t>
      </w:r>
      <w:hyperlink r:id="rId75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9" name="Grafik 9" descr="Initiates file download">
                <a:hlinkClick xmlns:a="http://schemas.openxmlformats.org/drawingml/2006/main" r:id="rId75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1" descr="Initiates file download">
                        <a:hlinkClick r:id="rId75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475 kB</w:t>
        </w:r>
      </w:hyperlink>
    </w:p>
    <w:p w:rsidR="004B084D" w:rsidRPr="004B084D" w:rsidRDefault="004B084D" w:rsidP="004B084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Für Anträge vor dem 20. Juni 2016 geltende Richtlinie "Förderung zur Unterstützung des Breitbandausbaus in der Bundesrepublik Deutschland" vom 22. Oktober 2015 - </w:t>
      </w:r>
      <w:hyperlink r:id="rId76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8" name="Grafik 8" descr="Initiates file download">
                <a:hlinkClick xmlns:a="http://schemas.openxmlformats.org/drawingml/2006/main" r:id="rId54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2" descr="Initiates file download">
                        <a:hlinkClick r:id="rId54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343 kB</w:t>
        </w:r>
      </w:hyperlink>
    </w:p>
    <w:p w:rsidR="004B084D" w:rsidRPr="004B084D" w:rsidRDefault="004B084D" w:rsidP="004B0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pict>
          <v:rect id="_x0000_i1087" style="width:0;height:1.5pt" o:hralign="center" o:hrstd="t" o:hr="t" fillcolor="#a0a0a0" stroked="f"/>
        </w:pict>
      </w:r>
    </w:p>
    <w:p w:rsidR="004B084D" w:rsidRPr="004B084D" w:rsidRDefault="004B084D" w:rsidP="004B08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36"/>
          <w:lang w:eastAsia="de-DE"/>
        </w:rPr>
      </w:pPr>
      <w:r w:rsidRPr="004B084D">
        <w:rPr>
          <w:rFonts w:ascii="Arial" w:eastAsia="Times New Roman" w:hAnsi="Arial" w:cs="Arial"/>
          <w:b/>
          <w:bCs/>
          <w:color w:val="000000"/>
          <w:sz w:val="28"/>
          <w:szCs w:val="36"/>
          <w:lang w:eastAsia="de-DE"/>
        </w:rPr>
        <w:t>Sonderprogramm Gewerbegebiete</w:t>
      </w:r>
    </w:p>
    <w:p w:rsidR="004B084D" w:rsidRPr="004B084D" w:rsidRDefault="004B084D" w:rsidP="004B084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9AA0"/>
          <w:kern w:val="36"/>
          <w:szCs w:val="27"/>
          <w:lang w:eastAsia="de-DE"/>
        </w:rPr>
      </w:pPr>
      <w:r w:rsidRPr="004B084D">
        <w:rPr>
          <w:rFonts w:ascii="Arial" w:eastAsia="Times New Roman" w:hAnsi="Arial" w:cs="Arial"/>
          <w:color w:val="209AA0"/>
          <w:kern w:val="36"/>
          <w:szCs w:val="27"/>
          <w:lang w:eastAsia="de-DE"/>
        </w:rPr>
        <w:t>Einreichungen ab dem 16.01.2017</w:t>
      </w:r>
    </w:p>
    <w:p w:rsidR="004B084D" w:rsidRPr="004B084D" w:rsidRDefault="004B084D" w:rsidP="004B084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Aufruf Sonderprogramm - </w:t>
      </w:r>
      <w:hyperlink r:id="rId77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7" name="Grafik 7" descr="Initiates file download">
                <a:hlinkClick xmlns:a="http://schemas.openxmlformats.org/drawingml/2006/main" r:id="rId77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4" descr="Initiates file download">
                        <a:hlinkClick r:id="rId77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111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2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Förderrichtlinie Breitband (dritte überarbeitete Version vom 02.05.2017) - </w:t>
      </w:r>
      <w:hyperlink r:id="rId78" w:history="1"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 475 kB</w:t>
        </w:r>
      </w:hyperlink>
    </w:p>
    <w:p w:rsidR="004B084D" w:rsidRPr="004B084D" w:rsidRDefault="004B084D" w:rsidP="004B084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Formular Sonderprogramm - </w:t>
      </w:r>
      <w:hyperlink r:id="rId79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6" name="Grafik 6" descr="Initiates file download">
                <a:hlinkClick xmlns:a="http://schemas.openxmlformats.org/drawingml/2006/main" r:id="rId79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5" descr="Initiates file download">
                        <a:hlinkClick r:id="rId79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365 kB</w:t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br/>
        </w:r>
      </w:hyperlink>
    </w:p>
    <w:p w:rsidR="004B084D" w:rsidRPr="004B084D" w:rsidRDefault="004B084D" w:rsidP="004B084D">
      <w:pPr>
        <w:numPr>
          <w:ilvl w:val="0"/>
          <w:numId w:val="2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Leitfaden zum Bundesförderprogramm - </w:t>
      </w:r>
      <w:hyperlink r:id="rId80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5" name="Grafik 5" descr="Initiates file download">
                <a:hlinkClick xmlns:a="http://schemas.openxmlformats.org/drawingml/2006/main" r:id="rId66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6" descr="Initiates file download">
                        <a:hlinkClick r:id="rId66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927 kB</w:t>
        </w:r>
      </w:hyperlink>
    </w:p>
    <w:p w:rsidR="004B084D" w:rsidRPr="004B084D" w:rsidRDefault="004B084D" w:rsidP="004B084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GIS-Nebenbestimmungen Gewerbegebiete - </w:t>
      </w:r>
      <w:hyperlink r:id="rId81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4" name="Grafik 4" descr="Initiates file download">
                <a:hlinkClick xmlns:a="http://schemas.openxmlformats.org/drawingml/2006/main" r:id="rId81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 descr="Initiates file download">
                        <a:hlinkClick r:id="rId81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798 kB</w:t>
        </w:r>
      </w:hyperlink>
    </w:p>
    <w:p w:rsidR="004B084D" w:rsidRPr="004B084D" w:rsidRDefault="004B084D" w:rsidP="004B084D">
      <w:pPr>
        <w:numPr>
          <w:ilvl w:val="1"/>
          <w:numId w:val="2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Vorlagen und Beispiel-Geodaten für Version 1.0 GWG - </w:t>
      </w:r>
      <w:hyperlink r:id="rId82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3" name="Grafik 3" descr="Initiates file download">
                <a:hlinkClick xmlns:a="http://schemas.openxmlformats.org/drawingml/2006/main" r:id="rId82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8" descr="Initiates file download">
                        <a:hlinkClick r:id="rId82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ZIP: 101 kB</w:t>
        </w:r>
      </w:hyperlink>
    </w:p>
    <w:p w:rsidR="004B084D" w:rsidRPr="004B084D" w:rsidRDefault="004B084D" w:rsidP="004B084D">
      <w:pPr>
        <w:numPr>
          <w:ilvl w:val="0"/>
          <w:numId w:val="2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Einheitliches Materialkonzept - Gewerbegebiete - </w:t>
      </w:r>
      <w:hyperlink r:id="rId83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2" name="Grafik 2" descr="Initiates file download">
                <a:hlinkClick xmlns:a="http://schemas.openxmlformats.org/drawingml/2006/main" r:id="rId83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9" descr="Initiates file download">
                        <a:hlinkClick r:id="rId83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369 kB</w:t>
        </w:r>
      </w:hyperlink>
    </w:p>
    <w:p w:rsidR="004B084D" w:rsidRPr="004B084D" w:rsidRDefault="004B084D" w:rsidP="004B084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9"/>
          <w:lang w:eastAsia="de-DE"/>
        </w:rPr>
      </w:pPr>
      <w:r w:rsidRPr="004B084D">
        <w:rPr>
          <w:rFonts w:ascii="Arial" w:eastAsia="Times New Roman" w:hAnsi="Arial" w:cs="Arial"/>
          <w:color w:val="000000"/>
          <w:sz w:val="16"/>
          <w:szCs w:val="19"/>
          <w:lang w:eastAsia="de-DE"/>
        </w:rPr>
        <w:t>Vorgaben für die Dimensionierung passiver Infrastruktur - Gewerbegebiete - </w:t>
      </w:r>
      <w:hyperlink r:id="rId84" w:tooltip="Initiates file download" w:history="1">
        <w:r w:rsidRPr="004B084D">
          <w:rPr>
            <w:rFonts w:ascii="Arial" w:eastAsia="Times New Roman" w:hAnsi="Arial" w:cs="Arial"/>
            <w:noProof/>
            <w:color w:val="209AA0"/>
            <w:sz w:val="16"/>
            <w:szCs w:val="19"/>
            <w:lang w:eastAsia="de-DE"/>
          </w:rPr>
          <w:drawing>
            <wp:inline distT="0" distB="0" distL="0" distR="0">
              <wp:extent cx="137795" cy="94615"/>
              <wp:effectExtent l="0" t="0" r="0" b="0"/>
              <wp:docPr id="1" name="Grafik 1" descr="Initiates file download">
                <a:hlinkClick xmlns:a="http://schemas.openxmlformats.org/drawingml/2006/main" r:id="rId84" tooltip="&quot;Initiates file downlo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0" descr="Initiates file download">
                        <a:hlinkClick r:id="rId84" tooltip="&quot;Initiates file downlo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084D">
          <w:rPr>
            <w:rFonts w:ascii="Arial" w:eastAsia="Times New Roman" w:hAnsi="Arial" w:cs="Arial"/>
            <w:color w:val="209AA0"/>
            <w:sz w:val="16"/>
            <w:szCs w:val="19"/>
            <w:lang w:eastAsia="de-DE"/>
          </w:rPr>
          <w:t>PDF: 223 kB</w:t>
        </w:r>
      </w:hyperlink>
    </w:p>
    <w:p w:rsidR="003321BC" w:rsidRPr="004B084D" w:rsidRDefault="003321BC">
      <w:pPr>
        <w:rPr>
          <w:sz w:val="18"/>
        </w:rPr>
      </w:pPr>
    </w:p>
    <w:sectPr w:rsidR="003321BC" w:rsidRPr="004B084D" w:rsidSect="004B084D">
      <w:pgSz w:w="11906" w:h="16838"/>
      <w:pgMar w:top="709" w:right="141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D51"/>
    <w:multiLevelType w:val="multilevel"/>
    <w:tmpl w:val="4A4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67B8D"/>
    <w:multiLevelType w:val="multilevel"/>
    <w:tmpl w:val="4682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33A1"/>
    <w:multiLevelType w:val="multilevel"/>
    <w:tmpl w:val="D72A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6399F"/>
    <w:multiLevelType w:val="multilevel"/>
    <w:tmpl w:val="AAE8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B68ED"/>
    <w:multiLevelType w:val="multilevel"/>
    <w:tmpl w:val="19F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213C2"/>
    <w:multiLevelType w:val="multilevel"/>
    <w:tmpl w:val="7CC6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823B4"/>
    <w:multiLevelType w:val="multilevel"/>
    <w:tmpl w:val="B22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41A9B"/>
    <w:multiLevelType w:val="multilevel"/>
    <w:tmpl w:val="9FD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D2FDC"/>
    <w:multiLevelType w:val="multilevel"/>
    <w:tmpl w:val="84B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C19B1"/>
    <w:multiLevelType w:val="multilevel"/>
    <w:tmpl w:val="87A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B7A6B"/>
    <w:multiLevelType w:val="multilevel"/>
    <w:tmpl w:val="64D2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84129"/>
    <w:multiLevelType w:val="multilevel"/>
    <w:tmpl w:val="065E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24851"/>
    <w:multiLevelType w:val="multilevel"/>
    <w:tmpl w:val="05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13E17"/>
    <w:multiLevelType w:val="multilevel"/>
    <w:tmpl w:val="849C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07B33"/>
    <w:multiLevelType w:val="multilevel"/>
    <w:tmpl w:val="736A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57542"/>
    <w:multiLevelType w:val="multilevel"/>
    <w:tmpl w:val="5B0A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E7133"/>
    <w:multiLevelType w:val="multilevel"/>
    <w:tmpl w:val="EB5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05459"/>
    <w:multiLevelType w:val="multilevel"/>
    <w:tmpl w:val="54A4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1197D"/>
    <w:multiLevelType w:val="multilevel"/>
    <w:tmpl w:val="29B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04A00"/>
    <w:multiLevelType w:val="multilevel"/>
    <w:tmpl w:val="69CE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53EE8"/>
    <w:multiLevelType w:val="multilevel"/>
    <w:tmpl w:val="3CFE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350DEF"/>
    <w:multiLevelType w:val="multilevel"/>
    <w:tmpl w:val="7192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8"/>
  </w:num>
  <w:num w:numId="4">
    <w:abstractNumId w:val="18"/>
  </w:num>
  <w:num w:numId="5">
    <w:abstractNumId w:val="16"/>
  </w:num>
  <w:num w:numId="6">
    <w:abstractNumId w:val="10"/>
  </w:num>
  <w:num w:numId="7">
    <w:abstractNumId w:val="6"/>
  </w:num>
  <w:num w:numId="8">
    <w:abstractNumId w:val="5"/>
  </w:num>
  <w:num w:numId="9">
    <w:abstractNumId w:val="12"/>
  </w:num>
  <w:num w:numId="10">
    <w:abstractNumId w:val="21"/>
  </w:num>
  <w:num w:numId="11">
    <w:abstractNumId w:val="0"/>
  </w:num>
  <w:num w:numId="12">
    <w:abstractNumId w:val="13"/>
  </w:num>
  <w:num w:numId="13">
    <w:abstractNumId w:val="11"/>
  </w:num>
  <w:num w:numId="14">
    <w:abstractNumId w:val="2"/>
  </w:num>
  <w:num w:numId="15">
    <w:abstractNumId w:val="1"/>
  </w:num>
  <w:num w:numId="16">
    <w:abstractNumId w:val="20"/>
  </w:num>
  <w:num w:numId="17">
    <w:abstractNumId w:val="9"/>
  </w:num>
  <w:num w:numId="18">
    <w:abstractNumId w:val="17"/>
  </w:num>
  <w:num w:numId="19">
    <w:abstractNumId w:val="14"/>
  </w:num>
  <w:num w:numId="20">
    <w:abstractNumId w:val="4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413D"/>
    <w:rsid w:val="003321BC"/>
    <w:rsid w:val="004258F2"/>
    <w:rsid w:val="004B084D"/>
    <w:rsid w:val="009A462C"/>
    <w:rsid w:val="00BA413D"/>
    <w:rsid w:val="00BF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9B3CE-93F8-4DCB-B10D-81790F4E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21BC"/>
  </w:style>
  <w:style w:type="paragraph" w:styleId="berschrift1">
    <w:name w:val="heading 1"/>
    <w:basedOn w:val="Standard"/>
    <w:link w:val="berschrift1Zchn"/>
    <w:uiPriority w:val="9"/>
    <w:qFormat/>
    <w:rsid w:val="004B0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4B0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4B0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84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084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084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bodytext">
    <w:name w:val="bodytext"/>
    <w:basedOn w:val="Standard"/>
    <w:rsid w:val="004B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B084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4B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9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56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2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26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160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73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6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09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6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enekom.eu/fileadmin/user_upload/Dokumente/Bundesfoerderprogramm/170529_Materialkonzept_angepasst.pdf" TargetMode="External"/><Relationship Id="rId18" Type="http://schemas.openxmlformats.org/officeDocument/2006/relationships/hyperlink" Target="https://www.atenekom.eu/fileadmin/user_upload/Dokumente/Bundesfoerderprogramm/170512_GIS-NB_3.1.pdf" TargetMode="External"/><Relationship Id="rId26" Type="http://schemas.openxmlformats.org/officeDocument/2006/relationships/hyperlink" Target="https://www.atenekom.eu/fileadmin/user_upload/Dokumente/BFP/Dok0616/GIS-NB_v3-1.pdf" TargetMode="External"/><Relationship Id="rId39" Type="http://schemas.openxmlformats.org/officeDocument/2006/relationships/hyperlink" Target="https://www.atenekom.eu/fileadmin/user_upload/Dokumente/Bundesfoerderprogramm/ANBest-Gk_Sept_2016.pdf" TargetMode="External"/><Relationship Id="rId21" Type="http://schemas.openxmlformats.org/officeDocument/2006/relationships/hyperlink" Target="https://www.atenekom.eu/fileadmin/user_upload/Dokumente/Bundesfoerderprogramm/ANBest-P_November_2016.pdf" TargetMode="External"/><Relationship Id="rId34" Type="http://schemas.openxmlformats.org/officeDocument/2006/relationships/hyperlink" Target="https://www.atenekom.eu/fileadmin/user_upload/Dokumente/BFP/Nebenbestimmungen_Gesamt_4.7.2016.pdf" TargetMode="External"/><Relationship Id="rId42" Type="http://schemas.openxmlformats.org/officeDocument/2006/relationships/hyperlink" Target="https://www.atenekom.eu/fileadmin/user_upload/Dokumente/BFP/Dok0616/BNBest-Gk.pdf" TargetMode="External"/><Relationship Id="rId47" Type="http://schemas.openxmlformats.org/officeDocument/2006/relationships/hyperlink" Target="https://www.atenekom.eu/fileadmin/user_upload/Dokumente/BFP/Dok0616/GIS-Nebenbestimmungen_1.pdf" TargetMode="External"/><Relationship Id="rId50" Type="http://schemas.openxmlformats.org/officeDocument/2006/relationships/hyperlink" Target="http://www.atenekom.eu/fileadmin/user_upload/Dokumente/BFP/Dok0616/GIS-NB_v3-0.zip" TargetMode="External"/><Relationship Id="rId55" Type="http://schemas.openxmlformats.org/officeDocument/2006/relationships/hyperlink" Target="https://www.atenekom.eu/fileadmin/user_upload/Dokumente/BFP/Dok0616/Vorgaben_f%C3%BCr_die_Dimensionierung_passiver_Infrastruktur.pdf" TargetMode="External"/><Relationship Id="rId63" Type="http://schemas.openxmlformats.org/officeDocument/2006/relationships/hyperlink" Target="http://www.atenekom.eu/fileadmin/user_upload/Dokumente/BFP/BNBest-mittelbarer_Abruf_BMVI.pdf" TargetMode="External"/><Relationship Id="rId68" Type="http://schemas.openxmlformats.org/officeDocument/2006/relationships/hyperlink" Target="https://www.atenekom.eu/fileadmin/user_upload/Dokumente/BFP/Unabhaengigkeitserklaerung_Version_2.1.pdf" TargetMode="External"/><Relationship Id="rId76" Type="http://schemas.openxmlformats.org/officeDocument/2006/relationships/hyperlink" Target="http://www.atenekom.eu/fileadmin/user_upload/Dokumente/BFP/foerderrichtlinie-breitbandausbau.pdf" TargetMode="External"/><Relationship Id="rId84" Type="http://schemas.openxmlformats.org/officeDocument/2006/relationships/hyperlink" Target="https://www.atenekom.eu/fileadmin/user_upload/Dokumente/BFP/Gewerbe_Vorgaben_fuer_die_Dimensionierung_passiver_Infrastruktur.pdf" TargetMode="External"/><Relationship Id="rId7" Type="http://schemas.openxmlformats.org/officeDocument/2006/relationships/hyperlink" Target="http://www.bmvi.de/SharedDocs/DE/Anlage/Digitales/breitbandfoerderung-nga-rahmenregelung.pdf?__blob=publicationFile" TargetMode="External"/><Relationship Id="rId71" Type="http://schemas.openxmlformats.org/officeDocument/2006/relationships/hyperlink" Target="http://www.atenekom.eu/fileadmin/user_upload/Dokumente/BFP/Dok0616/ANBest-GK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enekom.eu/fileadmin/user_upload/Dokumente/Bundesfoerderprogramm/Foerderrichtlinie_Breitband_2.5..pdf" TargetMode="External"/><Relationship Id="rId29" Type="http://schemas.openxmlformats.org/officeDocument/2006/relationships/hyperlink" Target="https://www.atenekom.eu/fileadmin/user_upload/Dokumente/Bundesfoerderprogramm/ANBest-P_November_2016.pdf" TargetMode="External"/><Relationship Id="rId11" Type="http://schemas.openxmlformats.org/officeDocument/2006/relationships/hyperlink" Target="https://www.atenekom.eu/fileadmin/user_upload/Dokumente/BFP/breitbandfoerderung-scoring-modell.pdf" TargetMode="External"/><Relationship Id="rId24" Type="http://schemas.openxmlformats.org/officeDocument/2006/relationships/hyperlink" Target="https://www.atenekom.eu/fileadmin/user_upload/Dokumente/BFP/Dok0616/foerderrichtlinie-breitband_20.6.16.pdf" TargetMode="External"/><Relationship Id="rId32" Type="http://schemas.openxmlformats.org/officeDocument/2006/relationships/hyperlink" Target="https://www.atenekom.eu/fileadmin/user_upload/Dokumente/BFP/Dok0616/foerderrichtlinie-breitband_20.6.16.pdf" TargetMode="External"/><Relationship Id="rId37" Type="http://schemas.openxmlformats.org/officeDocument/2006/relationships/hyperlink" Target="https://www.atenekom.eu/fileadmin/user_upload/Dokumente/BFP/Dok0616/GIS-Nebenbestimmungen.pdf" TargetMode="External"/><Relationship Id="rId40" Type="http://schemas.openxmlformats.org/officeDocument/2006/relationships/hyperlink" Target="http://www.atenekom.eu/fileadmin/user_upload/Dokumente/Bundesfoerderprogramm/ANBest-P_November_2016.pdf" TargetMode="External"/><Relationship Id="rId45" Type="http://schemas.openxmlformats.org/officeDocument/2006/relationships/hyperlink" Target="https://www.atenekom.eu/fileadmin/user_upload/Dokumente/BFP/foerderrichtlinie-breitbandausbau.pdf" TargetMode="External"/><Relationship Id="rId53" Type="http://schemas.openxmlformats.org/officeDocument/2006/relationships/hyperlink" Target="http://www.atenekom.eu/fileadmin/user_upload/Dokumente/BFP/BNBest-mittelbarer_Abruf_BMVI.pdf" TargetMode="External"/><Relationship Id="rId58" Type="http://schemas.openxmlformats.org/officeDocument/2006/relationships/hyperlink" Target="https://www.atenekom.eu/fileadmin/user_upload/Dokumente/BFP/Dok0616/GIS-Nebenbestimmungen_2.pdf" TargetMode="External"/><Relationship Id="rId66" Type="http://schemas.openxmlformats.org/officeDocument/2006/relationships/hyperlink" Target="https://www.atenekom.eu/fileadmin/user_upload/Dokumente/BFP/Leitfaden_zum_Bundesfoerderprogramm_V6_redUE_.pdf" TargetMode="External"/><Relationship Id="rId74" Type="http://schemas.openxmlformats.org/officeDocument/2006/relationships/hyperlink" Target="https://www.atenekom.eu/fileadmin/user_upload/Dokumente/BFP/Foerderrichtlinie_Breitband_16.01.2017.pdf" TargetMode="External"/><Relationship Id="rId79" Type="http://schemas.openxmlformats.org/officeDocument/2006/relationships/hyperlink" Target="https://www.atenekom.eu/fileadmin/user_upload/Dokumente/BFP/Formular_Sonderaufruf_Mittelstand_final.pdf" TargetMode="External"/><Relationship Id="rId5" Type="http://schemas.openxmlformats.org/officeDocument/2006/relationships/hyperlink" Target="https://www.atenekom.eu/fileadmin/user_upload/Dokumente/BFP/breitbandfoerderung-mindestanforderung-zur-antragstellung.pdf" TargetMode="External"/><Relationship Id="rId61" Type="http://schemas.openxmlformats.org/officeDocument/2006/relationships/hyperlink" Target="http://www.atenekom.eu/fileadmin/user_upload/Dokumente/BFP/Dok0616/ANBest-GK.pdf" TargetMode="External"/><Relationship Id="rId82" Type="http://schemas.openxmlformats.org/officeDocument/2006/relationships/hyperlink" Target="https://www.atenekom.eu/fileadmin/user_upload/Dokumente/BFP/Dok0616/GIS-NB_v1.0_GWG.zip" TargetMode="External"/><Relationship Id="rId19" Type="http://schemas.openxmlformats.org/officeDocument/2006/relationships/hyperlink" Target="https://www.atenekom.eu/fileadmin/user_upload/Dokumente/BFP/Dok0616/GIS-NB_v3-1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enekom.eu/fileadmin/user_upload/Dokumente/Bundesfoerderprogramm/170717_Informationen_Aufgreifschwelle_Schulen.pdf" TargetMode="External"/><Relationship Id="rId14" Type="http://schemas.openxmlformats.org/officeDocument/2006/relationships/hyperlink" Target="https://www.atenekom.eu/fileadmin/user_upload/Dokumente/BFP/brief-bomba.pdf" TargetMode="External"/><Relationship Id="rId22" Type="http://schemas.openxmlformats.org/officeDocument/2006/relationships/hyperlink" Target="https://www.atenekom.eu/fileadmin/user_upload/Dokumente/BFP/BNBest-Breitband_Juli_2017.pdf" TargetMode="External"/><Relationship Id="rId27" Type="http://schemas.openxmlformats.org/officeDocument/2006/relationships/hyperlink" Target="https://www.atenekom.eu/fileadmin/user_upload/Dokumente/BFP/Dok0616/GIS-NB_v3-1.zip" TargetMode="External"/><Relationship Id="rId30" Type="http://schemas.openxmlformats.org/officeDocument/2006/relationships/hyperlink" Target="https://www.atenekom.eu/fileadmin/user_upload/Dokumente/BFP/BNBest-Breitband_Juli_2017.pdf" TargetMode="External"/><Relationship Id="rId35" Type="http://schemas.openxmlformats.org/officeDocument/2006/relationships/hyperlink" Target="http://www.atenekom.eu/fileadmin/user_upload/Dokumente/BFP/Dok0616/GIS-NB_v3-1.pdf" TargetMode="External"/><Relationship Id="rId43" Type="http://schemas.openxmlformats.org/officeDocument/2006/relationships/hyperlink" Target="https://www.atenekom.eu/fileadmin/user_upload/Dokumente/BFP/BNBest-mittelbarer_Abruf_BMVI.pdf" TargetMode="External"/><Relationship Id="rId48" Type="http://schemas.openxmlformats.org/officeDocument/2006/relationships/hyperlink" Target="https://www.atenekom.eu/fileadmin/user_upload/Dokumente/BFP/Dok0616/GIS-NB_v1-0.zip" TargetMode="External"/><Relationship Id="rId56" Type="http://schemas.openxmlformats.org/officeDocument/2006/relationships/hyperlink" Target="https://www.atenekom.eu/fileadmin/user_upload/Dokumente/BFP/Dok0616/GIS-Nebenbestimmungen_1.pdf" TargetMode="External"/><Relationship Id="rId64" Type="http://schemas.openxmlformats.org/officeDocument/2006/relationships/hyperlink" Target="http://www.atenekom.eu/fileadmin/user_upload/Dokumente/BFP/breitbandfoerderung-mindestanforderung-zur-antragstellung.pdf" TargetMode="External"/><Relationship Id="rId69" Type="http://schemas.openxmlformats.org/officeDocument/2006/relationships/hyperlink" Target="http://www.atenekom.eu/fileadmin/user_upload/Dokumente/Bundesfoerderprogramm/Standardisierte_Fachkunde_Beraters.docx" TargetMode="External"/><Relationship Id="rId77" Type="http://schemas.openxmlformats.org/officeDocument/2006/relationships/hyperlink" Target="https://www.atenekom.eu/fileadmin/user_upload/Dokumente/BFP/Aufruf_Sonderprogramm.pdf" TargetMode="External"/><Relationship Id="rId8" Type="http://schemas.openxmlformats.org/officeDocument/2006/relationships/hyperlink" Target="https://www.atenekom.eu/fileadmin/user_upload/Dokumente/BFP/Leitfaden_zum_Bundesfoerderprogramm_V6_redUE_.pdf" TargetMode="External"/><Relationship Id="rId51" Type="http://schemas.openxmlformats.org/officeDocument/2006/relationships/hyperlink" Target="https://www.atenekom.eu/fileadmin/user_upload/Dokumente/BFP/Dok0616/ANBest-GK.pdf" TargetMode="External"/><Relationship Id="rId72" Type="http://schemas.openxmlformats.org/officeDocument/2006/relationships/hyperlink" Target="http://www.atenekom.eu/fileadmin/user_upload/Dokumente/BFP/Dok0616/ANBest-GK.pdf" TargetMode="External"/><Relationship Id="rId80" Type="http://schemas.openxmlformats.org/officeDocument/2006/relationships/hyperlink" Target="https://www.atenekom.eu/fileadmin/user_upload/Dokumente/BFP/Leitfaden_zum_Bundesfoerderprogramm_V6_redUE_.pdf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atenekom.eu/fileadmin/user_upload/Dokumente/BFP/Dok0616/Merkblatt_zur_Dokumentation.pdf" TargetMode="External"/><Relationship Id="rId17" Type="http://schemas.openxmlformats.org/officeDocument/2006/relationships/hyperlink" Target="https://www.atenekom.eu/fileadmin/user_upload/Dokumente/Bundesfoerderprogramm/Final_Vorgaben_fuer_die_Dimensionierung_passiver_Infrastruktur_3.1.pdf" TargetMode="External"/><Relationship Id="rId25" Type="http://schemas.openxmlformats.org/officeDocument/2006/relationships/hyperlink" Target="https://www.atenekom.eu/fileadmin/user_upload/Dokumente/Bundesfoerderprogramm/Final_Vorgaben_fuer_die_Dimensionierung_passiver_Infrastruktur_3.1.pdf" TargetMode="External"/><Relationship Id="rId33" Type="http://schemas.openxmlformats.org/officeDocument/2006/relationships/hyperlink" Target="https://www.atenekom.eu/fileadmin/user_upload/Dokumente/BFP/Dok0616/Vorgaben_f%C3%BCr_die_Dimensionierung_passiver_Infrastruktur.pdf" TargetMode="External"/><Relationship Id="rId38" Type="http://schemas.openxmlformats.org/officeDocument/2006/relationships/hyperlink" Target="https://www.atenekom.eu/fileadmin/user_upload/Dokumente/BFP/Dok0616/GIS-NB_v3-0.zip" TargetMode="External"/><Relationship Id="rId46" Type="http://schemas.openxmlformats.org/officeDocument/2006/relationships/hyperlink" Target="https://www.atenekom.eu/fileadmin/user_upload/Dokumente/BFP/Dok0616/Vorgaben_f%C3%BCr_die_Dimensionierung_passiver_Infrastruktur.pdf" TargetMode="External"/><Relationship Id="rId59" Type="http://schemas.openxmlformats.org/officeDocument/2006/relationships/hyperlink" Target="https://www.atenekom.eu/fileadmin/user_upload/Dokumente/BFP/Dok0616/GIS-NB_v2-0.zip" TargetMode="External"/><Relationship Id="rId67" Type="http://schemas.openxmlformats.org/officeDocument/2006/relationships/hyperlink" Target="http://www.bmvi.de/SharedDocs/DE/Anlage/Digitales/bnbest-beratung.pdf?__blob=publicationFile" TargetMode="External"/><Relationship Id="rId20" Type="http://schemas.openxmlformats.org/officeDocument/2006/relationships/hyperlink" Target="https://www.atenekom.eu/fileadmin/user_upload/Dokumente/Bundesfoerderprogramm/ANBest-GK_November_2016.pdf" TargetMode="External"/><Relationship Id="rId41" Type="http://schemas.openxmlformats.org/officeDocument/2006/relationships/hyperlink" Target="http://www.atenekom.eu/fileadmin/user_upload/Dokumente/BFP/breitbandfoerderung-mindestanforderung-zur-antragstellung.pdf" TargetMode="External"/><Relationship Id="rId54" Type="http://schemas.openxmlformats.org/officeDocument/2006/relationships/hyperlink" Target="http://www.atenekom.eu/fileadmin/user_upload/Dokumente/BFP/foerderrichtlinie-breitbandausbau.pdf" TargetMode="External"/><Relationship Id="rId62" Type="http://schemas.openxmlformats.org/officeDocument/2006/relationships/hyperlink" Target="http://www.atenekom.eu/fileadmin/user_upload/Dokumente/BFP/Dok0616/BNBest-Gk.pdf" TargetMode="External"/><Relationship Id="rId70" Type="http://schemas.openxmlformats.org/officeDocument/2006/relationships/hyperlink" Target="https://www.atenekom.eu/fileadmin/user_upload/Dokumente/BFP/Muster_Sachbericht-Beratungsleistungen-1.docx" TargetMode="External"/><Relationship Id="rId75" Type="http://schemas.openxmlformats.org/officeDocument/2006/relationships/hyperlink" Target="http://www.atenekom.eu/fileadmin/user_upload/Dokumente/BFP/Dok0616/foerderrichtlinie-breitband_20.6.16.pdf" TargetMode="External"/><Relationship Id="rId83" Type="http://schemas.openxmlformats.org/officeDocument/2006/relationships/hyperlink" Target="https://www.atenekom.eu/fileadmin/user_upload/Dokumente/BFP/Gewerbe_Einheitliches_Materialkonzept_Gewerbe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hyperlink" Target="https://www.atenekom.eu/fileadmin/user_upload/Dokumente/BFP/Dok0616/formblatt_standardisierter_wirtschaftlichkeitsvergleich_v2.0.doc" TargetMode="External"/><Relationship Id="rId23" Type="http://schemas.openxmlformats.org/officeDocument/2006/relationships/hyperlink" Target="https://www.atenekom.eu/fileadmin/user_upload/Dokumente/BFP/AnlagenZumZuwendungsbescheid_12.6.17.pdf" TargetMode="External"/><Relationship Id="rId28" Type="http://schemas.openxmlformats.org/officeDocument/2006/relationships/hyperlink" Target="https://www.atenekom.eu/fileadmin/user_upload/Dokumente/Bundesfoerderprogramm/ANBest-P_November_2016.pdf" TargetMode="External"/><Relationship Id="rId36" Type="http://schemas.openxmlformats.org/officeDocument/2006/relationships/hyperlink" Target="http://www.atenekom.eu/fileadmin/user_upload/Dokumente/BFP/Dok0616/GIS-NB_v3-1.zip" TargetMode="External"/><Relationship Id="rId49" Type="http://schemas.openxmlformats.org/officeDocument/2006/relationships/hyperlink" Target="https://www.atenekom.eu/fileadmin/user_upload/Dokumente/Bundesfoerderprogramm/GIS-Nebenbestimmungen_Version_3.pdf" TargetMode="External"/><Relationship Id="rId57" Type="http://schemas.openxmlformats.org/officeDocument/2006/relationships/hyperlink" Target="https://www.atenekom.eu/fileadmin/user_upload/Dokumente/BFP/Dok0616/GIS-NB_v1-0.zip" TargetMode="External"/><Relationship Id="rId10" Type="http://schemas.openxmlformats.org/officeDocument/2006/relationships/hyperlink" Target="https://www.atenekom.eu/fileadmin/user_upload/Dokumente/BFP/breitbandfoerderung-mindestanforderung-zur-antragstellung.pdf" TargetMode="External"/><Relationship Id="rId31" Type="http://schemas.openxmlformats.org/officeDocument/2006/relationships/hyperlink" Target="https://www.atenekom.eu/fileadmin/user_upload/Dokumente/BFP/AnlagenZumZuwendungsbescheid_7.3.17.pdf" TargetMode="External"/><Relationship Id="rId44" Type="http://schemas.openxmlformats.org/officeDocument/2006/relationships/hyperlink" Target="https://www.atenekom.eu/fileadmin/user_upload/Dokumente/BFP/Nebenbestimmungen_Gesamt_4.7.2016.pdf" TargetMode="External"/><Relationship Id="rId52" Type="http://schemas.openxmlformats.org/officeDocument/2006/relationships/hyperlink" Target="http://www.atenekom.eu/fileadmin/user_upload/Dokumente/BFP/Dok0616/BNBest-Gk.pdf" TargetMode="External"/><Relationship Id="rId60" Type="http://schemas.openxmlformats.org/officeDocument/2006/relationships/hyperlink" Target="https://www.atenekom.eu/fileadmin/user_upload/Dokumente/BFP/Dok0616/GIS-Nebenbestimmungen_2.pdf" TargetMode="External"/><Relationship Id="rId65" Type="http://schemas.openxmlformats.org/officeDocument/2006/relationships/hyperlink" Target="http://www.bmvi.de/SharedDocs/DE/Anlage/Digitales/breitbandfoerderung-nga-rahmenregelung.pdf?__blob=publicationFile" TargetMode="External"/><Relationship Id="rId73" Type="http://schemas.openxmlformats.org/officeDocument/2006/relationships/hyperlink" Target="https://www.atenekom.eu/fileadmin/user_upload/Dokumente/Bundesfoerderprogramm/Foerderrichtlinie_Breitband_2.5..pdf" TargetMode="External"/><Relationship Id="rId78" Type="http://schemas.openxmlformats.org/officeDocument/2006/relationships/hyperlink" Target="https://www.atenekom.eu/fileadmin/user_upload/Dokumente/Bundesfoerderprogramm/Foerderrichtlinie_Breitband_2.5..pdf" TargetMode="External"/><Relationship Id="rId81" Type="http://schemas.openxmlformats.org/officeDocument/2006/relationships/hyperlink" Target="https://www.atenekom.eu/fileadmin/user_upload/Dokumente/BFP/GIS-NB-GWG_v1-0.pdf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2695</Words>
  <Characters>16980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von Foerster</dc:creator>
  <cp:keywords/>
  <dc:description/>
  <cp:lastModifiedBy>Elisabeth von Foerster</cp:lastModifiedBy>
  <cp:revision>2</cp:revision>
  <dcterms:created xsi:type="dcterms:W3CDTF">2017-08-06T12:35:00Z</dcterms:created>
  <dcterms:modified xsi:type="dcterms:W3CDTF">2017-08-06T12:37:00Z</dcterms:modified>
</cp:coreProperties>
</file>