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Consider the following board game, representing the Swedish sport of moose hunting.</w:t>
      </w:r>
    </w:p>
    <w:p>
      <w:pPr>
        <w:pStyle w:val="Normal"/>
        <w:jc w:val="both"/>
        <w:rPr/>
      </w:pPr>
      <w:r>
        <w:rPr/>
      </w:r>
    </w:p>
    <w:tbl>
      <w:tblPr>
        <w:tblW w:w="5000" w:type="pct"/>
        <w:jc w:val="center"/>
        <w:tblInd w:w="0" w:type="dxa"/>
        <w:tblCellMar>
          <w:top w:w="15" w:type="dxa"/>
          <w:left w:w="108" w:type="dxa"/>
          <w:bottom w:w="0" w:type="dxa"/>
          <w:right w:w="108" w:type="dxa"/>
        </w:tblCellMar>
        <w:tblLook w:val="04a0" w:noHBand="0" w:noVBand="1" w:firstColumn="1" w:lastRow="0" w:lastColumn="0" w:firstRow="1"/>
      </w:tblPr>
      <w:tblGrid>
        <w:gridCol w:w="986"/>
        <w:gridCol w:w="627"/>
        <w:gridCol w:w="631"/>
        <w:gridCol w:w="632"/>
        <w:gridCol w:w="631"/>
        <w:gridCol w:w="601"/>
        <w:gridCol w:w="847"/>
        <w:gridCol w:w="776"/>
        <w:gridCol w:w="844"/>
        <w:gridCol w:w="722"/>
        <w:gridCol w:w="814"/>
        <w:gridCol w:w="1248"/>
      </w:tblGrid>
      <w:tr>
        <w:trPr>
          <w:trHeight w:val="549" w:hRule="atLeast"/>
        </w:trPr>
        <w:tc>
          <w:tcPr>
            <w:tcW w:w="986" w:type="dxa"/>
            <w:tcBorders>
              <w:top w:val="single" w:sz="8" w:space="0" w:color="FFFFFF"/>
              <w:left w:val="single" w:sz="8" w:space="0" w:color="FFFFFF"/>
              <w:bottom w:val="single" w:sz="24" w:space="0" w:color="FFFFFF"/>
              <w:right w:val="single" w:sz="8" w:space="0" w:color="FFFFFF"/>
            </w:tcBorders>
            <w:shd w:color="auto" w:fill="90C226" w:val="clear"/>
          </w:tcPr>
          <w:p>
            <w:pPr>
              <w:pStyle w:val="Normal"/>
              <w:jc w:val="both"/>
              <w:rPr>
                <w:b/>
                <w:b/>
                <w:bCs/>
              </w:rPr>
            </w:pPr>
            <w:r>
              <w:rPr>
                <w:b/>
                <w:bCs/>
              </w:rPr>
              <w:t xml:space="preserve">Hunter </w:t>
            </w:r>
          </w:p>
          <w:p>
            <w:pPr>
              <w:pStyle w:val="Normal"/>
              <w:spacing w:before="0" w:after="160"/>
              <w:jc w:val="both"/>
              <w:rPr/>
            </w:pPr>
            <w:r>
              <w:rPr>
                <w:b/>
                <w:bCs/>
              </w:rPr>
              <w:t>start</w:t>
            </w:r>
          </w:p>
        </w:tc>
        <w:tc>
          <w:tcPr>
            <w:tcW w:w="627" w:type="dxa"/>
            <w:tcBorders>
              <w:top w:val="single" w:sz="8" w:space="0" w:color="FFFFFF"/>
              <w:left w:val="single" w:sz="8" w:space="0" w:color="FFFFFF"/>
              <w:bottom w:val="single" w:sz="24" w:space="0" w:color="FFFFFF"/>
              <w:right w:val="single" w:sz="8" w:space="0" w:color="FFFFFF"/>
            </w:tcBorders>
            <w:shd w:color="auto" w:fill="90C226" w:val="clear"/>
          </w:tcPr>
          <w:p>
            <w:pPr>
              <w:pStyle w:val="Normal"/>
              <w:spacing w:before="0" w:after="160"/>
              <w:jc w:val="both"/>
              <w:rPr/>
            </w:pPr>
            <w:r>
              <w:rPr>
                <w:b/>
                <w:bCs/>
              </w:rPr>
              <w:t> </w:t>
            </w:r>
          </w:p>
        </w:tc>
        <w:tc>
          <w:tcPr>
            <w:tcW w:w="631" w:type="dxa"/>
            <w:tcBorders>
              <w:top w:val="single" w:sz="8" w:space="0" w:color="FFFFFF"/>
              <w:left w:val="single" w:sz="8" w:space="0" w:color="FFFFFF"/>
              <w:bottom w:val="single" w:sz="24" w:space="0" w:color="FFFFFF"/>
              <w:right w:val="single" w:sz="8" w:space="0" w:color="FFFFFF"/>
            </w:tcBorders>
            <w:shd w:color="auto" w:fill="90C226" w:val="clear"/>
          </w:tcPr>
          <w:p>
            <w:pPr>
              <w:pStyle w:val="Normal"/>
              <w:spacing w:before="0" w:after="160"/>
              <w:jc w:val="both"/>
              <w:rPr/>
            </w:pPr>
            <w:r>
              <w:rPr>
                <w:b/>
                <w:bCs/>
              </w:rPr>
              <w:t> </w:t>
            </w:r>
          </w:p>
        </w:tc>
        <w:tc>
          <w:tcPr>
            <w:tcW w:w="632" w:type="dxa"/>
            <w:tcBorders>
              <w:top w:val="single" w:sz="8" w:space="0" w:color="FFFFFF"/>
              <w:left w:val="single" w:sz="8" w:space="0" w:color="FFFFFF"/>
              <w:bottom w:val="single" w:sz="24" w:space="0" w:color="FFFFFF"/>
              <w:right w:val="single" w:sz="8" w:space="0" w:color="FFFFFF"/>
            </w:tcBorders>
            <w:shd w:color="auto" w:fill="90C226" w:val="clear"/>
          </w:tcPr>
          <w:p>
            <w:pPr>
              <w:pStyle w:val="Normal"/>
              <w:spacing w:before="0" w:after="160"/>
              <w:jc w:val="both"/>
              <w:rPr/>
            </w:pPr>
            <w:r>
              <w:rPr>
                <w:b/>
                <w:bCs/>
              </w:rPr>
              <w:t> </w:t>
            </w:r>
          </w:p>
        </w:tc>
        <w:tc>
          <w:tcPr>
            <w:tcW w:w="631" w:type="dxa"/>
            <w:tcBorders>
              <w:top w:val="single" w:sz="8" w:space="0" w:color="FFFFFF"/>
              <w:left w:val="single" w:sz="8" w:space="0" w:color="FFFFFF"/>
              <w:bottom w:val="single" w:sz="24" w:space="0" w:color="FFFFFF"/>
              <w:right w:val="single" w:sz="8" w:space="0" w:color="FFFFFF"/>
            </w:tcBorders>
            <w:shd w:color="auto" w:fill="90C226" w:val="clear"/>
          </w:tcPr>
          <w:p>
            <w:pPr>
              <w:pStyle w:val="Normal"/>
              <w:spacing w:before="0" w:after="160"/>
              <w:jc w:val="both"/>
              <w:rPr/>
            </w:pPr>
            <w:r>
              <w:rPr>
                <w:b/>
                <w:bCs/>
              </w:rPr>
              <w:t> </w:t>
            </w:r>
          </w:p>
        </w:tc>
        <w:tc>
          <w:tcPr>
            <w:tcW w:w="601" w:type="dxa"/>
            <w:tcBorders>
              <w:top w:val="single" w:sz="8" w:space="0" w:color="FFFFFF"/>
              <w:left w:val="single" w:sz="8" w:space="0" w:color="FFFFFF"/>
              <w:bottom w:val="single" w:sz="24" w:space="0" w:color="FFFFFF"/>
              <w:right w:val="single" w:sz="8" w:space="0" w:color="FFFFFF"/>
            </w:tcBorders>
            <w:shd w:color="auto" w:fill="90C226" w:val="clear"/>
          </w:tcPr>
          <w:p>
            <w:pPr>
              <w:pStyle w:val="Normal"/>
              <w:spacing w:before="0" w:after="160"/>
              <w:jc w:val="both"/>
              <w:rPr/>
            </w:pPr>
            <w:r>
              <w:rPr>
                <w:b/>
                <w:bCs/>
              </w:rPr>
              <w:t> </w:t>
            </w:r>
          </w:p>
        </w:tc>
        <w:tc>
          <w:tcPr>
            <w:tcW w:w="847" w:type="dxa"/>
            <w:tcBorders>
              <w:top w:val="single" w:sz="8" w:space="0" w:color="FFFFFF"/>
              <w:left w:val="single" w:sz="8" w:space="0" w:color="FFFFFF"/>
              <w:bottom w:val="single" w:sz="24" w:space="0" w:color="FFFFFF"/>
              <w:right w:val="single" w:sz="8" w:space="0" w:color="FFFFFF"/>
            </w:tcBorders>
            <w:shd w:color="auto" w:fill="90C226" w:val="clear"/>
          </w:tcPr>
          <w:p>
            <w:pPr>
              <w:pStyle w:val="Normal"/>
              <w:jc w:val="both"/>
              <w:rPr/>
            </w:pPr>
            <w:r>
              <w:rPr>
                <w:b/>
                <w:bCs/>
              </w:rPr>
              <w:t>Moose</w:t>
            </w:r>
          </w:p>
          <w:p>
            <w:pPr>
              <w:pStyle w:val="Normal"/>
              <w:spacing w:before="0" w:after="160"/>
              <w:jc w:val="both"/>
              <w:rPr/>
            </w:pPr>
            <w:r>
              <w:rPr>
                <w:b/>
                <w:bCs/>
              </w:rPr>
              <w:t>start</w:t>
            </w:r>
          </w:p>
        </w:tc>
        <w:tc>
          <w:tcPr>
            <w:tcW w:w="776" w:type="dxa"/>
            <w:tcBorders>
              <w:top w:val="single" w:sz="8" w:space="0" w:color="FFFFFF"/>
              <w:left w:val="single" w:sz="8" w:space="0" w:color="FFFFFF"/>
              <w:bottom w:val="single" w:sz="24" w:space="0" w:color="FFFFFF"/>
              <w:right w:val="single" w:sz="8" w:space="0" w:color="FFFFFF"/>
            </w:tcBorders>
            <w:shd w:color="auto" w:fill="90C226" w:val="clear"/>
          </w:tcPr>
          <w:p>
            <w:pPr>
              <w:pStyle w:val="Normal"/>
              <w:spacing w:before="0" w:after="160"/>
              <w:jc w:val="both"/>
              <w:rPr/>
            </w:pPr>
            <w:r>
              <w:rPr>
                <w:b/>
                <w:bCs/>
              </w:rPr>
              <w:t> </w:t>
            </w:r>
          </w:p>
        </w:tc>
        <w:tc>
          <w:tcPr>
            <w:tcW w:w="844" w:type="dxa"/>
            <w:tcBorders>
              <w:top w:val="single" w:sz="8" w:space="0" w:color="FFFFFF"/>
              <w:left w:val="single" w:sz="8" w:space="0" w:color="FFFFFF"/>
              <w:bottom w:val="single" w:sz="24" w:space="0" w:color="FFFFFF"/>
              <w:right w:val="single" w:sz="8" w:space="0" w:color="FFFFFF"/>
            </w:tcBorders>
            <w:shd w:color="auto" w:fill="90C226" w:val="clear"/>
          </w:tcPr>
          <w:p>
            <w:pPr>
              <w:pStyle w:val="Normal"/>
              <w:spacing w:before="0" w:after="160"/>
              <w:jc w:val="both"/>
              <w:rPr/>
            </w:pPr>
            <w:r>
              <w:rPr>
                <w:b/>
                <w:bCs/>
              </w:rPr>
              <w:t> </w:t>
            </w:r>
          </w:p>
        </w:tc>
        <w:tc>
          <w:tcPr>
            <w:tcW w:w="722" w:type="dxa"/>
            <w:tcBorders>
              <w:top w:val="single" w:sz="8" w:space="0" w:color="FFFFFF"/>
              <w:left w:val="single" w:sz="8" w:space="0" w:color="FFFFFF"/>
              <w:bottom w:val="single" w:sz="24" w:space="0" w:color="FFFFFF"/>
              <w:right w:val="single" w:sz="8" w:space="0" w:color="FFFFFF"/>
            </w:tcBorders>
            <w:shd w:color="auto" w:fill="90C226" w:val="clear"/>
          </w:tcPr>
          <w:p>
            <w:pPr>
              <w:pStyle w:val="Normal"/>
              <w:spacing w:before="0" w:after="160"/>
              <w:jc w:val="both"/>
              <w:rPr/>
            </w:pPr>
            <w:r>
              <w:rPr>
                <w:b/>
                <w:bCs/>
              </w:rPr>
              <w:t> </w:t>
            </w:r>
          </w:p>
        </w:tc>
        <w:tc>
          <w:tcPr>
            <w:tcW w:w="814" w:type="dxa"/>
            <w:tcBorders>
              <w:top w:val="single" w:sz="8" w:space="0" w:color="FFFFFF"/>
              <w:left w:val="single" w:sz="8" w:space="0" w:color="FFFFFF"/>
              <w:bottom w:val="single" w:sz="24" w:space="0" w:color="FFFFFF"/>
              <w:right w:val="single" w:sz="8" w:space="0" w:color="FFFFFF"/>
            </w:tcBorders>
            <w:shd w:color="auto" w:fill="90C226" w:val="clear"/>
          </w:tcPr>
          <w:p>
            <w:pPr>
              <w:pStyle w:val="Normal"/>
              <w:spacing w:before="0" w:after="160"/>
              <w:jc w:val="both"/>
              <w:rPr/>
            </w:pPr>
            <w:r>
              <w:rPr>
                <w:b/>
                <w:bCs/>
              </w:rPr>
              <w:t> </w:t>
            </w:r>
          </w:p>
        </w:tc>
        <w:tc>
          <w:tcPr>
            <w:tcW w:w="1248" w:type="dxa"/>
            <w:tcBorders>
              <w:top w:val="single" w:sz="8" w:space="0" w:color="FFFFFF"/>
              <w:left w:val="single" w:sz="8" w:space="0" w:color="FFFFFF"/>
              <w:bottom w:val="single" w:sz="24" w:space="0" w:color="FFFFFF"/>
              <w:right w:val="single" w:sz="8" w:space="0" w:color="FFFFFF"/>
            </w:tcBorders>
            <w:shd w:color="auto" w:fill="90C226" w:val="clear"/>
          </w:tcPr>
          <w:p>
            <w:pPr>
              <w:pStyle w:val="Normal"/>
              <w:jc w:val="both"/>
              <w:rPr>
                <w:b/>
                <w:b/>
                <w:bCs/>
              </w:rPr>
            </w:pPr>
            <w:r>
              <w:rPr>
                <w:b/>
                <w:bCs/>
              </w:rPr>
              <w:t xml:space="preserve">Moose </w:t>
            </w:r>
          </w:p>
          <w:p>
            <w:pPr>
              <w:pStyle w:val="Normal"/>
              <w:spacing w:before="0" w:after="160"/>
              <w:jc w:val="both"/>
              <w:rPr/>
            </w:pPr>
            <w:r>
              <w:rPr>
                <w:b/>
                <w:bCs/>
              </w:rPr>
              <w:t>home</w:t>
            </w:r>
          </w:p>
        </w:tc>
      </w:tr>
      <w:tr>
        <w:trPr>
          <w:trHeight w:val="275" w:hRule="atLeast"/>
        </w:trPr>
        <w:tc>
          <w:tcPr>
            <w:tcW w:w="986" w:type="dxa"/>
            <w:tcBorders>
              <w:top w:val="single" w:sz="24" w:space="0" w:color="FFFFFF"/>
              <w:left w:val="single" w:sz="8" w:space="0" w:color="FFFFFF"/>
              <w:bottom w:val="single" w:sz="8" w:space="0" w:color="FFFFFF"/>
              <w:right w:val="single" w:sz="8" w:space="0" w:color="FFFFFF"/>
            </w:tcBorders>
            <w:shd w:color="auto" w:fill="90C226" w:val="clear"/>
          </w:tcPr>
          <w:p>
            <w:pPr>
              <w:pStyle w:val="Normal"/>
              <w:spacing w:before="0" w:after="160"/>
              <w:jc w:val="both"/>
              <w:rPr/>
            </w:pPr>
            <w:r>
              <w:rPr>
                <w:b/>
                <w:bCs/>
              </w:rPr>
              <w:t>1</w:t>
            </w:r>
          </w:p>
        </w:tc>
        <w:tc>
          <w:tcPr>
            <w:tcW w:w="627"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2</w:t>
            </w:r>
          </w:p>
        </w:tc>
        <w:tc>
          <w:tcPr>
            <w:tcW w:w="631"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3</w:t>
            </w:r>
          </w:p>
        </w:tc>
        <w:tc>
          <w:tcPr>
            <w:tcW w:w="632"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4</w:t>
            </w:r>
          </w:p>
        </w:tc>
        <w:tc>
          <w:tcPr>
            <w:tcW w:w="631"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5</w:t>
            </w:r>
          </w:p>
        </w:tc>
        <w:tc>
          <w:tcPr>
            <w:tcW w:w="601"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6</w:t>
            </w:r>
          </w:p>
        </w:tc>
        <w:tc>
          <w:tcPr>
            <w:tcW w:w="847"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7</w:t>
            </w:r>
          </w:p>
        </w:tc>
        <w:tc>
          <w:tcPr>
            <w:tcW w:w="776"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8</w:t>
            </w:r>
          </w:p>
        </w:tc>
        <w:tc>
          <w:tcPr>
            <w:tcW w:w="844"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9</w:t>
            </w:r>
          </w:p>
        </w:tc>
        <w:tc>
          <w:tcPr>
            <w:tcW w:w="722"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10</w:t>
            </w:r>
          </w:p>
        </w:tc>
        <w:tc>
          <w:tcPr>
            <w:tcW w:w="814"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11</w:t>
            </w:r>
          </w:p>
        </w:tc>
        <w:tc>
          <w:tcPr>
            <w:tcW w:w="1248" w:type="dxa"/>
            <w:tcBorders>
              <w:top w:val="single" w:sz="24" w:space="0" w:color="FFFFFF"/>
              <w:left w:val="single" w:sz="8" w:space="0" w:color="FFFFFF"/>
              <w:bottom w:val="single" w:sz="8" w:space="0" w:color="FFFFFF"/>
              <w:right w:val="single" w:sz="8" w:space="0" w:color="FFFFFF"/>
            </w:tcBorders>
            <w:shd w:color="auto" w:fill="DBE9CD" w:val="clear"/>
          </w:tcPr>
          <w:p>
            <w:pPr>
              <w:pStyle w:val="Normal"/>
              <w:spacing w:before="0" w:after="160"/>
              <w:jc w:val="both"/>
              <w:rPr/>
            </w:pPr>
            <w:r>
              <w:rPr/>
              <w:t>12</w:t>
            </w:r>
          </w:p>
        </w:tc>
      </w:tr>
    </w:tbl>
    <w:p>
      <w:pPr>
        <w:pStyle w:val="Normal"/>
        <w:jc w:val="both"/>
        <w:rPr/>
      </w:pPr>
      <w:r>
        <w:rPr/>
      </w:r>
    </w:p>
    <w:p>
      <w:pPr>
        <w:pStyle w:val="Normal"/>
        <w:jc w:val="both"/>
        <w:rPr/>
      </w:pPr>
      <w:r>
        <w:rPr/>
      </w:r>
    </w:p>
    <w:p>
      <w:pPr>
        <w:pStyle w:val="Normal"/>
        <w:jc w:val="both"/>
        <w:rPr/>
      </w:pPr>
      <w:r>
        <w:rPr/>
        <w:t>The game board has 12 spaces. A moose starts on space 7, and a hunter on space 1. On each game turn a 6-sided die is rolled. On a result of 1 to 4, the moose moves that many spaces forward.</w:t>
      </w:r>
      <w:r>
        <w:rPr>
          <w:lang w:val="bg-BG"/>
        </w:rPr>
        <w:t xml:space="preserve"> </w:t>
      </w:r>
      <w:r>
        <w:rPr/>
        <w:t>On a result of 5 or 6, the hunter moves that many spaces forward. The moose wins if it reaches space 12 (the final roll does not have to be exact, moving past space 12 is ok). The hunter wins if he catches the moose, in other words reaches the same or a higher space.</w:t>
      </w:r>
    </w:p>
    <w:p>
      <w:pPr>
        <w:pStyle w:val="Normal"/>
        <w:jc w:val="both"/>
        <w:rPr/>
      </w:pPr>
      <w:r>
        <w:rPr/>
        <w:t>What are the probabilities of winning for the moose and the hunter?</w:t>
      </w:r>
    </w:p>
    <w:p>
      <w:pPr>
        <w:pStyle w:val="Normal"/>
        <w:jc w:val="both"/>
        <w:rPr/>
      </w:pPr>
      <w:r>
        <w:rPr/>
        <w:t>Your assignment is to create a mathematical or statistical model to find these probabilities, and preferably implement the solution as a computer program in whatever language you like. Prepare to show/explain the model and answer questions. You can make short supporting presentation.</w:t>
      </w:r>
    </w:p>
    <w:p>
      <w:pPr>
        <w:pStyle w:val="Normal"/>
        <w:jc w:val="both"/>
        <w:rPr/>
      </w:pPr>
      <w:r>
        <w:rPr>
          <w:b/>
        </w:rPr>
        <w:t>Bonus question 1</w:t>
      </w:r>
      <w:r>
        <w:rPr/>
        <w:t>: Preparing more than one solution to the problem will be treated as a big advantage.</w:t>
      </w:r>
    </w:p>
    <w:p>
      <w:pPr>
        <w:pStyle w:val="Normal"/>
        <w:jc w:val="both"/>
        <w:rPr/>
      </w:pPr>
      <w:r>
        <w:rPr>
          <w:b/>
        </w:rPr>
        <w:t>Bonus question 2</w:t>
      </w:r>
      <w:r>
        <w:rPr/>
        <w:t>: Prepare a presentation and be ready to present your solutions and answer questions.</w:t>
      </w:r>
    </w:p>
    <w:p>
      <w:pPr>
        <w:pStyle w:val="Normal"/>
        <w:jc w:val="both"/>
        <w:rPr/>
      </w:pPr>
      <w:r>
        <w:rPr>
          <w:b/>
        </w:rPr>
        <w:t>Bonus question 3</w:t>
      </w:r>
      <w:r>
        <w:rPr/>
        <w:t>: Can you say something about how long the game would end – the expected number of die throws until the game ends?</w:t>
      </w:r>
    </w:p>
    <w:p>
      <w:pPr>
        <w:pStyle w:val="Normal"/>
        <w:jc w:val="both"/>
        <w:rPr/>
      </w:pPr>
      <w:r>
        <w:rPr>
          <w:b/>
        </w:rPr>
        <w:t>Bonus question 4</w:t>
      </w:r>
      <w:r>
        <w:rPr/>
        <w:t>: Can you make your model easy extendable for different initial conditions?</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LibreOffice/6.4.7.2$Linux_X86_64 LibreOffice_project/40$Build-2</Application>
  <Pages>1</Pages>
  <Words>252</Words>
  <Characters>1132</Characters>
  <CharactersWithSpaces>1370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2016-11-14T14:03:00Z</dcterms:created>
  <dc:creator>Meto</dc:creator>
  <dc:description/>
  <dc:language>en-US</dc:language>
  <cp:lastModifiedBy/>
  <dcterms:modified xsi:type="dcterms:W3CDTF">2022-01-31T22:56:29Z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