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61ED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66C4B622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Федеральное государственное автономное образовательное учреждение</w:t>
      </w:r>
    </w:p>
    <w:p w14:paraId="238C2BE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высшего образования</w:t>
      </w:r>
    </w:p>
    <w:p w14:paraId="537D899F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«Южно-Уральский государственный университет» </w:t>
      </w:r>
    </w:p>
    <w:p w14:paraId="12157BE5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(национальный исследовательский университет)</w:t>
      </w:r>
    </w:p>
    <w:p w14:paraId="5D3EBF94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Институт естественных и точных наук</w:t>
      </w:r>
    </w:p>
    <w:p w14:paraId="4B48843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Факультет математики, механики и компьютерных технологий</w:t>
      </w:r>
    </w:p>
    <w:p w14:paraId="3805A1C0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Кафедра прикладной математики и программирования</w:t>
      </w:r>
    </w:p>
    <w:p w14:paraId="4B1B262E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B948DF9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D176C70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A84B4A" w:rsidRPr="00A84B4A" w14:paraId="357E2EB7" w14:textId="77777777" w:rsidTr="00B45B73">
        <w:tc>
          <w:tcPr>
            <w:tcW w:w="5778" w:type="dxa"/>
            <w:shd w:val="clear" w:color="auto" w:fill="auto"/>
          </w:tcPr>
          <w:p w14:paraId="46A7DC94" w14:textId="77777777" w:rsidR="00A84B4A" w:rsidRPr="00A84B4A" w:rsidRDefault="00A84B4A" w:rsidP="00A84B4A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14:paraId="30C5F614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4D2E6F7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9F36C51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A8F506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70CEF6A" w14:textId="7FF379C6" w:rsidR="00A84B4A" w:rsidRPr="00A84B4A" w:rsidRDefault="00A84B4A" w:rsidP="00A84B4A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Скрипт для просмотра игровой информации</w:t>
      </w:r>
    </w:p>
    <w:p w14:paraId="3649877B" w14:textId="77777777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9F0603C" w14:textId="2E79931C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Техническое задание к проекту</w:t>
      </w:r>
    </w:p>
    <w:p w14:paraId="64A8C442" w14:textId="77777777" w:rsid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по дисциплине </w:t>
      </w:r>
    </w:p>
    <w:p w14:paraId="55A8AB0C" w14:textId="090D775C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Технологии и модели управления проектами в программных системах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»</w:t>
      </w:r>
    </w:p>
    <w:p w14:paraId="42B6CF9D" w14:textId="252F7A5B" w:rsidR="00A84B4A" w:rsidRPr="00A84B4A" w:rsidRDefault="00A84B4A" w:rsidP="00A84B4A">
      <w:pPr>
        <w:spacing w:after="0" w:line="280" w:lineRule="exact"/>
        <w:ind w:firstLine="505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ЮУрГУ–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ru-RU"/>
        </w:rPr>
        <w:t>01.03.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02</w:t>
      </w:r>
      <w:r w:rsidRPr="00A84B4A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.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2019.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zh-CN"/>
        </w:rPr>
        <w:t>78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7A479538" w14:textId="77777777" w:rsidR="00A84B4A" w:rsidRPr="00A84B4A" w:rsidRDefault="00A84B4A" w:rsidP="00A84B4A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14:paraId="273487B9" w14:textId="77777777" w:rsidR="00A84B4A" w:rsidRPr="00A84B4A" w:rsidRDefault="00A84B4A" w:rsidP="00A84B4A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tbl>
      <w:tblPr>
        <w:tblW w:w="10284" w:type="dxa"/>
        <w:tblLayout w:type="fixed"/>
        <w:tblLook w:val="0000" w:firstRow="0" w:lastRow="0" w:firstColumn="0" w:lastColumn="0" w:noHBand="0" w:noVBand="0"/>
      </w:tblPr>
      <w:tblGrid>
        <w:gridCol w:w="5972"/>
        <w:gridCol w:w="4312"/>
      </w:tblGrid>
      <w:tr w:rsidR="00A84B4A" w:rsidRPr="00A84B4A" w14:paraId="3FCBFBE7" w14:textId="77777777" w:rsidTr="00B45B73">
        <w:trPr>
          <w:trHeight w:val="926"/>
        </w:trPr>
        <w:tc>
          <w:tcPr>
            <w:tcW w:w="5972" w:type="dxa"/>
            <w:shd w:val="clear" w:color="auto" w:fill="auto"/>
          </w:tcPr>
          <w:p w14:paraId="254779C8" w14:textId="77777777" w:rsidR="00A84B4A" w:rsidRPr="00A84B4A" w:rsidRDefault="00A84B4A" w:rsidP="00A84B4A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4217C2A0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Руководитель работы, </w:t>
            </w:r>
          </w:p>
          <w:p w14:paraId="24924D37" w14:textId="51495DA5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Елсаков</w:t>
            </w:r>
          </w:p>
          <w:p w14:paraId="1BA90FB3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A84B4A" w:rsidRPr="00A84B4A" w14:paraId="53201187" w14:textId="77777777" w:rsidTr="005F47C5">
        <w:trPr>
          <w:trHeight w:val="2112"/>
        </w:trPr>
        <w:tc>
          <w:tcPr>
            <w:tcW w:w="5972" w:type="dxa"/>
            <w:shd w:val="clear" w:color="auto" w:fill="auto"/>
          </w:tcPr>
          <w:p w14:paraId="0F8B9766" w14:textId="77777777" w:rsidR="00A84B4A" w:rsidRPr="00A84B4A" w:rsidRDefault="00A84B4A" w:rsidP="00A84B4A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793BECA8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0AF2E99D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Автор работы</w:t>
            </w:r>
          </w:p>
          <w:p w14:paraId="23F8D3D3" w14:textId="069A524B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ы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группы ЕТ-413</w:t>
            </w:r>
          </w:p>
          <w:p w14:paraId="1BE30A70" w14:textId="4E3D2536" w:rsid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_____________/Е.А. Велисевич</w:t>
            </w:r>
          </w:p>
          <w:p w14:paraId="3CB8BE52" w14:textId="5FB4237E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Э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Абдулина</w:t>
            </w:r>
          </w:p>
          <w:p w14:paraId="1AC96F1F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70143AC9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A84B4A" w:rsidRPr="00A84B4A" w14:paraId="1946903A" w14:textId="77777777" w:rsidTr="00B45B73">
        <w:trPr>
          <w:trHeight w:val="1235"/>
        </w:trPr>
        <w:tc>
          <w:tcPr>
            <w:tcW w:w="5972" w:type="dxa"/>
            <w:shd w:val="clear" w:color="auto" w:fill="auto"/>
          </w:tcPr>
          <w:p w14:paraId="104D4016" w14:textId="77777777" w:rsidR="00A84B4A" w:rsidRPr="00A84B4A" w:rsidRDefault="00A84B4A" w:rsidP="00A84B4A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7EA04FE0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672533F1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317B538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F900F5D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4AA63D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7C3F45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3805B0F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E32188F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45060A77" w14:textId="77777777" w:rsidR="00A84B4A" w:rsidRPr="00A84B4A" w:rsidRDefault="00A84B4A" w:rsidP="00A84B4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3CC4DA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FCAB72A" w14:textId="7B5E9B2B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  <w:sectPr w:rsidR="00A84B4A" w:rsidRPr="00A84B4A" w:rsidSect="00AF4E1D">
          <w:footerReference w:type="default" r:id="rId7"/>
          <w:pgSz w:w="11906" w:h="16838"/>
          <w:pgMar w:top="1134" w:right="567" w:bottom="1474" w:left="1418" w:header="709" w:footer="709" w:gutter="0"/>
          <w:cols w:space="708"/>
          <w:titlePg/>
          <w:docGrid w:linePitch="381"/>
        </w:sect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Челябинск 201</w:t>
      </w:r>
      <w:r w:rsidR="00F20D7B">
        <w:rPr>
          <w:rFonts w:ascii="Times New Roman" w:eastAsia="Times New Roman" w:hAnsi="Times New Roman" w:cs="Times New Roman"/>
          <w:sz w:val="26"/>
          <w:szCs w:val="26"/>
          <w:lang w:eastAsia="zh-CN"/>
        </w:rPr>
        <w:t>9</w:t>
      </w:r>
      <w:bookmarkStart w:id="0" w:name="_GoBack"/>
      <w:bookmarkEnd w:id="0"/>
    </w:p>
    <w:p w14:paraId="73AAA56E" w14:textId="77777777" w:rsidR="00A84B4A" w:rsidRDefault="00A84B4A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828C14" w14:textId="4A673009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Общие сведения</w:t>
      </w:r>
    </w:p>
    <w:p w14:paraId="4D448A8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5983E7F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14:paraId="3465BC2D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для просмотра игровой статистики персонажа «В окопе» на странице браузера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F0E9F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14:paraId="5E4C2D26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Скрипт для просмотра статистики.</w:t>
      </w:r>
    </w:p>
    <w:p w14:paraId="2B6D0025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0FAB5027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3A2EB14C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2C54953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1.3.1. Заказчик</w:t>
      </w:r>
    </w:p>
    <w:p w14:paraId="43EE1CD4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ЮУрГУ, Кафедра прикладной математики и программирования. Адрес: г. Челябинск, пр. Ленина 76.</w:t>
      </w:r>
    </w:p>
    <w:p w14:paraId="20D4B86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1.3.2. Разработчик</w:t>
      </w:r>
    </w:p>
    <w:p w14:paraId="1BB3E50C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Абдулина И.Э., Велисевич Е.А., г. Челябинск.</w:t>
      </w:r>
    </w:p>
    <w:p w14:paraId="5F66C0B8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14:paraId="03FC3800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9B6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ачало: 01.09.2019, окончание: </w:t>
      </w:r>
      <w:r w:rsidR="009B64DD" w:rsidRP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.12.2019</w:t>
      </w:r>
    </w:p>
    <w:p w14:paraId="7DFD13B7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Источники и порядок финансирования</w:t>
      </w:r>
    </w:p>
    <w:p w14:paraId="70EA4AC3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74321A2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56E3B5D" w14:textId="77777777" w:rsidR="008A4567" w:rsidRPr="00CD1528" w:rsidRDefault="00C32B7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скрипта для отображения информации сдаются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азработчиком поэтапно в соответствии с календарным планом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роекта. По окончании каждого из этапов работ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 сдает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аказчику соответствующие отчетные документы этапа, состав которых определены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оговором.</w:t>
      </w:r>
    </w:p>
    <w:p w14:paraId="40E82DC3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2630568D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2775285B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предназначен для отображения информации и удобства пользователя при работе с этой информацией.</w:t>
      </w:r>
    </w:p>
    <w:p w14:paraId="5B7A9BFE" w14:textId="77777777" w:rsidR="005F3926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скрипта является просмотр информации об игровой статистике пользователя.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Данные пользователя запрашиваются у сервера игры, затем присылаются в виде набора числовых данных. Затем эти данные 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формируются в удобном виде для программы и выводятся на экран пользователю в красивом интерфейсе.</w:t>
      </w:r>
    </w:p>
    <w:p w14:paraId="2F98ECD2" w14:textId="20363ACD" w:rsidR="00C32B70" w:rsidRPr="00CD1528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рамках проекта автоматизируется скрипт в следующих процессах: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Получение информации о игроке с сервера;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Вывод этой информации в удобном виде для пользователя на экран браузера;</w:t>
      </w:r>
    </w:p>
    <w:p w14:paraId="18C1FBB3" w14:textId="01C00C0A" w:rsidR="008A4567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Цели создания системы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Благодаря разработке данного скрипта, пользователь получит возможность экономить свое время, т.к. данные будут отображаться в удобном и понятном виде.</w:t>
      </w:r>
    </w:p>
    <w:p w14:paraId="429540AE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создается с целью: </w:t>
      </w:r>
    </w:p>
    <w:p w14:paraId="72DF385D" w14:textId="77777777" w:rsidR="00C32B70" w:rsidRPr="00CD1528" w:rsidRDefault="00C32B70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пользователей наглядным отображением игровой информации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8229DD" w14:textId="77777777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Вывода информации </w:t>
      </w:r>
      <w:r w:rsidR="00C32B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достижениях и прогрессе в игре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48CFAA6" w14:textId="2D0E7C43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Упрощения поиска информации об игроках и уменьшения затрачиваемого времени на исследование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78736B" w14:textId="77777777" w:rsidR="006B4EDF" w:rsidRPr="00CD1528" w:rsidRDefault="006B4EDF" w:rsidP="00AB5B88">
      <w:pPr>
        <w:shd w:val="clear" w:color="auto" w:fill="FFFFFF" w:themeFill="background1"/>
        <w:spacing w:after="90" w:line="360" w:lineRule="atLeast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создания скрипта должны быть улучшены следующие значения в следующих показателях:</w:t>
      </w:r>
    </w:p>
    <w:p w14:paraId="6AF0A3CA" w14:textId="77777777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сбора и первичной обработки исходной информации</w:t>
      </w:r>
    </w:p>
    <w:p w14:paraId="2CC86702" w14:textId="17008261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Время, затр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ачиваемое на поиск данных и материалов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(до разработки скрипта необходимо было заходить в игру, и находить нужного пользователя, это занимало порядка 5 минут. Благодаря скрипту этот процесс станет проще, и будет затрачиваться не более 15 секунд на просмотр информации).</w:t>
      </w:r>
    </w:p>
    <w:p w14:paraId="1F247D7D" w14:textId="77777777" w:rsidR="006D70E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55EEDC02" w14:textId="77777777" w:rsidR="006D70E7" w:rsidRPr="00CD1528" w:rsidRDefault="006D70E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скрипт для просмотра игровой информации в удобном для пользователя виде.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694"/>
        <w:gridCol w:w="2321"/>
        <w:gridCol w:w="2659"/>
      </w:tblGrid>
      <w:tr w:rsidR="0066341A" w:rsidRPr="00CD1528" w14:paraId="3F46E603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7B0A0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3C6517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FF062F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9D295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66341A" w:rsidRPr="00CD1528" w14:paraId="32566F48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F2D5E9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Скрипт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0516CD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Для отображения информации и удобства пользователя при 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работе с этой информацией.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487111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Возможна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2674A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38F7E89C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19A37F24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3051531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6E4B40FB" w14:textId="77777777" w:rsidR="00151385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можно запускать как в браузере, предварительно положив все файлы на хостинг, либо установить компилятор </w:t>
      </w:r>
      <w:r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PHP Storm 2019.2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5808DC69" w14:textId="77777777" w:rsidR="00151385" w:rsidRPr="00DB4654" w:rsidRDefault="00151385" w:rsidP="00151385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6FC9277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Процессор: Intel Pentium 4 1ГГц или выше</w:t>
      </w:r>
    </w:p>
    <w:p w14:paraId="028BD5C5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4994A7AE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66F19222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5C7FFD9D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Операционная система: Windows XP ли выше</w:t>
      </w:r>
    </w:p>
    <w:p w14:paraId="35315304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4DCD2798" w14:textId="7767F609" w:rsidR="00701170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работы необходимо и достаточно иметь</w:t>
      </w:r>
      <w:r w:rsidR="00701170" w:rsidRP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 и доступ в интернет.</w:t>
      </w:r>
    </w:p>
    <w:p w14:paraId="5274CAA2" w14:textId="77777777" w:rsidR="00701170" w:rsidRPr="004830C4" w:rsidRDefault="00701170" w:rsidP="00701170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выше). </w:t>
      </w:r>
    </w:p>
    <w:p w14:paraId="3AED1FA6" w14:textId="5B89BAB9" w:rsidR="008A4567" w:rsidRPr="00CD1528" w:rsidRDefault="008A4567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hyperlink r:id="rId8" w:tooltip="Подсистема ETL - Техническое задание АИС" w:history="1">
        <w:r w:rsidRPr="00CD1528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подсистема сбора, обработки и загрузки данных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реализации процессов сбора данных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сервера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приведения указанных данных к виду, необходимому для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на экран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r w:rsidRPr="00CD15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подсистема формирования и визуализации отчетности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формирования 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скрипта.</w:t>
      </w:r>
    </w:p>
    <w:p w14:paraId="35E40709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протокола взаимодействия между компонентами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транспортно-сетевом уровне необходимо использовать протокол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расширением HTTPS. 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</w:t>
      </w:r>
      <w:r w:rsidR="005F03A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HTTPS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7EEB50C" w14:textId="79B5FC53" w:rsidR="008A4567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режим функционирования, 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котором 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все свои основные функции.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 </w:t>
      </w:r>
      <w:r w:rsidR="008A4567" w:rsidRPr="00CD152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основном режиме функционирования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обеспечивать: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работу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в режиме – 24 часов в день, 7 дней в неделю (24х7);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выполнение своих функций – сбор, обработка 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данных, предоставление данных о пользователе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9DFA8E" w14:textId="384B5E1A" w:rsid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в случае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</w:t>
      </w:r>
    </w:p>
    <w:p w14:paraId="3E65DA45" w14:textId="5F42A87D" w:rsidR="00051E6D" w:rsidRP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нельзя использовать двум людям одновременно, чтобы не было конфликтов.</w:t>
      </w:r>
    </w:p>
    <w:p w14:paraId="6BA4397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63E701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4.1.2.1. Требования к численности персонала</w:t>
      </w:r>
    </w:p>
    <w:p w14:paraId="745EE99C" w14:textId="77777777" w:rsidR="00B77749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hyperlink r:id="rId9" w:tooltip="Состав участников проекта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состав персонала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необходимого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обеспечения эксплуатации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подразделения,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сбора, обработки и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загрузки данных,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- 1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ловек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- 1 человек.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эксплуатирующего подразделения - на всем протяжении функционировани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общее руководство группой сопровождения,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Администратор подсистемы сбора, обработки и загрузки данных - на всем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контроль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процессов, подготовку и загрузку данных.</w:t>
      </w:r>
    </w:p>
    <w:p w14:paraId="7834FBE8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на всем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поддержку пользовател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ей, формирование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данных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B0E566" w14:textId="77777777" w:rsidR="00B77749" w:rsidRPr="00CD1528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5D461B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4.1.2.2. Требования к квалификации персонала</w:t>
      </w:r>
    </w:p>
    <w:p w14:paraId="195761A9" w14:textId="77777777" w:rsidR="00CF1CA1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 </w:t>
      </w:r>
      <w:hyperlink r:id="rId10" w:tooltip="Профессиональные навыки, проектный опыт. Пример технического задания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квалификации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персона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ла, эксплуатирующего Систему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пред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ъявляются следующие требования.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языков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4A60CB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инструментов разработки, знание языков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7021C3" w14:textId="77777777" w:rsidR="003627D6" w:rsidRPr="00CD1528" w:rsidRDefault="003627D6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C23C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2284B53A" w14:textId="165A2A8C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сонал, работающий с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скрипт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и выполняющий функции его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сопровождения и обслуживания, долже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работать в следующих режимах: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– </w:t>
      </w:r>
      <w:r w:rsidR="007011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8-часовой</w:t>
      </w:r>
      <w:r w:rsidR="004903D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рабочий день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администратор выходит через 8 часов после окончания работы предыдущего.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соответствии с основным рабочим графиком подразделений Заказчика.</w:t>
      </w:r>
    </w:p>
    <w:p w14:paraId="58292D3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 Показатели назначения</w:t>
      </w:r>
    </w:p>
    <w:p w14:paraId="3EB77057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E5D94A5" w14:textId="45A21947" w:rsidR="0055266C" w:rsidRPr="00CD1528" w:rsidRDefault="00572F35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загрузки данных составляет </w:t>
      </w:r>
      <w:r w:rsidR="00C66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более 5 секунд. </w:t>
      </w:r>
    </w:p>
    <w:p w14:paraId="071C4C05" w14:textId="7B53FFD3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8A2F32" w14:textId="2D752E70" w:rsidR="00453F4F" w:rsidRPr="00CD1528" w:rsidRDefault="00453F4F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данные, получаемые от сервера игры изменятся, то скрипт перестанет отображать любую информацию</w:t>
      </w:r>
      <w:r w:rsidR="002533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выдаст ошибку о загрузке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CED3013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4.1.3.3. Требования к сохранению работоспособности системы в различных вероятных условиях</w:t>
      </w:r>
    </w:p>
    <w:p w14:paraId="525A02AC" w14:textId="77777777" w:rsidR="00D41D8C" w:rsidRPr="00CD1528" w:rsidRDefault="00D41D8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2255C0C" w14:textId="5A2C04A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 Требования к надежности</w:t>
      </w:r>
    </w:p>
    <w:p w14:paraId="4DF14555" w14:textId="0A9CF73D" w:rsidR="00567BAB" w:rsidRPr="00051E6D" w:rsidRDefault="00453F4F" w:rsidP="00567BA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сбоя, выводим пользователю информацию об ошибке загрузки данных. В случае отказа – не отображаем информацию</w:t>
      </w:r>
      <w:r w:rsidR="00C95C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(т.е. работа не гарантируется)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случае аварии – скрипт временно перестанет функционировать до восстановления работоспособности сервера.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случае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 Нельзя использовать двум людям одновременно, чтобы не было конфликтов.</w:t>
      </w:r>
    </w:p>
    <w:p w14:paraId="65BB666A" w14:textId="3BFDA35F" w:rsidR="00453F4F" w:rsidRDefault="00453F4F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184286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11BD0BE3" w14:textId="77777777" w:rsidR="00D41D8C" w:rsidRPr="00CD1528" w:rsidRDefault="00D41D8C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C7DCAF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0DF8AB2" w14:textId="77777777" w:rsidR="008A4567" w:rsidRPr="00CD1528" w:rsidRDefault="00D41D8C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При невозможности загрузить данные, скрипт выдает информацию «Ошибка при загрузке данных».</w:t>
      </w:r>
    </w:p>
    <w:p w14:paraId="3AD88DE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5D761CB3" w14:textId="1B791ABC" w:rsidR="00AE0B39" w:rsidRPr="00AE0B39" w:rsidRDefault="00AE0B39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каналам связи: пропускная способность канала рассчитывается из числа терминальных подключений. Подключение одного пользователя </w:t>
      </w:r>
      <w:r w:rsidRPr="00AE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требует около 50 Кбит/с, регистратора – 150 Кбит/с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Вероятность отказа (надежность) составляет 0.0339.</w:t>
      </w:r>
    </w:p>
    <w:p w14:paraId="4FF23FF9" w14:textId="0B808B8B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8D1624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E971F06" w14:textId="77777777" w:rsidR="00D41D8C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4.1.5. Требования к эргономике и технической эстетике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Подсистема формирования и визуализации данных должна обеспечивать удобный для конечного пользователя интерфейс, отвечающий следующим требованиям.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в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нешнего оформления: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подсистем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типизированы;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должно быть обеспечено наличие локализованного (русскоязычного) и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нтерфейса пользователя;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использоваться шрифт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Verdana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Arial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Narrow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Tahoma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размер шрифта должен быть: 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-16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цветовая палитра должна быть: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желтый, серый, красный, зеленый, синий.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процедур ввода-вывода данных: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должна быть возможность </w:t>
      </w:r>
      <w:r w:rsidR="00D41D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 и изменения данных.</w:t>
      </w:r>
    </w:p>
    <w:p w14:paraId="568DE8A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части внешнего оформления: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 по подсистемам должен быть типизированы.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</w:t>
      </w:r>
    </w:p>
    <w:p w14:paraId="1D22D60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C790349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97FEB5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2B73A6E5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4.1.7.1. Требования к информационной безопасности</w:t>
      </w:r>
    </w:p>
    <w:p w14:paraId="0ED66D9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3362D5D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4.1.7.2. Требования к антивирусной защите</w:t>
      </w:r>
    </w:p>
    <w:p w14:paraId="607732E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7E7E9BB" w14:textId="77777777" w:rsidR="00F963E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4.1.7.3. Разграничения ответственности ролей при доступе </w:t>
      </w:r>
    </w:p>
    <w:p w14:paraId="76FE9EC5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Не требуется.</w:t>
      </w:r>
    </w:p>
    <w:p w14:paraId="211DE4B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2DC8279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308619B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2394B548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1AFB490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4.1.10. Требования по стандартизации и унификации</w:t>
      </w:r>
    </w:p>
    <w:p w14:paraId="352E2C8C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476FD2D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4.1.11. Дополнительные требования</w:t>
      </w:r>
    </w:p>
    <w:p w14:paraId="27F990F3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C3A8F3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4.1.12. Требования безопасности</w:t>
      </w:r>
    </w:p>
    <w:p w14:paraId="5D963CFA" w14:textId="77777777" w:rsidR="008A4567" w:rsidRP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67AE1B8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D633302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01A89E36" w14:textId="27823EB5" w:rsidR="008A4567" w:rsidRPr="00453F4F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открытии страницы со скриптом, в окно, для ввода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453F4F" w:rsidRP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пользователя ввести числовой идентификатор, затем нажать на кнопку «Показать инфу» и скрипт выдаст информацию о пользователе. </w:t>
      </w:r>
      <w:r w:rsidR="00BF1E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отображается в прямоугольном окне, в котором содержатся все данные пользователя. На странице также должен присутствовать фон.</w:t>
      </w:r>
    </w:p>
    <w:p w14:paraId="31351523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 Подсистема сбора, обработки и загрузки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6442"/>
      </w:tblGrid>
      <w:tr w:rsidR="0066341A" w:rsidRPr="00CD1528" w14:paraId="7DBAD5B1" w14:textId="77777777" w:rsidTr="00CD1528"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78B954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6AAEA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</w:tr>
      <w:tr w:rsidR="0066341A" w:rsidRPr="00CD1528" w14:paraId="74B81C9D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A4DAC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696798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66341A" w:rsidRPr="00CD1528" w14:paraId="64724C93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562EB08A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37819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11" w:tooltip="Техзадание пример - Регламент взаимодействия" w:history="1">
              <w:r w:rsidRPr="00CD1528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66341A" w:rsidRPr="00CD1528" w14:paraId="1AEE1F38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0FF0866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0356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66341A" w:rsidRPr="00CD1528" w14:paraId="19D951FE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30568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Выполнение процессов сбора, обработки и загрузки данных 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75235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Запуск процедур сбора данных </w:t>
            </w:r>
          </w:p>
        </w:tc>
      </w:tr>
      <w:tr w:rsidR="0066341A" w:rsidRPr="00CD1528" w14:paraId="06C95BC1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412B362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C8FE1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66341A" w:rsidRPr="00CD1528" w14:paraId="2967E818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D1BDF2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Обработка и загрузка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70EE05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Обработка и загрузка 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</w:tr>
      <w:tr w:rsidR="0066341A" w:rsidRPr="00CD1528" w14:paraId="6B835ED2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123FB5FE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35798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Оперативное извещение пользователей </w:t>
            </w:r>
            <w:r w:rsidR="000E41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 ошибке</w:t>
            </w:r>
          </w:p>
        </w:tc>
      </w:tr>
    </w:tbl>
    <w:p w14:paraId="29D97C07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4.2.1.2 Временной регламент реализации каждой функции, задачи</w:t>
      </w:r>
    </w:p>
    <w:p w14:paraId="1777D503" w14:textId="77777777" w:rsidR="008A4567" w:rsidRPr="00CD1528" w:rsidRDefault="004830C4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4.2.1.3 Требования к качеству реализации функций, задач</w:t>
      </w:r>
    </w:p>
    <w:p w14:paraId="6DA9662D" w14:textId="77777777" w:rsidR="00B65E20" w:rsidRP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Модульное тестирование покрытия кода при помощи PHPUnit;</w:t>
      </w:r>
    </w:p>
    <w:p w14:paraId="53985500" w14:textId="3F67E490" w:rsid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Нагрузочное тестирование при помощи Siege;</w:t>
      </w:r>
    </w:p>
    <w:p w14:paraId="6B339DF8" w14:textId="00B1CE4D" w:rsidR="008A4567" w:rsidRPr="00B65E20" w:rsidRDefault="00B65E20" w:rsidP="00B65E20">
      <w:pPr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пакет для юнит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65E20">
        <w:rPr>
          <w:rFonts w:ascii="Times New Roman" w:hAnsi="Times New Roman" w:cs="Times New Roman"/>
          <w:sz w:val="28"/>
          <w:szCs w:val="28"/>
        </w:rPr>
        <w:t>тестирования PHPUnit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4.2.1.4 Перечень критериев отказа для каждой функции</w:t>
      </w:r>
    </w:p>
    <w:p w14:paraId="364010AE" w14:textId="4B8258E7" w:rsidR="008A4567" w:rsidRPr="00CD1528" w:rsidRDefault="00B65E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Отказы могут происходить из-за загруженности интернет-канала, а также в случае неработоспособности или загруженности сервера игры.ы</w:t>
      </w:r>
    </w:p>
    <w:p w14:paraId="52CCB81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12BFB5E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4.3.1 Требования к математическому обеспечению</w:t>
      </w:r>
    </w:p>
    <w:p w14:paraId="5FB3484C" w14:textId="77777777" w:rsidR="008A4567" w:rsidRPr="00CD1528" w:rsidRDefault="000E417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7BE9677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 Требования к информационному обеспечению</w:t>
      </w:r>
    </w:p>
    <w:p w14:paraId="44335AF5" w14:textId="77777777" w:rsidR="008A4567" w:rsidRPr="00CD1528" w:rsidRDefault="0095591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обработке данных, они выводятся на экран пользователю.</w:t>
      </w:r>
    </w:p>
    <w:p w14:paraId="0135464B" w14:textId="77777777" w:rsidR="004830C4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не хранятся в скрипте. При закрытии страницы, все данные исчезают из памяти.</w:t>
      </w:r>
    </w:p>
    <w:p w14:paraId="73D66430" w14:textId="77777777" w:rsidR="004830C4" w:rsidRDefault="008A4567" w:rsidP="00A812F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A81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Процесс сбора, обработки и передачи данных в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Разработчиком. Данные не сохраняются. При вводе идентификатора скрипт данные не запоминает.</w:t>
      </w:r>
    </w:p>
    <w:p w14:paraId="02CE8771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4.3.2.8. Требования к контролю, хранению, обновлению и восстановлению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82EBEC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4.3.3. Требования к лингвистическому обеспечению</w:t>
      </w:r>
    </w:p>
    <w:p w14:paraId="445907F9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организации диалога скрипта с пользователем используется прямоугольное окно для ввода идентификатора. После ввода – отобразится информация о заданном идентификаторе. </w:t>
      </w:r>
    </w:p>
    <w:p w14:paraId="2693B0BA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4.3.4. Требования к программному обеспечению</w:t>
      </w:r>
    </w:p>
    <w:p w14:paraId="0AEF9E2C" w14:textId="5DC1F188" w:rsidR="008A4567" w:rsidRPr="004830C4" w:rsidRDefault="004830C4" w:rsidP="00450626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компилятор </w:t>
      </w:r>
      <w:r w:rsidR="00450626"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PHP Storm 2019.2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2593C63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4.3.5. Требования к техническому обеспечению</w:t>
      </w:r>
    </w:p>
    <w:p w14:paraId="312809B8" w14:textId="77777777" w:rsidR="004830C4" w:rsidRPr="00453F4F" w:rsidRDefault="004830C4" w:rsidP="00AB5B88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809943C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Процессор: Intel Pentium 4 1ГГц или выше</w:t>
      </w:r>
    </w:p>
    <w:p w14:paraId="5288AB12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6017B33E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08444C56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3F31278E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Операционная система: Windows XP ли выше</w:t>
      </w:r>
    </w:p>
    <w:p w14:paraId="5BC741C9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063395A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4.3.6. Требования к метрологическому обеспечению</w:t>
      </w:r>
    </w:p>
    <w:p w14:paraId="04004AFC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A4964F0" w14:textId="7777777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4.3.7. Требования к организационному обеспечению</w:t>
      </w:r>
    </w:p>
    <w:p w14:paraId="0CB2184B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пользователями скрипта являются пользователи социальной сети.</w:t>
      </w:r>
    </w:p>
    <w:p w14:paraId="275AA534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ввод идентификатора осуществляется лишь цифрами</w:t>
      </w:r>
    </w:p>
    <w:p w14:paraId="5B8078F5" w14:textId="77777777" w:rsidR="004830C4" w:rsidRPr="00CD1528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неверно введённом идентификаторе, скрипт выдаст ошибку. </w:t>
      </w:r>
    </w:p>
    <w:p w14:paraId="6AAD2A44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4.3.8. Требования к методическому обеспечению</w:t>
      </w:r>
    </w:p>
    <w:p w14:paraId="103B55B0" w14:textId="77777777" w:rsidR="003627D6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F52F264" w14:textId="3C5BD9D0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4.3.9. Требования к патентной чистоте</w:t>
      </w:r>
    </w:p>
    <w:p w14:paraId="2ABFCAD1" w14:textId="79F98D3E" w:rsidR="00572F35" w:rsidRPr="00CD1528" w:rsidRDefault="00572F35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использовать код с лицензией </w:t>
      </w:r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 License 2.0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внутри продукта.</w:t>
      </w:r>
    </w:p>
    <w:p w14:paraId="28118B0E" w14:textId="77777777" w:rsidR="00C17F4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44105C32" w14:textId="3B1FB171" w:rsidR="00A5085A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выполняются в три этапа: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Проектирование. Разработка эскизного проекта. Разработка техническог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проекта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Разработка рабочей документации. Адаптация программ (продолжительность —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Ввод в действие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месяца).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Конкретные сроки выполнения стадий и этапов разработки и создания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D87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pPr w:leftFromText="180" w:rightFromText="180" w:vertAnchor="text" w:horzAnchor="page" w:tblpX="700" w:tblpY="-736"/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2069"/>
        <w:gridCol w:w="1845"/>
        <w:gridCol w:w="2563"/>
        <w:gridCol w:w="1917"/>
      </w:tblGrid>
      <w:tr w:rsidR="0066341A" w:rsidRPr="00CD1528" w14:paraId="4C9E0B99" w14:textId="77777777" w:rsidTr="00A50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ADC84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E904A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64C26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83B32E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7DAE8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66341A" w:rsidRPr="00CD1528" w14:paraId="07EB8595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FC525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AB111B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BC0B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07.09.2019 по 21.09.2019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132844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FC739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72888A02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0663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F2C7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28D5AC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21.09.2019 по 05.10.2019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9A13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EC2D0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01D4719A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3637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ABA61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0ED24A" w14:textId="325CDD34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территории Заказчика, с 05.10.2019 по </w:t>
            </w:r>
            <w:r w:rsidR="00CA73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14.12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A61AE0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использование.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61F3D9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</w:tbl>
    <w:p w14:paraId="4E16C30A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A4522E9" w14:textId="77777777" w:rsidR="00C17F4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Виды и объем испытаний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</w:p>
    <w:p w14:paraId="2959320B" w14:textId="77777777" w:rsidR="008A4567" w:rsidRPr="00CD1528" w:rsidRDefault="00C17F4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подвергается испытаниям следующих видов: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 Предварительные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Опытная эксплуатация.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 Приемочные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предварительных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«Рабочая документация».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опытной эксплуатации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приемочных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 с учетом результатов проведения предварительных испытаний и опытной эксплуатации.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Требования к приемке работ по стадиям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Требования к приемке работ по стадиям приведены в таблице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9CFDB3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6.3. Статус приемочной комиссии</w:t>
      </w:r>
    </w:p>
    <w:p w14:paraId="11BD78F2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2CD5A93E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B0C583" w14:textId="77777777" w:rsidR="00DF6060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перечень основных мероприятий включают: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1) 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пользователя, имя пользователя, уровень, сила армии, достижения, таланты, опыт, название дивизиона, название отряда, время последнего входа, урон боссам, техника (количество и уровень), информация о роте, информация о достижения.</w:t>
      </w:r>
    </w:p>
    <w:p w14:paraId="5FA33E82" w14:textId="42DC01C5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все обрабатывается и отображается в удобном для пользователя виде, пригодным для обработки с помощью ЭВМ.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хостинг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помещается файл с исходным кодом, который запускается в браузере при переходе по ссылке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хостинг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07.09.2019-</w:t>
      </w:r>
      <w:r w:rsid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14.12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.2019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274F4F" w14:textId="77777777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7.1.Технические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осуществлена подготовка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размещения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требованиями, приведенными 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настоящем техническом задании;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организовано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необходимое сетевое взаимодействие.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7.2. Организационные 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7.3. Изменения в информационном обеспечении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Перечень регламентов может быть изменен на стадии «</w:t>
      </w:r>
      <w:r w:rsidR="00D449A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рабочей документации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F1A3E4D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4CD4D714" w14:textId="0DD468F8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в соответствии с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 34.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-89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Вся документация должна быть подготовлена и передана как в печатном, так и в электронном в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 (в формате </w:t>
      </w:r>
      <w:r w:rsidR="00C55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PDF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1C4C0291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2B0B4886" w14:textId="77777777" w:rsidR="008A4567" w:rsidRPr="00CD1528" w:rsidRDefault="00897936" w:rsidP="00AB5B8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Бардзелл, Джеффри Macromedia Dreamweaver MX 2004 с ASP, ColdFusion и PHP. Из первых рук (+ CD-ROM) / Джеффри Бардзелл. - М.: Эком,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- 560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Бенкен, Е. PHP, MySQL, XML. Программирование для Интернета / Е. Бенкен.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- 352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 Веллинг, Люк Разработка веб-приложений с помощью PHP и MySQL / Люк Веллинг , Лора Томсон. - М.: Вильямс,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2013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- 848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Гультяев, А. К. Уроки Web-мастера. Технология. Дизайн. Инструменты / А.К. Гультяев, В.А. Машин. - М.: Корона-Принт,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- 448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 Дронов, В.А. PHP 5/6, MySQL 5/6 и Dreamweaver CS4. Разработка интерактивных Web-сайтов / В.А.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2012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418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6. Дронов, Владимир РНР 5/6, MySQL 5/6 и Dreamweaver CS4. Разработка интерактивных Web-сайтов / Владимир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- 544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 Дунаев, В. Сценарии для Web-сайта. PHP и JavaScript / В. Дунаев.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- 576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Клименко, Роман Веб-мастеринг на 100% / Роман Клименко. - М.: Питер, 2013. - 512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9. Колисниченко, Денис PHP и MySQL. Разработка Web-приложений / Денис Колисниченко. - М.: БХВ-Петербург, 2013. - 560 c.</w:t>
      </w:r>
    </w:p>
    <w:sectPr w:rsidR="008A4567" w:rsidRPr="00CD1528" w:rsidSect="005D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5DD8" w14:textId="77777777" w:rsidR="00000000" w:rsidRDefault="00F20D7B">
      <w:pPr>
        <w:spacing w:after="0" w:line="240" w:lineRule="auto"/>
      </w:pPr>
      <w:r>
        <w:separator/>
      </w:r>
    </w:p>
  </w:endnote>
  <w:endnote w:type="continuationSeparator" w:id="0">
    <w:p w14:paraId="59428728" w14:textId="77777777" w:rsidR="00000000" w:rsidRDefault="00F2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579165"/>
      <w:docPartObj>
        <w:docPartGallery w:val="Page Numbers (Bottom of Page)"/>
        <w:docPartUnique/>
      </w:docPartObj>
    </w:sdtPr>
    <w:sdtEndPr/>
    <w:sdtContent>
      <w:p w14:paraId="3EE17709" w14:textId="77777777" w:rsidR="00A84B4A" w:rsidRDefault="00A84B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AA0779F" w14:textId="77777777" w:rsidR="00A84B4A" w:rsidRDefault="00A84B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FCDA" w14:textId="77777777" w:rsidR="00000000" w:rsidRDefault="00F20D7B">
      <w:pPr>
        <w:spacing w:after="0" w:line="240" w:lineRule="auto"/>
      </w:pPr>
      <w:r>
        <w:separator/>
      </w:r>
    </w:p>
  </w:footnote>
  <w:footnote w:type="continuationSeparator" w:id="0">
    <w:p w14:paraId="4B2ABE1F" w14:textId="77777777" w:rsidR="00000000" w:rsidRDefault="00F2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9E5"/>
    <w:multiLevelType w:val="hybridMultilevel"/>
    <w:tmpl w:val="64E6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4C1"/>
    <w:multiLevelType w:val="hybridMultilevel"/>
    <w:tmpl w:val="18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9F"/>
    <w:multiLevelType w:val="hybridMultilevel"/>
    <w:tmpl w:val="D7CAF2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43B31"/>
    <w:multiLevelType w:val="hybridMultilevel"/>
    <w:tmpl w:val="1102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67"/>
    <w:rsid w:val="00051E6D"/>
    <w:rsid w:val="00081FE8"/>
    <w:rsid w:val="000E4176"/>
    <w:rsid w:val="000F373E"/>
    <w:rsid w:val="00120A0A"/>
    <w:rsid w:val="00145D5D"/>
    <w:rsid w:val="00151385"/>
    <w:rsid w:val="001B050A"/>
    <w:rsid w:val="00253378"/>
    <w:rsid w:val="002B2C74"/>
    <w:rsid w:val="003627D6"/>
    <w:rsid w:val="003C75E1"/>
    <w:rsid w:val="00450626"/>
    <w:rsid w:val="00453F4F"/>
    <w:rsid w:val="004830C4"/>
    <w:rsid w:val="004903D7"/>
    <w:rsid w:val="005356DC"/>
    <w:rsid w:val="0055266C"/>
    <w:rsid w:val="00567BAB"/>
    <w:rsid w:val="00572C61"/>
    <w:rsid w:val="00572F35"/>
    <w:rsid w:val="00591922"/>
    <w:rsid w:val="005D2A70"/>
    <w:rsid w:val="005F03A3"/>
    <w:rsid w:val="005F3926"/>
    <w:rsid w:val="005F47C5"/>
    <w:rsid w:val="0066341A"/>
    <w:rsid w:val="006B4EDF"/>
    <w:rsid w:val="006D6AAC"/>
    <w:rsid w:val="006D70E7"/>
    <w:rsid w:val="00701170"/>
    <w:rsid w:val="00897936"/>
    <w:rsid w:val="008A4567"/>
    <w:rsid w:val="00936820"/>
    <w:rsid w:val="00955919"/>
    <w:rsid w:val="009B40E8"/>
    <w:rsid w:val="009B64DD"/>
    <w:rsid w:val="00A5085A"/>
    <w:rsid w:val="00A812F8"/>
    <w:rsid w:val="00A84B4A"/>
    <w:rsid w:val="00AB5B88"/>
    <w:rsid w:val="00AE0B39"/>
    <w:rsid w:val="00B65E20"/>
    <w:rsid w:val="00B77749"/>
    <w:rsid w:val="00BA5B42"/>
    <w:rsid w:val="00BF1E3F"/>
    <w:rsid w:val="00C007A2"/>
    <w:rsid w:val="00C17F47"/>
    <w:rsid w:val="00C32B70"/>
    <w:rsid w:val="00C5527E"/>
    <w:rsid w:val="00C66ABA"/>
    <w:rsid w:val="00C95CF9"/>
    <w:rsid w:val="00CA721D"/>
    <w:rsid w:val="00CA7331"/>
    <w:rsid w:val="00CB5753"/>
    <w:rsid w:val="00CB61F6"/>
    <w:rsid w:val="00CD1528"/>
    <w:rsid w:val="00CF1CA1"/>
    <w:rsid w:val="00D41D8C"/>
    <w:rsid w:val="00D449AD"/>
    <w:rsid w:val="00D60425"/>
    <w:rsid w:val="00D8771B"/>
    <w:rsid w:val="00DB4654"/>
    <w:rsid w:val="00DF6060"/>
    <w:rsid w:val="00E67FD3"/>
    <w:rsid w:val="00EE31F9"/>
    <w:rsid w:val="00EF40A8"/>
    <w:rsid w:val="00F20D7B"/>
    <w:rsid w:val="00F8285D"/>
    <w:rsid w:val="00F963E8"/>
    <w:rsid w:val="00F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F43"/>
  <w15:docId w15:val="{9B30DA7E-7998-4136-8C5F-B1F606B1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70"/>
  </w:style>
  <w:style w:type="paragraph" w:styleId="1">
    <w:name w:val="heading 1"/>
    <w:basedOn w:val="a"/>
    <w:next w:val="a"/>
    <w:link w:val="10"/>
    <w:uiPriority w:val="9"/>
    <w:qFormat/>
    <w:rsid w:val="00EE3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5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45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4567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C32B70"/>
    <w:pPr>
      <w:ind w:left="720"/>
      <w:contextualSpacing/>
    </w:pPr>
  </w:style>
  <w:style w:type="character" w:styleId="a7">
    <w:name w:val="Strong"/>
    <w:basedOn w:val="a0"/>
    <w:uiPriority w:val="22"/>
    <w:qFormat/>
    <w:rsid w:val="0089793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E3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A84B4A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A84B4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structure_of_etl_proces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j-exp.ru/integration/rules_information_interaction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j-exp.ru/dwh/dwh_team_skill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dwh/dwh_project_team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рефдепо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33</cp:revision>
  <dcterms:created xsi:type="dcterms:W3CDTF">2019-11-27T09:57:00Z</dcterms:created>
  <dcterms:modified xsi:type="dcterms:W3CDTF">2019-12-09T16:34:00Z</dcterms:modified>
</cp:coreProperties>
</file>