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F3E" w:rsidRDefault="00156F3E" w:rsidP="00156F3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А. Суми</w:t>
      </w:r>
    </w:p>
    <w:p w:rsidR="00156F3E" w:rsidRDefault="00156F3E" w:rsidP="00156F3E">
      <w:pPr>
        <w:jc w:val="both"/>
        <w:rPr>
          <w:sz w:val="24"/>
          <w:szCs w:val="24"/>
        </w:rPr>
      </w:pPr>
      <w:r>
        <w:rPr>
          <w:sz w:val="24"/>
          <w:szCs w:val="24"/>
        </w:rPr>
        <w:t>Даден ви е масив с 1 ≤ N ≤ 100,000 числа с плаваща запетая</w:t>
      </w:r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</w:rPr>
        <w:t>зададени с най-много два знака след десетичната запетая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в интервала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-100, 100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.  Интересуваме се от сумата на числата между индекси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Програмата ви ще ви трябва да отговори на 1 ≤ Q ≤ 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 xml:space="preserve">00,000 въпроса от тип "Каква е сумата на числата в масива с индекси от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до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2</w:t>
      </w:r>
      <w:r>
        <w:rPr>
          <w:sz w:val="24"/>
          <w:szCs w:val="24"/>
        </w:rPr>
        <w:t>, включително?". От вас се иска бързо да отговаряте на такива въпроси, за различни валидни индекси.</w:t>
      </w:r>
    </w:p>
    <w:p w:rsidR="00156F3E" w:rsidRDefault="00156F3E" w:rsidP="00156F3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 всеки тестов пример на първия ред ще бъдат зададени елементите на масива. Следващите редове съдържат по две числа –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и </w:t>
      </w:r>
      <w:r>
        <w:rPr>
          <w:i/>
          <w:sz w:val="24"/>
          <w:szCs w:val="24"/>
        </w:rPr>
        <w:t>idx</w:t>
      </w:r>
      <w:r>
        <w:rPr>
          <w:i/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. Края на всеки тестов пример е маркиран с 0.   </w:t>
      </w:r>
    </w:p>
    <w:p w:rsidR="00156F3E" w:rsidRDefault="00156F3E" w:rsidP="00156F3E">
      <w:pPr>
        <w:jc w:val="both"/>
        <w:rPr>
          <w:sz w:val="24"/>
          <w:szCs w:val="24"/>
        </w:rPr>
      </w:pPr>
      <w:r>
        <w:rPr>
          <w:sz w:val="24"/>
          <w:szCs w:val="24"/>
        </w:rPr>
        <w:t>За всяко запитване извеждайте на отделен ред на стандартния изход търсената сума, с точност 3 знака след десетичната запетая.</w:t>
      </w: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95"/>
        <w:gridCol w:w="2250"/>
      </w:tblGrid>
      <w:tr w:rsidR="00156F3E" w:rsidTr="00156F3E"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F3E" w:rsidRDefault="00156F3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F3E" w:rsidRDefault="00156F3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56F3E" w:rsidTr="00156F3E"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3.14 1.25 -5.98 17.3 20 4.7 -2.86 4.31 12.4 -5 35.87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2 3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3 7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4 11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8 10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9 9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2 6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7 11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1 1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1 7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2 2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2 4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1 5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  <w:lang w:val="en-US"/>
              </w:rPr>
              <w:t>9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2 5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1 5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2 3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4 5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2 2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3.140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-4.730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33.160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86.720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11.710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12.400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37.270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44.720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3.140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37.550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1.250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12.570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35.710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54.260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37.470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32.570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35.710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-4.730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37.300</w:t>
            </w:r>
          </w:p>
          <w:p w:rsidR="00156F3E" w:rsidRDefault="00156F3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1.250</w:t>
            </w:r>
          </w:p>
        </w:tc>
      </w:tr>
    </w:tbl>
    <w:p w:rsidR="006C08CC" w:rsidRDefault="006C08CC">
      <w:bookmarkStart w:id="0" w:name="_GoBack"/>
      <w:bookmarkEnd w:id="0"/>
    </w:p>
    <w:sectPr w:rsidR="006C0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23"/>
    <w:rsid w:val="00156F3E"/>
    <w:rsid w:val="00344623"/>
    <w:rsid w:val="006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11C31-BB7C-4757-B09F-5FDC955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F3E"/>
    <w:pPr>
      <w:spacing w:after="200" w:line="276" w:lineRule="auto"/>
    </w:pPr>
    <w:rPr>
      <w:rFonts w:ascii="Calibri" w:eastAsia="Calibri" w:hAnsi="Calibri" w:cs="Times New Roman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Velislav Nikolov</dc:creator>
  <cp:keywords/>
  <dc:description/>
  <cp:lastModifiedBy>Velislav Nikolov</cp:lastModifiedBy>
  <cp:revision>2</cp:revision>
  <dcterms:created xsi:type="dcterms:W3CDTF">2015-03-23T11:00:00Z</dcterms:created>
  <dcterms:modified xsi:type="dcterms:W3CDTF">2015-03-23T11:01:00Z</dcterms:modified>
</cp:coreProperties>
</file>