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59DC2" w14:textId="77777777" w:rsidR="00A85029" w:rsidRDefault="00A85029" w:rsidP="00575EE3">
      <w:pPr>
        <w:pStyle w:val="NormalWeb"/>
        <w:spacing w:before="0" w:beforeAutospacing="0" w:after="200" w:afterAutospacing="0"/>
        <w:jc w:val="center"/>
        <w:rPr>
          <w:rFonts w:eastAsia="Calibri"/>
          <w:color w:val="000000"/>
        </w:rPr>
      </w:pPr>
    </w:p>
    <w:p w14:paraId="2101CC2F" w14:textId="77777777" w:rsidR="00575EE3" w:rsidRPr="00575EE3" w:rsidRDefault="00575EE3" w:rsidP="00575EE3">
      <w:pPr>
        <w:pStyle w:val="NormalWeb"/>
        <w:spacing w:before="0" w:beforeAutospacing="0" w:after="200" w:afterAutospacing="0"/>
        <w:jc w:val="center"/>
        <w:rPr>
          <w:rFonts w:ascii="Times" w:eastAsia="Calibri" w:hAnsi="Times"/>
          <w:sz w:val="20"/>
          <w:szCs w:val="20"/>
        </w:rPr>
      </w:pPr>
      <w:r w:rsidRPr="00575EE3">
        <w:rPr>
          <w:rFonts w:eastAsia="Calibri"/>
          <w:noProof/>
          <w:color w:val="000000"/>
        </w:rPr>
        <w:drawing>
          <wp:anchor distT="0" distB="0" distL="114300" distR="114300" simplePos="0" relativeHeight="251659776" behindDoc="0" locked="0" layoutInCell="1" allowOverlap="1" wp14:anchorId="3BEB0A23" wp14:editId="42F0B3E3">
            <wp:simplePos x="0" y="0"/>
            <wp:positionH relativeFrom="column">
              <wp:posOffset>-343535</wp:posOffset>
            </wp:positionH>
            <wp:positionV relativeFrom="paragraph">
              <wp:posOffset>-228600</wp:posOffset>
            </wp:positionV>
            <wp:extent cx="1372235" cy="1426845"/>
            <wp:effectExtent l="0" t="0" r="0" b="0"/>
            <wp:wrapSquare wrapText="bothSides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5EE3">
        <w:rPr>
          <w:rFonts w:eastAsia="Calibri"/>
          <w:color w:val="000000"/>
        </w:rPr>
        <w:t>МИНИСТЕРСТВО ПРОСВЕЩЕНИЯ РОССИЙСКОЙ ФЕДЕРАЦИИ</w:t>
      </w:r>
    </w:p>
    <w:p w14:paraId="5D02DD19" w14:textId="77777777" w:rsidR="00575EE3" w:rsidRDefault="00575EE3" w:rsidP="00575EE3">
      <w:pPr>
        <w:spacing w:line="240" w:lineRule="auto"/>
        <w:jc w:val="center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575EE3">
        <w:rPr>
          <w:rFonts w:ascii="Times New Roman" w:hAnsi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51E8EC00" w14:textId="77777777" w:rsidR="00575EE3" w:rsidRDefault="00575EE3" w:rsidP="00575EE3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0800" behindDoc="0" locked="0" layoutInCell="1" allowOverlap="1" wp14:anchorId="2731D6C5" wp14:editId="3E090C19">
                <wp:simplePos x="0" y="0"/>
                <wp:positionH relativeFrom="column">
                  <wp:posOffset>-444250</wp:posOffset>
                </wp:positionH>
                <wp:positionV relativeFrom="paragraph">
                  <wp:posOffset>82550</wp:posOffset>
                </wp:positionV>
                <wp:extent cx="6362700" cy="0"/>
                <wp:effectExtent l="0" t="0" r="12700" b="12700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2776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-35pt;margin-top:6.5pt;width:501pt;height:0;z-index:251660800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"/>
            </w:pict>
          </mc:Fallback>
        </mc:AlternateContent>
      </w:r>
      <w:r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6FB28AF9" w14:textId="77777777" w:rsidR="00575EE3" w:rsidRPr="00036EA6" w:rsidRDefault="00575EE3" w:rsidP="00A85029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lang w:eastAsia="ru-RU"/>
        </w:rPr>
        <w:t>ИНСТИТУТ</w:t>
      </w:r>
      <w:r w:rsidRPr="00036EA6">
        <w:rPr>
          <w:rFonts w:ascii="Times New Roman" w:eastAsia="Times New Roman" w:hAnsi="Times New Roman"/>
          <w:b/>
          <w:lang w:eastAsia="ru-RU"/>
        </w:rPr>
        <w:t xml:space="preserve"> </w:t>
      </w:r>
      <w:r>
        <w:rPr>
          <w:rFonts w:ascii="Times New Roman" w:eastAsia="Times New Roman" w:hAnsi="Times New Roman"/>
          <w:b/>
          <w:lang w:eastAsia="ru-RU"/>
        </w:rPr>
        <w:t xml:space="preserve">ИНФОРМАЦИОННЫХ ТЕХНОЛОГИЙ И </w:t>
      </w:r>
      <w:r>
        <w:rPr>
          <w:rFonts w:ascii="Times New Roman" w:eastAsia="Times New Roman" w:hAnsi="Times New Roman"/>
          <w:b/>
          <w:lang w:eastAsia="ru-RU"/>
        </w:rPr>
        <w:br/>
        <w:t>ТЕХНОЛОГИЧЕСКОГО ОБРАЗОВАНИЯ</w:t>
      </w:r>
    </w:p>
    <w:p w14:paraId="2F8A5D88" w14:textId="77777777" w:rsidR="00575EE3" w:rsidRPr="00C2573A" w:rsidRDefault="00575EE3" w:rsidP="00A85029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>
        <w:rPr>
          <w:rFonts w:ascii="Times New Roman" w:eastAsia="Times New Roman" w:hAnsi="Times New Roman"/>
          <w:b/>
          <w:lang w:eastAsia="ru-RU"/>
        </w:rPr>
        <w:t>информационных технологий и электронного обучения</w:t>
      </w:r>
    </w:p>
    <w:p w14:paraId="6A32F39C" w14:textId="77777777" w:rsidR="00575EE3" w:rsidRPr="00575EE3" w:rsidRDefault="00575EE3" w:rsidP="00575EE3">
      <w:pPr>
        <w:suppressAutoHyphens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en-US"/>
        </w:rPr>
      </w:pPr>
    </w:p>
    <w:p w14:paraId="3FB89345" w14:textId="77777777" w:rsidR="002D42FE" w:rsidRPr="00EC23DE" w:rsidRDefault="002D42FE" w:rsidP="00BB246B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26F6919D" w14:textId="77777777" w:rsidR="002D42FE" w:rsidRDefault="002D42F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5C3CFBD1" w14:textId="77777777" w:rsidR="002D42FE" w:rsidRDefault="002D42F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2A955B37" w14:textId="77777777" w:rsidR="002D42FE" w:rsidRDefault="002D42FE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3ED92219" w14:textId="77777777" w:rsidR="002D42FE" w:rsidRPr="00BB246B" w:rsidRDefault="002D42FE">
      <w:pPr>
        <w:spacing w:after="0" w:line="240" w:lineRule="auto"/>
        <w:jc w:val="center"/>
        <w:rPr>
          <w:rFonts w:ascii="Times New Roman" w:hAnsi="Times New Roman"/>
          <w:sz w:val="18"/>
          <w:szCs w:val="20"/>
        </w:rPr>
      </w:pPr>
    </w:p>
    <w:p w14:paraId="2AFE001C" w14:textId="77777777" w:rsidR="004051FA" w:rsidRPr="00BB246B" w:rsidRDefault="004051FA" w:rsidP="004051F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 xml:space="preserve">Основная профессиональная образовательная программа </w:t>
      </w:r>
    </w:p>
    <w:p w14:paraId="6D5702A4" w14:textId="77777777" w:rsidR="002D42FE" w:rsidRPr="00BB246B" w:rsidRDefault="002D42FE" w:rsidP="004051F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 xml:space="preserve">Направление подготовки </w:t>
      </w:r>
      <w:r w:rsidR="00F3449F">
        <w:rPr>
          <w:rFonts w:ascii="Times New Roman" w:hAnsi="Times New Roman"/>
          <w:sz w:val="24"/>
          <w:szCs w:val="24"/>
        </w:rPr>
        <w:t>09.03.01</w:t>
      </w:r>
      <w:r w:rsidRPr="00BB246B">
        <w:rPr>
          <w:rFonts w:ascii="Times New Roman" w:hAnsi="Times New Roman"/>
          <w:sz w:val="24"/>
          <w:szCs w:val="24"/>
        </w:rPr>
        <w:t xml:space="preserve"> </w:t>
      </w:r>
      <w:r w:rsidR="00F3449F">
        <w:rPr>
          <w:rFonts w:ascii="Times New Roman" w:hAnsi="Times New Roman"/>
          <w:sz w:val="24"/>
          <w:szCs w:val="24"/>
        </w:rPr>
        <w:t>Информатика и вычислительная техника</w:t>
      </w:r>
    </w:p>
    <w:p w14:paraId="3E0D50EE" w14:textId="77777777" w:rsidR="002D42FE" w:rsidRPr="00BB246B" w:rsidRDefault="004051FA" w:rsidP="004051F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>Направленность (профиль)</w:t>
      </w:r>
      <w:r w:rsidR="002D42FE" w:rsidRPr="00BB246B">
        <w:rPr>
          <w:rFonts w:ascii="Times New Roman" w:hAnsi="Times New Roman"/>
          <w:sz w:val="24"/>
          <w:szCs w:val="24"/>
        </w:rPr>
        <w:t xml:space="preserve"> «</w:t>
      </w:r>
      <w:r w:rsidR="00F3449F">
        <w:rPr>
          <w:rFonts w:ascii="Times New Roman" w:hAnsi="Times New Roman"/>
          <w:sz w:val="24"/>
          <w:szCs w:val="24"/>
        </w:rPr>
        <w:t>Технологии разработки программного обеспечения</w:t>
      </w:r>
      <w:r w:rsidR="002D42FE" w:rsidRPr="00BB246B">
        <w:rPr>
          <w:rFonts w:ascii="Times New Roman" w:hAnsi="Times New Roman"/>
          <w:sz w:val="24"/>
          <w:szCs w:val="24"/>
        </w:rPr>
        <w:t>»</w:t>
      </w:r>
    </w:p>
    <w:p w14:paraId="1FE67DF9" w14:textId="77777777" w:rsidR="004051FA" w:rsidRPr="00BB246B" w:rsidRDefault="004051FA" w:rsidP="004051FA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BB246B">
        <w:rPr>
          <w:rFonts w:ascii="Times New Roman" w:hAnsi="Times New Roman"/>
          <w:sz w:val="24"/>
          <w:szCs w:val="24"/>
        </w:rPr>
        <w:t>форма обучения –</w:t>
      </w:r>
      <w:r w:rsidR="003C236E">
        <w:rPr>
          <w:rFonts w:ascii="Times New Roman" w:hAnsi="Times New Roman"/>
          <w:sz w:val="24"/>
          <w:szCs w:val="24"/>
        </w:rPr>
        <w:t xml:space="preserve"> </w:t>
      </w:r>
      <w:r w:rsidRPr="00BB246B">
        <w:rPr>
          <w:rFonts w:ascii="Times New Roman" w:hAnsi="Times New Roman"/>
          <w:sz w:val="24"/>
          <w:szCs w:val="24"/>
        </w:rPr>
        <w:t>очная</w:t>
      </w:r>
    </w:p>
    <w:p w14:paraId="687B862E" w14:textId="77777777" w:rsidR="002D42FE" w:rsidRPr="00BB246B" w:rsidRDefault="002D42FE">
      <w:pPr>
        <w:spacing w:after="0"/>
        <w:jc w:val="center"/>
        <w:rPr>
          <w:rFonts w:ascii="Times New Roman" w:hAnsi="Times New Roman"/>
          <w:sz w:val="28"/>
          <w:szCs w:val="24"/>
        </w:rPr>
      </w:pPr>
    </w:p>
    <w:p w14:paraId="65D792E9" w14:textId="77777777" w:rsidR="002D42FE" w:rsidRPr="00791994" w:rsidRDefault="00EC23DE">
      <w:pPr>
        <w:spacing w:after="0"/>
        <w:jc w:val="center"/>
        <w:rPr>
          <w:rFonts w:ascii="Times New Roman" w:hAnsi="Times New Roman"/>
          <w:sz w:val="28"/>
          <w:szCs w:val="24"/>
          <w:lang w:val="en-US"/>
        </w:rPr>
      </w:pPr>
      <w:r>
        <w:rPr>
          <w:rFonts w:ascii="Times New Roman" w:hAnsi="Times New Roman"/>
          <w:b/>
          <w:sz w:val="28"/>
          <w:szCs w:val="24"/>
        </w:rPr>
        <w:t>Курсовая работа</w:t>
      </w:r>
    </w:p>
    <w:p w14:paraId="1A2BECAF" w14:textId="77777777" w:rsidR="002D42FE" w:rsidRPr="00BB246B" w:rsidRDefault="002D42F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223A89A" w14:textId="77777777" w:rsidR="002D42FE" w:rsidRPr="00BB246B" w:rsidRDefault="00EC23DE">
      <w:pPr>
        <w:spacing w:after="0" w:line="360" w:lineRule="auto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  <w:highlight w:val="yellow"/>
        </w:rPr>
        <w:t>«</w:t>
      </w:r>
      <w:commentRangeStart w:id="0"/>
      <w:r w:rsidR="003C236E" w:rsidRPr="003C236E">
        <w:rPr>
          <w:rFonts w:ascii="Times New Roman" w:hAnsi="Times New Roman"/>
          <w:sz w:val="28"/>
          <w:szCs w:val="24"/>
          <w:highlight w:val="yellow"/>
        </w:rPr>
        <w:t>Тема</w:t>
      </w:r>
      <w:commentRangeEnd w:id="0"/>
      <w:r>
        <w:rPr>
          <w:rStyle w:val="CommentReference"/>
        </w:rPr>
        <w:commentReference w:id="0"/>
      </w:r>
      <w:r>
        <w:rPr>
          <w:rFonts w:ascii="Times New Roman" w:hAnsi="Times New Roman"/>
          <w:sz w:val="28"/>
          <w:szCs w:val="24"/>
          <w:highlight w:val="yellow"/>
        </w:rPr>
        <w:t>»</w:t>
      </w:r>
    </w:p>
    <w:p w14:paraId="4D07EA2C" w14:textId="77777777" w:rsidR="002D42FE" w:rsidRDefault="002D42FE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3AF65BD" w14:textId="77777777" w:rsidR="002D42FE" w:rsidRDefault="002D42FE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3ADECFA3" w14:textId="77777777" w:rsidR="00F3449F" w:rsidRDefault="00F3449F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10D0811A" w14:textId="77777777" w:rsidR="00F3449F" w:rsidRDefault="00F3449F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9F5709A" w14:textId="77777777" w:rsidR="00BB246B" w:rsidRDefault="00BB246B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7ED9997" w14:textId="2C3AF23D" w:rsidR="002D42FE" w:rsidRDefault="002D42FE">
      <w:pPr>
        <w:spacing w:after="0"/>
        <w:jc w:val="right"/>
        <w:rPr>
          <w:rFonts w:ascii="Times New Roman" w:hAnsi="Times New Roman"/>
          <w:sz w:val="24"/>
          <w:szCs w:val="24"/>
        </w:rPr>
      </w:pPr>
      <w:commentRangeStart w:id="1"/>
      <w:r w:rsidRPr="003C236E">
        <w:rPr>
          <w:rFonts w:ascii="Times New Roman" w:hAnsi="Times New Roman"/>
          <w:sz w:val="24"/>
          <w:szCs w:val="24"/>
          <w:highlight w:val="yellow"/>
        </w:rPr>
        <w:t>Обучающе</w:t>
      </w:r>
      <w:r w:rsidR="003C236E" w:rsidRPr="003C236E">
        <w:rPr>
          <w:rFonts w:ascii="Times New Roman" w:hAnsi="Times New Roman"/>
          <w:sz w:val="24"/>
          <w:szCs w:val="24"/>
          <w:highlight w:val="yellow"/>
        </w:rPr>
        <w:t xml:space="preserve">гося </w:t>
      </w:r>
      <w:commentRangeEnd w:id="1"/>
      <w:r w:rsidR="00EC23DE">
        <w:rPr>
          <w:rStyle w:val="CommentReference"/>
        </w:rPr>
        <w:commentReference w:id="1"/>
      </w:r>
      <w:r w:rsidR="003C236E" w:rsidRPr="003C236E">
        <w:rPr>
          <w:rFonts w:ascii="Times New Roman" w:hAnsi="Times New Roman"/>
          <w:sz w:val="24"/>
          <w:szCs w:val="24"/>
          <w:highlight w:val="yellow"/>
        </w:rPr>
        <w:t>(или -</w:t>
      </w:r>
      <w:proofErr w:type="spellStart"/>
      <w:r w:rsidRPr="003C236E">
        <w:rPr>
          <w:rFonts w:ascii="Times New Roman" w:hAnsi="Times New Roman"/>
          <w:sz w:val="24"/>
          <w:szCs w:val="24"/>
          <w:highlight w:val="yellow"/>
        </w:rPr>
        <w:t>ся</w:t>
      </w:r>
      <w:proofErr w:type="spellEnd"/>
      <w:r w:rsidR="003C236E" w:rsidRPr="003C236E">
        <w:rPr>
          <w:rFonts w:ascii="Times New Roman" w:hAnsi="Times New Roman"/>
          <w:sz w:val="24"/>
          <w:szCs w:val="24"/>
          <w:highlight w:val="yellow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="00721863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курса</w:t>
      </w:r>
    </w:p>
    <w:p w14:paraId="012A00F0" w14:textId="77777777" w:rsidR="002D42FE" w:rsidRDefault="003C236E">
      <w:pPr>
        <w:spacing w:after="0"/>
        <w:jc w:val="right"/>
        <w:rPr>
          <w:rFonts w:ascii="Times New Roman" w:hAnsi="Times New Roman"/>
          <w:sz w:val="24"/>
          <w:szCs w:val="24"/>
        </w:rPr>
      </w:pPr>
      <w:commentRangeStart w:id="2"/>
      <w:r w:rsidRPr="003C236E">
        <w:rPr>
          <w:rFonts w:ascii="Times New Roman" w:hAnsi="Times New Roman"/>
          <w:sz w:val="24"/>
          <w:szCs w:val="24"/>
          <w:highlight w:val="yellow"/>
        </w:rPr>
        <w:t xml:space="preserve">ФИО </w:t>
      </w:r>
      <w:commentRangeEnd w:id="2"/>
      <w:r w:rsidR="00EC23DE">
        <w:rPr>
          <w:rStyle w:val="CommentReference"/>
        </w:rPr>
        <w:commentReference w:id="2"/>
      </w:r>
      <w:r w:rsidRPr="003C236E">
        <w:rPr>
          <w:rFonts w:ascii="Times New Roman" w:hAnsi="Times New Roman"/>
          <w:sz w:val="24"/>
          <w:szCs w:val="24"/>
          <w:highlight w:val="yellow"/>
        </w:rPr>
        <w:t xml:space="preserve">в </w:t>
      </w:r>
      <w:proofErr w:type="spellStart"/>
      <w:proofErr w:type="gramStart"/>
      <w:r w:rsidRPr="003C236E">
        <w:rPr>
          <w:rFonts w:ascii="Times New Roman" w:hAnsi="Times New Roman"/>
          <w:sz w:val="24"/>
          <w:szCs w:val="24"/>
          <w:highlight w:val="yellow"/>
        </w:rPr>
        <w:t>род.падеже</w:t>
      </w:r>
      <w:proofErr w:type="spellEnd"/>
      <w:proofErr w:type="gramEnd"/>
    </w:p>
    <w:p w14:paraId="4372AAD0" w14:textId="77777777" w:rsidR="002D42FE" w:rsidRDefault="002D42FE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210FCD2D" w14:textId="77777777" w:rsidR="002D42FE" w:rsidRDefault="002D42FE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Научный руководитель:</w:t>
      </w:r>
    </w:p>
    <w:p w14:paraId="763EED98" w14:textId="45181448" w:rsidR="002D42FE" w:rsidRPr="00575EE3" w:rsidRDefault="00363594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</w:t>
      </w:r>
      <w:r w:rsidR="00140F20" w:rsidRPr="00140F20">
        <w:rPr>
          <w:rFonts w:ascii="Times New Roman" w:hAnsi="Times New Roman"/>
          <w:sz w:val="24"/>
          <w:szCs w:val="24"/>
        </w:rPr>
        <w:t xml:space="preserve">андидат </w:t>
      </w:r>
      <w:r w:rsidR="00EC23DE">
        <w:rPr>
          <w:rFonts w:ascii="Times New Roman" w:hAnsi="Times New Roman"/>
          <w:sz w:val="24"/>
          <w:szCs w:val="24"/>
        </w:rPr>
        <w:t>физико-математических</w:t>
      </w:r>
      <w:r w:rsidR="00140F20" w:rsidRPr="00140F20">
        <w:rPr>
          <w:rFonts w:ascii="Times New Roman" w:hAnsi="Times New Roman"/>
          <w:sz w:val="24"/>
          <w:szCs w:val="24"/>
        </w:rPr>
        <w:t xml:space="preserve"> наук, </w:t>
      </w:r>
      <w:r w:rsidR="00CB6D61">
        <w:rPr>
          <w:rFonts w:ascii="Times New Roman" w:hAnsi="Times New Roman"/>
          <w:sz w:val="24"/>
          <w:szCs w:val="24"/>
        </w:rPr>
        <w:br/>
      </w:r>
      <w:r w:rsidR="00575EE3">
        <w:rPr>
          <w:rFonts w:ascii="Times New Roman" w:hAnsi="Times New Roman"/>
          <w:sz w:val="24"/>
          <w:szCs w:val="24"/>
        </w:rPr>
        <w:t>доцент</w:t>
      </w:r>
      <w:r w:rsidR="009400CF">
        <w:rPr>
          <w:rFonts w:ascii="Times New Roman" w:hAnsi="Times New Roman"/>
          <w:sz w:val="24"/>
          <w:szCs w:val="24"/>
        </w:rPr>
        <w:t xml:space="preserve"> кафедры </w:t>
      </w:r>
      <w:proofErr w:type="spellStart"/>
      <w:r w:rsidR="009400CF">
        <w:rPr>
          <w:rFonts w:ascii="Times New Roman" w:hAnsi="Times New Roman"/>
          <w:sz w:val="24"/>
          <w:szCs w:val="24"/>
        </w:rPr>
        <w:t>ИТиЭО</w:t>
      </w:r>
      <w:proofErr w:type="spellEnd"/>
    </w:p>
    <w:p w14:paraId="672DCD89" w14:textId="70FCA4EC" w:rsidR="002D42FE" w:rsidRDefault="00363594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yellow"/>
        </w:rPr>
        <w:t xml:space="preserve">Власов Дмитрий Викторович или </w:t>
      </w:r>
      <w:r w:rsidR="00EC23DE" w:rsidRPr="00363594">
        <w:rPr>
          <w:rFonts w:ascii="Times New Roman" w:hAnsi="Times New Roman"/>
          <w:sz w:val="24"/>
          <w:szCs w:val="24"/>
          <w:highlight w:val="yellow"/>
        </w:rPr>
        <w:t>Жуков Николай Николаевич</w:t>
      </w:r>
    </w:p>
    <w:p w14:paraId="63330192" w14:textId="77777777" w:rsidR="002D42FE" w:rsidRDefault="002D42FE">
      <w:pPr>
        <w:spacing w:after="0"/>
        <w:jc w:val="right"/>
        <w:rPr>
          <w:rFonts w:ascii="Times New Roman" w:hAnsi="Times New Roman"/>
          <w:sz w:val="24"/>
          <w:szCs w:val="24"/>
        </w:rPr>
      </w:pPr>
    </w:p>
    <w:p w14:paraId="36D02118" w14:textId="77777777" w:rsidR="002D42FE" w:rsidRDefault="002D42FE">
      <w:pPr>
        <w:spacing w:after="0"/>
        <w:rPr>
          <w:rFonts w:ascii="Times New Roman" w:hAnsi="Times New Roman"/>
          <w:sz w:val="28"/>
          <w:szCs w:val="28"/>
        </w:rPr>
      </w:pPr>
    </w:p>
    <w:p w14:paraId="328C4A16" w14:textId="77777777" w:rsidR="00575EE3" w:rsidRDefault="00575EE3">
      <w:pPr>
        <w:spacing w:after="0"/>
        <w:rPr>
          <w:rFonts w:ascii="Times New Roman" w:hAnsi="Times New Roman"/>
          <w:sz w:val="28"/>
          <w:szCs w:val="28"/>
        </w:rPr>
      </w:pPr>
    </w:p>
    <w:p w14:paraId="4B0303EF" w14:textId="77777777" w:rsidR="00575EE3" w:rsidRDefault="00575EE3">
      <w:pPr>
        <w:spacing w:after="0"/>
        <w:rPr>
          <w:rFonts w:ascii="Times New Roman" w:hAnsi="Times New Roman"/>
          <w:sz w:val="28"/>
          <w:szCs w:val="28"/>
        </w:rPr>
      </w:pPr>
    </w:p>
    <w:p w14:paraId="4DBACEC6" w14:textId="77777777" w:rsidR="00575EE3" w:rsidRDefault="00575EE3">
      <w:pPr>
        <w:spacing w:after="0"/>
        <w:rPr>
          <w:rFonts w:ascii="Times New Roman" w:hAnsi="Times New Roman"/>
          <w:sz w:val="28"/>
          <w:szCs w:val="28"/>
        </w:rPr>
      </w:pPr>
    </w:p>
    <w:p w14:paraId="129B71CD" w14:textId="189AA1C8" w:rsidR="002D42FE" w:rsidRDefault="002D42FE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7F3D315F" w14:textId="699C00CC" w:rsidR="000F2874" w:rsidRDefault="000F2874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70698037" w14:textId="77777777" w:rsidR="00D47DD1" w:rsidRDefault="002D42FE" w:rsidP="004051FA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Санкт-Петербург</w:t>
      </w:r>
    </w:p>
    <w:p w14:paraId="1A68A768" w14:textId="77777777" w:rsidR="002D42FE" w:rsidRDefault="00977F59" w:rsidP="004051FA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20</w:t>
      </w:r>
      <w:commentRangeStart w:id="3"/>
      <w:r w:rsidR="00575EE3">
        <w:rPr>
          <w:rFonts w:ascii="Times New Roman" w:hAnsi="Times New Roman"/>
          <w:sz w:val="28"/>
          <w:szCs w:val="28"/>
        </w:rPr>
        <w:t>__</w:t>
      </w:r>
      <w:commentRangeEnd w:id="3"/>
      <w:r w:rsidR="00575EE3">
        <w:rPr>
          <w:rStyle w:val="CommentReference"/>
        </w:rPr>
        <w:commentReference w:id="3"/>
      </w:r>
    </w:p>
    <w:sectPr w:rsidR="002D42FE">
      <w:pgSz w:w="11906" w:h="16838"/>
      <w:pgMar w:top="709" w:right="850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Николай Жуков" w:date="2019-12-03T10:32:00Z" w:initials="НЖ">
    <w:p w14:paraId="76536F18" w14:textId="77777777" w:rsidR="00EC23DE" w:rsidRPr="00EC23DE" w:rsidRDefault="00EC23DE">
      <w:pPr>
        <w:pStyle w:val="CommentText"/>
      </w:pPr>
      <w:r>
        <w:rPr>
          <w:rStyle w:val="CommentReference"/>
        </w:rPr>
        <w:annotationRef/>
      </w:r>
      <w:r>
        <w:t xml:space="preserve">Вписать название из таблицы, опубликованной в последней теме курса </w:t>
      </w:r>
      <w:r>
        <w:rPr>
          <w:lang w:val="en-US"/>
        </w:rPr>
        <w:t>Moodle</w:t>
      </w:r>
    </w:p>
  </w:comment>
  <w:comment w:id="1" w:author="Николай Жуков" w:date="2019-12-03T10:34:00Z" w:initials="НЖ">
    <w:p w14:paraId="79D9DBA9" w14:textId="77777777" w:rsidR="00EC23DE" w:rsidRDefault="00EC23DE">
      <w:pPr>
        <w:pStyle w:val="CommentText"/>
      </w:pPr>
      <w:r>
        <w:rPr>
          <w:rStyle w:val="CommentReference"/>
        </w:rPr>
        <w:annotationRef/>
      </w:r>
      <w:r>
        <w:t>Обучающейся</w:t>
      </w:r>
    </w:p>
  </w:comment>
  <w:comment w:id="2" w:author="Николай Жуков" w:date="2019-12-03T10:33:00Z" w:initials="НЖ">
    <w:p w14:paraId="35CCCA9F" w14:textId="77777777" w:rsidR="00EC23DE" w:rsidRDefault="00EC23DE">
      <w:pPr>
        <w:pStyle w:val="CommentText"/>
      </w:pPr>
      <w:r>
        <w:rPr>
          <w:rStyle w:val="CommentReference"/>
        </w:rPr>
        <w:annotationRef/>
      </w:r>
      <w:r>
        <w:t xml:space="preserve">Например: </w:t>
      </w:r>
    </w:p>
    <w:p w14:paraId="0C8602B7" w14:textId="77777777" w:rsidR="00EC23DE" w:rsidRDefault="00EC23DE" w:rsidP="00EC23DE">
      <w:pPr>
        <w:pStyle w:val="CommentText"/>
        <w:ind w:firstLine="708"/>
      </w:pPr>
      <w:r>
        <w:t xml:space="preserve">  Жукова Николая Николаевича</w:t>
      </w:r>
    </w:p>
    <w:p w14:paraId="0C22EEDD" w14:textId="77777777" w:rsidR="00EC23DE" w:rsidRDefault="00EC23DE" w:rsidP="00EC23DE">
      <w:pPr>
        <w:pStyle w:val="CommentText"/>
        <w:ind w:firstLine="708"/>
      </w:pPr>
      <w:r>
        <w:t xml:space="preserve">  Константинопольской Евгении Васильевны</w:t>
      </w:r>
    </w:p>
    <w:p w14:paraId="33325998" w14:textId="77777777" w:rsidR="00EC23DE" w:rsidRPr="00EC23DE" w:rsidRDefault="00EC23DE">
      <w:pPr>
        <w:pStyle w:val="CommentText"/>
      </w:pPr>
    </w:p>
  </w:comment>
  <w:comment w:id="3" w:author="Николай Жуков" w:date="2020-12-19T15:59:00Z" w:initials="НЖ">
    <w:p w14:paraId="2DA3F6BC" w14:textId="77777777" w:rsidR="00575EE3" w:rsidRDefault="00575EE3">
      <w:pPr>
        <w:pStyle w:val="CommentText"/>
      </w:pPr>
      <w:r>
        <w:rPr>
          <w:rStyle w:val="CommentReference"/>
        </w:rPr>
        <w:annotationRef/>
      </w:r>
      <w:r>
        <w:t>Вписать цифры текущего года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6536F18" w15:done="0"/>
  <w15:commentEx w15:paraId="79D9DBA9" w15:done="0"/>
  <w15:commentEx w15:paraId="33325998" w15:done="0"/>
  <w15:commentEx w15:paraId="2DA3F6B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6536F18" w16cid:durableId="2190B82D"/>
  <w16cid:commentId w16cid:paraId="79D9DBA9" w16cid:durableId="2190B8B3"/>
  <w16cid:commentId w16cid:paraId="33325998" w16cid:durableId="2190B85C"/>
  <w16cid:commentId w16cid:paraId="2DA3F6BC" w16cid:durableId="2388A1D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Николай Жуков">
    <w15:presenceInfo w15:providerId="Windows Live" w15:userId="b3ed7607aa3885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FA"/>
    <w:rsid w:val="00060568"/>
    <w:rsid w:val="000608DA"/>
    <w:rsid w:val="000F2874"/>
    <w:rsid w:val="00140F20"/>
    <w:rsid w:val="001F3EC1"/>
    <w:rsid w:val="002D42FE"/>
    <w:rsid w:val="00363594"/>
    <w:rsid w:val="00371FA6"/>
    <w:rsid w:val="003C236E"/>
    <w:rsid w:val="004051FA"/>
    <w:rsid w:val="00575EE3"/>
    <w:rsid w:val="0067261E"/>
    <w:rsid w:val="0071502A"/>
    <w:rsid w:val="00721863"/>
    <w:rsid w:val="00790CA8"/>
    <w:rsid w:val="00791994"/>
    <w:rsid w:val="009400CF"/>
    <w:rsid w:val="00977F59"/>
    <w:rsid w:val="00A85029"/>
    <w:rsid w:val="00AA379E"/>
    <w:rsid w:val="00AE495B"/>
    <w:rsid w:val="00BB246B"/>
    <w:rsid w:val="00CB6D61"/>
    <w:rsid w:val="00D47DD1"/>
    <w:rsid w:val="00E06A0C"/>
    <w:rsid w:val="00EC23DE"/>
    <w:rsid w:val="00F3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72A893B7"/>
  <w15:chartTrackingRefBased/>
  <w15:docId w15:val="{4C269CC9-CD72-F24C-B03A-EDBE38DDF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">
    <w:name w:val="Текст выноски Знак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0">
    <w:name w:val="Указатель1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EC23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23DE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EC23DE"/>
    <w:rPr>
      <w:rFonts w:ascii="Calibri" w:eastAsia="Calibri" w:hAnsi="Calibr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23D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C23DE"/>
    <w:rPr>
      <w:rFonts w:ascii="Calibri" w:eastAsia="Calibri" w:hAnsi="Calibri"/>
      <w:b/>
      <w:bCs/>
      <w:lang w:eastAsia="zh-CN"/>
    </w:rPr>
  </w:style>
  <w:style w:type="paragraph" w:styleId="NormalWeb">
    <w:name w:val="Normal (Web)"/>
    <w:basedOn w:val="Normal"/>
    <w:uiPriority w:val="99"/>
    <w:unhideWhenUsed/>
    <w:rsid w:val="00575EE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Glubokova EN</dc:creator>
  <cp:keywords/>
  <cp:lastModifiedBy>Жуков Николай Николаевич</cp:lastModifiedBy>
  <cp:revision>2</cp:revision>
  <cp:lastPrinted>1899-12-31T21:29:43Z</cp:lastPrinted>
  <dcterms:created xsi:type="dcterms:W3CDTF">2024-11-21T09:18:00Z</dcterms:created>
  <dcterms:modified xsi:type="dcterms:W3CDTF">2024-11-21T09:18:00Z</dcterms:modified>
</cp:coreProperties>
</file>