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3.png" ContentType="image/png"/>
  <Override PartName="/word/media/image2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jc w:val="center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 xml:space="preserve"> </w:t>
      </w:r>
      <w:r>
        <w:rPr>
          <w:rFonts w:eastAsia="Times New Roman" w:ascii="Times New Roman" w:hAnsi="Times New Roman"/>
          <w:color w:val="000000"/>
          <w:sz w:val="24"/>
          <w:szCs w:val="24"/>
        </w:rP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-457200</wp:posOffset>
            </wp:positionH>
            <wp:positionV relativeFrom="paragraph">
              <wp:posOffset>-9525</wp:posOffset>
            </wp:positionV>
            <wp:extent cx="914400" cy="923925"/>
            <wp:effectExtent l="0" t="0" r="0" b="0"/>
            <wp:wrapSquare wrapText="bothSides"/>
            <wp:docPr id="1" name="image1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ascii="Times New Roman" w:hAnsi="Times New Roman"/>
          <w:color w:val="000000"/>
          <w:sz w:val="24"/>
          <w:szCs w:val="24"/>
        </w:rPr>
        <w:t>МИНИСТЕРСТВО ПРОСВЕЩЕНИЯ РОССИЙСКОЙ ФЕДЕРАЦИИ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>
      <w:pPr>
        <w:pStyle w:val="Normal"/>
        <w:spacing w:lineRule="auto" w:line="240"/>
        <w:jc w:val="center"/>
        <w:rPr>
          <w:rFonts w:ascii="Times" w:hAnsi="Times" w:eastAsia="Times" w:cs="Times"/>
          <w:sz w:val="20"/>
          <w:szCs w:val="20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>«РОССИЙСКИЙ ГОСУДАРСТВЕННЫЙ ПЕДАГОГИЧЕСКИЙ УНИВЕРСИТЕТ им. А. И. ГЕРЦЕНА»</w:t>
      </w:r>
    </w:p>
    <w:p>
      <w:pPr>
        <w:pStyle w:val="Normal"/>
        <w:spacing w:lineRule="auto" w:line="240" w:before="0" w:after="0"/>
        <w:rPr>
          <w:rFonts w:ascii="Times" w:hAnsi="Times" w:eastAsia="Times" w:cs="Times"/>
          <w:sz w:val="20"/>
          <w:szCs w:val="20"/>
        </w:rPr>
      </w:pPr>
      <w:r>
        <w:rPr>
          <w:rFonts w:eastAsia="Times" w:cs="Times" w:ascii="Times" w:hAnsi="Times"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/>
          <w:b/>
          <w:b/>
        </w:rPr>
      </w:pPr>
      <w:r>
        <w:rPr>
          <w:rFonts w:eastAsia="Times New Roman" w:ascii="Times New Roman" w:hAnsi="Times New Roman"/>
          <w:b/>
        </w:rPr>
        <mc:AlternateContent>
          <mc:Choice Requires="wps">
            <w:drawing>
              <wp:anchor behindDoc="0" distT="0" distB="0" distL="0" distR="0" simplePos="0" locked="0" layoutInCell="0" allowOverlap="1" relativeHeight="3" wp14:anchorId="1A30D80F">
                <wp:simplePos x="0" y="0"/>
                <wp:positionH relativeFrom="column">
                  <wp:posOffset>-317500</wp:posOffset>
                </wp:positionH>
                <wp:positionV relativeFrom="paragraph">
                  <wp:posOffset>76200</wp:posOffset>
                </wp:positionV>
                <wp:extent cx="6362700" cy="12700"/>
                <wp:effectExtent l="5080" t="5080" r="5715" b="5715"/>
                <wp:wrapNone/>
                <wp:docPr id="2" name="Straight Arrow Connector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2640" cy="12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Straight Arrow Connector 4" stroked="t" o:allowincell="f" style="position:absolute;margin-left:-25pt;margin-top:6pt;width:500.95pt;height:0.95pt;mso-wrap-style:none;v-text-anchor:middle" wp14:anchorId="1A30D80F" type="_x0000_t32">
                <v:fill o:detectmouseclick="t" on="false"/>
                <v:stroke color="black" weight="9360" joinstyle="round" endcap="flat"/>
                <w10:wrap type="none"/>
              </v:shape>
            </w:pict>
          </mc:Fallback>
        </mc:AlternateContent>
      </w:r>
      <w:r>
        <w:rPr>
          <w:rFonts w:eastAsia="Times New Roman" w:ascii="Times New Roman" w:hAnsi="Times New Roman"/>
          <w:b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/>
          <w:b/>
          <w:b/>
          <w:sz w:val="20"/>
          <w:szCs w:val="20"/>
        </w:rPr>
      </w:pPr>
      <w:r>
        <w:rPr>
          <w:rFonts w:eastAsia="Times New Roman" w:ascii="Times New Roman" w:hAnsi="Times New Roman"/>
          <w:b/>
          <w:sz w:val="20"/>
          <w:szCs w:val="20"/>
        </w:rPr>
        <w:t>ИНСТИТУТ ИНФОРМАЦИОННЫХ ТЕХНОЛОГИЙ И ТЕХНОЛОГИЧЕСКОГО ОБРАЗОВАНИЯ</w:t>
      </w:r>
    </w:p>
    <w:p>
      <w:pPr>
        <w:pStyle w:val="Normal"/>
        <w:spacing w:lineRule="auto" w:line="240" w:before="0" w:after="60"/>
        <w:jc w:val="center"/>
        <w:rPr>
          <w:rFonts w:ascii="Times New Roman" w:hAnsi="Times New Roman" w:eastAsia="Times New Roman"/>
          <w:b/>
          <w:b/>
        </w:rPr>
      </w:pPr>
      <w:r>
        <w:rPr>
          <w:rFonts w:eastAsia="Times New Roman" w:ascii="Times New Roman" w:hAnsi="Times New Roman"/>
          <w:b/>
        </w:rPr>
        <w:t>Кафедра информационных технологий и электронного обучения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/>
          <w:b/>
          <w:b/>
        </w:rPr>
      </w:pPr>
      <w:r>
        <w:rPr>
          <w:rFonts w:eastAsia="Times New Roman" w:ascii="Times New Roman" w:hAnsi="Times New Roman"/>
          <w:b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</w:rPr>
      </w:pPr>
      <w:r>
        <w:rPr>
          <w:rFonts w:eastAsia="Times New Roman" w:ascii="Times New Roman" w:hAnsi="Times New Roman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  <w:t>ОТЧЁТ</w:t>
        <w:br/>
        <w:t xml:space="preserve">О ПРОХОЖДЕНИИ ПРОИЗВОДСТВЕННОЙ </w:t>
        <w:br/>
        <w:t xml:space="preserve">(ПРЕДДИПЛОМНОЙ) ПРАКТИКИ </w:t>
        <w:br/>
      </w:r>
    </w:p>
    <w:p>
      <w:pPr>
        <w:pStyle w:val="Normal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  <w:t xml:space="preserve">по направлению «09.03.01 – Информатика и вычислительная техника» </w:t>
      </w:r>
    </w:p>
    <w:p>
      <w:pPr>
        <w:pStyle w:val="Normal"/>
        <w:spacing w:before="0" w:after="0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  <w:t>(профиль: «Технологии разработки программного обеспечения»)</w:t>
      </w:r>
    </w:p>
    <w:p>
      <w:pPr>
        <w:pStyle w:val="Normal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</w:r>
    </w:p>
    <w:p>
      <w:pPr>
        <w:pStyle w:val="Normal"/>
        <w:spacing w:before="0"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  <w:t>Зав. кафедрой д. п. н., проф.</w:t>
      </w:r>
    </w:p>
    <w:p>
      <w:pPr>
        <w:pStyle w:val="Normal"/>
        <w:spacing w:before="0"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</w:r>
    </w:p>
    <w:p>
      <w:pPr>
        <w:pStyle w:val="Normal"/>
        <w:spacing w:before="0"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  <w:t>____________________</w:t>
      </w:r>
    </w:p>
    <w:p>
      <w:pPr>
        <w:pStyle w:val="Normal"/>
        <w:spacing w:before="0" w:after="0"/>
        <w:jc w:val="right"/>
        <w:rPr>
          <w:rFonts w:ascii="Times New Roman" w:hAnsi="Times New Roman" w:eastAsia="Times New Roman"/>
        </w:rPr>
      </w:pPr>
      <w:r>
        <w:rPr>
          <w:rFonts w:eastAsia="Times New Roman" w:ascii="Times New Roman" w:hAnsi="Times New Roman"/>
        </w:rPr>
        <w:t>(Власова Е. З.)</w:t>
      </w:r>
    </w:p>
    <w:p>
      <w:pPr>
        <w:pStyle w:val="Normal"/>
        <w:spacing w:before="0" w:after="0"/>
        <w:jc w:val="right"/>
        <w:rPr>
          <w:rFonts w:ascii="Times New Roman" w:hAnsi="Times New Roman" w:eastAsia="Times New Roman"/>
        </w:rPr>
      </w:pPr>
      <w:r>
        <w:rPr>
          <w:rFonts w:eastAsia="Times New Roman" w:ascii="Times New Roman" w:hAnsi="Times New Roman"/>
        </w:rPr>
      </w:r>
    </w:p>
    <w:p>
      <w:pPr>
        <w:pStyle w:val="Normal"/>
        <w:spacing w:before="0"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  <w:t xml:space="preserve">Руководитель: </w:t>
      </w:r>
      <w:r>
        <w:rPr>
          <w:rFonts w:eastAsia="Times New Roman" w:ascii="Times New Roman" w:hAnsi="Times New Roman"/>
          <w:sz w:val="26"/>
          <w:szCs w:val="26"/>
        </w:rPr>
        <w:t>старший преподаватель</w:t>
      </w:r>
      <w:r>
        <w:rPr>
          <w:rFonts w:eastAsia="Times New Roman" w:ascii="Times New Roman" w:hAnsi="Times New Roman"/>
          <w:sz w:val="26"/>
          <w:szCs w:val="26"/>
        </w:rPr>
        <w:t xml:space="preserve"> кафедры ИТиЭО</w:t>
      </w:r>
    </w:p>
    <w:p>
      <w:pPr>
        <w:pStyle w:val="Normal"/>
        <w:spacing w:before="0"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</w:r>
    </w:p>
    <w:p>
      <w:pPr>
        <w:pStyle w:val="Normal"/>
        <w:spacing w:before="0" w:after="0"/>
        <w:jc w:val="right"/>
        <w:rPr>
          <w:u w:val="single"/>
        </w:rPr>
      </w:pPr>
      <w:r>
        <w:rPr>
          <w:rFonts w:eastAsia="Times New Roman" w:ascii="Times New Roman" w:hAnsi="Times New Roman"/>
          <w:sz w:val="26"/>
          <w:szCs w:val="26"/>
          <w:u w:val="single"/>
        </w:rPr>
        <w:t>Ильина Татьяна Сергеевна</w:t>
      </w:r>
    </w:p>
    <w:p>
      <w:pPr>
        <w:pStyle w:val="Normal"/>
        <w:spacing w:before="0" w:after="0"/>
        <w:jc w:val="right"/>
        <w:rPr>
          <w:rFonts w:ascii="Times New Roman" w:hAnsi="Times New Roman" w:eastAsia="Times New Roman"/>
        </w:rPr>
      </w:pPr>
      <w:r>
        <w:rPr/>
      </w:r>
    </w:p>
    <w:p>
      <w:pPr>
        <w:pStyle w:val="Normal"/>
        <w:spacing w:before="0"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</w:r>
    </w:p>
    <w:p>
      <w:pPr>
        <w:pStyle w:val="Normal"/>
        <w:spacing w:before="0" w:after="0"/>
        <w:jc w:val="right"/>
        <w:rPr>
          <w:rFonts w:ascii="Times New Roman" w:hAnsi="Times New Roman" w:eastAsia="Times New Roman"/>
          <w:sz w:val="26"/>
          <w:szCs w:val="26"/>
        </w:rPr>
      </w:pPr>
      <w:sdt>
        <w:sdtPr>
          <w:id w:val="1735273804"/>
        </w:sdtPr>
        <w:sdtContent>
          <w:r>
            <w:rPr/>
            <w:t xml:space="preserve">     </w:t>
          </w:r>
        </w:sdtContent>
      </w:sdt>
      <w:r>
        <w:rPr>
          <w:rFonts w:eastAsia="Times New Roman" w:ascii="Times New Roman" w:hAnsi="Times New Roman"/>
          <w:sz w:val="26"/>
          <w:szCs w:val="26"/>
        </w:rPr>
        <w:t>Студент 4 курса</w:t>
      </w:r>
    </w:p>
    <w:p>
      <w:pPr>
        <w:pStyle w:val="Normal"/>
        <w:spacing w:before="0"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</w:r>
    </w:p>
    <w:p>
      <w:pPr>
        <w:pStyle w:val="Normal"/>
        <w:spacing w:before="0" w:after="0"/>
        <w:jc w:val="right"/>
        <w:rPr>
          <w:u w:val="single"/>
        </w:rPr>
      </w:pPr>
      <w:r>
        <w:rPr>
          <w:rFonts w:eastAsia="Times New Roman" w:ascii="Times New Roman" w:hAnsi="Times New Roman"/>
          <w:sz w:val="26"/>
          <w:szCs w:val="26"/>
          <w:u w:val="single"/>
        </w:rPr>
        <w:t>Яблонская Евгения Дмитриевна</w:t>
      </w:r>
    </w:p>
    <w:p>
      <w:pPr>
        <w:pStyle w:val="Normal"/>
        <w:spacing w:before="0" w:after="0"/>
        <w:jc w:val="right"/>
        <w:rPr>
          <w:rFonts w:ascii="Times New Roman" w:hAnsi="Times New Roman" w:eastAsia="Times New Roman"/>
        </w:rPr>
      </w:pPr>
      <w:r>
        <w:rPr/>
      </w:r>
    </w:p>
    <w:p>
      <w:pPr>
        <w:pStyle w:val="Normal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  <w:t>Санкт-Петербург</w:t>
      </w:r>
    </w:p>
    <w:p>
      <w:pPr>
        <w:pStyle w:val="Normal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  <w:t>2026</w:t>
      </w:r>
    </w:p>
    <w:p>
      <w:pPr>
        <w:pStyle w:val="1"/>
        <w:rPr/>
      </w:pPr>
      <w:r>
        <w:rPr/>
        <w:t>I. Инвариантная самостоятельная работа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 xml:space="preserve">Ссылка на GIT-репозиторий выполненных заданий: 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2"/>
        <w:rPr/>
      </w:pPr>
      <w:r>
        <w:rPr/>
        <w:t>Задание 1.1</w:t>
      </w:r>
    </w:p>
    <w:p>
      <w:pPr>
        <w:pStyle w:val="Normal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Сформировать библиографию в соответствии с ГОСТ для выпускной квалификационной работы.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/>
          <w:b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w:t>Форма отчетности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Библиография (текстовый документ) (опубликовать в электронном портфолио, ссылка в отчете).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 xml:space="preserve">Оформить согласно ГОСТу: </w:t>
      </w:r>
      <w:hyperlink r:id="rId3">
        <w:r>
          <w:rPr>
            <w:rFonts w:eastAsia="Times New Roman" w:ascii="Times New Roman" w:hAnsi="Times New Roman"/>
            <w:sz w:val="24"/>
            <w:szCs w:val="24"/>
          </w:rPr>
          <w:t>http://kodaktor.ru/ref.pdf</w:t>
        </w:r>
      </w:hyperlink>
    </w:p>
    <w:p>
      <w:pPr>
        <w:pStyle w:val="Normal"/>
        <w:spacing w:lineRule="auto" w:line="360" w:before="0" w:after="0"/>
        <w:rPr>
          <w:rFonts w:ascii="Times New Roman" w:hAnsi="Times New Roman" w:eastAsia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66675</wp:posOffset>
            </wp:positionH>
            <wp:positionV relativeFrom="paragraph">
              <wp:posOffset>327660</wp:posOffset>
            </wp:positionV>
            <wp:extent cx="1493520" cy="1493520"/>
            <wp:effectExtent l="0" t="0" r="0" b="0"/>
            <wp:wrapSquare wrapText="largest"/>
            <wp:docPr id="3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000000"/>
        </w:rPr>
        <w:t>QR-код задания (на GIT-репозиторий):</w:t>
      </w:r>
      <w:r>
        <w:rPr>
          <w:color w:val="000000"/>
        </w:rPr>
        <w:br/>
        <w:br/>
      </w:r>
    </w:p>
    <w:p>
      <w:pPr>
        <w:pStyle w:val="2"/>
        <w:jc w:val="both"/>
        <w:rPr/>
      </w:pPr>
      <w:r>
        <w:rPr/>
      </w:r>
    </w:p>
    <w:p>
      <w:pPr>
        <w:pStyle w:val="2"/>
        <w:jc w:val="both"/>
        <w:rPr/>
      </w:pPr>
      <w:r>
        <w:rPr/>
      </w:r>
    </w:p>
    <w:p>
      <w:pPr>
        <w:pStyle w:val="2"/>
        <w:jc w:val="both"/>
        <w:rPr/>
      </w:pPr>
      <w:r>
        <w:rPr/>
      </w:r>
    </w:p>
    <w:p>
      <w:pPr>
        <w:pStyle w:val="2"/>
        <w:jc w:val="both"/>
        <w:rPr/>
      </w:pPr>
      <w:r>
        <w:rPr/>
      </w:r>
    </w:p>
    <w:p>
      <w:pPr>
        <w:pStyle w:val="2"/>
        <w:jc w:val="both"/>
        <w:rPr/>
      </w:pPr>
      <w:r>
        <w:rPr/>
      </w:r>
    </w:p>
    <w:p>
      <w:pPr>
        <w:pStyle w:val="2"/>
        <w:jc w:val="both"/>
        <w:rPr/>
      </w:pPr>
      <w:r>
        <w:rPr/>
        <w:t>Задание 1.2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Создать презентацию выступления на защите выпускной квалификационной работы.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/>
          <w:b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w:t>Форма отчетности</w:t>
      </w:r>
    </w:p>
    <w:p>
      <w:pPr>
        <w:pStyle w:val="Normal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Презентация (опубликовать в электронном портфолио, ссылка в отчете).</w:t>
      </w:r>
    </w:p>
    <w:p>
      <w:pPr>
        <w:pStyle w:val="Normal"/>
        <w:jc w:val="both"/>
        <w:rPr>
          <w:i/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>
      <w:pPr>
        <w:pStyle w:val="Normal"/>
        <w:jc w:val="both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81915</wp:posOffset>
            </wp:positionH>
            <wp:positionV relativeFrom="paragraph">
              <wp:posOffset>22860</wp:posOffset>
            </wp:positionV>
            <wp:extent cx="1493520" cy="1493520"/>
            <wp:effectExtent l="0" t="0" r="0" b="0"/>
            <wp:wrapSquare wrapText="largest"/>
            <wp:docPr id="4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2"/>
        <w:jc w:val="both"/>
        <w:rPr/>
      </w:pPr>
      <w:r>
        <w:rPr/>
        <w:t>Задание 1.3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 xml:space="preserve">Оформить текст выпускной квалификационной работы </w:t>
      </w:r>
      <w:hyperlink r:id="rId6">
        <w:r>
          <w:rPr>
            <w:rFonts w:eastAsia="Times New Roman" w:ascii="Times New Roman" w:hAnsi="Times New Roman"/>
            <w:sz w:val="24"/>
            <w:szCs w:val="24"/>
          </w:rPr>
          <w:t>https://kodaktor.ru/g/vkr</w:t>
        </w:r>
      </w:hyperlink>
      <w:r>
        <w:rPr>
          <w:rFonts w:eastAsia="Times New Roman" w:ascii="Times New Roman" w:hAnsi="Times New Roman"/>
          <w:sz w:val="24"/>
          <w:szCs w:val="24"/>
        </w:rPr>
        <w:t>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/>
          <w:b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w:t>Форма отчетности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>Текстовый документ (опубликовать в электронном портфолио, ссылка в отчете)</w:t>
      </w:r>
      <w:r>
        <w:rPr>
          <w:rFonts w:eastAsia="Times New Roman" w:ascii="Times New Roman" w:hAnsi="Times New Roman"/>
          <w:sz w:val="24"/>
          <w:szCs w:val="24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i/>
          <w:color w:val="000000"/>
        </w:rPr>
        <w:t>QR-код задания (на GIT-репозиторий):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78740</wp:posOffset>
            </wp:positionH>
            <wp:positionV relativeFrom="paragraph">
              <wp:posOffset>85090</wp:posOffset>
            </wp:positionV>
            <wp:extent cx="1493520" cy="1493520"/>
            <wp:effectExtent l="0" t="0" r="0" b="0"/>
            <wp:wrapSquare wrapText="largest"/>
            <wp:docPr id="5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Times" w:hAnsi="Times" w:eastAsia="Times" w:cs="Times"/>
          <w:sz w:val="20"/>
          <w:szCs w:val="20"/>
        </w:rPr>
      </w:pPr>
      <w:r>
        <w:rPr>
          <w:rFonts w:eastAsia="Times" w:cs="Times" w:ascii="Times" w:hAnsi="Times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Times" w:hAnsi="Times" w:eastAsia="Times" w:cs="Times"/>
          <w:sz w:val="20"/>
          <w:szCs w:val="20"/>
        </w:rPr>
      </w:pPr>
      <w:r>
        <w:rPr>
          <w:rFonts w:eastAsia="Times" w:cs="Times" w:ascii="Times" w:hAnsi="Times"/>
          <w:sz w:val="20"/>
          <w:szCs w:val="20"/>
        </w:rPr>
      </w:r>
    </w:p>
    <w:p>
      <w:pPr>
        <w:pStyle w:val="2"/>
        <w:jc w:val="both"/>
        <w:rPr/>
      </w:pPr>
      <w:r>
        <w:rPr/>
      </w:r>
    </w:p>
    <w:p>
      <w:pPr>
        <w:pStyle w:val="2"/>
        <w:jc w:val="both"/>
        <w:rPr/>
      </w:pPr>
      <w:r>
        <w:rPr/>
      </w:r>
    </w:p>
    <w:p>
      <w:pPr>
        <w:pStyle w:val="2"/>
        <w:jc w:val="both"/>
        <w:rPr/>
      </w:pPr>
      <w:r>
        <w:rPr/>
      </w:r>
    </w:p>
    <w:p>
      <w:pPr>
        <w:pStyle w:val="2"/>
        <w:jc w:val="both"/>
        <w:rPr/>
      </w:pPr>
      <w:r>
        <w:rPr/>
      </w:r>
    </w:p>
    <w:p>
      <w:pPr>
        <w:pStyle w:val="2"/>
        <w:jc w:val="both"/>
        <w:rPr/>
      </w:pPr>
      <w:r>
        <w:rPr/>
      </w:r>
    </w:p>
    <w:p>
      <w:pPr>
        <w:pStyle w:val="2"/>
        <w:jc w:val="both"/>
        <w:rPr/>
      </w:pPr>
      <w:r>
        <w:rPr/>
        <w:t>Задание 1.4</w:t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Проверить текст выпускной квалификационной работы на стилистику с использованием программы например, используя ресурс http://do.esprezo.ru/text-improving.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/>
          <w:b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w:t>Форма отчетности</w:t>
      </w:r>
    </w:p>
    <w:p>
      <w:pPr>
        <w:pStyle w:val="Normal"/>
        <w:spacing w:lineRule="auto" w:line="240" w:before="0" w:after="0"/>
        <w:jc w:val="both"/>
        <w:rPr>
          <w:rFonts w:ascii="Times" w:hAnsi="Times" w:eastAsia="Times" w:cs="Times"/>
          <w:sz w:val="20"/>
          <w:szCs w:val="20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>Текстовый документ, содержащий результат проверки (опубликовать в электронном портфолио, ссылка в отчете)</w:t>
      </w:r>
      <w:r>
        <w:rPr>
          <w:rFonts w:eastAsia="Times New Roman" w:ascii="Times New Roman" w:hAnsi="Times New Roman"/>
          <w:sz w:val="24"/>
          <w:szCs w:val="24"/>
        </w:rPr>
        <w:t>.</w:t>
      </w:r>
    </w:p>
    <w:p>
      <w:pPr>
        <w:pStyle w:val="Normal"/>
        <w:pBdr/>
        <w:spacing w:lineRule="auto" w:line="240" w:before="0" w:after="0"/>
        <w:jc w:val="both"/>
        <w:rPr>
          <w:rFonts w:ascii="Times" w:hAnsi="Times" w:eastAsia="Times" w:cs="Times"/>
          <w:color w:val="000000"/>
          <w:sz w:val="20"/>
          <w:szCs w:val="20"/>
        </w:rPr>
      </w:pPr>
      <w:r>
        <w:rPr>
          <w:rFonts w:eastAsia="Times" w:cs="Times" w:ascii="Times" w:hAnsi="Times"/>
          <w:color w:val="000000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i/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>
      <w:pPr>
        <w:pStyle w:val="Normal"/>
        <w:spacing w:lineRule="auto" w:line="240" w:before="0" w:after="0"/>
        <w:jc w:val="both"/>
        <w:rPr>
          <w:i/>
          <w:i/>
          <w:color w:val="000000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112395</wp:posOffset>
            </wp:positionH>
            <wp:positionV relativeFrom="paragraph">
              <wp:posOffset>121920</wp:posOffset>
            </wp:positionV>
            <wp:extent cx="1493520" cy="1493520"/>
            <wp:effectExtent l="0" t="0" r="0" b="0"/>
            <wp:wrapSquare wrapText="largest"/>
            <wp:docPr id="6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2"/>
        <w:jc w:val="both"/>
        <w:rPr/>
      </w:pPr>
      <w:r>
        <w:rPr/>
      </w:r>
    </w:p>
    <w:p>
      <w:pPr>
        <w:pStyle w:val="2"/>
        <w:jc w:val="both"/>
        <w:rPr/>
      </w:pPr>
      <w:r>
        <w:rPr/>
      </w:r>
      <w:r>
        <w:br w:type="page"/>
      </w:r>
    </w:p>
    <w:p>
      <w:pPr>
        <w:pStyle w:val="2"/>
        <w:jc w:val="both"/>
        <w:rPr/>
      </w:pPr>
      <w:r>
        <w:rPr/>
        <w:t>Задание 1.5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b/>
          <w:b/>
          <w:i/>
          <w:i/>
          <w:color w:val="000000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Проверить текст выпускной квалификационной работы на антиплагиат с использованием соответствующей информационной системы.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/>
          <w:b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w:t>Форма отчетности</w:t>
      </w:r>
    </w:p>
    <w:p>
      <w:pPr>
        <w:pStyle w:val="Normal"/>
        <w:spacing w:lineRule="auto" w:line="240" w:before="0" w:after="0"/>
        <w:jc w:val="both"/>
        <w:rPr>
          <w:rFonts w:ascii="Times" w:hAnsi="Times" w:eastAsia="Times" w:cs="Times"/>
          <w:sz w:val="20"/>
          <w:szCs w:val="20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>Текстовый документ, содержащий результат проверки на antiplagiat.ru (опубликовать в электронном портфолио, ссылка в отчете)</w:t>
      </w:r>
      <w:r>
        <w:rPr>
          <w:rFonts w:eastAsia="Times New Roman" w:ascii="Times New Roman" w:hAnsi="Times New Roman"/>
          <w:sz w:val="24"/>
          <w:szCs w:val="24"/>
        </w:rPr>
        <w:t>.</w:t>
      </w:r>
    </w:p>
    <w:p>
      <w:pPr>
        <w:pStyle w:val="Normal"/>
        <w:pBdr/>
        <w:spacing w:lineRule="auto" w:line="240" w:before="0" w:after="0"/>
        <w:jc w:val="both"/>
        <w:rPr>
          <w:rFonts w:ascii="Times" w:hAnsi="Times" w:eastAsia="Times" w:cs="Times"/>
          <w:color w:val="000000"/>
          <w:sz w:val="20"/>
          <w:szCs w:val="20"/>
        </w:rPr>
      </w:pPr>
      <w:r>
        <w:rPr>
          <w:rFonts w:eastAsia="Times" w:cs="Times" w:ascii="Times" w:hAnsi="Times"/>
          <w:color w:val="000000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i/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74295</wp:posOffset>
            </wp:positionH>
            <wp:positionV relativeFrom="paragraph">
              <wp:posOffset>38100</wp:posOffset>
            </wp:positionV>
            <wp:extent cx="1493520" cy="1493520"/>
            <wp:effectExtent l="0" t="0" r="0" b="0"/>
            <wp:wrapSquare wrapText="largest"/>
            <wp:docPr id="7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jc w:val="both"/>
        <w:rPr/>
      </w:pPr>
      <w:r>
        <w:rPr/>
      </w:r>
    </w:p>
    <w:p>
      <w:pPr>
        <w:pStyle w:val="2"/>
        <w:jc w:val="both"/>
        <w:rPr/>
      </w:pPr>
      <w:r>
        <w:rPr/>
      </w:r>
    </w:p>
    <w:p>
      <w:pPr>
        <w:pStyle w:val="2"/>
        <w:jc w:val="both"/>
        <w:rPr/>
      </w:pPr>
      <w:r>
        <w:rPr/>
      </w:r>
    </w:p>
    <w:p>
      <w:pPr>
        <w:pStyle w:val="2"/>
        <w:jc w:val="both"/>
        <w:rPr/>
      </w:pPr>
      <w:r>
        <w:rPr/>
      </w:r>
    </w:p>
    <w:p>
      <w:pPr>
        <w:pStyle w:val="2"/>
        <w:jc w:val="both"/>
        <w:rPr/>
      </w:pPr>
      <w:r>
        <w:rPr/>
      </w:r>
    </w:p>
    <w:p>
      <w:pPr>
        <w:pStyle w:val="2"/>
        <w:jc w:val="both"/>
        <w:rPr/>
      </w:pPr>
      <w:r>
        <w:rPr/>
      </w:r>
    </w:p>
    <w:p>
      <w:pPr>
        <w:pStyle w:val="2"/>
        <w:jc w:val="both"/>
        <w:rPr/>
      </w:pPr>
      <w:r>
        <w:rPr/>
        <w:t>Задание 1.6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Подготовить тезисы доклада для выступления на предзащите выпускной квалификационной работы.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/>
          <w:b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w:t>Форма отчетности</w:t>
      </w:r>
    </w:p>
    <w:p>
      <w:pPr>
        <w:pStyle w:val="Normal"/>
        <w:spacing w:lineRule="auto" w:line="240" w:before="0" w:after="0"/>
        <w:jc w:val="both"/>
        <w:rPr>
          <w:rFonts w:ascii="Times" w:hAnsi="Times" w:eastAsia="Times" w:cs="Times"/>
          <w:sz w:val="20"/>
          <w:szCs w:val="20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>Тезисы (текстовый документ) (опубликовать в электронном портфолио, ссылка в отчете)</w:t>
      </w:r>
      <w:r>
        <w:rPr>
          <w:rFonts w:eastAsia="Times New Roman" w:ascii="Times New Roman" w:hAnsi="Times New Roman"/>
          <w:sz w:val="24"/>
          <w:szCs w:val="24"/>
        </w:rPr>
        <w:t>.</w:t>
      </w:r>
    </w:p>
    <w:p>
      <w:pPr>
        <w:pStyle w:val="Normal"/>
        <w:pBdr/>
        <w:spacing w:lineRule="auto" w:line="240" w:before="0" w:after="0"/>
        <w:jc w:val="both"/>
        <w:rPr>
          <w:rFonts w:ascii="Times" w:hAnsi="Times" w:eastAsia="Times" w:cs="Times"/>
          <w:color w:val="000000"/>
          <w:sz w:val="20"/>
          <w:szCs w:val="20"/>
        </w:rPr>
      </w:pPr>
      <w:r>
        <w:rPr>
          <w:rFonts w:eastAsia="Times" w:cs="Times" w:ascii="Times" w:hAnsi="Times"/>
          <w:color w:val="000000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i/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>
      <w:pPr>
        <w:pStyle w:val="Normal"/>
        <w:spacing w:lineRule="auto" w:line="240" w:before="0" w:after="0"/>
        <w:jc w:val="both"/>
        <w:rPr>
          <w:rFonts w:ascii="Times" w:hAnsi="Times" w:eastAsia="Times" w:cs="Times"/>
          <w:sz w:val="20"/>
          <w:szCs w:val="20"/>
        </w:rPr>
      </w:pPr>
      <w:r>
        <w:rPr>
          <w:rFonts w:eastAsia="Times" w:cs="Times" w:ascii="Times" w:hAnsi="Times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Times" w:hAnsi="Times" w:eastAsia="Times" w:cs="Times"/>
          <w:sz w:val="20"/>
          <w:szCs w:val="20"/>
        </w:rPr>
      </w:pPr>
      <w:r>
        <w:rPr>
          <w:rFonts w:eastAsia="Times" w:cs="Times" w:ascii="Times" w:hAnsi="Times"/>
          <w:sz w:val="20"/>
          <w:szCs w:val="20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13335</wp:posOffset>
            </wp:positionH>
            <wp:positionV relativeFrom="paragraph">
              <wp:posOffset>38100</wp:posOffset>
            </wp:positionV>
            <wp:extent cx="1493520" cy="1493520"/>
            <wp:effectExtent l="0" t="0" r="0" b="0"/>
            <wp:wrapSquare wrapText="largest"/>
            <wp:docPr id="8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  <w:r>
        <w:br w:type="page"/>
      </w:r>
    </w:p>
    <w:p>
      <w:pPr>
        <w:pStyle w:val="1"/>
        <w:jc w:val="both"/>
        <w:rPr/>
      </w:pPr>
      <w:r>
        <w:rPr/>
        <w:t>II. Вариативная самостоятельная работа</w:t>
      </w:r>
    </w:p>
    <w:p>
      <w:pPr>
        <w:pStyle w:val="Normal"/>
        <w:spacing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(выбрать одно из заданий с одинаковыми номерами)</w:t>
      </w:r>
    </w:p>
    <w:p>
      <w:pPr>
        <w:pStyle w:val="2"/>
        <w:jc w:val="both"/>
        <w:rPr/>
      </w:pPr>
      <w:r>
        <w:rPr/>
      </w:r>
    </w:p>
    <w:p>
      <w:pPr>
        <w:pStyle w:val="2"/>
        <w:jc w:val="both"/>
        <w:rPr/>
      </w:pPr>
      <w:r>
        <w:rPr/>
        <w:t xml:space="preserve">Задание 2.1 </w:t>
      </w:r>
    </w:p>
    <w:p>
      <w:pPr>
        <w:pStyle w:val="Normal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Создать скринкаст для защиты выпускной квалификационной работы.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/>
          <w:b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w:t>Форма отчетности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Скринкаст (опубликовать в электронном портфолио, ссылка в отчете).</w:t>
      </w:r>
    </w:p>
    <w:p>
      <w:pPr>
        <w:pStyle w:val="Normal"/>
        <w:spacing w:lineRule="auto" w:line="360" w:before="0" w:after="0"/>
        <w:jc w:val="both"/>
        <w:rPr>
          <w:i/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36195</wp:posOffset>
            </wp:positionH>
            <wp:positionV relativeFrom="paragraph">
              <wp:posOffset>68580</wp:posOffset>
            </wp:positionV>
            <wp:extent cx="1493520" cy="1493520"/>
            <wp:effectExtent l="0" t="0" r="0" b="0"/>
            <wp:wrapSquare wrapText="largest"/>
            <wp:docPr id="9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</w:r>
    </w:p>
    <w:p>
      <w:pPr>
        <w:pStyle w:val="2"/>
        <w:jc w:val="both"/>
        <w:rPr/>
      </w:pPr>
      <w:r>
        <w:rPr/>
        <w:t xml:space="preserve">Задание 2.2 </w:t>
      </w:r>
    </w:p>
    <w:p>
      <w:pPr>
        <w:pStyle w:val="Normal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Создать раздаточный материал для защиты выпускной квалификационной работы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/>
          <w:b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w:t>Форма отчетности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>Раздаточный материал (опубликовать в электронном портфолио, ссылка в отчете)</w:t>
      </w:r>
    </w:p>
    <w:p>
      <w:pPr>
        <w:pStyle w:val="Normal"/>
        <w:spacing w:lineRule="auto" w:line="360" w:before="0" w:after="0"/>
        <w:jc w:val="both"/>
        <w:rPr>
          <w:i/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219075</wp:posOffset>
            </wp:positionH>
            <wp:positionV relativeFrom="paragraph">
              <wp:posOffset>45720</wp:posOffset>
            </wp:positionV>
            <wp:extent cx="1493520" cy="1493520"/>
            <wp:effectExtent l="0" t="0" r="0" b="0"/>
            <wp:wrapSquare wrapText="largest"/>
            <wp:docPr id="10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jc w:val="both"/>
        <w:rPr>
          <w:i/>
          <w:i/>
          <w:color w:val="000000"/>
        </w:rPr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keepNext w:val="true"/>
        <w:keepLines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sdt>
        <w:sdtPr>
          <w:id w:val="590343299"/>
        </w:sdtPr>
        <w:sdtContent>
          <w:r>
            <w:rPr/>
          </w:r>
        </w:sdtContent>
      </w:sdt>
    </w:p>
    <w:p>
      <w:pPr>
        <w:pStyle w:val="Normal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/>
      </w:r>
    </w:p>
    <w:p>
      <w:pPr>
        <w:pStyle w:val="Normal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/>
      </w:r>
    </w:p>
    <w:p>
      <w:pPr>
        <w:pStyle w:val="Normal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/>
      </w:r>
    </w:p>
    <w:p>
      <w:pPr>
        <w:pStyle w:val="Normal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/>
      </w:r>
    </w:p>
    <w:p>
      <w:pPr>
        <w:pStyle w:val="Normal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/>
      </w:r>
    </w:p>
    <w:p>
      <w:pPr>
        <w:pStyle w:val="Normal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 xml:space="preserve">Руководитель практики____________________________ </w:t>
      </w:r>
    </w:p>
    <w:p>
      <w:pPr>
        <w:pStyle w:val="Normal"/>
        <w:keepNext w:val="true"/>
        <w:keepLines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  <w:vertAlign w:val="superscript"/>
        </w:rPr>
      </w:pPr>
      <w:r>
        <w:rPr>
          <w:rFonts w:eastAsia="Times New Roman" w:ascii="Times New Roman" w:hAnsi="Times New Roman"/>
          <w:sz w:val="24"/>
          <w:szCs w:val="24"/>
          <w:vertAlign w:val="superscript"/>
        </w:rPr>
        <w:t xml:space="preserve">                 </w:t>
      </w:r>
      <w:r>
        <w:rPr>
          <w:rFonts w:eastAsia="Times New Roman" w:ascii="Times New Roman" w:hAnsi="Times New Roman"/>
          <w:sz w:val="24"/>
          <w:szCs w:val="24"/>
          <w:vertAlign w:val="superscript"/>
        </w:rPr>
        <w:t>(подпись руководителя)</w:t>
      </w:r>
    </w:p>
    <w:p>
      <w:pPr>
        <w:pStyle w:val="Normal"/>
        <w:keepNext w:val="true"/>
        <w:keepLines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  <w:vertAlign w:val="superscript"/>
        </w:rPr>
      </w:pPr>
      <w:r>
        <w:rPr>
          <w:rFonts w:eastAsia="Times New Roman" w:ascii="Times New Roman" w:hAnsi="Times New Roman"/>
          <w:sz w:val="24"/>
          <w:szCs w:val="24"/>
          <w:vertAlign w:val="superscript"/>
        </w:rPr>
      </w:r>
    </w:p>
    <w:p>
      <w:pPr>
        <w:pStyle w:val="Normal"/>
        <w:keepNext w:val="true"/>
        <w:keepLines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Задание выполнил</w:t>
      </w:r>
      <w:r>
        <w:rPr>
          <w:rFonts w:eastAsia="Times New Roman" w:ascii="Times New Roman" w:hAnsi="Times New Roman"/>
          <w:sz w:val="24"/>
          <w:szCs w:val="24"/>
        </w:rPr>
        <w:t>а</w:t>
      </w:r>
      <w:r>
        <w:rPr>
          <w:rFonts w:eastAsia="Times New Roman" w:ascii="Times New Roman" w:hAnsi="Times New Roman"/>
          <w:sz w:val="24"/>
          <w:szCs w:val="24"/>
        </w:rPr>
        <w:t xml:space="preserve"> _____________________ </w:t>
      </w:r>
    </w:p>
    <w:p>
      <w:pPr>
        <w:pStyle w:val="Normal"/>
        <w:keepNext w:val="true"/>
        <w:keepLines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 xml:space="preserve">                                       </w:t>
      </w:r>
      <w:r>
        <w:rPr>
          <w:rFonts w:eastAsia="Times New Roman" w:ascii="Times New Roman" w:hAnsi="Times New Roman"/>
          <w:sz w:val="24"/>
          <w:szCs w:val="24"/>
          <w:vertAlign w:val="superscript"/>
        </w:rPr>
        <w:t>(подпись студента)</w:t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ambria">
    <w:charset w:val="cc"/>
    <w:family w:val="roman"/>
    <w:pitch w:val="variable"/>
  </w:font>
  <w:font w:name="Segoe U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Georgia">
    <w:charset w:val="cc"/>
    <w:family w:val="roman"/>
    <w:pitch w:val="variable"/>
  </w:font>
  <w:font w:name="Times">
    <w:altName w:val="Times New Roman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a3d0a"/>
    <w:pPr>
      <w:widowControl/>
      <w:bidi w:val="0"/>
      <w:spacing w:lineRule="auto" w:line="276" w:before="0" w:after="200"/>
      <w:jc w:val="left"/>
    </w:pPr>
    <w:rPr>
      <w:rFonts w:cs="Times New Roman" w:ascii="Calibri" w:hAnsi="Calibri" w:eastAsia="Calibri"/>
      <w:color w:val="auto"/>
      <w:kern w:val="0"/>
      <w:sz w:val="22"/>
      <w:szCs w:val="22"/>
      <w:lang w:val="ru-RU" w:eastAsia="en-GB" w:bidi="ar-SA"/>
    </w:rPr>
  </w:style>
  <w:style w:type="paragraph" w:styleId="1">
    <w:name w:val="Heading 1"/>
    <w:basedOn w:val="Normal"/>
    <w:next w:val="Normal"/>
    <w:link w:val="11"/>
    <w:uiPriority w:val="9"/>
    <w:qFormat/>
    <w:rsid w:val="00df6a71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Normal"/>
    <w:next w:val="Normal"/>
    <w:link w:val="21"/>
    <w:uiPriority w:val="9"/>
    <w:unhideWhenUsed/>
    <w:qFormat/>
    <w:rsid w:val="00ec1ef3"/>
    <w:pPr>
      <w:keepNext w:val="true"/>
      <w:keepLines/>
      <w:spacing w:before="40" w:after="0"/>
      <w:outlineLvl w:val="1"/>
    </w:pPr>
    <w:rPr>
      <w:rFonts w:ascii="Cambria" w:hAnsi="Cambria" w:eastAsia="" w:cs="" w:asciiTheme="majorHAnsi" w:cstheme="majorBidi" w:eastAsiaTheme="majorEastAsia" w:hAnsiTheme="majorHAnsi"/>
      <w:color w:val="365F91" w:themeColor="accent1" w:themeShade="bf"/>
      <w:sz w:val="26"/>
      <w:szCs w:val="26"/>
    </w:rPr>
  </w:style>
  <w:style w:type="paragraph" w:styleId="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>
    <w:name w:val="Интернет-ссылка"/>
    <w:basedOn w:val="DefaultParagraphFont"/>
    <w:uiPriority w:val="99"/>
    <w:unhideWhenUsed/>
    <w:rsid w:val="008b319f"/>
    <w:rPr>
      <w:color w:val="0000FF"/>
      <w:u w:val="single"/>
    </w:rPr>
  </w:style>
  <w:style w:type="character" w:styleId="Appletabspan" w:customStyle="1">
    <w:name w:val="apple-tab-span"/>
    <w:basedOn w:val="DefaultParagraphFont"/>
    <w:qFormat/>
    <w:rsid w:val="00e44229"/>
    <w:rPr/>
  </w:style>
  <w:style w:type="character" w:styleId="Imlogmatch" w:customStyle="1">
    <w:name w:val="im_log_match"/>
    <w:basedOn w:val="DefaultParagraphFont"/>
    <w:qFormat/>
    <w:rsid w:val="00e85984"/>
    <w:rPr/>
  </w:style>
  <w:style w:type="character" w:styleId="Style9" w:customStyle="1">
    <w:name w:val="Текст выноски Знак"/>
    <w:basedOn w:val="DefaultParagraphFont"/>
    <w:link w:val="BalloonText"/>
    <w:uiPriority w:val="99"/>
    <w:semiHidden/>
    <w:qFormat/>
    <w:rsid w:val="00697731"/>
    <w:rPr>
      <w:rFonts w:ascii="Segoe UI" w:hAnsi="Segoe UI" w:eastAsia="Calibri" w:cs="Segoe UI"/>
      <w:sz w:val="18"/>
      <w:szCs w:val="18"/>
    </w:rPr>
  </w:style>
  <w:style w:type="character" w:styleId="11" w:customStyle="1">
    <w:name w:val="Заголовок 1 Знак"/>
    <w:basedOn w:val="DefaultParagraphFont"/>
    <w:uiPriority w:val="9"/>
    <w:qFormat/>
    <w:rsid w:val="00df6a71"/>
    <w:rPr>
      <w:rFonts w:ascii="Cambria" w:hAnsi="Cambria" w:eastAsia="" w:cs="" w:asciiTheme="majorHAnsi" w:cstheme="majorBidi" w:eastAsiaTheme="majorEastAsia" w:hAnsiTheme="majorHAnsi"/>
      <w:b/>
      <w:bCs/>
      <w:color w:val="345A8A" w:themeColor="accent1" w:themeShade="b5"/>
      <w:sz w:val="32"/>
      <w:szCs w:val="32"/>
    </w:rPr>
  </w:style>
  <w:style w:type="character" w:styleId="Style10">
    <w:name w:val="Посещённая гиперссылка"/>
    <w:basedOn w:val="DefaultParagraphFont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a86ef2"/>
    <w:rPr>
      <w:sz w:val="16"/>
      <w:szCs w:val="16"/>
    </w:rPr>
  </w:style>
  <w:style w:type="character" w:styleId="Style11" w:customStyle="1">
    <w:name w:val="Текст примечания Знак"/>
    <w:basedOn w:val="DefaultParagraphFont"/>
    <w:link w:val="Annotationtext"/>
    <w:uiPriority w:val="99"/>
    <w:semiHidden/>
    <w:qFormat/>
    <w:rsid w:val="00a86ef2"/>
    <w:rPr>
      <w:rFonts w:ascii="Calibri" w:hAnsi="Calibri" w:eastAsia="Calibri" w:cs="Times New Roman"/>
      <w:sz w:val="20"/>
      <w:szCs w:val="20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a86ef2"/>
    <w:rPr>
      <w:rFonts w:ascii="Calibri" w:hAnsi="Calibri" w:eastAsia="Calibri" w:cs="Times New Roman"/>
      <w:b/>
      <w:bCs/>
      <w:sz w:val="20"/>
      <w:szCs w:val="20"/>
    </w:rPr>
  </w:style>
  <w:style w:type="character" w:styleId="21" w:customStyle="1">
    <w:name w:val="Заголовок 2 Знак"/>
    <w:basedOn w:val="DefaultParagraphFont"/>
    <w:uiPriority w:val="9"/>
    <w:qFormat/>
    <w:rsid w:val="00ec1ef3"/>
    <w:rPr>
      <w:rFonts w:ascii="Cambria" w:hAnsi="Cambria" w:eastAsia="" w:cs="" w:asciiTheme="majorHAnsi" w:cstheme="majorBidi" w:eastAsiaTheme="majorEastAsia" w:hAnsiTheme="majorHAnsi"/>
      <w:color w:val="365F91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a0f7a"/>
    <w:rPr>
      <w:color w:val="605E5C"/>
      <w:shd w:fill="E1DFDD" w:val="clear"/>
    </w:rPr>
  </w:style>
  <w:style w:type="paragraph" w:styleId="Style13">
    <w:name w:val="Заголовок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4">
    <w:name w:val="Body Text"/>
    <w:basedOn w:val="Normal"/>
    <w:pPr>
      <w:spacing w:lineRule="auto" w:line="276" w:before="0" w:after="140"/>
    </w:pPr>
    <w:rPr/>
  </w:style>
  <w:style w:type="paragraph" w:styleId="Style15">
    <w:name w:val="List"/>
    <w:basedOn w:val="Style14"/>
    <w:pPr/>
    <w:rPr>
      <w:rFonts w:cs="Lucida Sans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Style18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a3d0a"/>
    <w:pPr>
      <w:spacing w:before="0" w:after="200"/>
      <w:ind w:left="720" w:hanging="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e44229"/>
    <w:pPr>
      <w:spacing w:lineRule="auto" w:line="240" w:beforeAutospacing="1" w:afterAutospacing="1"/>
    </w:pPr>
    <w:rPr>
      <w:rFonts w:ascii="Times New Roman" w:hAnsi="Times New Roman" w:eastAsia="Times New Roman"/>
      <w:sz w:val="24"/>
      <w:szCs w:val="24"/>
      <w:lang w:eastAsia="ru-RU"/>
    </w:rPr>
  </w:style>
  <w:style w:type="paragraph" w:styleId="NoSpacing">
    <w:name w:val="No Spacing"/>
    <w:uiPriority w:val="1"/>
    <w:qFormat/>
    <w:rsid w:val="00e44229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val="ru-RU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697731"/>
    <w:pPr>
      <w:spacing w:lineRule="auto" w:line="240"/>
    </w:pPr>
    <w:rPr>
      <w:i/>
      <w:iCs/>
      <w:color w:val="1F497D" w:themeColor="text2"/>
      <w:sz w:val="18"/>
      <w:szCs w:val="18"/>
    </w:rPr>
  </w:style>
  <w:style w:type="paragraph" w:styleId="BalloonText">
    <w:name w:val="Balloon Text"/>
    <w:basedOn w:val="Normal"/>
    <w:link w:val="Style9"/>
    <w:uiPriority w:val="99"/>
    <w:semiHidden/>
    <w:unhideWhenUsed/>
    <w:qFormat/>
    <w:rsid w:val="00697731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Annotationtext">
    <w:name w:val="annotation text"/>
    <w:basedOn w:val="Normal"/>
    <w:link w:val="Style11"/>
    <w:uiPriority w:val="99"/>
    <w:semiHidden/>
    <w:unhideWhenUsed/>
    <w:qFormat/>
    <w:rsid w:val="00a86ef2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12"/>
    <w:uiPriority w:val="99"/>
    <w:semiHidden/>
    <w:unhideWhenUsed/>
    <w:qFormat/>
    <w:rsid w:val="00a86ef2"/>
    <w:pPr/>
    <w:rPr>
      <w:b/>
      <w:bCs/>
    </w:rPr>
  </w:style>
  <w:style w:type="paragraph" w:styleId="12" w:customStyle="1">
    <w:name w:val="Обычный1"/>
    <w:qFormat/>
    <w:rsid w:val="008279ca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val="ru-RU" w:bidi="ar-SA"/>
    </w:rPr>
  </w:style>
  <w:style w:type="paragraph" w:styleId="Style19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://kodaktor.ru/ref.pdf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yperlink" Target="https://kodaktor.ru/g/vkr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jANWQQPRQCck7GDe+ACZtxwYc0Ug==">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LibreOffice/7.3.3.2$Windows_X86_64 LibreOffice_project/d1d0ea68f081ee2800a922cac8f79445e4603348</Application>
  <AppVersion>15.0000</AppVersion>
  <Pages>5</Pages>
  <Words>332</Words>
  <Characters>2807</Characters>
  <CharactersWithSpaces>3145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2026-05-07T05:47:00Z</dcterms:created>
  <dc:creator>Nikolai Zhukov</dc:creator>
  <dc:description/>
  <dc:language>ru-RU</dc:language>
  <cp:lastModifiedBy/>
  <dcterms:modified xsi:type="dcterms:W3CDTF">2026-05-26T00:47:12Z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