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CD5BE1">
        <w:rPr>
          <w:rFonts w:ascii="Times New Roman" w:eastAsia="Times New Roman" w:hAnsi="Times New Roman"/>
          <w:sz w:val="26"/>
          <w:szCs w:val="26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 w:rsidP="002F599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</w:p>
    <w:p w:rsidR="00E8422B" w:rsidRDefault="00E8422B" w:rsidP="00E842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E8422B" w:rsidRDefault="00E8422B" w:rsidP="00E842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 В.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842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</w:t>
      </w:r>
      <w:r w:rsidR="001F3F78">
        <w:rPr>
          <w:rFonts w:ascii="Times New Roman" w:eastAsia="Times New Roman" w:hAnsi="Times New Roman"/>
          <w:sz w:val="26"/>
          <w:szCs w:val="26"/>
        </w:rPr>
        <w:t>ка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E8422B" w:rsidRDefault="00E8422B" w:rsidP="00E842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E8422B" w:rsidRDefault="00E8422B" w:rsidP="00E842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>
        <w:rPr>
          <w:rFonts w:ascii="Times New Roman" w:eastAsia="Times New Roman" w:hAnsi="Times New Roman"/>
        </w:rPr>
        <w:t xml:space="preserve">Яблонская Е. </w:t>
      </w:r>
      <w:bookmarkStart w:id="0" w:name="_GoBack"/>
      <w:bookmarkEnd w:id="0"/>
      <w:r>
        <w:rPr>
          <w:rFonts w:ascii="Times New Roman" w:eastAsia="Times New Roman" w:hAnsi="Times New Roman"/>
        </w:rPr>
        <w:t>Д.)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CB0322" w:rsidRPr="00872371" w:rsidRDefault="00460A71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781050" cy="781050"/>
            <wp:effectExtent l="0" t="0" r="0" b="0"/>
            <wp:docPr id="3" name="Рисунок 3" descr="http://qrcoder.ru/code/?https%3A%2F%2Fgithub.com%2Fevgeniiayd%2Fevgeniiayd.github.io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evgeniiayd%2Fevgeniiayd.github.io&amp;2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2BB">
        <w:rPr>
          <w:rFonts w:ascii="Times New Roman" w:eastAsia="Times New Roman" w:hAnsi="Times New Roman"/>
          <w:b/>
          <w:sz w:val="24"/>
          <w:szCs w:val="24"/>
        </w:rPr>
        <w:t xml:space="preserve">- </w:t>
      </w:r>
      <w:r w:rsidR="003C42BB">
        <w:rPr>
          <w:rFonts w:ascii="Times New Roman" w:eastAsia="Times New Roman" w:hAnsi="Times New Roman"/>
          <w:b/>
          <w:sz w:val="24"/>
          <w:szCs w:val="24"/>
          <w:lang w:val="en-US"/>
        </w:rPr>
        <w:t>GitHub</w:t>
      </w:r>
    </w:p>
    <w:p w:rsidR="003C42BB" w:rsidRDefault="003C42BB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3C42BB" w:rsidRPr="00872371" w:rsidRDefault="003C42BB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781050" cy="781050"/>
            <wp:effectExtent l="0" t="0" r="0" b="0"/>
            <wp:docPr id="8" name="Рисунок 8" descr="http://qrcoder.ru/code/?https%3A%2F%2Fgit.herzen.spb.ru%2F1140103%2Fevgeniiayd-github-io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1140103%2Fevgeniiayd-github-io&amp;2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GitLab</w:t>
      </w:r>
      <w:proofErr w:type="spellEnd"/>
    </w:p>
    <w:p w:rsidR="00285F83" w:rsidRDefault="00285F83">
      <w:pPr>
        <w:pStyle w:val="2"/>
      </w:pP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460A71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460A7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6" name="Рисунок 6" descr="http://qrcoder.ru/code/?https%3A%2F%2Fgithub.com%2Fevgeniiayd%2Fevgeniiayd.github.io%2Fblob%2Fmain%2F%DF%E1%EB%EE%ED%F1%EA%E0%FF%2520%C5%C4%252C%2520%C8%C2%D2-1.2%252C%2520%C8%D1%D0-1.2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evgeniiayd%2Fevgeniiayd.github.io%2Fblob%2Fmain%2F%DF%E1%EB%EE%ED%F1%EA%E0%FF%2520%C5%C4%252C%2520%C8%C2%D2-1.2%252C%2520%C8%D1%D0-1.2.pdf&amp;2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0773D0">
      <w:pPr>
        <w:jc w:val="both"/>
      </w:pPr>
      <w:r>
        <w:rPr>
          <w:noProof/>
        </w:rPr>
        <w:lastRenderedPageBreak/>
        <w:drawing>
          <wp:inline distT="0" distB="0" distL="0" distR="0">
            <wp:extent cx="1009650" cy="1009650"/>
            <wp:effectExtent l="0" t="0" r="0" b="0"/>
            <wp:docPr id="1" name="Рисунок 1" descr="http://qrcoder.ru/code/?https%3A%2F%2Fgithub.com%2Fevgeniiayd%2Fevgeniiayd.github.io%2Fblob%2Fmain%2F%DF%E1%EB%EE%ED%F1%EA%E0%FF%2520%C5%C4%252C%2520%C8%C2%D2-1.2%252C%2520%C8%D1%D0-1.3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vgeniiayd%2Fevgeniiayd.github.io%2Fblob%2Fmain%2F%DF%E1%EB%EE%ED%F1%EA%E0%FF%2520%C5%C4%252C%2520%C8%C2%D2-1.2%252C%2520%C8%D1%D0-1.3.pdf&amp;2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D0" w:rsidRDefault="000773D0">
      <w:pPr>
        <w:jc w:val="both"/>
      </w:pP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782DA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7" name="Рисунок 7" descr="http://qrcoder.ru/code/?https%3A%2F%2Fgithub.com%2Fevgeniiayd%2Fevgeniiayd.github.io%2Fblob%2Fmain%2F%DF%E1%EB%EE%ED%F1%EA%E0%FF%2520%C5%C4%252C%2520%C8%C2%D2-1.2%252C%2520%C8%D1%D0-1.4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vgeniiayd%2Fevgeniiayd.github.io%2Fblob%2Fmain%2F%DF%E1%EB%EE%ED%F1%EA%E0%FF%2520%C5%C4%252C%2520%C8%C2%D2-1.2%252C%2520%C8%D1%D0-1.4.pdf&amp;2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2D0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5" name="Рисунок 15" descr="http://qrcoder.ru/code/?https%3A%2F%2Fgithub.com%2Fevgeniiayd%2Fevgeniiayd.github.io%2Fblob%2Fmain%2F%DF%E1%EB%EE%ED%F1%EA%E0%FF%2520%C5%C4%252C%2520%C8%C2%D2-1.2%252C%2520%C8%D1%D0-1.5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evgeniiayd%2Fevgeniiayd.github.io%2Fblob%2Fmain%2F%DF%E1%EB%EE%ED%F1%EA%E0%FF%2520%C5%C4%252C%2520%C8%C2%D2-1.2%252C%2520%C8%D1%D0-1.5.pdf&amp;2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8C727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9" name="Рисунок 9" descr="http://qrcoder.ru/code/?https%3A%2F%2Fgithub.com%2Fevgeniiayd%2Fevgeniiayd.github.io%2Fblob%2Fmain%2F%DF%E1%EB%EE%ED%F1%EA%E0%FF%2520%C5%C4%252C%2520%C8%C2%D2-1.2%252C%2520%C8%D1%D0-1.6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evgeniiayd%2Fevgeniiayd.github.io%2Fblob%2Fmain%2F%DF%E1%EB%EE%ED%F1%EA%E0%FF%2520%C5%C4%252C%2520%C8%C2%D2-1.2%252C%2520%C8%D1%D0-1.6.pdf&amp;2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Pr="004A01DF" w:rsidRDefault="006E50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0" name="Рисунок 10" descr="http://qrcoder.ru/code/?https%3A%2F%2Fgithub.com%2Fevgeniiayd%2Fevgeniiayd.github.io%2Fblob%2Fmain%2F%DF%E1%EB%EE%ED%F1%EA%E0%FF%2520%C5%C4%252C%2520%C8%C2%D2-1.2%252C%2520%C8%D1%D0-1.7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evgeniiayd%2Fevgeniiayd.github.io%2Fblob%2Fmain%2F%DF%E1%EB%EE%ED%F1%EA%E0%FF%2520%C5%C4%252C%2520%C8%C2%D2-1.2%252C%2520%C8%D1%D0-1.7.pdf&amp;2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74" w:rsidRDefault="008C727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77424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6" name="Рисунок 16" descr="http://qrcoder.ru/code/?https%3A%2F%2Fgithub.com%2Fevgeniiayd%2Fevgeniiayd.github.io%2Fblob%2Fmain%2F%DF%E1%EB%EE%ED%F1%EA%E0%FF%2520%C5%C4%252C%2520%C8%C2%D2-1.2%252C%2520%C8%D1%D0-1.8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evgeniiayd%2Fevgeniiayd.github.io%2Fblob%2Fmain%2F%DF%E1%EB%EE%ED%F1%EA%E0%FF%2520%C5%C4%252C%2520%C8%C2%D2-1.2%252C%2520%C8%D1%D0-1.8.pdf&amp;2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аппаратное, программное и </w:t>
      </w:r>
      <w:r w:rsidR="00872371">
        <w:rPr>
          <w:rFonts w:ascii="Times New Roman" w:eastAsia="Times New Roman" w:hAnsi="Times New Roman"/>
          <w:sz w:val="24"/>
          <w:szCs w:val="24"/>
        </w:rPr>
        <w:t>инструментальное</w:t>
      </w:r>
      <w:r>
        <w:rPr>
          <w:rFonts w:ascii="Times New Roman" w:eastAsia="Times New Roman" w:hAnsi="Times New Roman"/>
          <w:sz w:val="24"/>
          <w:szCs w:val="24"/>
        </w:rPr>
        <w:t xml:space="preserve">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A01DF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4D48E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2" name="Рисунок 12" descr="http://qrcoder.ru/code/?https%3A%2F%2Fgithub.com%2Fevgeniiayd%2Fevgeniiayd.github.io%2Fblob%2Fmain%2F%DF%E1%EB%EE%ED%F1%EA%E0%FF%2520%C5%C4%252C%2520%C8%C2%D2-1.2%252C%2520%C8%D1%D0-1.9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evgeniiayd%2Fevgeniiayd.github.io%2Fblob%2Fmain%2F%DF%E1%EB%EE%ED%F1%EA%E0%FF%2520%C5%C4%252C%2520%C8%C2%D2-1.2%252C%2520%C8%D1%D0-1.9.pdf&amp;2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94390" w:rsidRDefault="00694390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3" name="Рисунок 13" descr="http://qrcoder.ru/code/?https%3A%2F%2Fgithub.com%2Fevgeniiayd%2Fevgeniiayd.github.io%2Fblob%2Fmain%2F%DF%E1%EB%EE%ED%F1%EA%E0%FF%2520%C5%C4%252C%2520%C8%C2%D2-1.2%252C%2520%C2%D1%D0%25202.1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evgeniiayd%2Fevgeniiayd.github.io%2Fblob%2Fmain%2F%DF%E1%EB%EE%ED%F1%EA%E0%FF%2520%C5%C4%252C%2520%C8%C2%D2-1.2%252C%2520%C2%D1%D0%25202.1.pdf&amp;2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7260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4" name="Рисунок 14" descr="http://qrcoder.ru/code/?https%3A%2F%2Fgithub.com%2Fevgeniiayd%2Fevgeniiayd.github.io%2Fblob%2Fmain%2F%DF%E1%EB%EE%ED%F1%EA%E0%FF%2520%C5%C4%252C%2520%C8%C2%D2-1.2%252C%2520%C2%D1%D0%25202.2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evgeniiayd%2Fevgeniiayd.github.io%2Fblob%2Fmain%2F%DF%E1%EB%EE%ED%F1%EA%E0%FF%2520%C5%C4%252C%2520%C8%C2%D2-1.2%252C%2520%C2%D1%D0%25202.2.pdf&amp;2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</w:t>
      </w:r>
      <w:r>
        <w:rPr>
          <w:rFonts w:ascii="Times New Roman" w:eastAsia="Times New Roman" w:hAnsi="Times New Roman"/>
          <w:sz w:val="24"/>
          <w:szCs w:val="24"/>
        </w:rPr>
        <w:lastRenderedPageBreak/>
        <w:t>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81B8F" w:rsidRDefault="00DE46FB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7" name="Рисунок 17" descr="http://qrcoder.ru/code/?https%3A%2F%2Fgithub.com%2Fevgeniiayd%2Fevgeniiayd.github.io%2Fblob%2Fmain%2F%DF%E1%EB%EE%ED%F1%EA%E0%FF%2520%C5%C4%252C%2520%C8%C2%D2-1.2%252C%2520%C2%D1%D0%25202.3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evgeniiayd%2Fevgeniiayd.github.io%2Fblob%2Fmain%2F%DF%E1%EB%EE%ED%F1%EA%E0%FF%2520%C5%C4%252C%2520%C8%C2%D2-1.2%252C%2520%C2%D1%D0%25202.3.pdf&amp;2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BC326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8" name="Рисунок 18" descr="http://qrcoder.ru/code/?https%3A%2F%2Fgithub.com%2Fevgeniiayd%2Fevgeniiayd.github.io%2Fblob%2Fmain%2F%DF%E1%EB%EE%ED%F1%EA%E0%FF%2520%C5%C4%252C%2520%C8%C2%D2-1.2%252C%2520%C2%D1%D0%25202.4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evgeniiayd%2Fevgeniiayd.github.io%2Fblob%2Fmain%2F%DF%E1%EB%EE%ED%F1%EA%E0%FF%2520%C5%C4%252C%2520%C8%C2%D2-1.2%252C%2520%C2%D1%D0%25202.4.pdf&amp;2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9872A2">
      <w:pPr>
        <w:jc w:val="both"/>
      </w:pPr>
      <w:r w:rsidRPr="009872A2">
        <w:rPr>
          <w:noProof/>
        </w:rPr>
        <w:drawing>
          <wp:inline distT="0" distB="0" distL="0" distR="0" wp14:anchorId="6935D9BF" wp14:editId="2AD74231">
            <wp:extent cx="10763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E8422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  <w:showingPlcHdr/>
        </w:sdtPr>
        <w:sdtEndPr/>
        <w:sdtContent>
          <w:r w:rsidR="00041C22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</w:t>
      </w:r>
      <w:r w:rsidR="002F5991">
        <w:rPr>
          <w:rFonts w:ascii="Times New Roman" w:eastAsia="Times New Roman" w:hAnsi="Times New Roman"/>
          <w:sz w:val="24"/>
          <w:szCs w:val="24"/>
        </w:rPr>
        <w:t>а</w:t>
      </w:r>
      <w:r>
        <w:rPr>
          <w:rFonts w:ascii="Times New Roman" w:eastAsia="Times New Roman" w:hAnsi="Times New Roman"/>
          <w:sz w:val="24"/>
          <w:szCs w:val="24"/>
        </w:rPr>
        <w:t xml:space="preserve">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41C22"/>
    <w:rsid w:val="000773D0"/>
    <w:rsid w:val="001B0005"/>
    <w:rsid w:val="001F2D08"/>
    <w:rsid w:val="001F3F78"/>
    <w:rsid w:val="00285F83"/>
    <w:rsid w:val="002F5991"/>
    <w:rsid w:val="003C42BB"/>
    <w:rsid w:val="00413089"/>
    <w:rsid w:val="00460A71"/>
    <w:rsid w:val="004A01DF"/>
    <w:rsid w:val="004A43D3"/>
    <w:rsid w:val="004D48ED"/>
    <w:rsid w:val="0054065A"/>
    <w:rsid w:val="00581B8F"/>
    <w:rsid w:val="00694390"/>
    <w:rsid w:val="006E502C"/>
    <w:rsid w:val="0077424B"/>
    <w:rsid w:val="00782DA9"/>
    <w:rsid w:val="007C6A99"/>
    <w:rsid w:val="00872371"/>
    <w:rsid w:val="008C7274"/>
    <w:rsid w:val="009872A2"/>
    <w:rsid w:val="009A45CE"/>
    <w:rsid w:val="00A36FE1"/>
    <w:rsid w:val="00B34695"/>
    <w:rsid w:val="00BC3263"/>
    <w:rsid w:val="00C72608"/>
    <w:rsid w:val="00C77755"/>
    <w:rsid w:val="00CB0322"/>
    <w:rsid w:val="00CD5BE1"/>
    <w:rsid w:val="00D365BA"/>
    <w:rsid w:val="00DE46FB"/>
    <w:rsid w:val="00E26BAF"/>
    <w:rsid w:val="00E55FF1"/>
    <w:rsid w:val="00E8422B"/>
    <w:rsid w:val="00F1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3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2.gif"/><Relationship Id="rId24" Type="http://schemas.openxmlformats.org/officeDocument/2006/relationships/image" Target="media/image14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Пользователь Windows</cp:lastModifiedBy>
  <cp:revision>30</cp:revision>
  <dcterms:created xsi:type="dcterms:W3CDTF">2023-02-10T15:05:00Z</dcterms:created>
  <dcterms:modified xsi:type="dcterms:W3CDTF">2023-03-02T12:08:00Z</dcterms:modified>
</cp:coreProperties>
</file>