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D755B" w:rsidRDefault="00162AB2">
      <w:pPr>
        <w:jc w:val="right"/>
        <w:rPr>
          <w:sz w:val="24"/>
          <w:szCs w:val="24"/>
        </w:rPr>
      </w:pPr>
      <w:r>
        <w:rPr>
          <w:sz w:val="24"/>
          <w:szCs w:val="24"/>
        </w:rPr>
        <w:t>Форма заявки 2</w:t>
      </w:r>
    </w:p>
    <w:p w:rsidR="003D755B" w:rsidRDefault="00162A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ТРАНСПОРТНОЙ ТЕХНИКИ И СИСТЕМ УПРАВЛЕНИЯ</w:t>
      </w:r>
    </w:p>
    <w:p w:rsidR="003D755B" w:rsidRDefault="003D755B">
      <w:pPr>
        <w:jc w:val="center"/>
        <w:rPr>
          <w:b/>
          <w:bCs/>
          <w:sz w:val="28"/>
          <w:szCs w:val="28"/>
        </w:rPr>
      </w:pPr>
    </w:p>
    <w:p w:rsidR="003D755B" w:rsidRDefault="00162AB2">
      <w:pPr>
        <w:tabs>
          <w:tab w:val="center" w:pos="2835"/>
          <w:tab w:val="center" w:pos="1162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СОГЛАСОВАНО:</w:t>
      </w:r>
      <w:r>
        <w:rPr>
          <w:b/>
          <w:bCs/>
          <w:sz w:val="28"/>
          <w:szCs w:val="28"/>
        </w:rPr>
        <w:tab/>
        <w:t>УТВЕРЖДАЮ:</w:t>
      </w:r>
    </w:p>
    <w:p w:rsidR="003D755B" w:rsidRDefault="00162AB2">
      <w:pPr>
        <w:tabs>
          <w:tab w:val="center" w:pos="2835"/>
          <w:tab w:val="center" w:pos="11624"/>
        </w:tabs>
        <w:rPr>
          <w:sz w:val="24"/>
          <w:szCs w:val="24"/>
        </w:rPr>
      </w:pPr>
      <w:r>
        <w:rPr>
          <w:sz w:val="24"/>
          <w:szCs w:val="24"/>
        </w:rPr>
        <w:tab/>
        <w:t>Председатель учебно-методической комиссии</w:t>
      </w:r>
      <w:r>
        <w:rPr>
          <w:sz w:val="24"/>
          <w:szCs w:val="24"/>
        </w:rPr>
        <w:tab/>
        <w:t>Директор института</w:t>
      </w:r>
    </w:p>
    <w:p w:rsidR="003D755B" w:rsidRDefault="00162AB2">
      <w:pPr>
        <w:tabs>
          <w:tab w:val="center" w:pos="2835"/>
          <w:tab w:val="center" w:pos="1162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</w:t>
      </w:r>
      <w:r>
        <w:rPr>
          <w:sz w:val="24"/>
          <w:szCs w:val="24"/>
        </w:rPr>
        <w:tab/>
        <w:t>_________________________________</w:t>
      </w:r>
    </w:p>
    <w:p w:rsidR="003D755B" w:rsidRDefault="00162AB2">
      <w:pPr>
        <w:tabs>
          <w:tab w:val="center" w:pos="4536"/>
          <w:tab w:val="center" w:pos="1332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/С.В. Володин/</w:t>
      </w:r>
      <w:r>
        <w:rPr>
          <w:sz w:val="24"/>
          <w:szCs w:val="24"/>
        </w:rPr>
        <w:tab/>
        <w:t>/П.Ф. Бестемьянов/</w:t>
      </w:r>
    </w:p>
    <w:p w:rsidR="003D755B" w:rsidRDefault="003D755B">
      <w:pPr>
        <w:rPr>
          <w:sz w:val="24"/>
          <w:szCs w:val="24"/>
        </w:rPr>
      </w:pPr>
    </w:p>
    <w:p w:rsidR="003D755B" w:rsidRDefault="00162AB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План издания учебно-методической литературы</w:t>
      </w:r>
    </w:p>
    <w:p w:rsidR="003D755B" w:rsidRDefault="00162AB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(за счёт средств бюджета) </w:t>
      </w:r>
    </w:p>
    <w:p w:rsidR="003D755B" w:rsidRDefault="003D755B">
      <w:pPr>
        <w:spacing w:after="0" w:line="240" w:lineRule="auto"/>
        <w:jc w:val="center"/>
        <w:rPr>
          <w:sz w:val="24"/>
          <w:szCs w:val="24"/>
        </w:rPr>
      </w:pPr>
    </w:p>
    <w:p w:rsidR="003D755B" w:rsidRDefault="00F814D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Кафедра " Управление </w:t>
      </w:r>
      <w:r w:rsidR="00162AB2">
        <w:rPr>
          <w:sz w:val="24"/>
          <w:szCs w:val="24"/>
        </w:rPr>
        <w:t>и защита информации "</w:t>
      </w:r>
    </w:p>
    <w:tbl>
      <w:tblPr>
        <w:tblStyle w:val="TableNormal"/>
        <w:tblW w:w="1478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9"/>
        <w:gridCol w:w="2243"/>
        <w:gridCol w:w="5103"/>
        <w:gridCol w:w="1134"/>
        <w:gridCol w:w="1842"/>
        <w:gridCol w:w="1418"/>
        <w:gridCol w:w="1417"/>
        <w:gridCol w:w="1070"/>
      </w:tblGrid>
      <w:tr w:rsidR="003D755B" w:rsidRPr="000670E4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>
            <w:pPr>
              <w:spacing w:after="0" w:line="240" w:lineRule="auto"/>
              <w:jc w:val="center"/>
            </w:pPr>
            <w:r w:rsidRPr="000670E4">
              <w:rPr>
                <w:sz w:val="24"/>
                <w:szCs w:val="24"/>
              </w:rPr>
              <w:t>№ п/п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>
            <w:pPr>
              <w:spacing w:after="0" w:line="240" w:lineRule="auto"/>
              <w:jc w:val="center"/>
            </w:pPr>
            <w:r w:rsidRPr="000670E4">
              <w:rPr>
                <w:sz w:val="24"/>
                <w:szCs w:val="24"/>
              </w:rPr>
              <w:t>Авторы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0670E4">
            <w:pPr>
              <w:pStyle w:val="a5"/>
              <w:jc w:val="center"/>
              <w:rPr>
                <w:rFonts w:ascii="Calibri" w:eastAsia="Calibri" w:hAnsi="Calibri" w:cs="Calibri"/>
              </w:rPr>
            </w:pPr>
            <w:r w:rsidRPr="000670E4">
              <w:rPr>
                <w:rFonts w:ascii="Calibri" w:eastAsia="Calibri" w:hAnsi="Calibri" w:cs="Calibri"/>
              </w:rPr>
              <w:t>Название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BC40DF">
            <w:pPr>
              <w:pStyle w:val="a5"/>
            </w:pPr>
            <w:r w:rsidRPr="000670E4">
              <w:rPr>
                <w:rFonts w:ascii="Calibri" w:eastAsia="Calibri" w:hAnsi="Calibri" w:cs="Calibri"/>
              </w:rPr>
              <w:t xml:space="preserve">Вид работы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>
            <w:pPr>
              <w:spacing w:after="0" w:line="240" w:lineRule="auto"/>
              <w:jc w:val="center"/>
            </w:pPr>
            <w:r w:rsidRPr="000670E4">
              <w:rPr>
                <w:sz w:val="24"/>
                <w:szCs w:val="24"/>
              </w:rPr>
              <w:t>Для какой специальности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>
            <w:pPr>
              <w:spacing w:after="0" w:line="240" w:lineRule="auto"/>
              <w:jc w:val="center"/>
            </w:pPr>
            <w:r w:rsidRPr="000670E4">
              <w:rPr>
                <w:sz w:val="24"/>
                <w:szCs w:val="24"/>
              </w:rPr>
              <w:t>Объём в авт. листах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670E4">
              <w:rPr>
                <w:sz w:val="24"/>
                <w:szCs w:val="24"/>
              </w:rPr>
              <w:t>Кол-во экз.</w:t>
            </w:r>
          </w:p>
          <w:p w:rsidR="003D755B" w:rsidRPr="000670E4" w:rsidRDefault="00162AB2">
            <w:pPr>
              <w:spacing w:after="0" w:line="240" w:lineRule="auto"/>
              <w:jc w:val="center"/>
            </w:pPr>
            <w:r w:rsidRPr="000670E4">
              <w:rPr>
                <w:sz w:val="24"/>
                <w:szCs w:val="24"/>
              </w:rPr>
              <w:t>(для печатных изданий)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>
            <w:pPr>
              <w:spacing w:after="0" w:line="240" w:lineRule="auto"/>
              <w:jc w:val="center"/>
            </w:pPr>
            <w:r w:rsidRPr="000670E4">
              <w:rPr>
                <w:sz w:val="24"/>
                <w:szCs w:val="24"/>
              </w:rPr>
              <w:t>Квартал сдачи</w:t>
            </w:r>
          </w:p>
        </w:tc>
      </w:tr>
      <w:tr w:rsidR="003D755B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3D755B" w:rsidP="000670E4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Алексеев ВМ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 xml:space="preserve">Язык </w:t>
            </w:r>
            <w:r w:rsidR="000670E4"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 xml:space="preserve">программирования </w:t>
            </w: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HTML5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0670E4">
            <w:pPr>
              <w:spacing w:after="0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Учебно-методическое пособие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0670E4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10.05.01 – Компьютерная безопасность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0670E4" w:rsidP="000670E4">
            <w:pPr>
              <w:spacing w:after="0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2</w:t>
            </w:r>
          </w:p>
        </w:tc>
      </w:tr>
      <w:tr w:rsidR="000670E4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Сафронов А.И., Новиков В.Г., Зольникова Н.Н</w:t>
            </w:r>
            <w:r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Составление отчётной документации по решённым задачам алгоритмизации и программирования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Учебно-методическое пособие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1</w:t>
            </w:r>
          </w:p>
        </w:tc>
      </w:tr>
      <w:tr w:rsidR="000670E4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Сафронов А.И., Новиков В.Г., Зольникова Н.Н</w:t>
            </w:r>
            <w:r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65C6" w:rsidRPr="000670E4" w:rsidRDefault="00B43CC0" w:rsidP="00B43CC0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Получение</w:t>
            </w:r>
            <w:r w:rsidR="000670E4"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 xml:space="preserve"> первичных профессиональных умений и навыков научно-</w:t>
            </w:r>
            <w:r w:rsidR="00E465C6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исследовательской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С</w:t>
            </w: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борник задач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spacing w:after="0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3</w:t>
            </w:r>
          </w:p>
        </w:tc>
      </w:tr>
      <w:tr w:rsidR="000670E4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 xml:space="preserve">Сафронов </w:t>
            </w:r>
            <w:r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А.И.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E46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Проектирование типовой информационной системы управления с использованием технологии </w:t>
            </w:r>
            <w:r w:rsidRPr="000670E4">
              <w:rPr>
                <w:rFonts w:cs="Times New Roman"/>
                <w:i/>
                <w:iCs/>
                <w:color w:val="auto"/>
                <w:sz w:val="24"/>
                <w:szCs w:val="24"/>
                <w:bdr w:val="none" w:sz="0" w:space="0" w:color="auto"/>
                <w:lang w:eastAsia="en-US"/>
              </w:rPr>
              <w:t>web</w:t>
            </w: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-программирования на базе фреймворка </w:t>
            </w:r>
            <w:r w:rsidRPr="000670E4">
              <w:rPr>
                <w:rFonts w:cs="Times New Roman"/>
                <w:i/>
                <w:iCs/>
                <w:color w:val="auto"/>
                <w:sz w:val="24"/>
                <w:szCs w:val="24"/>
                <w:bdr w:val="none" w:sz="0" w:space="0" w:color="auto"/>
                <w:lang w:eastAsia="en-US"/>
              </w:rPr>
              <w:t>Vue.js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Учебно-методическое пособие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70E4" w:rsidRPr="000670E4" w:rsidRDefault="000670E4" w:rsidP="000670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4</w:t>
            </w:r>
          </w:p>
        </w:tc>
      </w:tr>
      <w:tr w:rsidR="00BC40DF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0670E4" w:rsidRDefault="00BC40DF" w:rsidP="00BC40DF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Default="00BC40DF" w:rsidP="00BC40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Логинова Л.Н.</w:t>
            </w:r>
          </w:p>
          <w:p w:rsidR="00BC40DF" w:rsidRPr="00A32593" w:rsidRDefault="00BC40DF" w:rsidP="00BC40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Зольникова Н.Н.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7E1BB3" w:rsidRDefault="00BC40DF" w:rsidP="00BC40D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BC40DF">
              <w:rPr>
                <w:sz w:val="24"/>
                <w:szCs w:val="24"/>
              </w:rPr>
              <w:t>Точные методы решения систем линейных алгебраических уравнений в пакете MathCad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A32593" w:rsidRDefault="00BC40DF" w:rsidP="00BC40DF">
            <w:pPr>
              <w:rPr>
                <w:sz w:val="24"/>
                <w:szCs w:val="24"/>
              </w:rPr>
            </w:pPr>
            <w:r w:rsidRPr="00672A95">
              <w:t>Учебно-методическ</w:t>
            </w:r>
            <w:r>
              <w:t>ие указания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A32593" w:rsidRDefault="00BC40DF" w:rsidP="00BC40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A32593" w:rsidRDefault="00924CA6" w:rsidP="00BC40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A32593" w:rsidRDefault="00BC40DF" w:rsidP="00BC40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7E1BB3" w:rsidRDefault="00BC40DF" w:rsidP="00BC40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BC40DF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0670E4" w:rsidRDefault="00BC40DF" w:rsidP="00BC40DF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Default="00BC40DF" w:rsidP="00BC40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Балакина Е.П.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Default="00BC40DF" w:rsidP="00BC40D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t>Моделирование N-схем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A32593" w:rsidRDefault="00BC40DF" w:rsidP="00BC40DF">
            <w:pPr>
              <w:rPr>
                <w:sz w:val="24"/>
                <w:szCs w:val="24"/>
              </w:rPr>
            </w:pPr>
            <w:r w:rsidRPr="00672A95">
              <w:t>Учебно-методическ</w:t>
            </w:r>
            <w:r>
              <w:t>ие указания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A32593" w:rsidRDefault="00BC40DF" w:rsidP="00BC40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670E4">
              <w:rPr>
                <w:rFonts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A32593" w:rsidRDefault="00924CA6" w:rsidP="00BC40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A32593" w:rsidRDefault="00BC40DF" w:rsidP="00BC40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DF" w:rsidRPr="007E1BB3" w:rsidRDefault="00BC40DF" w:rsidP="00BC40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3D755B" w:rsidRDefault="003D755B">
      <w:pPr>
        <w:widowControl w:val="0"/>
        <w:spacing w:line="240" w:lineRule="auto"/>
        <w:jc w:val="center"/>
        <w:rPr>
          <w:sz w:val="24"/>
          <w:szCs w:val="24"/>
        </w:rPr>
      </w:pPr>
    </w:p>
    <w:p w:rsidR="003D755B" w:rsidRDefault="003D755B">
      <w:pPr>
        <w:spacing w:after="0"/>
        <w:rPr>
          <w:sz w:val="24"/>
          <w:szCs w:val="24"/>
        </w:rPr>
      </w:pPr>
    </w:p>
    <w:p w:rsidR="003D755B" w:rsidRDefault="00162A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План утверждён на заседании кафедры «0</w:t>
      </w:r>
      <w:r w:rsidR="00BC40DF">
        <w:rPr>
          <w:sz w:val="24"/>
          <w:szCs w:val="24"/>
        </w:rPr>
        <w:t>1</w:t>
      </w:r>
      <w:r>
        <w:rPr>
          <w:sz w:val="24"/>
          <w:szCs w:val="24"/>
        </w:rPr>
        <w:t>» октября 2018 г. (протокол № 4)</w:t>
      </w:r>
    </w:p>
    <w:p w:rsidR="003D755B" w:rsidRDefault="003D755B">
      <w:pPr>
        <w:spacing w:after="0" w:line="240" w:lineRule="auto"/>
        <w:jc w:val="both"/>
        <w:rPr>
          <w:sz w:val="24"/>
          <w:szCs w:val="24"/>
        </w:rPr>
      </w:pPr>
    </w:p>
    <w:p w:rsidR="003D755B" w:rsidRDefault="00162A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Зав. кафедрой УиЗИ, профессор                                                                                                                                                                                        Л.А.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Баранов </w:t>
      </w:r>
    </w:p>
    <w:p w:rsidR="003D755B" w:rsidRDefault="003D755B">
      <w:pPr>
        <w:spacing w:after="0" w:line="240" w:lineRule="auto"/>
        <w:jc w:val="both"/>
        <w:rPr>
          <w:sz w:val="24"/>
          <w:szCs w:val="24"/>
        </w:rPr>
      </w:pPr>
    </w:p>
    <w:p w:rsidR="003D755B" w:rsidRDefault="00162AB2">
      <w:pPr>
        <w:spacing w:after="0" w:line="240" w:lineRule="auto"/>
        <w:jc w:val="both"/>
      </w:pPr>
      <w:r>
        <w:rPr>
          <w:sz w:val="24"/>
          <w:szCs w:val="24"/>
        </w:rPr>
        <w:t xml:space="preserve">Ответственный за метод. работу кафедры УиЗИ, профессор                                                                                                                               В.Г. Сидоренко </w:t>
      </w:r>
    </w:p>
    <w:sectPr w:rsidR="003D755B">
      <w:headerReference w:type="default" r:id="rId7"/>
      <w:footerReference w:type="default" r:id="rId8"/>
      <w:pgSz w:w="16840" w:h="11900" w:orient="landscape"/>
      <w:pgMar w:top="1134" w:right="1134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B55" w:rsidRDefault="00D37B55">
      <w:pPr>
        <w:spacing w:after="0" w:line="240" w:lineRule="auto"/>
      </w:pPr>
      <w:r>
        <w:separator/>
      </w:r>
    </w:p>
  </w:endnote>
  <w:endnote w:type="continuationSeparator" w:id="0">
    <w:p w:rsidR="00D37B55" w:rsidRDefault="00D3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55B" w:rsidRDefault="003D75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B55" w:rsidRDefault="00D37B55">
      <w:pPr>
        <w:spacing w:after="0" w:line="240" w:lineRule="auto"/>
      </w:pPr>
      <w:r>
        <w:separator/>
      </w:r>
    </w:p>
  </w:footnote>
  <w:footnote w:type="continuationSeparator" w:id="0">
    <w:p w:rsidR="00D37B55" w:rsidRDefault="00D3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55B" w:rsidRDefault="003D755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67DBD"/>
    <w:multiLevelType w:val="hybridMultilevel"/>
    <w:tmpl w:val="0E10B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D755B"/>
    <w:rsid w:val="000670E4"/>
    <w:rsid w:val="00162AB2"/>
    <w:rsid w:val="002D3EE4"/>
    <w:rsid w:val="003D755B"/>
    <w:rsid w:val="00924CA6"/>
    <w:rsid w:val="00B43CC0"/>
    <w:rsid w:val="00BC40DF"/>
    <w:rsid w:val="00BD4DB9"/>
    <w:rsid w:val="00D37B55"/>
    <w:rsid w:val="00E465C6"/>
    <w:rsid w:val="00F8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584F8-FEFC-43E6-B77E-AC42FA18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6">
    <w:name w:val="List Paragraph"/>
    <w:basedOn w:val="a"/>
    <w:uiPriority w:val="34"/>
    <w:qFormat/>
    <w:rsid w:val="000670E4"/>
    <w:pPr>
      <w:ind w:left="720"/>
      <w:contextualSpacing/>
    </w:pPr>
  </w:style>
  <w:style w:type="paragraph" w:customStyle="1" w:styleId="msonormalmailrucssattributepostfix">
    <w:name w:val="msonormal_mailru_css_attribute_postfix"/>
    <w:basedOn w:val="a"/>
    <w:rsid w:val="000670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a7">
    <w:name w:val="Emphasis"/>
    <w:basedOn w:val="a0"/>
    <w:uiPriority w:val="20"/>
    <w:qFormat/>
    <w:rsid w:val="000670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В.Г. Сидоренко</cp:lastModifiedBy>
  <cp:revision>6</cp:revision>
  <cp:lastPrinted>2018-10-29T13:21:00Z</cp:lastPrinted>
  <dcterms:created xsi:type="dcterms:W3CDTF">2018-09-15T15:39:00Z</dcterms:created>
  <dcterms:modified xsi:type="dcterms:W3CDTF">2018-11-06T10:22:00Z</dcterms:modified>
</cp:coreProperties>
</file>