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C59B7" w14:textId="77777777" w:rsidR="000979BE" w:rsidRPr="00A7610F" w:rsidRDefault="000979BE" w:rsidP="002258E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A7610F">
        <w:rPr>
          <w:rFonts w:ascii="Times New Roman" w:hAnsi="Times New Roman"/>
          <w:sz w:val="24"/>
          <w:szCs w:val="24"/>
        </w:rPr>
        <w:t xml:space="preserve">Форма заявки </w:t>
      </w:r>
      <w:r w:rsidR="00107F60" w:rsidRPr="00A7610F">
        <w:rPr>
          <w:rFonts w:ascii="Times New Roman" w:hAnsi="Times New Roman"/>
          <w:sz w:val="24"/>
          <w:szCs w:val="24"/>
        </w:rPr>
        <w:t>2</w:t>
      </w:r>
    </w:p>
    <w:p w14:paraId="27E892F1" w14:textId="77777777" w:rsidR="00751FB3" w:rsidRPr="00A7610F" w:rsidRDefault="000979BE" w:rsidP="002258E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7610F">
        <w:rPr>
          <w:rFonts w:ascii="Times New Roman" w:hAnsi="Times New Roman"/>
          <w:b/>
          <w:sz w:val="28"/>
          <w:szCs w:val="28"/>
        </w:rPr>
        <w:t>ИНСТИТУТ ТРАНСПОРТНОЙ ТЕХНИКИ И СИСТЕМ УПРАВЛЕНИЯ</w:t>
      </w:r>
    </w:p>
    <w:p w14:paraId="672A6659" w14:textId="77777777" w:rsidR="000979BE" w:rsidRPr="00A7610F" w:rsidRDefault="000979BE" w:rsidP="002258E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10295C" w14:textId="77777777" w:rsidR="00197E5A" w:rsidRPr="00A7610F" w:rsidRDefault="000979BE" w:rsidP="002258EE">
      <w:pPr>
        <w:tabs>
          <w:tab w:val="center" w:pos="2835"/>
          <w:tab w:val="center" w:pos="11624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7610F">
        <w:rPr>
          <w:rFonts w:ascii="Times New Roman" w:hAnsi="Times New Roman"/>
          <w:b/>
          <w:sz w:val="28"/>
          <w:szCs w:val="28"/>
        </w:rPr>
        <w:tab/>
      </w:r>
      <w:r w:rsidR="00197E5A" w:rsidRPr="00A7610F">
        <w:rPr>
          <w:rFonts w:ascii="Times New Roman" w:hAnsi="Times New Roman"/>
          <w:b/>
          <w:sz w:val="28"/>
          <w:szCs w:val="28"/>
        </w:rPr>
        <w:t>СОГЛАСОВАНО:</w:t>
      </w:r>
      <w:r w:rsidR="00197E5A" w:rsidRPr="00A7610F">
        <w:rPr>
          <w:rFonts w:ascii="Times New Roman" w:hAnsi="Times New Roman"/>
          <w:b/>
          <w:sz w:val="28"/>
          <w:szCs w:val="28"/>
        </w:rPr>
        <w:tab/>
        <w:t>УТВЕРЖДАЮ:</w:t>
      </w:r>
    </w:p>
    <w:p w14:paraId="30B3C2B3" w14:textId="77777777" w:rsidR="00197E5A" w:rsidRPr="00A7610F" w:rsidRDefault="000979BE" w:rsidP="000B7240">
      <w:pPr>
        <w:tabs>
          <w:tab w:val="center" w:pos="2835"/>
          <w:tab w:val="center" w:pos="11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7610F">
        <w:rPr>
          <w:rFonts w:ascii="Times New Roman" w:hAnsi="Times New Roman"/>
          <w:sz w:val="24"/>
          <w:szCs w:val="24"/>
        </w:rPr>
        <w:tab/>
      </w:r>
      <w:r w:rsidR="00FA3CA2" w:rsidRPr="00A7610F">
        <w:rPr>
          <w:rFonts w:ascii="Times New Roman" w:hAnsi="Times New Roman"/>
          <w:sz w:val="24"/>
          <w:szCs w:val="24"/>
        </w:rPr>
        <w:t>Председатель учебно-методической комиссии</w:t>
      </w:r>
      <w:r w:rsidR="00197E5A" w:rsidRPr="00A7610F">
        <w:rPr>
          <w:rFonts w:ascii="Times New Roman" w:hAnsi="Times New Roman"/>
          <w:sz w:val="24"/>
          <w:szCs w:val="24"/>
        </w:rPr>
        <w:tab/>
      </w:r>
      <w:r w:rsidRPr="00A7610F">
        <w:rPr>
          <w:rFonts w:ascii="Times New Roman" w:hAnsi="Times New Roman"/>
          <w:sz w:val="24"/>
          <w:szCs w:val="24"/>
        </w:rPr>
        <w:t xml:space="preserve">Директор </w:t>
      </w:r>
      <w:r w:rsidR="00197E5A" w:rsidRPr="00A7610F">
        <w:rPr>
          <w:rFonts w:ascii="Times New Roman" w:hAnsi="Times New Roman"/>
          <w:sz w:val="24"/>
          <w:szCs w:val="24"/>
        </w:rPr>
        <w:t>института</w:t>
      </w:r>
    </w:p>
    <w:p w14:paraId="0A37501D" w14:textId="77777777" w:rsidR="000B7240" w:rsidRPr="00A7610F" w:rsidRDefault="000B7240" w:rsidP="000B7240">
      <w:pPr>
        <w:tabs>
          <w:tab w:val="center" w:pos="2835"/>
          <w:tab w:val="center" w:pos="1162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8FD4EE" w14:textId="77777777" w:rsidR="00197E5A" w:rsidRPr="00A7610F" w:rsidRDefault="000979BE" w:rsidP="000B7240">
      <w:pPr>
        <w:tabs>
          <w:tab w:val="center" w:pos="2835"/>
          <w:tab w:val="center" w:pos="11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7610F">
        <w:rPr>
          <w:rFonts w:ascii="Times New Roman" w:hAnsi="Times New Roman"/>
          <w:sz w:val="24"/>
          <w:szCs w:val="24"/>
        </w:rPr>
        <w:tab/>
        <w:t>_________________________________</w:t>
      </w:r>
      <w:r w:rsidR="00197E5A" w:rsidRPr="00A7610F">
        <w:rPr>
          <w:rFonts w:ascii="Times New Roman" w:hAnsi="Times New Roman"/>
          <w:sz w:val="24"/>
          <w:szCs w:val="24"/>
        </w:rPr>
        <w:tab/>
        <w:t>_____________</w:t>
      </w:r>
      <w:r w:rsidRPr="00A7610F">
        <w:rPr>
          <w:rFonts w:ascii="Times New Roman" w:hAnsi="Times New Roman"/>
          <w:sz w:val="24"/>
          <w:szCs w:val="24"/>
        </w:rPr>
        <w:t>_______</w:t>
      </w:r>
      <w:r w:rsidR="00197E5A" w:rsidRPr="00A7610F">
        <w:rPr>
          <w:rFonts w:ascii="Times New Roman" w:hAnsi="Times New Roman"/>
          <w:sz w:val="24"/>
          <w:szCs w:val="24"/>
        </w:rPr>
        <w:t>_____________</w:t>
      </w:r>
    </w:p>
    <w:p w14:paraId="55D9BCDF" w14:textId="77777777" w:rsidR="00197E5A" w:rsidRPr="00A7610F" w:rsidRDefault="000979BE" w:rsidP="000979BE">
      <w:pPr>
        <w:tabs>
          <w:tab w:val="center" w:pos="4536"/>
          <w:tab w:val="center" w:pos="1332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7610F">
        <w:rPr>
          <w:rFonts w:ascii="Times New Roman" w:hAnsi="Times New Roman"/>
          <w:sz w:val="24"/>
          <w:szCs w:val="24"/>
        </w:rPr>
        <w:tab/>
      </w:r>
      <w:r w:rsidR="00197E5A" w:rsidRPr="00A7610F">
        <w:rPr>
          <w:rFonts w:ascii="Times New Roman" w:hAnsi="Times New Roman"/>
          <w:sz w:val="24"/>
          <w:szCs w:val="24"/>
        </w:rPr>
        <w:t>/С.В. Володин/</w:t>
      </w:r>
      <w:r w:rsidR="00197E5A" w:rsidRPr="00A7610F">
        <w:rPr>
          <w:rFonts w:ascii="Times New Roman" w:hAnsi="Times New Roman"/>
          <w:sz w:val="24"/>
          <w:szCs w:val="24"/>
        </w:rPr>
        <w:tab/>
        <w:t xml:space="preserve">/П.Ф. </w:t>
      </w:r>
      <w:proofErr w:type="spellStart"/>
      <w:r w:rsidR="00197E5A" w:rsidRPr="00A7610F">
        <w:rPr>
          <w:rFonts w:ascii="Times New Roman" w:hAnsi="Times New Roman"/>
          <w:sz w:val="24"/>
          <w:szCs w:val="24"/>
        </w:rPr>
        <w:t>Бестемьянов</w:t>
      </w:r>
      <w:proofErr w:type="spellEnd"/>
      <w:r w:rsidR="00197E5A" w:rsidRPr="00A7610F">
        <w:rPr>
          <w:rFonts w:ascii="Times New Roman" w:hAnsi="Times New Roman"/>
          <w:sz w:val="24"/>
          <w:szCs w:val="24"/>
        </w:rPr>
        <w:t>/</w:t>
      </w:r>
    </w:p>
    <w:p w14:paraId="2ACE305F" w14:textId="77777777" w:rsidR="00197E5A" w:rsidRPr="00A7610F" w:rsidRDefault="00197E5A" w:rsidP="000979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610F">
        <w:rPr>
          <w:rFonts w:ascii="Times New Roman" w:hAnsi="Times New Roman"/>
          <w:sz w:val="28"/>
          <w:szCs w:val="28"/>
        </w:rPr>
        <w:t xml:space="preserve">План издания </w:t>
      </w:r>
      <w:r w:rsidR="00107F60" w:rsidRPr="00A7610F">
        <w:rPr>
          <w:rFonts w:ascii="Times New Roman" w:hAnsi="Times New Roman"/>
          <w:sz w:val="28"/>
          <w:szCs w:val="28"/>
        </w:rPr>
        <w:t>учебно-методической литературы</w:t>
      </w:r>
    </w:p>
    <w:p w14:paraId="34E5BC0A" w14:textId="77777777" w:rsidR="002258EE" w:rsidRPr="00A7610F" w:rsidRDefault="005A3BA2" w:rsidP="002258EE">
      <w:pPr>
        <w:jc w:val="center"/>
        <w:rPr>
          <w:rFonts w:ascii="Times New Roman" w:hAnsi="Times New Roman"/>
          <w:sz w:val="24"/>
          <w:szCs w:val="24"/>
        </w:rPr>
      </w:pPr>
      <w:r w:rsidRPr="00A7610F">
        <w:rPr>
          <w:rFonts w:ascii="Times New Roman" w:hAnsi="Times New Roman"/>
          <w:sz w:val="24"/>
          <w:szCs w:val="24"/>
        </w:rPr>
        <w:t>Кафедра "Управление и защита информации</w:t>
      </w:r>
      <w:r w:rsidR="002258EE" w:rsidRPr="00A7610F">
        <w:rPr>
          <w:rFonts w:ascii="Times New Roman" w:hAnsi="Times New Roman"/>
          <w:sz w:val="24"/>
          <w:szCs w:val="24"/>
        </w:rPr>
        <w:t>"</w:t>
      </w:r>
    </w:p>
    <w:p w14:paraId="6FB320F6" w14:textId="487057BF" w:rsidR="119752C0" w:rsidRPr="00A7610F" w:rsidRDefault="119752C0" w:rsidP="119752C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2017"/>
        <w:gridCol w:w="2815"/>
        <w:gridCol w:w="1638"/>
        <w:gridCol w:w="1751"/>
        <w:gridCol w:w="2431"/>
        <w:gridCol w:w="1848"/>
        <w:gridCol w:w="696"/>
        <w:gridCol w:w="1050"/>
      </w:tblGrid>
      <w:tr w:rsidR="005A3BA2" w:rsidRPr="00A7610F" w14:paraId="1D54740B" w14:textId="77777777" w:rsidTr="00BF549E">
        <w:tc>
          <w:tcPr>
            <w:tcW w:w="183" w:type="pct"/>
            <w:vAlign w:val="center"/>
          </w:tcPr>
          <w:p w14:paraId="0F9F350F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682" w:type="pct"/>
            <w:vAlign w:val="center"/>
          </w:tcPr>
          <w:p w14:paraId="147575D2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Авторы</w:t>
            </w:r>
          </w:p>
        </w:tc>
        <w:tc>
          <w:tcPr>
            <w:tcW w:w="952" w:type="pct"/>
            <w:tcBorders>
              <w:right w:val="single" w:sz="4" w:space="0" w:color="auto"/>
            </w:tcBorders>
            <w:vAlign w:val="center"/>
          </w:tcPr>
          <w:p w14:paraId="644F6A94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Название работы</w:t>
            </w:r>
          </w:p>
        </w:tc>
        <w:tc>
          <w:tcPr>
            <w:tcW w:w="554" w:type="pct"/>
            <w:tcBorders>
              <w:left w:val="single" w:sz="4" w:space="0" w:color="auto"/>
            </w:tcBorders>
            <w:vAlign w:val="center"/>
          </w:tcPr>
          <w:p w14:paraId="602BC67D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Вид</w:t>
            </w:r>
          </w:p>
        </w:tc>
        <w:tc>
          <w:tcPr>
            <w:tcW w:w="592" w:type="pct"/>
            <w:vAlign w:val="center"/>
          </w:tcPr>
          <w:p w14:paraId="73EB6B95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Для какой специальности</w:t>
            </w:r>
          </w:p>
        </w:tc>
        <w:tc>
          <w:tcPr>
            <w:tcW w:w="822" w:type="pct"/>
            <w:vAlign w:val="center"/>
          </w:tcPr>
          <w:p w14:paraId="699E4208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Название дисциплины</w:t>
            </w:r>
          </w:p>
        </w:tc>
        <w:tc>
          <w:tcPr>
            <w:tcW w:w="625" w:type="pct"/>
            <w:vAlign w:val="center"/>
          </w:tcPr>
          <w:p w14:paraId="55650047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Объём в авт. листах</w:t>
            </w:r>
          </w:p>
        </w:tc>
        <w:tc>
          <w:tcPr>
            <w:tcW w:w="235" w:type="pct"/>
            <w:vAlign w:val="center"/>
          </w:tcPr>
          <w:p w14:paraId="073CDFDB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Кол-во экз.</w:t>
            </w:r>
          </w:p>
          <w:p w14:paraId="6A05A809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2F18E9E8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Квартал сдачи</w:t>
            </w:r>
          </w:p>
        </w:tc>
      </w:tr>
      <w:tr w:rsidR="005A3BA2" w:rsidRPr="00A7610F" w14:paraId="4259734F" w14:textId="77777777" w:rsidTr="00BF549E">
        <w:tc>
          <w:tcPr>
            <w:tcW w:w="183" w:type="pct"/>
            <w:vAlign w:val="center"/>
          </w:tcPr>
          <w:p w14:paraId="649841BE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pct"/>
            <w:vAlign w:val="center"/>
          </w:tcPr>
          <w:p w14:paraId="18F999B5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right w:val="single" w:sz="4" w:space="0" w:color="auto"/>
            </w:tcBorders>
            <w:vAlign w:val="center"/>
          </w:tcPr>
          <w:p w14:paraId="5FCD5EC4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54" w:type="pct"/>
            <w:tcBorders>
              <w:left w:val="single" w:sz="4" w:space="0" w:color="auto"/>
            </w:tcBorders>
            <w:vAlign w:val="center"/>
          </w:tcPr>
          <w:p w14:paraId="2598DEE6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92" w:type="pct"/>
            <w:vAlign w:val="center"/>
          </w:tcPr>
          <w:p w14:paraId="78941E47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22" w:type="pct"/>
            <w:vAlign w:val="center"/>
          </w:tcPr>
          <w:p w14:paraId="29B4EA11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5" w:type="pct"/>
            <w:vAlign w:val="center"/>
          </w:tcPr>
          <w:p w14:paraId="75697EEC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35" w:type="pct"/>
            <w:vAlign w:val="center"/>
          </w:tcPr>
          <w:p w14:paraId="44B0A208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55" w:type="pct"/>
            <w:vAlign w:val="center"/>
          </w:tcPr>
          <w:p w14:paraId="2B2B7304" w14:textId="77777777" w:rsidR="002258EE" w:rsidRPr="00A7610F" w:rsidRDefault="002258EE" w:rsidP="003924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0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A3BA2" w:rsidRPr="00A7610F" w14:paraId="681DE610" w14:textId="77777777" w:rsidTr="00BF549E">
        <w:tc>
          <w:tcPr>
            <w:tcW w:w="183" w:type="pct"/>
          </w:tcPr>
          <w:p w14:paraId="56B20A0C" w14:textId="77777777" w:rsidR="002258EE" w:rsidRPr="009E1939" w:rsidRDefault="005A3BA2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682" w:type="pct"/>
          </w:tcPr>
          <w:p w14:paraId="4F3A864C" w14:textId="609AF42A" w:rsidR="002258EE" w:rsidRPr="009E1939" w:rsidRDefault="005A3BA2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proofErr w:type="spellStart"/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Зольникова</w:t>
            </w:r>
            <w:proofErr w:type="spellEnd"/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Н.Н.</w:t>
            </w:r>
          </w:p>
        </w:tc>
        <w:tc>
          <w:tcPr>
            <w:tcW w:w="952" w:type="pct"/>
            <w:tcBorders>
              <w:right w:val="single" w:sz="4" w:space="0" w:color="auto"/>
            </w:tcBorders>
          </w:tcPr>
          <w:p w14:paraId="0843CC47" w14:textId="63628A6E" w:rsidR="002258EE" w:rsidRPr="009E1939" w:rsidRDefault="6092833C" w:rsidP="119752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  <w:t>Обучение персептрона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3306105E" w14:textId="77777777" w:rsidR="002258EE" w:rsidRPr="009E1939" w:rsidRDefault="005A3BA2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Учебное методическое пособие</w:t>
            </w:r>
          </w:p>
        </w:tc>
        <w:tc>
          <w:tcPr>
            <w:tcW w:w="592" w:type="pct"/>
          </w:tcPr>
          <w:p w14:paraId="644A768A" w14:textId="77777777" w:rsidR="002258EE" w:rsidRPr="009E1939" w:rsidRDefault="005A3BA2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27.03.04 – Управление в технических системах</w:t>
            </w:r>
          </w:p>
        </w:tc>
        <w:tc>
          <w:tcPr>
            <w:tcW w:w="822" w:type="pct"/>
          </w:tcPr>
          <w:p w14:paraId="638FBF68" w14:textId="77777777" w:rsidR="002258EE" w:rsidRPr="009E1939" w:rsidRDefault="005A3BA2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Системы искусственного интеллекта</w:t>
            </w:r>
          </w:p>
        </w:tc>
        <w:tc>
          <w:tcPr>
            <w:tcW w:w="625" w:type="pct"/>
          </w:tcPr>
          <w:p w14:paraId="249FAAB8" w14:textId="77777777" w:rsidR="002258EE" w:rsidRPr="009E1939" w:rsidRDefault="005A3BA2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235" w:type="pct"/>
          </w:tcPr>
          <w:p w14:paraId="0CCF700D" w14:textId="77777777" w:rsidR="002258EE" w:rsidRPr="009E1939" w:rsidRDefault="005A3BA2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100</w:t>
            </w:r>
          </w:p>
        </w:tc>
        <w:tc>
          <w:tcPr>
            <w:tcW w:w="355" w:type="pct"/>
          </w:tcPr>
          <w:p w14:paraId="7144751B" w14:textId="77777777" w:rsidR="002258EE" w:rsidRPr="009E1939" w:rsidRDefault="005A3BA2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2</w:t>
            </w:r>
          </w:p>
        </w:tc>
      </w:tr>
      <w:tr w:rsidR="005A3BA2" w:rsidRPr="00A7610F" w14:paraId="78EBDB96" w14:textId="77777777" w:rsidTr="00BF549E">
        <w:tc>
          <w:tcPr>
            <w:tcW w:w="183" w:type="pct"/>
          </w:tcPr>
          <w:p w14:paraId="78E884CA" w14:textId="77777777" w:rsidR="005A3BA2" w:rsidRPr="00614FAE" w:rsidRDefault="005A3BA2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682" w:type="pct"/>
          </w:tcPr>
          <w:p w14:paraId="40DB8165" w14:textId="227461CB" w:rsidR="005A3BA2" w:rsidRPr="00614FAE" w:rsidRDefault="4FD41A3F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Логинова Л.Н.</w:t>
            </w:r>
          </w:p>
        </w:tc>
        <w:tc>
          <w:tcPr>
            <w:tcW w:w="952" w:type="pct"/>
            <w:tcBorders>
              <w:right w:val="single" w:sz="4" w:space="0" w:color="auto"/>
            </w:tcBorders>
          </w:tcPr>
          <w:p w14:paraId="5BF14F80" w14:textId="7219A3D5" w:rsidR="005A3BA2" w:rsidRPr="00614FAE" w:rsidRDefault="4FD41A3F" w:rsidP="119752C0">
            <w:pPr>
              <w:spacing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  <w:t xml:space="preserve">Разработка прикладных программ для программируемого логического контроллера </w:t>
            </w:r>
            <w:proofErr w:type="spellStart"/>
            <w:r w:rsidRPr="00614FA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  <w:t>Oven</w:t>
            </w:r>
            <w:proofErr w:type="spellEnd"/>
            <w:r w:rsidRPr="00614FA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  <w:t> ПЛК110</w:t>
            </w:r>
          </w:p>
          <w:p w14:paraId="59A0F3A0" w14:textId="0B8ED4A0" w:rsidR="005A3BA2" w:rsidRPr="00614FAE" w:rsidRDefault="005A3BA2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24584946" w14:textId="77777777" w:rsidR="119752C0" w:rsidRPr="00614FAE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Учебное методическое пособие</w:t>
            </w:r>
          </w:p>
        </w:tc>
        <w:tc>
          <w:tcPr>
            <w:tcW w:w="592" w:type="pct"/>
          </w:tcPr>
          <w:p w14:paraId="2139EB9C" w14:textId="77777777" w:rsidR="119752C0" w:rsidRPr="00614FAE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27.03.04 – Управление в технических системах</w:t>
            </w:r>
          </w:p>
        </w:tc>
        <w:tc>
          <w:tcPr>
            <w:tcW w:w="822" w:type="pct"/>
          </w:tcPr>
          <w:p w14:paraId="200E5482" w14:textId="77777777" w:rsidR="119752C0" w:rsidRPr="00614FAE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Микропроцессорные устройства систем управления</w:t>
            </w:r>
          </w:p>
        </w:tc>
        <w:tc>
          <w:tcPr>
            <w:tcW w:w="625" w:type="pct"/>
          </w:tcPr>
          <w:p w14:paraId="6D746D90" w14:textId="77777777" w:rsidR="119752C0" w:rsidRPr="00614FAE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235" w:type="pct"/>
          </w:tcPr>
          <w:p w14:paraId="396B39C9" w14:textId="77777777" w:rsidR="119752C0" w:rsidRPr="00614FAE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100</w:t>
            </w:r>
          </w:p>
        </w:tc>
        <w:tc>
          <w:tcPr>
            <w:tcW w:w="355" w:type="pct"/>
          </w:tcPr>
          <w:p w14:paraId="5C852FA4" w14:textId="77777777" w:rsidR="119752C0" w:rsidRPr="00614FAE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4</w:t>
            </w:r>
          </w:p>
        </w:tc>
      </w:tr>
      <w:tr w:rsidR="005A3BA2" w:rsidRPr="00A7610F" w14:paraId="36E4A8E5" w14:textId="77777777" w:rsidTr="00BF549E">
        <w:tc>
          <w:tcPr>
            <w:tcW w:w="183" w:type="pct"/>
          </w:tcPr>
          <w:p w14:paraId="0B778152" w14:textId="77777777" w:rsidR="005A3BA2" w:rsidRPr="00614FAE" w:rsidRDefault="005A3BA2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682" w:type="pct"/>
          </w:tcPr>
          <w:p w14:paraId="45B58AD6" w14:textId="227461CB" w:rsidR="005A3BA2" w:rsidRPr="00614FAE" w:rsidRDefault="4BB6003B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Логинова Л.Н.</w:t>
            </w:r>
          </w:p>
          <w:p w14:paraId="715F41E8" w14:textId="30EED0D4" w:rsidR="005A3BA2" w:rsidRPr="00614FAE" w:rsidRDefault="005A3BA2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</w:tc>
        <w:tc>
          <w:tcPr>
            <w:tcW w:w="952" w:type="pct"/>
            <w:tcBorders>
              <w:right w:val="single" w:sz="4" w:space="0" w:color="auto"/>
            </w:tcBorders>
          </w:tcPr>
          <w:p w14:paraId="006F7AB7" w14:textId="08E4DCA4" w:rsidR="005A3BA2" w:rsidRPr="00614FAE" w:rsidRDefault="0F5B2490" w:rsidP="119752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  <w:t>Разработка HMI для панели оператора с сенсорным экраном 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22CC1939" w14:textId="77777777" w:rsidR="119752C0" w:rsidRPr="00614FAE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Учебное методическое пособие</w:t>
            </w:r>
          </w:p>
        </w:tc>
        <w:tc>
          <w:tcPr>
            <w:tcW w:w="592" w:type="pct"/>
          </w:tcPr>
          <w:p w14:paraId="1BEBF114" w14:textId="77777777" w:rsidR="119752C0" w:rsidRPr="00614FAE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27.03.04 – Управление в технических системах</w:t>
            </w:r>
          </w:p>
        </w:tc>
        <w:tc>
          <w:tcPr>
            <w:tcW w:w="822" w:type="pct"/>
          </w:tcPr>
          <w:p w14:paraId="033EF22E" w14:textId="77777777" w:rsidR="119752C0" w:rsidRPr="00614FAE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Микропроцессорные устройства систем управления</w:t>
            </w:r>
          </w:p>
        </w:tc>
        <w:tc>
          <w:tcPr>
            <w:tcW w:w="625" w:type="pct"/>
          </w:tcPr>
          <w:p w14:paraId="74F8A636" w14:textId="77777777" w:rsidR="119752C0" w:rsidRPr="00614FAE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235" w:type="pct"/>
          </w:tcPr>
          <w:p w14:paraId="2634AD4F" w14:textId="77777777" w:rsidR="119752C0" w:rsidRPr="00614FAE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100</w:t>
            </w:r>
          </w:p>
        </w:tc>
        <w:tc>
          <w:tcPr>
            <w:tcW w:w="355" w:type="pct"/>
          </w:tcPr>
          <w:p w14:paraId="2035CFF3" w14:textId="77777777" w:rsidR="119752C0" w:rsidRPr="00614FAE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614FAE">
              <w:rPr>
                <w:rFonts w:ascii="Times New Roman" w:hAnsi="Times New Roman"/>
                <w:sz w:val="24"/>
                <w:szCs w:val="24"/>
                <w:highlight w:val="green"/>
              </w:rPr>
              <w:t>4</w:t>
            </w:r>
          </w:p>
        </w:tc>
      </w:tr>
      <w:tr w:rsidR="005A3BA2" w:rsidRPr="00A7610F" w14:paraId="7494D411" w14:textId="77777777" w:rsidTr="00BF549E">
        <w:tc>
          <w:tcPr>
            <w:tcW w:w="183" w:type="pct"/>
          </w:tcPr>
          <w:p w14:paraId="7C964D78" w14:textId="77777777" w:rsidR="005A3BA2" w:rsidRPr="009E1939" w:rsidRDefault="005A3BA2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lastRenderedPageBreak/>
              <w:t>4</w:t>
            </w:r>
          </w:p>
        </w:tc>
        <w:tc>
          <w:tcPr>
            <w:tcW w:w="682" w:type="pct"/>
          </w:tcPr>
          <w:p w14:paraId="4B7AFC97" w14:textId="2A78D6EE" w:rsidR="005A3BA2" w:rsidRPr="009E1939" w:rsidRDefault="53BB82B0" w:rsidP="119752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  <w:t>Монахов О.И.</w:t>
            </w:r>
          </w:p>
        </w:tc>
        <w:tc>
          <w:tcPr>
            <w:tcW w:w="952" w:type="pct"/>
            <w:tcBorders>
              <w:right w:val="single" w:sz="4" w:space="0" w:color="auto"/>
            </w:tcBorders>
          </w:tcPr>
          <w:p w14:paraId="697EA858" w14:textId="054CDDC1" w:rsidR="005A3BA2" w:rsidRPr="009E1939" w:rsidRDefault="53BB82B0" w:rsidP="119752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  <w:t>Методы оптимизации в пакетах прикладных программ и их применение в решение задач нелинейного программирования в системах автоматического управления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015DE49B" w14:textId="77777777" w:rsidR="119752C0" w:rsidRPr="009E1939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Учебное методическое пособие</w:t>
            </w:r>
          </w:p>
        </w:tc>
        <w:tc>
          <w:tcPr>
            <w:tcW w:w="592" w:type="pct"/>
          </w:tcPr>
          <w:p w14:paraId="3024CE2F" w14:textId="77777777" w:rsidR="119752C0" w:rsidRPr="009E1939" w:rsidRDefault="119752C0" w:rsidP="119752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27.03.04 – Управление в технических системах</w:t>
            </w:r>
          </w:p>
        </w:tc>
        <w:tc>
          <w:tcPr>
            <w:tcW w:w="822" w:type="pct"/>
          </w:tcPr>
          <w:p w14:paraId="0D0B940D" w14:textId="3690FADF" w:rsidR="005A3BA2" w:rsidRPr="009E1939" w:rsidRDefault="3F60953E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Системы автоматизированного проектирования</w:t>
            </w:r>
          </w:p>
        </w:tc>
        <w:tc>
          <w:tcPr>
            <w:tcW w:w="625" w:type="pct"/>
          </w:tcPr>
          <w:p w14:paraId="2E32D521" w14:textId="451A889F" w:rsidR="005A3BA2" w:rsidRPr="009E1939" w:rsidRDefault="3F60953E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1</w:t>
            </w:r>
            <w:bookmarkStart w:id="0" w:name="_GoBack"/>
            <w:bookmarkEnd w:id="0"/>
          </w:p>
        </w:tc>
        <w:tc>
          <w:tcPr>
            <w:tcW w:w="235" w:type="pct"/>
          </w:tcPr>
          <w:p w14:paraId="60525613" w14:textId="42A2A043" w:rsidR="005A3BA2" w:rsidRPr="009E1939" w:rsidRDefault="3F60953E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100</w:t>
            </w:r>
          </w:p>
        </w:tc>
        <w:tc>
          <w:tcPr>
            <w:tcW w:w="355" w:type="pct"/>
          </w:tcPr>
          <w:p w14:paraId="7A036E3D" w14:textId="290441F8" w:rsidR="005A3BA2" w:rsidRPr="009E1939" w:rsidRDefault="3F60953E" w:rsidP="005A3B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E1939">
              <w:rPr>
                <w:rFonts w:ascii="Times New Roman" w:hAnsi="Times New Roman"/>
                <w:sz w:val="24"/>
                <w:szCs w:val="24"/>
                <w:highlight w:val="green"/>
              </w:rPr>
              <w:t>2</w:t>
            </w:r>
          </w:p>
        </w:tc>
      </w:tr>
    </w:tbl>
    <w:p w14:paraId="60061E4C" w14:textId="77777777" w:rsidR="002258EE" w:rsidRPr="00A7610F" w:rsidRDefault="002258EE" w:rsidP="002258EE">
      <w:pPr>
        <w:spacing w:after="0"/>
        <w:rPr>
          <w:rFonts w:ascii="Times New Roman" w:hAnsi="Times New Roman"/>
          <w:sz w:val="24"/>
          <w:szCs w:val="24"/>
        </w:rPr>
      </w:pPr>
    </w:p>
    <w:p w14:paraId="45E8610C" w14:textId="2E2AA7AE" w:rsidR="002258EE" w:rsidRPr="00A7610F" w:rsidRDefault="002258EE" w:rsidP="002258EE">
      <w:pPr>
        <w:spacing w:after="0"/>
        <w:rPr>
          <w:rFonts w:ascii="Times New Roman" w:hAnsi="Times New Roman"/>
          <w:sz w:val="24"/>
          <w:szCs w:val="24"/>
        </w:rPr>
      </w:pPr>
      <w:r w:rsidRPr="00A7610F">
        <w:rPr>
          <w:rFonts w:ascii="Times New Roman" w:hAnsi="Times New Roman"/>
          <w:sz w:val="24"/>
          <w:szCs w:val="24"/>
        </w:rPr>
        <w:t>План у</w:t>
      </w:r>
      <w:r w:rsidR="005A3BA2" w:rsidRPr="00A7610F">
        <w:rPr>
          <w:rFonts w:ascii="Times New Roman" w:hAnsi="Times New Roman"/>
          <w:sz w:val="24"/>
          <w:szCs w:val="24"/>
        </w:rPr>
        <w:t>тверждён на заседании кафедры "1</w:t>
      </w:r>
      <w:r w:rsidR="051ECA73" w:rsidRPr="00A7610F">
        <w:rPr>
          <w:rFonts w:ascii="Times New Roman" w:hAnsi="Times New Roman"/>
          <w:sz w:val="24"/>
          <w:szCs w:val="24"/>
        </w:rPr>
        <w:t>4</w:t>
      </w:r>
      <w:r w:rsidRPr="00A7610F">
        <w:rPr>
          <w:rFonts w:ascii="Times New Roman" w:hAnsi="Times New Roman"/>
          <w:sz w:val="24"/>
          <w:szCs w:val="24"/>
        </w:rPr>
        <w:t xml:space="preserve">" </w:t>
      </w:r>
      <w:r w:rsidR="005A3BA2" w:rsidRPr="00A7610F">
        <w:rPr>
          <w:rFonts w:ascii="Times New Roman" w:hAnsi="Times New Roman"/>
          <w:sz w:val="24"/>
          <w:szCs w:val="24"/>
        </w:rPr>
        <w:t>сентября</w:t>
      </w:r>
      <w:r w:rsidRPr="00A7610F">
        <w:rPr>
          <w:rFonts w:ascii="Times New Roman" w:hAnsi="Times New Roman"/>
          <w:sz w:val="24"/>
          <w:szCs w:val="24"/>
        </w:rPr>
        <w:t xml:space="preserve"> 20</w:t>
      </w:r>
      <w:r w:rsidR="093B1CD2" w:rsidRPr="00A7610F">
        <w:rPr>
          <w:rFonts w:ascii="Times New Roman" w:hAnsi="Times New Roman"/>
          <w:sz w:val="24"/>
          <w:szCs w:val="24"/>
        </w:rPr>
        <w:t>20</w:t>
      </w:r>
      <w:r w:rsidRPr="00A7610F">
        <w:rPr>
          <w:rFonts w:ascii="Times New Roman" w:hAnsi="Times New Roman"/>
          <w:sz w:val="24"/>
          <w:szCs w:val="24"/>
        </w:rPr>
        <w:t xml:space="preserve"> г., протокол № </w:t>
      </w:r>
      <w:r w:rsidR="005A3BA2" w:rsidRPr="00A7610F">
        <w:rPr>
          <w:rFonts w:ascii="Times New Roman" w:hAnsi="Times New Roman"/>
          <w:sz w:val="24"/>
          <w:szCs w:val="24"/>
        </w:rPr>
        <w:t>3</w:t>
      </w:r>
    </w:p>
    <w:p w14:paraId="44EAFD9C" w14:textId="77777777" w:rsidR="00642F7F" w:rsidRPr="00A7610F" w:rsidRDefault="00642F7F" w:rsidP="000979BE">
      <w:pPr>
        <w:spacing w:after="0"/>
        <w:rPr>
          <w:rFonts w:ascii="Times New Roman" w:hAnsi="Times New Roman"/>
          <w:sz w:val="24"/>
          <w:szCs w:val="24"/>
        </w:rPr>
      </w:pPr>
    </w:p>
    <w:p w14:paraId="39810026" w14:textId="77777777" w:rsidR="005A3BA2" w:rsidRPr="00A7610F" w:rsidRDefault="00642F7F" w:rsidP="000979BE">
      <w:pPr>
        <w:spacing w:after="0"/>
        <w:rPr>
          <w:rFonts w:ascii="Times New Roman" w:hAnsi="Times New Roman"/>
          <w:sz w:val="24"/>
          <w:szCs w:val="24"/>
        </w:rPr>
      </w:pPr>
      <w:r w:rsidRPr="00A7610F">
        <w:rPr>
          <w:rFonts w:ascii="Times New Roman" w:hAnsi="Times New Roman"/>
          <w:sz w:val="24"/>
          <w:szCs w:val="24"/>
        </w:rPr>
        <w:t xml:space="preserve">Заведующий кафедрой </w:t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  <w:t>Л.А. Баранов</w:t>
      </w:r>
    </w:p>
    <w:p w14:paraId="4B94D5A5" w14:textId="77777777" w:rsidR="00642F7F" w:rsidRPr="00A7610F" w:rsidRDefault="00642F7F" w:rsidP="000979BE">
      <w:pPr>
        <w:spacing w:after="0"/>
        <w:rPr>
          <w:rFonts w:ascii="Times New Roman" w:hAnsi="Times New Roman"/>
          <w:sz w:val="24"/>
          <w:szCs w:val="24"/>
        </w:rPr>
      </w:pPr>
    </w:p>
    <w:p w14:paraId="127412C2" w14:textId="77777777" w:rsidR="00642F7F" w:rsidRPr="002258EE" w:rsidRDefault="00642F7F" w:rsidP="000979BE">
      <w:pPr>
        <w:spacing w:after="0"/>
        <w:rPr>
          <w:rFonts w:ascii="Times New Roman" w:hAnsi="Times New Roman"/>
          <w:sz w:val="24"/>
          <w:szCs w:val="24"/>
        </w:rPr>
      </w:pPr>
      <w:r w:rsidRPr="00A7610F">
        <w:rPr>
          <w:rFonts w:ascii="Times New Roman" w:hAnsi="Times New Roman"/>
          <w:sz w:val="24"/>
          <w:szCs w:val="24"/>
        </w:rPr>
        <w:t>Ответственный за методическую работу кафедры</w:t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</w:r>
      <w:r w:rsidR="005A3BA2" w:rsidRPr="00A7610F">
        <w:rPr>
          <w:rFonts w:ascii="Times New Roman" w:hAnsi="Times New Roman"/>
          <w:sz w:val="24"/>
          <w:szCs w:val="24"/>
        </w:rPr>
        <w:tab/>
        <w:t>В.Г. Сидоренко</w:t>
      </w:r>
    </w:p>
    <w:sectPr w:rsidR="00642F7F" w:rsidRPr="002258EE" w:rsidSect="00505B42">
      <w:headerReference w:type="default" r:id="rId8"/>
      <w:footerReference w:type="default" r:id="rId9"/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40A07" w14:textId="77777777" w:rsidR="00CA1F17" w:rsidRDefault="00CA1F17" w:rsidP="00107F60">
      <w:pPr>
        <w:spacing w:after="0" w:line="240" w:lineRule="auto"/>
      </w:pPr>
      <w:r>
        <w:separator/>
      </w:r>
    </w:p>
  </w:endnote>
  <w:endnote w:type="continuationSeparator" w:id="0">
    <w:p w14:paraId="7DBD5A79" w14:textId="77777777" w:rsidR="00CA1F17" w:rsidRDefault="00CA1F17" w:rsidP="0010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57"/>
      <w:gridCol w:w="4857"/>
      <w:gridCol w:w="4857"/>
    </w:tblGrid>
    <w:tr w:rsidR="119752C0" w14:paraId="1096324D" w14:textId="77777777" w:rsidTr="119752C0">
      <w:tc>
        <w:tcPr>
          <w:tcW w:w="4857" w:type="dxa"/>
        </w:tcPr>
        <w:p w14:paraId="28F4E574" w14:textId="5CBAEAC9" w:rsidR="119752C0" w:rsidRDefault="119752C0" w:rsidP="119752C0">
          <w:pPr>
            <w:pStyle w:val="a9"/>
            <w:ind w:left="-115"/>
          </w:pPr>
        </w:p>
      </w:tc>
      <w:tc>
        <w:tcPr>
          <w:tcW w:w="4857" w:type="dxa"/>
        </w:tcPr>
        <w:p w14:paraId="3D18145E" w14:textId="1D0968DD" w:rsidR="119752C0" w:rsidRDefault="119752C0" w:rsidP="119752C0">
          <w:pPr>
            <w:pStyle w:val="a9"/>
            <w:jc w:val="center"/>
          </w:pPr>
        </w:p>
      </w:tc>
      <w:tc>
        <w:tcPr>
          <w:tcW w:w="4857" w:type="dxa"/>
        </w:tcPr>
        <w:p w14:paraId="64B5F0D9" w14:textId="17A7C7CD" w:rsidR="119752C0" w:rsidRDefault="119752C0" w:rsidP="119752C0">
          <w:pPr>
            <w:pStyle w:val="a9"/>
            <w:ind w:right="-115"/>
            <w:jc w:val="right"/>
          </w:pPr>
        </w:p>
      </w:tc>
    </w:tr>
  </w:tbl>
  <w:p w14:paraId="5266D7B2" w14:textId="63AFB15A" w:rsidR="119752C0" w:rsidRDefault="119752C0" w:rsidP="119752C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9FBFA" w14:textId="77777777" w:rsidR="00CA1F17" w:rsidRDefault="00CA1F17" w:rsidP="00107F60">
      <w:pPr>
        <w:spacing w:after="0" w:line="240" w:lineRule="auto"/>
      </w:pPr>
      <w:r>
        <w:separator/>
      </w:r>
    </w:p>
  </w:footnote>
  <w:footnote w:type="continuationSeparator" w:id="0">
    <w:p w14:paraId="050858AE" w14:textId="77777777" w:rsidR="00CA1F17" w:rsidRDefault="00CA1F17" w:rsidP="00107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57"/>
      <w:gridCol w:w="4857"/>
      <w:gridCol w:w="4857"/>
    </w:tblGrid>
    <w:tr w:rsidR="119752C0" w14:paraId="54F872B5" w14:textId="77777777" w:rsidTr="119752C0">
      <w:tc>
        <w:tcPr>
          <w:tcW w:w="4857" w:type="dxa"/>
        </w:tcPr>
        <w:p w14:paraId="3469FCCC" w14:textId="4E7D755E" w:rsidR="119752C0" w:rsidRDefault="119752C0" w:rsidP="119752C0">
          <w:pPr>
            <w:pStyle w:val="a9"/>
            <w:ind w:left="-115"/>
          </w:pPr>
        </w:p>
      </w:tc>
      <w:tc>
        <w:tcPr>
          <w:tcW w:w="4857" w:type="dxa"/>
        </w:tcPr>
        <w:p w14:paraId="5C0B7509" w14:textId="75841E7E" w:rsidR="119752C0" w:rsidRDefault="119752C0" w:rsidP="119752C0">
          <w:pPr>
            <w:pStyle w:val="a9"/>
            <w:jc w:val="center"/>
          </w:pPr>
        </w:p>
      </w:tc>
      <w:tc>
        <w:tcPr>
          <w:tcW w:w="4857" w:type="dxa"/>
        </w:tcPr>
        <w:p w14:paraId="561BAA37" w14:textId="4961704F" w:rsidR="119752C0" w:rsidRDefault="119752C0" w:rsidP="119752C0">
          <w:pPr>
            <w:pStyle w:val="a9"/>
            <w:ind w:right="-115"/>
            <w:jc w:val="right"/>
          </w:pPr>
        </w:p>
      </w:tc>
    </w:tr>
  </w:tbl>
  <w:p w14:paraId="13760010" w14:textId="375FEAF4" w:rsidR="119752C0" w:rsidRDefault="119752C0" w:rsidP="119752C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50E"/>
    <w:multiLevelType w:val="hybridMultilevel"/>
    <w:tmpl w:val="CA2CA92C"/>
    <w:lvl w:ilvl="0" w:tplc="A814792C">
      <w:start w:val="1"/>
      <w:numFmt w:val="decimal"/>
      <w:lvlText w:val="%1."/>
      <w:lvlJc w:val="left"/>
      <w:pPr>
        <w:ind w:left="720" w:hanging="360"/>
      </w:pPr>
    </w:lvl>
    <w:lvl w:ilvl="1" w:tplc="1870FF8E">
      <w:start w:val="1"/>
      <w:numFmt w:val="lowerLetter"/>
      <w:lvlText w:val="%2."/>
      <w:lvlJc w:val="left"/>
      <w:pPr>
        <w:ind w:left="1440" w:hanging="360"/>
      </w:pPr>
    </w:lvl>
    <w:lvl w:ilvl="2" w:tplc="AEC417BC">
      <w:start w:val="1"/>
      <w:numFmt w:val="lowerRoman"/>
      <w:lvlText w:val="%3."/>
      <w:lvlJc w:val="right"/>
      <w:pPr>
        <w:ind w:left="2160" w:hanging="180"/>
      </w:pPr>
    </w:lvl>
    <w:lvl w:ilvl="3" w:tplc="0F5A4130">
      <w:start w:val="1"/>
      <w:numFmt w:val="decimal"/>
      <w:lvlText w:val="%4."/>
      <w:lvlJc w:val="left"/>
      <w:pPr>
        <w:ind w:left="2880" w:hanging="360"/>
      </w:pPr>
    </w:lvl>
    <w:lvl w:ilvl="4" w:tplc="4BF2D8FE">
      <w:start w:val="1"/>
      <w:numFmt w:val="lowerLetter"/>
      <w:lvlText w:val="%5."/>
      <w:lvlJc w:val="left"/>
      <w:pPr>
        <w:ind w:left="3600" w:hanging="360"/>
      </w:pPr>
    </w:lvl>
    <w:lvl w:ilvl="5" w:tplc="3E966E94">
      <w:start w:val="1"/>
      <w:numFmt w:val="lowerRoman"/>
      <w:lvlText w:val="%6."/>
      <w:lvlJc w:val="right"/>
      <w:pPr>
        <w:ind w:left="4320" w:hanging="180"/>
      </w:pPr>
    </w:lvl>
    <w:lvl w:ilvl="6" w:tplc="B39CF30A">
      <w:start w:val="1"/>
      <w:numFmt w:val="decimal"/>
      <w:lvlText w:val="%7."/>
      <w:lvlJc w:val="left"/>
      <w:pPr>
        <w:ind w:left="5040" w:hanging="360"/>
      </w:pPr>
    </w:lvl>
    <w:lvl w:ilvl="7" w:tplc="87B47204">
      <w:start w:val="1"/>
      <w:numFmt w:val="lowerLetter"/>
      <w:lvlText w:val="%8."/>
      <w:lvlJc w:val="left"/>
      <w:pPr>
        <w:ind w:left="5760" w:hanging="360"/>
      </w:pPr>
    </w:lvl>
    <w:lvl w:ilvl="8" w:tplc="71DEE3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E5A"/>
    <w:rsid w:val="000823CA"/>
    <w:rsid w:val="000979BE"/>
    <w:rsid w:val="000B7240"/>
    <w:rsid w:val="000D6790"/>
    <w:rsid w:val="000E6B16"/>
    <w:rsid w:val="00100FC2"/>
    <w:rsid w:val="00107F60"/>
    <w:rsid w:val="00133200"/>
    <w:rsid w:val="00166250"/>
    <w:rsid w:val="00197E5A"/>
    <w:rsid w:val="002135E0"/>
    <w:rsid w:val="002258EE"/>
    <w:rsid w:val="0039247B"/>
    <w:rsid w:val="00442F19"/>
    <w:rsid w:val="00470FD9"/>
    <w:rsid w:val="00505B42"/>
    <w:rsid w:val="00551E47"/>
    <w:rsid w:val="005A3BA2"/>
    <w:rsid w:val="00614FAE"/>
    <w:rsid w:val="00642F7F"/>
    <w:rsid w:val="006A4D97"/>
    <w:rsid w:val="0072755B"/>
    <w:rsid w:val="00751FB3"/>
    <w:rsid w:val="00804F14"/>
    <w:rsid w:val="009C0DC9"/>
    <w:rsid w:val="009E1939"/>
    <w:rsid w:val="00A233B8"/>
    <w:rsid w:val="00A7610F"/>
    <w:rsid w:val="00BF38B8"/>
    <w:rsid w:val="00BF549E"/>
    <w:rsid w:val="00CA1F17"/>
    <w:rsid w:val="00D103B7"/>
    <w:rsid w:val="00E21728"/>
    <w:rsid w:val="00FA3CA2"/>
    <w:rsid w:val="00FB6236"/>
    <w:rsid w:val="00FB6E6D"/>
    <w:rsid w:val="00FD2A62"/>
    <w:rsid w:val="00FD4953"/>
    <w:rsid w:val="02695CCA"/>
    <w:rsid w:val="051ECA73"/>
    <w:rsid w:val="093B1CD2"/>
    <w:rsid w:val="0A9B6AC4"/>
    <w:rsid w:val="0EFD8C0E"/>
    <w:rsid w:val="0F5B2490"/>
    <w:rsid w:val="119752C0"/>
    <w:rsid w:val="136DB3E1"/>
    <w:rsid w:val="28B6092F"/>
    <w:rsid w:val="3ED0D01A"/>
    <w:rsid w:val="3F60953E"/>
    <w:rsid w:val="442DFC4A"/>
    <w:rsid w:val="4BB6003B"/>
    <w:rsid w:val="4FD41A3F"/>
    <w:rsid w:val="53BB82B0"/>
    <w:rsid w:val="6092833C"/>
    <w:rsid w:val="72351874"/>
    <w:rsid w:val="7940E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028B"/>
  <w15:docId w15:val="{CCBEC8FF-FE05-4A19-8349-388E31A9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FB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27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E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107F60"/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rsid w:val="00107F60"/>
    <w:rPr>
      <w:lang w:eastAsia="en-US"/>
    </w:rPr>
  </w:style>
  <w:style w:type="character" w:styleId="a6">
    <w:name w:val="footnote reference"/>
    <w:uiPriority w:val="99"/>
    <w:semiHidden/>
    <w:unhideWhenUsed/>
    <w:rsid w:val="00107F6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275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9"/>
    <w:uiPriority w:val="99"/>
  </w:style>
  <w:style w:type="paragraph" w:styleId="a9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b"/>
    <w:uiPriority w:val="99"/>
  </w:style>
  <w:style w:type="paragraph" w:styleId="ab">
    <w:name w:val="foot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A94CD-C002-4BCA-A05E-3B3AD8FF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</dc:creator>
  <cp:keywords/>
  <cp:lastModifiedBy>Антон Сафронов</cp:lastModifiedBy>
  <cp:revision>11</cp:revision>
  <dcterms:created xsi:type="dcterms:W3CDTF">2019-09-17T10:59:00Z</dcterms:created>
  <dcterms:modified xsi:type="dcterms:W3CDTF">2021-08-26T17:49:00Z</dcterms:modified>
</cp:coreProperties>
</file>