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69728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7519805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041E464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AE38B60" w14:textId="77777777" w:rsidR="00AE76E1" w:rsidRDefault="00AE76E1" w:rsidP="00AE76E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6669A73" w14:textId="77777777" w:rsidR="00AE76E1" w:rsidRDefault="00AE76E1" w:rsidP="00AE76E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493FE693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7D631B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C4FC425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24A844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8581709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78A869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E18C74" w14:textId="42A714E8" w:rsidR="00AE76E1" w:rsidRPr="0023314D" w:rsidRDefault="00AE76E1" w:rsidP="00AE76E1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</w:t>
      </w:r>
      <w:r>
        <w:rPr>
          <w:rFonts w:ascii="Times New Roman" w:hAnsi="Times New Roman" w:cs="Times New Roman"/>
          <w:sz w:val="56"/>
          <w:szCs w:val="28"/>
        </w:rPr>
        <w:t xml:space="preserve"> </w:t>
      </w:r>
      <w:r w:rsidR="005B30EB" w:rsidRPr="0023314D">
        <w:rPr>
          <w:rFonts w:ascii="Times New Roman" w:hAnsi="Times New Roman" w:cs="Times New Roman"/>
          <w:sz w:val="56"/>
          <w:szCs w:val="28"/>
        </w:rPr>
        <w:t>8</w:t>
      </w:r>
    </w:p>
    <w:p w14:paraId="70D5FC7A" w14:textId="77777777" w:rsidR="00AE76E1" w:rsidRPr="0077386C" w:rsidRDefault="00AE76E1" w:rsidP="00AE76E1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5C43D951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31F4E227" w14:textId="2B5FA613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AC3737" w:rsidRPr="00AC3737">
        <w:rPr>
          <w:rFonts w:ascii="Times New Roman" w:hAnsi="Times New Roman" w:cs="Times New Roman"/>
          <w:sz w:val="28"/>
          <w:szCs w:val="28"/>
        </w:rPr>
        <w:t>Одномерные массивы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A94B0F6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558916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78E1EA" w14:textId="77777777" w:rsidR="00AE76E1" w:rsidRDefault="00AE76E1" w:rsidP="00AE76E1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317FAE71" w14:textId="77777777" w:rsidR="00AE76E1" w:rsidRDefault="00AE76E1" w:rsidP="00AE76E1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Кругликов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Е.А.</w:t>
      </w:r>
      <w:proofErr w:type="gramEnd"/>
    </w:p>
    <w:p w14:paraId="0A53F620" w14:textId="70735CD6" w:rsidR="00AE76E1" w:rsidRPr="0023314D" w:rsidRDefault="00AE76E1" w:rsidP="00AE76E1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B30EB" w:rsidRPr="0023314D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Вариант</w:t>
      </w:r>
      <w:r w:rsidR="005B30EB" w:rsidRPr="00233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5B30EB" w:rsidRPr="0023314D">
        <w:rPr>
          <w:rFonts w:ascii="Times New Roman" w:hAnsi="Times New Roman" w:cs="Times New Roman"/>
          <w:sz w:val="28"/>
          <w:szCs w:val="28"/>
        </w:rPr>
        <w:t>11</w:t>
      </w:r>
    </w:p>
    <w:p w14:paraId="5215F1A1" w14:textId="06F16479" w:rsidR="00AE76E1" w:rsidRDefault="00AE76E1" w:rsidP="00AE76E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94833">
        <w:rPr>
          <w:rFonts w:ascii="Times New Roman" w:hAnsi="Times New Roman" w:cs="Times New Roman"/>
          <w:sz w:val="28"/>
          <w:szCs w:val="28"/>
        </w:rPr>
        <w:t>04</w:t>
      </w:r>
      <w:r>
        <w:rPr>
          <w:rFonts w:ascii="Times New Roman" w:hAnsi="Times New Roman" w:cs="Times New Roman"/>
          <w:sz w:val="28"/>
          <w:szCs w:val="28"/>
        </w:rPr>
        <w:t>.</w:t>
      </w:r>
      <w:r w:rsidR="00494833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494833">
        <w:rPr>
          <w:rFonts w:ascii="Times New Roman" w:hAnsi="Times New Roman" w:cs="Times New Roman"/>
          <w:sz w:val="28"/>
          <w:szCs w:val="28"/>
        </w:rPr>
        <w:t>4</w:t>
      </w:r>
    </w:p>
    <w:p w14:paraId="2EE39CAF" w14:textId="77777777" w:rsidR="00AE76E1" w:rsidRPr="009E3F7E" w:rsidRDefault="00AE76E1" w:rsidP="00AE76E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CFEAE54" w14:textId="77777777" w:rsidR="00AE76E1" w:rsidRDefault="00AE76E1" w:rsidP="00AE76E1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к.т.н., доц. Сафронов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А.И.</w:t>
      </w:r>
      <w:proofErr w:type="gramEnd"/>
    </w:p>
    <w:p w14:paraId="0172B4AC" w14:textId="77777777" w:rsidR="00AE76E1" w:rsidRDefault="00AE76E1" w:rsidP="00AE76E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2889CA2E" w14:textId="77777777" w:rsidR="00AE76E1" w:rsidRPr="009E3F7E" w:rsidRDefault="00AE76E1" w:rsidP="00AE76E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91E1A2F" w14:textId="77777777" w:rsidR="00AE76E1" w:rsidRDefault="00AE76E1" w:rsidP="00AE76E1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22DF4964" w14:textId="77777777" w:rsidR="00AE76E1" w:rsidRDefault="00AE76E1" w:rsidP="00AE76E1">
      <w:pPr>
        <w:rPr>
          <w:rFonts w:ascii="Times New Roman" w:hAnsi="Times New Roman" w:cs="Times New Roman"/>
          <w:sz w:val="28"/>
          <w:szCs w:val="28"/>
        </w:rPr>
      </w:pPr>
    </w:p>
    <w:p w14:paraId="6B0F480F" w14:textId="77777777" w:rsidR="00AE76E1" w:rsidRDefault="00AE76E1" w:rsidP="00AE76E1">
      <w:pPr>
        <w:rPr>
          <w:rFonts w:ascii="Times New Roman" w:hAnsi="Times New Roman" w:cs="Times New Roman"/>
          <w:sz w:val="28"/>
          <w:szCs w:val="28"/>
        </w:rPr>
      </w:pPr>
    </w:p>
    <w:p w14:paraId="444C5345" w14:textId="77777777" w:rsidR="00AE76E1" w:rsidRDefault="00AE76E1" w:rsidP="00AE76E1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506B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F236697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lastRenderedPageBreak/>
        <w:t xml:space="preserve">Цель </w:t>
      </w:r>
      <w:r w:rsidRPr="0052012B">
        <w:rPr>
          <w:rStyle w:val="normaltextrun"/>
          <w:b/>
          <w:bCs/>
          <w:sz w:val="28"/>
          <w:szCs w:val="28"/>
        </w:rPr>
        <w:t>работы</w:t>
      </w:r>
      <w:r w:rsidRPr="0052012B">
        <w:rPr>
          <w:rStyle w:val="eop"/>
          <w:b/>
          <w:bCs/>
          <w:sz w:val="28"/>
          <w:szCs w:val="28"/>
        </w:rPr>
        <w:t>:</w:t>
      </w:r>
      <w:r>
        <w:rPr>
          <w:rStyle w:val="eop"/>
          <w:b/>
          <w:bCs/>
          <w:sz w:val="28"/>
          <w:szCs w:val="28"/>
        </w:rPr>
        <w:t xml:space="preserve"> </w:t>
      </w:r>
    </w:p>
    <w:p w14:paraId="43372853" w14:textId="77777777" w:rsidR="005B30EB" w:rsidRDefault="005B30EB" w:rsidP="005B30EB">
      <w:pPr>
        <w:pStyle w:val="21"/>
        <w:jc w:val="left"/>
        <w:rPr>
          <w:i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Научиться решать поставленную задачу, используя одномерные массивы, </w:t>
      </w:r>
      <w:r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color w:val="000000"/>
          <w:sz w:val="28"/>
          <w:szCs w:val="28"/>
          <w:shd w:val="clear" w:color="auto" w:fill="FFFFFF"/>
        </w:rPr>
        <w:t xml:space="preserve">)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14:paraId="19758FFB" w14:textId="77777777" w:rsidR="005B30EB" w:rsidRDefault="005B30EB" w:rsidP="005B30EB">
      <w:pPr>
        <w:pStyle w:val="21"/>
        <w:jc w:val="left"/>
        <w:rPr>
          <w:sz w:val="28"/>
          <w:szCs w:val="28"/>
        </w:rPr>
      </w:pPr>
    </w:p>
    <w:p w14:paraId="09309AE1" w14:textId="77777777" w:rsidR="00AE76E1" w:rsidRPr="0052012B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Формулировка </w:t>
      </w:r>
      <w:r w:rsidRPr="0052012B">
        <w:rPr>
          <w:rStyle w:val="normaltextrun"/>
          <w:b/>
          <w:bCs/>
          <w:sz w:val="28"/>
          <w:szCs w:val="28"/>
        </w:rPr>
        <w:t>задачи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6E1371B8" w14:textId="77777777" w:rsidR="005B30EB" w:rsidRPr="005B30EB" w:rsidRDefault="005B30EB" w:rsidP="005B30EB">
      <w:pPr>
        <w:jc w:val="both"/>
        <w:rPr>
          <w:rFonts w:ascii="Times New Roman" w:hAnsi="Times New Roman" w:cs="Times New Roman"/>
          <w:sz w:val="28"/>
          <w:szCs w:val="28"/>
        </w:rPr>
      </w:pPr>
      <w:r w:rsidRPr="005B30EB">
        <w:rPr>
          <w:rFonts w:ascii="Times New Roman" w:hAnsi="Times New Roman" w:cs="Times New Roman"/>
          <w:sz w:val="28"/>
          <w:szCs w:val="28"/>
        </w:rPr>
        <w:t xml:space="preserve">Найти сумму только положительных вещественных элементов в одномерном массиве длины </w:t>
      </w:r>
      <w:r w:rsidRPr="005B30EB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5B30EB">
        <w:rPr>
          <w:rFonts w:ascii="Times New Roman" w:hAnsi="Times New Roman" w:cs="Times New Roman"/>
          <w:sz w:val="28"/>
          <w:szCs w:val="28"/>
        </w:rPr>
        <w:t>.</w:t>
      </w:r>
    </w:p>
    <w:p w14:paraId="5B9DF072" w14:textId="6F1C9769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51E3C2D" w14:textId="1ED9D490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3F7605F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438BDB4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FD28E23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BA3B632" w14:textId="77777777" w:rsidR="00AE76E1" w:rsidRPr="00213596" w:rsidRDefault="00AE76E1" w:rsidP="00875796">
      <w:pPr>
        <w:pStyle w:val="paragraph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</w:p>
    <w:p w14:paraId="32918211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337A137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830890E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906C244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3577EEB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EAD03DD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E7A3749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1A7CB0E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D25A243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7CEDDCD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61FC5CF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BF462DA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9811811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88519F8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542181C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3A3BBEB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B6D06BA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0A7FE0A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7C991D5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AEC8E2B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016CFC8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62DDC10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8601253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8ABE30E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DF2C7CF" w14:textId="77777777" w:rsidR="00742DD0" w:rsidRDefault="00742DD0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37C0227" w14:textId="77777777" w:rsidR="005B30EB" w:rsidRDefault="005B30EB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A419244" w14:textId="77777777" w:rsidR="005B30EB" w:rsidRDefault="005B30EB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486901F" w14:textId="77777777" w:rsidR="005B30EB" w:rsidRDefault="005B30EB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C31ED2B" w14:textId="77777777" w:rsidR="005B30EB" w:rsidRDefault="005B30EB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B41B029" w14:textId="77777777" w:rsidR="005B30EB" w:rsidRDefault="005B30EB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3334333" w14:textId="726441EA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 алгоритма:</w:t>
      </w:r>
    </w:p>
    <w:p w14:paraId="25C3A041" w14:textId="5B31CFEB" w:rsidR="00AE3B2D" w:rsidRDefault="00DD064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55EDC" wp14:editId="7F27A7E1">
                <wp:simplePos x="0" y="0"/>
                <wp:positionH relativeFrom="column">
                  <wp:posOffset>3834765</wp:posOffset>
                </wp:positionH>
                <wp:positionV relativeFrom="paragraph">
                  <wp:posOffset>7714615</wp:posOffset>
                </wp:positionV>
                <wp:extent cx="400050" cy="409575"/>
                <wp:effectExtent l="0" t="0" r="19050" b="28575"/>
                <wp:wrapNone/>
                <wp:docPr id="1404571292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05897" w14:textId="55087968" w:rsidR="00DD0641" w:rsidRDefault="00DD0641" w:rsidP="00DD064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A55EDC" id="Овал 1" o:spid="_x0000_s1026" style="position:absolute;margin-left:301.95pt;margin-top:607.45pt;width:31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31205897" w14:textId="55087968" w:rsidR="00DD0641" w:rsidRDefault="00DD0641" w:rsidP="00DD064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DD0641">
        <w:rPr>
          <w:b/>
          <w:bCs/>
          <w:sz w:val="28"/>
          <w:szCs w:val="28"/>
        </w:rPr>
        <w:drawing>
          <wp:inline distT="0" distB="0" distL="0" distR="0" wp14:anchorId="0ACB4C03" wp14:editId="571E5A1F">
            <wp:extent cx="5940626" cy="7724775"/>
            <wp:effectExtent l="0" t="0" r="3175" b="0"/>
            <wp:docPr id="1761889287" name="Рисунок 1" descr="Изображение выглядит как диаграмма, текст, линия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89287" name="Рисунок 1" descr="Изображение выглядит как диаграмма, текст, линия, Технический чертеж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703" cy="773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E567" w14:textId="23688F80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75E789C" w14:textId="720FDC00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E45CA7E" w14:textId="4C28805F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6762B1A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E604A6E" w14:textId="6390CDF3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F142A76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3ADDC2B" w14:textId="7962D221" w:rsidR="00AE76E1" w:rsidRDefault="00DD064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B5C461" wp14:editId="07D7D3B0">
                <wp:simplePos x="0" y="0"/>
                <wp:positionH relativeFrom="column">
                  <wp:posOffset>3310890</wp:posOffset>
                </wp:positionH>
                <wp:positionV relativeFrom="paragraph">
                  <wp:posOffset>-443865</wp:posOffset>
                </wp:positionV>
                <wp:extent cx="400050" cy="409575"/>
                <wp:effectExtent l="0" t="0" r="19050" b="28575"/>
                <wp:wrapNone/>
                <wp:docPr id="1634723402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DD921" w14:textId="77777777" w:rsidR="00DD0641" w:rsidRDefault="00DD0641" w:rsidP="00DD064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B5C461" id="_x0000_s1027" style="position:absolute;margin-left:260.7pt;margin-top:-34.95pt;width:31.5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717DD921" w14:textId="77777777" w:rsidR="00DD0641" w:rsidRDefault="00DD0641" w:rsidP="00DD064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DD0641">
        <w:rPr>
          <w:b/>
          <w:bCs/>
          <w:sz w:val="28"/>
          <w:szCs w:val="28"/>
        </w:rPr>
        <w:drawing>
          <wp:inline distT="0" distB="0" distL="0" distR="0" wp14:anchorId="0467D656" wp14:editId="0C9DA05D">
            <wp:extent cx="5210175" cy="7171307"/>
            <wp:effectExtent l="0" t="0" r="0" b="0"/>
            <wp:docPr id="1069732748" name="Рисунок 1" descr="Изображение выглядит как диаграмма, зарисовка, линия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32748" name="Рисунок 1" descr="Изображение выглядит как диаграмма, зарисовка, линия, Технический чертеж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298" cy="717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0C7">
        <w:rPr>
          <w:b/>
          <w:bCs/>
          <w:sz w:val="28"/>
          <w:szCs w:val="28"/>
        </w:rPr>
        <w:tab/>
      </w:r>
    </w:p>
    <w:p w14:paraId="5FE4154B" w14:textId="3FE6509B" w:rsidR="00AE76E1" w:rsidRDefault="006D60C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F5EB06" wp14:editId="203048FD">
                <wp:simplePos x="0" y="0"/>
                <wp:positionH relativeFrom="margin">
                  <wp:posOffset>3310890</wp:posOffset>
                </wp:positionH>
                <wp:positionV relativeFrom="paragraph">
                  <wp:posOffset>3810</wp:posOffset>
                </wp:positionV>
                <wp:extent cx="400050" cy="409575"/>
                <wp:effectExtent l="0" t="0" r="19050" b="28575"/>
                <wp:wrapNone/>
                <wp:docPr id="1814061517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2AE53" w14:textId="1B975FB2" w:rsidR="00DD0641" w:rsidRDefault="00DD0641" w:rsidP="00DD064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F5EB06" id="_x0000_s1028" style="position:absolute;margin-left:260.7pt;margin-top:.3pt;width:31.5pt;height:32.2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1142AE53" w14:textId="1B975FB2" w:rsidR="00DD0641" w:rsidRDefault="00DD0641" w:rsidP="00DD0641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2E6DA7" wp14:editId="4B045283">
                <wp:simplePos x="0" y="0"/>
                <wp:positionH relativeFrom="margin">
                  <wp:posOffset>38100</wp:posOffset>
                </wp:positionH>
                <wp:positionV relativeFrom="paragraph">
                  <wp:posOffset>2540</wp:posOffset>
                </wp:positionV>
                <wp:extent cx="400050" cy="409575"/>
                <wp:effectExtent l="0" t="0" r="19050" b="28575"/>
                <wp:wrapNone/>
                <wp:docPr id="2057317488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5C143" w14:textId="1F9F0B18" w:rsidR="00DD0641" w:rsidRDefault="00DD0641" w:rsidP="00DD064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2E6DA7" id="_x0000_s1029" style="position:absolute;margin-left:3pt;margin-top:.2pt;width:31.5pt;height:32.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" fillcolor="white [3201]" strokecolor="black [3200]" strokeweight="1pt">
                <v:stroke joinstyle="miter"/>
                <v:textbox>
                  <w:txbxContent>
                    <w:p w14:paraId="46C5C143" w14:textId="1F9F0B18" w:rsidR="00DD0641" w:rsidRDefault="00DD0641" w:rsidP="00DD064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C11B683" w14:textId="4335AFDF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E939861" w14:textId="3813906B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F49A471" w14:textId="49E21D6C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7366FC6" w14:textId="15A1C645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E6AC7E8" w14:textId="1629927F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1840C57" w14:textId="035ABD66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4988DDE" w14:textId="4C02F40E" w:rsidR="00034367" w:rsidRDefault="0003436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909EB56" w14:textId="4CB445F6" w:rsidR="00D3658F" w:rsidRDefault="00D3658F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75E10AE" w14:textId="074F9142" w:rsidR="00D3658F" w:rsidRDefault="00D3658F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7484D36" w14:textId="01AF2893" w:rsidR="00D3658F" w:rsidRDefault="006D60C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88ED60" wp14:editId="07624A6D">
                <wp:simplePos x="0" y="0"/>
                <wp:positionH relativeFrom="margin">
                  <wp:posOffset>3206115</wp:posOffset>
                </wp:positionH>
                <wp:positionV relativeFrom="paragraph">
                  <wp:posOffset>-5715</wp:posOffset>
                </wp:positionV>
                <wp:extent cx="400050" cy="409575"/>
                <wp:effectExtent l="0" t="0" r="19050" b="28575"/>
                <wp:wrapNone/>
                <wp:docPr id="955039548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CE6FE" w14:textId="77777777" w:rsidR="006D60C7" w:rsidRDefault="006D60C7" w:rsidP="006D60C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88ED60" id="_x0000_s1030" style="position:absolute;margin-left:252.45pt;margin-top:-.45pt;width:31.5pt;height:32.2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2D7CE6FE" w14:textId="77777777" w:rsidR="006D60C7" w:rsidRDefault="006D60C7" w:rsidP="006D60C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6AB7B9" wp14:editId="2FC99C24">
                <wp:simplePos x="0" y="0"/>
                <wp:positionH relativeFrom="margin">
                  <wp:posOffset>-41910</wp:posOffset>
                </wp:positionH>
                <wp:positionV relativeFrom="paragraph">
                  <wp:posOffset>-5715</wp:posOffset>
                </wp:positionV>
                <wp:extent cx="400050" cy="409575"/>
                <wp:effectExtent l="0" t="0" r="19050" b="28575"/>
                <wp:wrapNone/>
                <wp:docPr id="137805151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31677" w14:textId="77777777" w:rsidR="006D60C7" w:rsidRDefault="006D60C7" w:rsidP="006D60C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6AB7B9" id="_x0000_s1031" style="position:absolute;margin-left:-3.3pt;margin-top:-.45pt;width:31.5pt;height:32.2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" fillcolor="white [3201]" strokecolor="black [3200]" strokeweight="1pt">
                <v:stroke joinstyle="miter"/>
                <v:textbox>
                  <w:txbxContent>
                    <w:p w14:paraId="35A31677" w14:textId="77777777" w:rsidR="006D60C7" w:rsidRDefault="006D60C7" w:rsidP="006D60C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5BF02FA" w14:textId="51DF9640" w:rsidR="00D3658F" w:rsidRDefault="00D3658F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53C3B0F" w14:textId="61799661" w:rsidR="00D3658F" w:rsidRDefault="006D60C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6D60C7">
        <w:rPr>
          <w:b/>
          <w:bCs/>
          <w:sz w:val="28"/>
          <w:szCs w:val="28"/>
        </w:rPr>
        <w:drawing>
          <wp:inline distT="0" distB="0" distL="0" distR="0" wp14:anchorId="108AEDD1" wp14:editId="2073E37F">
            <wp:extent cx="4867275" cy="7807687"/>
            <wp:effectExtent l="0" t="0" r="0" b="3175"/>
            <wp:docPr id="1177048034" name="Рисунок 1" descr="Изображение выглядит как диаграмма, линия, Технический чертеж, оригам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048034" name="Рисунок 1" descr="Изображение выглядит как диаграмма, линия, Технический чертеж, оригами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9752" cy="78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8763" w14:textId="77777777" w:rsidR="00D3658F" w:rsidRDefault="00D3658F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4BCDF12" w14:textId="77777777" w:rsidR="00D3658F" w:rsidRDefault="00D3658F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854307A" w14:textId="77777777" w:rsidR="006D60C7" w:rsidRDefault="006D60C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2BC25D0" w14:textId="77777777" w:rsidR="006D60C7" w:rsidRDefault="006D60C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A7AA3BF" w14:textId="77777777" w:rsidR="006D60C7" w:rsidRDefault="006D60C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EAA2CEE" w14:textId="270373B5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Подбор тестовых примеров:</w:t>
      </w:r>
    </w:p>
    <w:p w14:paraId="411861D1" w14:textId="7D536387" w:rsidR="005B30EB" w:rsidRDefault="00D55C10" w:rsidP="00D55C1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t xml:space="preserve">Вводится одномерный массив </w:t>
      </w:r>
      <w:r>
        <w:rPr>
          <w:noProof/>
          <w:color w:val="000000"/>
          <w:sz w:val="28"/>
          <w:szCs w:val="28"/>
          <w:shd w:val="clear" w:color="auto" w:fill="FFFFFF"/>
          <w:lang w:val="en-US"/>
        </w:rPr>
        <w:t>arr</w:t>
      </w:r>
      <w:r w:rsidRPr="00D55C10">
        <w:rPr>
          <w:noProof/>
          <w:color w:val="000000"/>
          <w:sz w:val="28"/>
          <w:szCs w:val="28"/>
          <w:shd w:val="clear" w:color="auto" w:fill="FFFFFF"/>
        </w:rPr>
        <w:t xml:space="preserve"> = [15, 0, 110, -747, -1000000], </w:t>
      </w:r>
      <w:r>
        <w:rPr>
          <w:noProof/>
          <w:color w:val="000000"/>
          <w:sz w:val="28"/>
          <w:szCs w:val="28"/>
          <w:shd w:val="clear" w:color="auto" w:fill="FFFFFF"/>
        </w:rPr>
        <w:t>состоящий из 5 элементов. Сумма его положительных элементов будет равна 125</w:t>
      </w:r>
      <w:r w:rsidR="00AE3B2D">
        <w:rPr>
          <w:noProof/>
          <w:color w:val="000000"/>
          <w:sz w:val="28"/>
          <w:szCs w:val="28"/>
          <w:shd w:val="clear" w:color="auto" w:fill="FFFFFF"/>
        </w:rPr>
        <w:t>.</w:t>
      </w:r>
    </w:p>
    <w:p w14:paraId="2CFB80DD" w14:textId="77777777" w:rsidR="00AE3B2D" w:rsidRDefault="00AE3B2D" w:rsidP="00AE3B2D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3F229547" w14:textId="56AB4B8E" w:rsidR="00AE3B2D" w:rsidRDefault="00AE3B2D" w:rsidP="00D55C1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t>Вводится одномерный массив</w:t>
      </w:r>
      <w:r w:rsidRPr="00AE3B2D">
        <w:rPr>
          <w:noProof/>
          <w:color w:val="000000"/>
          <w:sz w:val="28"/>
          <w:szCs w:val="28"/>
          <w:shd w:val="clear" w:color="auto" w:fill="FFFFFF"/>
        </w:rPr>
        <w:t xml:space="preserve">, </w:t>
      </w:r>
      <w:r>
        <w:rPr>
          <w:noProof/>
          <w:color w:val="000000"/>
          <w:sz w:val="28"/>
          <w:szCs w:val="28"/>
          <w:shd w:val="clear" w:color="auto" w:fill="FFFFFF"/>
        </w:rPr>
        <w:t xml:space="preserve">состоящий из </w:t>
      </w:r>
      <w:r w:rsidRPr="00AE3B2D">
        <w:rPr>
          <w:noProof/>
          <w:color w:val="000000"/>
          <w:sz w:val="28"/>
          <w:szCs w:val="28"/>
          <w:shd w:val="clear" w:color="auto" w:fill="FFFFFF"/>
        </w:rPr>
        <w:t>“</w:t>
      </w:r>
      <w:r>
        <w:rPr>
          <w:noProof/>
          <w:color w:val="000000"/>
          <w:sz w:val="28"/>
          <w:szCs w:val="28"/>
          <w:shd w:val="clear" w:color="auto" w:fill="FFFFFF"/>
          <w:lang w:val="en-US"/>
        </w:rPr>
        <w:t>g</w:t>
      </w:r>
      <w:r w:rsidRPr="00AE3B2D">
        <w:rPr>
          <w:noProof/>
          <w:color w:val="000000"/>
          <w:sz w:val="28"/>
          <w:szCs w:val="28"/>
          <w:shd w:val="clear" w:color="auto" w:fill="FFFFFF"/>
        </w:rPr>
        <w:t xml:space="preserve">” </w:t>
      </w:r>
      <w:r>
        <w:rPr>
          <w:noProof/>
          <w:color w:val="000000"/>
          <w:sz w:val="28"/>
          <w:szCs w:val="28"/>
          <w:shd w:val="clear" w:color="auto" w:fill="FFFFFF"/>
        </w:rPr>
        <w:t>элементов</w:t>
      </w:r>
      <w:r w:rsidRPr="00AE3B2D">
        <w:rPr>
          <w:noProof/>
          <w:color w:val="000000"/>
          <w:sz w:val="28"/>
          <w:szCs w:val="28"/>
          <w:shd w:val="clear" w:color="auto" w:fill="FFFFFF"/>
        </w:rPr>
        <w:t xml:space="preserve">. </w:t>
      </w:r>
    </w:p>
    <w:p w14:paraId="0228C609" w14:textId="42649EAA" w:rsidR="00AE3B2D" w:rsidRDefault="00AE3B2D" w:rsidP="00AE3B2D">
      <w:pPr>
        <w:pStyle w:val="paragraph"/>
        <w:spacing w:before="0" w:beforeAutospacing="0" w:after="0" w:afterAutospacing="0"/>
        <w:ind w:left="720"/>
        <w:textAlignment w:val="baseline"/>
        <w:rPr>
          <w:rFonts w:ascii="Consolas" w:hAnsi="Consolas" w:cs="Consolas"/>
          <w:color w:val="A31515"/>
          <w:sz w:val="19"/>
          <w:szCs w:val="19"/>
          <w14:ligatures w14:val="standardContextual"/>
        </w:rPr>
      </w:pPr>
      <w:r>
        <w:rPr>
          <w:noProof/>
          <w:color w:val="000000"/>
          <w:sz w:val="28"/>
          <w:szCs w:val="28"/>
          <w:shd w:val="clear" w:color="auto" w:fill="FFFFFF"/>
        </w:rPr>
        <w:t xml:space="preserve">Вывод: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Ошибка: введите корректное целое числовое значение.</w:t>
      </w:r>
    </w:p>
    <w:p w14:paraId="75A5E1A1" w14:textId="77777777" w:rsidR="00AE3B2D" w:rsidRDefault="00AE3B2D" w:rsidP="00AE3B2D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75493852" w14:textId="5EA392DA" w:rsidR="00D55C10" w:rsidRDefault="00AE3B2D" w:rsidP="00D55C1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t xml:space="preserve">Вводится одномерный массив </w:t>
      </w:r>
      <w:r>
        <w:rPr>
          <w:noProof/>
          <w:color w:val="000000"/>
          <w:sz w:val="28"/>
          <w:szCs w:val="28"/>
          <w:shd w:val="clear" w:color="auto" w:fill="FFFFFF"/>
          <w:lang w:val="en-US"/>
        </w:rPr>
        <w:t>arr</w:t>
      </w:r>
      <w:r w:rsidRPr="00AE3B2D">
        <w:rPr>
          <w:noProof/>
          <w:color w:val="000000"/>
          <w:sz w:val="28"/>
          <w:szCs w:val="28"/>
          <w:shd w:val="clear" w:color="auto" w:fill="FFFFFF"/>
        </w:rPr>
        <w:t xml:space="preserve"> = [</w:t>
      </w:r>
      <w:r>
        <w:rPr>
          <w:noProof/>
          <w:color w:val="000000"/>
          <w:sz w:val="28"/>
          <w:szCs w:val="28"/>
          <w:shd w:val="clear" w:color="auto" w:fill="FFFFFF"/>
          <w:lang w:val="en-US"/>
        </w:rPr>
        <w:t>g</w:t>
      </w:r>
      <w:r w:rsidRPr="00AE3B2D">
        <w:rPr>
          <w:noProof/>
          <w:color w:val="000000"/>
          <w:sz w:val="28"/>
          <w:szCs w:val="28"/>
          <w:shd w:val="clear" w:color="auto" w:fill="FFFFFF"/>
        </w:rPr>
        <w:t xml:space="preserve">, …], </w:t>
      </w:r>
      <w:r>
        <w:rPr>
          <w:noProof/>
          <w:color w:val="000000"/>
          <w:sz w:val="28"/>
          <w:szCs w:val="28"/>
          <w:shd w:val="clear" w:color="auto" w:fill="FFFFFF"/>
        </w:rPr>
        <w:t xml:space="preserve">состоящий из 5 элементов. </w:t>
      </w:r>
    </w:p>
    <w:p w14:paraId="391B6564" w14:textId="1B5DE565" w:rsidR="00AE3B2D" w:rsidRPr="00AE3B2D" w:rsidRDefault="00AE3B2D" w:rsidP="00AE3B2D">
      <w:pPr>
        <w:pStyle w:val="paragraph"/>
        <w:spacing w:before="0" w:beforeAutospacing="0" w:after="0" w:afterAutospacing="0"/>
        <w:ind w:left="720"/>
        <w:textAlignment w:val="baseline"/>
        <w:rPr>
          <w:rFonts w:ascii="Consolas" w:hAnsi="Consolas" w:cs="Consolas"/>
          <w:color w:val="A31515"/>
          <w:sz w:val="19"/>
          <w:szCs w:val="19"/>
          <w14:ligatures w14:val="standardContextual"/>
        </w:rPr>
      </w:pPr>
      <w:r>
        <w:rPr>
          <w:noProof/>
          <w:color w:val="000000"/>
          <w:sz w:val="28"/>
          <w:szCs w:val="28"/>
          <w:shd w:val="clear" w:color="auto" w:fill="FFFFFF"/>
        </w:rPr>
        <w:t xml:space="preserve">Вывод: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Введите корректное числовое значение.</w:t>
      </w:r>
    </w:p>
    <w:p w14:paraId="7CA70308" w14:textId="77777777" w:rsidR="00AE3B2D" w:rsidRPr="00AE3B2D" w:rsidRDefault="00AE3B2D" w:rsidP="00AE3B2D">
      <w:pPr>
        <w:pStyle w:val="paragraph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5DC36BAE" w14:textId="5F6D7294" w:rsidR="0085514D" w:rsidRPr="00D95195" w:rsidRDefault="0085514D" w:rsidP="00AE76E1">
      <w:pPr>
        <w:pStyle w:val="paragraph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6DBD68A7" w14:textId="7CB0D898" w:rsidR="007F38FB" w:rsidRPr="0017091A" w:rsidRDefault="0017091A" w:rsidP="00AE76E1">
      <w:pPr>
        <w:pStyle w:val="paragraph"/>
        <w:spacing w:before="0" w:beforeAutospacing="0" w:after="0" w:afterAutospacing="0"/>
        <w:textAlignment w:val="baseline"/>
        <w:rPr>
          <w:i/>
          <w:noProof/>
          <w:color w:val="000000"/>
          <w:sz w:val="28"/>
          <w:szCs w:val="28"/>
          <w:shd w:val="clear" w:color="auto" w:fill="FFFFFF"/>
        </w:rPr>
      </w:pPr>
      <w:r w:rsidRPr="0017091A">
        <w:rPr>
          <w:i/>
          <w:noProof/>
          <w:color w:val="000000"/>
          <w:sz w:val="28"/>
          <w:szCs w:val="28"/>
          <w:shd w:val="clear" w:color="auto" w:fill="FFFFFF"/>
        </w:rPr>
        <w:tab/>
      </w:r>
      <w:r w:rsidRPr="0017091A">
        <w:rPr>
          <w:i/>
          <w:noProof/>
          <w:color w:val="000000"/>
          <w:sz w:val="28"/>
          <w:szCs w:val="28"/>
          <w:shd w:val="clear" w:color="auto" w:fill="FFFFFF"/>
        </w:rPr>
        <w:tab/>
      </w:r>
      <w:r w:rsidRPr="0017091A">
        <w:rPr>
          <w:i/>
          <w:noProof/>
          <w:color w:val="000000"/>
          <w:sz w:val="28"/>
          <w:szCs w:val="28"/>
          <w:shd w:val="clear" w:color="auto" w:fill="FFFFFF"/>
        </w:rPr>
        <w:tab/>
      </w:r>
    </w:p>
    <w:p w14:paraId="373D30B0" w14:textId="7777777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8198FE" w14:textId="7777777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D725F0" w14:textId="7777777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D71D9D" w14:textId="7777777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BB4FE5" w14:textId="77777777" w:rsidR="005B2F52" w:rsidRDefault="005B2F52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5AEF09" w14:textId="77777777" w:rsidR="005B2F52" w:rsidRDefault="005B2F52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6BF37A" w14:textId="77777777" w:rsidR="00472320" w:rsidRDefault="00472320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DF4F5B" w14:textId="77777777" w:rsidR="00472320" w:rsidRDefault="00472320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8E6261" w14:textId="77777777" w:rsidR="00472320" w:rsidRDefault="00472320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FF6F46" w14:textId="77777777" w:rsidR="00472320" w:rsidRDefault="00472320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555782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F68160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F0E551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0539E0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2EFE49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215964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675046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9062F1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68CDF0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3DD708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BC5FDD" w14:textId="5EB14F58" w:rsidR="00AE76E1" w:rsidRPr="00BE7FB4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BE7FB4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BE7FB4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BE7FB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9B976B" w14:textId="77777777" w:rsidR="00BE7FB4" w:rsidRPr="00696FEE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E7F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696FE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System</w:t>
      </w:r>
      <w:r w:rsidRPr="00696FEE"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  <w:proofErr w:type="gramEnd"/>
    </w:p>
    <w:p w14:paraId="7B0CC3C7" w14:textId="77777777" w:rsidR="00BE7FB4" w:rsidRPr="00696FEE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33BF9651" w14:textId="77777777" w:rsidR="00BE7FB4" w:rsidRPr="00BE7FB4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E7F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class</w:t>
      </w:r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E7FB4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Program</w:t>
      </w:r>
    </w:p>
    <w:p w14:paraId="57F65FFD" w14:textId="77777777" w:rsidR="00BE7FB4" w:rsidRPr="00BE7FB4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21CD6074" w14:textId="77777777" w:rsidR="00BE7FB4" w:rsidRPr="00BE7FB4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E7F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E7F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5EF9F910" w14:textId="77777777" w:rsidR="00BE7FB4" w:rsidRPr="00BE7FB4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36D4BA1F" w14:textId="77777777" w:rsidR="00BE7FB4" w:rsidRPr="00BE7FB4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E7F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n;</w:t>
      </w:r>
      <w:proofErr w:type="gramEnd"/>
    </w:p>
    <w:p w14:paraId="19F512E7" w14:textId="77777777" w:rsidR="00BE7FB4" w:rsidRPr="00BE7FB4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E7F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bool</w:t>
      </w:r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isValidInput</w:t>
      </w:r>
      <w:proofErr w:type="spellEnd"/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BE7F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false</w:t>
      </w:r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9E2E103" w14:textId="77777777" w:rsidR="00BE7FB4" w:rsidRPr="00BE7FB4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FDF19AA" w14:textId="77777777" w:rsidR="00BE7FB4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Вводим значение n до тех пор, пока оно не будет корректным</w:t>
      </w:r>
    </w:p>
    <w:p w14:paraId="6CE865F9" w14:textId="77777777" w:rsidR="00BE7FB4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do</w:t>
      </w:r>
      <w:proofErr w:type="spellEnd"/>
    </w:p>
    <w:p w14:paraId="2A9CEBC8" w14:textId="77777777" w:rsidR="00BE7FB4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10E27E7" w14:textId="7138B809" w:rsidR="00BE7FB4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"Введите </w:t>
      </w:r>
      <w:r w:rsidR="00696FEE">
        <w:rPr>
          <w:rFonts w:ascii="Consolas" w:hAnsi="Consolas" w:cs="Consolas"/>
          <w:color w:val="A31515"/>
          <w:sz w:val="19"/>
          <w:szCs w:val="19"/>
          <w14:ligatures w14:val="standardContextual"/>
        </w:rPr>
        <w:t>количество элементов одномерного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массива: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771DB75C" w14:textId="77777777" w:rsidR="00BE7FB4" w:rsidRPr="00BE7FB4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BE7F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input = </w:t>
      </w:r>
      <w:proofErr w:type="spellStart"/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A103A95" w14:textId="77777777" w:rsidR="00BE7FB4" w:rsidRPr="00BE7FB4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BA45133" w14:textId="77777777" w:rsidR="00BE7FB4" w:rsidRPr="00BE7FB4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isValidInput</w:t>
      </w:r>
      <w:proofErr w:type="spellEnd"/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BE7F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proofErr w:type="gramEnd"/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(input, </w:t>
      </w:r>
      <w:r w:rsidRPr="00BE7F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out</w:t>
      </w:r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n);</w:t>
      </w:r>
    </w:p>
    <w:p w14:paraId="19CC0106" w14:textId="77777777" w:rsidR="00BE7FB4" w:rsidRPr="00BE7FB4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2500172" w14:textId="77777777" w:rsidR="00BE7FB4" w:rsidRPr="00BE7FB4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E7F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isValidInput</w:t>
      </w:r>
      <w:proofErr w:type="spellEnd"/>
      <w:proofErr w:type="gramEnd"/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12544A15" w14:textId="77777777" w:rsidR="00BE7FB4" w:rsidRPr="00BE7FB4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6AACF09" w14:textId="27686ED7" w:rsidR="00BE7FB4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96FE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</w:t>
      </w:r>
      <w:r w:rsidRPr="00696FEE">
        <w:rPr>
          <w:rFonts w:ascii="Consolas" w:hAnsi="Consolas" w:cs="Consolas"/>
          <w:color w:val="000000"/>
          <w:sz w:val="19"/>
          <w:szCs w:val="19"/>
          <w14:ligatures w14:val="standardContextual"/>
        </w:rPr>
        <w:t>.</w:t>
      </w:r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WriteLine</w:t>
      </w:r>
      <w:r w:rsidRPr="00696FEE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 w:rsidRPr="00696FEE"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Ошибка</w:t>
      </w:r>
      <w:r w:rsidR="00696FEE" w:rsidRPr="00696FEE">
        <w:rPr>
          <w:rFonts w:ascii="Consolas" w:hAnsi="Consolas" w:cs="Consolas"/>
          <w:color w:val="A31515"/>
          <w:sz w:val="19"/>
          <w:szCs w:val="19"/>
          <w14:ligatures w14:val="standardContextual"/>
        </w:rPr>
        <w:t>:</w:t>
      </w:r>
      <w:r w:rsidRPr="00696FEE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="00696FEE"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введите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корректн</w:t>
      </w:r>
      <w:r w:rsidR="00696FEE">
        <w:rPr>
          <w:rFonts w:ascii="Consolas" w:hAnsi="Consolas" w:cs="Consolas"/>
          <w:color w:val="A31515"/>
          <w:sz w:val="19"/>
          <w:szCs w:val="19"/>
          <w14:ligatures w14:val="standardContextual"/>
        </w:rPr>
        <w:t>о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е </w:t>
      </w:r>
      <w:r w:rsidR="00696FEE">
        <w:rPr>
          <w:rFonts w:ascii="Consolas" w:hAnsi="Consolas" w:cs="Consolas"/>
          <w:color w:val="A31515"/>
          <w:sz w:val="19"/>
          <w:szCs w:val="19"/>
          <w14:ligatures w14:val="standardContextual"/>
        </w:rPr>
        <w:t>целое числовое значение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."</w:t>
      </w:r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  <w:proofErr w:type="gramEnd"/>
    </w:p>
    <w:p w14:paraId="21D56A15" w14:textId="77777777" w:rsidR="00BE7FB4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13536AFE" w14:textId="77777777" w:rsidR="00BE7FB4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isValidInput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023C5111" w14:textId="77777777" w:rsidR="00BE7FB4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5EFEB4E4" w14:textId="77777777" w:rsidR="00BE7FB4" w:rsidRPr="00BE7FB4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BE7F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array = </w:t>
      </w:r>
      <w:r w:rsidRPr="00BE7F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E7F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[n];</w:t>
      </w:r>
    </w:p>
    <w:p w14:paraId="6C6E861D" w14:textId="77777777" w:rsidR="00BE7FB4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0;</w:t>
      </w:r>
    </w:p>
    <w:p w14:paraId="671BFDF8" w14:textId="77777777" w:rsidR="00BE7FB4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37EB019D" w14:textId="77777777" w:rsidR="00BE7FB4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Заполняем массив значениями и находим сумму положительных элементов</w:t>
      </w:r>
    </w:p>
    <w:p w14:paraId="4DA9BACD" w14:textId="77777777" w:rsidR="00BE7FB4" w:rsidRPr="00BE7FB4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BE7F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E7F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0370315A" w14:textId="77777777" w:rsidR="00BE7FB4" w:rsidRPr="00BE7FB4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2220C3C" w14:textId="77777777" w:rsidR="00BE7FB4" w:rsidRPr="00BE7FB4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E7F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bool</w:t>
      </w:r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isValidNumber</w:t>
      </w:r>
      <w:proofErr w:type="spellEnd"/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BE7F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false</w:t>
      </w:r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F3C18A9" w14:textId="77777777" w:rsidR="00BE7FB4" w:rsidRPr="00BE7FB4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F8AF472" w14:textId="77777777" w:rsidR="00BE7FB4" w:rsidRPr="00BE7FB4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E7F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</w:t>
      </w:r>
    </w:p>
    <w:p w14:paraId="40D09D4B" w14:textId="77777777" w:rsidR="00BE7FB4" w:rsidRPr="00BE7FB4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E2F2508" w14:textId="56881247" w:rsidR="00BE7FB4" w:rsidRPr="00696FEE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96FE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</w:t>
      </w:r>
      <w:r w:rsidRPr="00696FEE">
        <w:rPr>
          <w:rFonts w:ascii="Consolas" w:hAnsi="Consolas" w:cs="Consolas"/>
          <w:color w:val="000000"/>
          <w:sz w:val="19"/>
          <w:szCs w:val="19"/>
          <w14:ligatures w14:val="standardContextual"/>
        </w:rPr>
        <w:t>.</w:t>
      </w:r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Write</w:t>
      </w:r>
      <w:r w:rsidRPr="00696FEE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 w:rsidRPr="00696FEE">
        <w:rPr>
          <w:rFonts w:ascii="Consolas" w:hAnsi="Consolas" w:cs="Consolas"/>
          <w:color w:val="A31515"/>
          <w:sz w:val="19"/>
          <w:szCs w:val="19"/>
          <w14:ligatures w14:val="standardContextual"/>
        </w:rPr>
        <w:t>$"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Введите</w:t>
      </w:r>
      <w:r w:rsidRPr="00696FEE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696FEE"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  <w:proofErr w:type="spellStart"/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96FE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+ 1}</w:t>
      </w:r>
      <w:r w:rsidRPr="00696FEE">
        <w:rPr>
          <w:rFonts w:ascii="Consolas" w:hAnsi="Consolas" w:cs="Consolas"/>
          <w:color w:val="A31515"/>
          <w:sz w:val="19"/>
          <w:szCs w:val="19"/>
          <w14:ligatures w14:val="standardContextual"/>
        </w:rPr>
        <w:t>-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й</w:t>
      </w:r>
      <w:r w:rsidRPr="00696FEE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элемент</w:t>
      </w:r>
      <w:r w:rsidRPr="00696FEE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="00696FEE" w:rsidRPr="00696FEE">
        <w:rPr>
          <w:rFonts w:ascii="Consolas" w:hAnsi="Consolas" w:cs="Consolas"/>
          <w:color w:val="A31515"/>
          <w:sz w:val="19"/>
          <w:szCs w:val="19"/>
          <w14:ligatures w14:val="standardContextual"/>
        </w:rPr>
        <w:t>одно</w:t>
      </w:r>
      <w:r w:rsidR="00696FEE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мерного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массива</w:t>
      </w:r>
      <w:r w:rsidRPr="00696FEE">
        <w:rPr>
          <w:rFonts w:ascii="Consolas" w:hAnsi="Consolas" w:cs="Consolas"/>
          <w:color w:val="A31515"/>
          <w:sz w:val="19"/>
          <w:szCs w:val="19"/>
          <w14:ligatures w14:val="standardContextual"/>
        </w:rPr>
        <w:t>: "</w:t>
      </w:r>
      <w:proofErr w:type="gramStart"/>
      <w:r w:rsidRPr="00696FEE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  <w:proofErr w:type="gramEnd"/>
    </w:p>
    <w:p w14:paraId="11AC7522" w14:textId="77777777" w:rsidR="00BE7FB4" w:rsidRPr="00BE7FB4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96FE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BE7F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input = </w:t>
      </w:r>
      <w:proofErr w:type="spellStart"/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201648EF" w14:textId="77777777" w:rsidR="00BE7FB4" w:rsidRPr="00BE7FB4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1F8B96A" w14:textId="77777777" w:rsidR="00BE7FB4" w:rsidRPr="00BE7FB4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isValidNumber</w:t>
      </w:r>
      <w:proofErr w:type="spellEnd"/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BE7F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proofErr w:type="gramEnd"/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(input, </w:t>
      </w:r>
      <w:r w:rsidRPr="00BE7F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out</w:t>
      </w:r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array[</w:t>
      </w:r>
      <w:proofErr w:type="spellStart"/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]);</w:t>
      </w:r>
    </w:p>
    <w:p w14:paraId="0DEDE104" w14:textId="77777777" w:rsidR="00BE7FB4" w:rsidRPr="00BE7FB4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9DE1132" w14:textId="77777777" w:rsidR="00BE7FB4" w:rsidRPr="00696FEE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E7F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696FE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696FE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696FE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 w:rsidRPr="00696FE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isValidNumber</w:t>
      </w:r>
      <w:proofErr w:type="spellEnd"/>
      <w:proofErr w:type="gramEnd"/>
      <w:r w:rsidRPr="00696FE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57469496" w14:textId="77777777" w:rsidR="00BE7FB4" w:rsidRPr="00696FEE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96FE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49BF2E36" w14:textId="65A73BEE" w:rsidR="00BE7FB4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96FE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 w:rsidRPr="00696FE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</w:t>
      </w:r>
      <w:r w:rsidRPr="00696FEE">
        <w:rPr>
          <w:rFonts w:ascii="Consolas" w:hAnsi="Consolas" w:cs="Consolas"/>
          <w:color w:val="000000"/>
          <w:sz w:val="19"/>
          <w:szCs w:val="19"/>
          <w14:ligatures w14:val="standardContextual"/>
        </w:rPr>
        <w:t>.</w:t>
      </w:r>
      <w:r w:rsidRPr="00696FE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WriteLine</w:t>
      </w:r>
      <w:r w:rsidRPr="00696FEE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 w:rsidRPr="00696FEE"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r w:rsidR="00696FEE">
        <w:rPr>
          <w:rFonts w:ascii="Consolas" w:hAnsi="Consolas" w:cs="Consolas"/>
          <w:color w:val="A31515"/>
          <w:sz w:val="19"/>
          <w:szCs w:val="19"/>
          <w14:ligatures w14:val="standardContextual"/>
        </w:rPr>
        <w:t>В</w:t>
      </w:r>
      <w:r w:rsidR="00696FEE">
        <w:rPr>
          <w:rFonts w:ascii="Consolas" w:hAnsi="Consolas" w:cs="Consolas"/>
          <w:color w:val="A31515"/>
          <w:sz w:val="19"/>
          <w:szCs w:val="19"/>
          <w14:ligatures w14:val="standardContextual"/>
        </w:rPr>
        <w:t>ведите корректное числовое значение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."</w:t>
      </w:r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  <w:proofErr w:type="gramEnd"/>
    </w:p>
    <w:p w14:paraId="465CA0CA" w14:textId="77777777" w:rsidR="00BE7FB4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6A9130AF" w14:textId="77777777" w:rsidR="00BE7FB4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isValidNumber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5F059877" w14:textId="77777777" w:rsidR="00BE7FB4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74B706D6" w14:textId="77777777" w:rsidR="00BE7FB4" w:rsidRPr="00696FEE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696FE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696FE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(array[</w:t>
      </w:r>
      <w:proofErr w:type="spellStart"/>
      <w:r w:rsidRPr="00696FE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96FE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&gt; 0)</w:t>
      </w:r>
    </w:p>
    <w:p w14:paraId="2C8E3861" w14:textId="77777777" w:rsidR="00BE7FB4" w:rsidRPr="00696FEE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96FE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715A5CC" w14:textId="77777777" w:rsidR="00BE7FB4" w:rsidRPr="00696FEE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96FE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sum += array[</w:t>
      </w:r>
      <w:proofErr w:type="spellStart"/>
      <w:r w:rsidRPr="00696FE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696FE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448664AB" w14:textId="77777777" w:rsidR="00BE7FB4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96FE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72D0BAA0" w14:textId="77777777" w:rsidR="00BE7FB4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4C948968" w14:textId="77777777" w:rsidR="00BE7FB4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7968293A" w14:textId="77777777" w:rsidR="00BE7FB4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$"Сумма положительных элементов: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2C029D18" w14:textId="77777777" w:rsidR="00BE7FB4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7B51617B" w14:textId="77777777" w:rsidR="00BE7FB4" w:rsidRDefault="00BE7FB4" w:rsidP="00BE7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4C6778DA" w14:textId="7C159BA0" w:rsidR="003423C0" w:rsidRDefault="00BE7FB4" w:rsidP="00BE7F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2F6D5492" w14:textId="77777777" w:rsidR="00D55C10" w:rsidRDefault="00D55C10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7D3AFB" w14:textId="77777777" w:rsidR="002E068B" w:rsidRDefault="002E068B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1492A3" w14:textId="77777777" w:rsidR="002E068B" w:rsidRDefault="002E068B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AF8BE1" w14:textId="77777777" w:rsidR="00DD0641" w:rsidRDefault="00DD064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67B9A9" w14:textId="5EDA4C5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 тестовых примеров на ПК:</w:t>
      </w:r>
    </w:p>
    <w:p w14:paraId="3456DD2D" w14:textId="1100C1F8" w:rsidR="001463FB" w:rsidRDefault="00D55C10" w:rsidP="00D55C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1ACDAE22" w14:textId="5F9E0D24" w:rsidR="00D55C10" w:rsidRDefault="00D55C10" w:rsidP="00D5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C1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6B0029" wp14:editId="1CF1F5D2">
            <wp:extent cx="3955123" cy="1219306"/>
            <wp:effectExtent l="0" t="0" r="7620" b="0"/>
            <wp:docPr id="1007867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67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1D66" w14:textId="77777777" w:rsidR="00D55C10" w:rsidRDefault="00D55C10" w:rsidP="00D55C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613F56" w14:textId="5301BB0D" w:rsidR="00D55C10" w:rsidRDefault="00D55C10" w:rsidP="00D55C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14:paraId="6518F2F5" w14:textId="1B1FFA78" w:rsidR="00AE3B2D" w:rsidRDefault="00AE3B2D" w:rsidP="00D5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3B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D87EAC" wp14:editId="70806559">
            <wp:extent cx="3993226" cy="320068"/>
            <wp:effectExtent l="0" t="0" r="7620" b="3810"/>
            <wp:docPr id="1759491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912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CA8A" w14:textId="77777777" w:rsidR="00AE3B2D" w:rsidRDefault="00AE3B2D" w:rsidP="00D55C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4EB78D" w14:textId="0F328BDE" w:rsidR="00AE3B2D" w:rsidRDefault="00AE3B2D" w:rsidP="00D55C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</w:p>
    <w:p w14:paraId="3FE60F30" w14:textId="61F60277" w:rsidR="00AE3B2D" w:rsidRPr="00D55C10" w:rsidRDefault="00AE3B2D" w:rsidP="00D55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3B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C96BC5" wp14:editId="0B38248F">
            <wp:extent cx="4031329" cy="495343"/>
            <wp:effectExtent l="0" t="0" r="7620" b="0"/>
            <wp:docPr id="291089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890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CEF4" w14:textId="22AF1AE0" w:rsidR="00D55C10" w:rsidRDefault="00D55C10" w:rsidP="00D55C1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770A070" w14:textId="095CA541" w:rsidR="00D55C10" w:rsidRPr="00D55C10" w:rsidRDefault="00D55C10" w:rsidP="00D55C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27A520" w14:textId="5EFCE4E7" w:rsidR="001463FB" w:rsidRPr="0023314D" w:rsidRDefault="001463FB" w:rsidP="00AE76E1">
      <w:pPr>
        <w:rPr>
          <w:rFonts w:ascii="Times New Roman" w:hAnsi="Times New Roman" w:cs="Times New Roman"/>
          <w:noProof/>
          <w:sz w:val="28"/>
          <w:szCs w:val="28"/>
        </w:rPr>
      </w:pPr>
    </w:p>
    <w:p w14:paraId="73421BC8" w14:textId="77777777" w:rsidR="00F55F54" w:rsidRDefault="00F55F54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657176" w14:textId="7777777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5B462086" w14:textId="77777777" w:rsidR="005B30EB" w:rsidRDefault="005B30EB" w:rsidP="005B30EB">
      <w:pPr>
        <w:pStyle w:val="21"/>
        <w:jc w:val="left"/>
        <w:rPr>
          <w:sz w:val="28"/>
          <w:szCs w:val="28"/>
        </w:rPr>
      </w:pPr>
      <w:r>
        <w:rPr>
          <w:sz w:val="28"/>
          <w:szCs w:val="28"/>
        </w:rPr>
        <w:t>Научились решать поставленную задачу, используя о</w:t>
      </w:r>
      <w:r w:rsidRPr="00921CF2">
        <w:rPr>
          <w:sz w:val="28"/>
          <w:szCs w:val="28"/>
        </w:rPr>
        <w:t>дномерные массивы</w:t>
      </w:r>
      <w:r>
        <w:rPr>
          <w:sz w:val="28"/>
          <w:szCs w:val="28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color w:val="000000"/>
          <w:sz w:val="28"/>
          <w:szCs w:val="28"/>
          <w:shd w:val="clear" w:color="auto" w:fill="FFFFFF"/>
        </w:rPr>
        <w:t xml:space="preserve">)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14:paraId="73FFDEC4" w14:textId="77777777" w:rsidR="00AE76E1" w:rsidRPr="005A0445" w:rsidRDefault="00AE76E1" w:rsidP="005B30EB">
      <w:pPr>
        <w:rPr>
          <w:rFonts w:ascii="Times New Roman" w:hAnsi="Times New Roman" w:cs="Times New Roman"/>
          <w:sz w:val="28"/>
          <w:szCs w:val="28"/>
        </w:rPr>
      </w:pPr>
    </w:p>
    <w:p w14:paraId="583EA693" w14:textId="77777777" w:rsidR="007508B8" w:rsidRDefault="007508B8"/>
    <w:sectPr w:rsidR="00750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351"/>
    <w:multiLevelType w:val="hybridMultilevel"/>
    <w:tmpl w:val="CABC15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65A49"/>
    <w:multiLevelType w:val="hybridMultilevel"/>
    <w:tmpl w:val="CD66800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01DB4"/>
    <w:multiLevelType w:val="hybridMultilevel"/>
    <w:tmpl w:val="CD6680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E669C"/>
    <w:multiLevelType w:val="hybridMultilevel"/>
    <w:tmpl w:val="7A26A1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6710B"/>
    <w:multiLevelType w:val="hybridMultilevel"/>
    <w:tmpl w:val="56DA63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620DB"/>
    <w:multiLevelType w:val="hybridMultilevel"/>
    <w:tmpl w:val="7A26A14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016565">
    <w:abstractNumId w:val="2"/>
  </w:num>
  <w:num w:numId="2" w16cid:durableId="2124574217">
    <w:abstractNumId w:val="1"/>
  </w:num>
  <w:num w:numId="3" w16cid:durableId="1754619297">
    <w:abstractNumId w:val="3"/>
  </w:num>
  <w:num w:numId="4" w16cid:durableId="727189219">
    <w:abstractNumId w:val="5"/>
  </w:num>
  <w:num w:numId="5" w16cid:durableId="1121151759">
    <w:abstractNumId w:val="0"/>
  </w:num>
  <w:num w:numId="6" w16cid:durableId="1079058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95"/>
    <w:rsid w:val="00034367"/>
    <w:rsid w:val="001039C1"/>
    <w:rsid w:val="001463FB"/>
    <w:rsid w:val="001543EF"/>
    <w:rsid w:val="0017091A"/>
    <w:rsid w:val="0023314D"/>
    <w:rsid w:val="00290B18"/>
    <w:rsid w:val="002E068B"/>
    <w:rsid w:val="003423C0"/>
    <w:rsid w:val="00414F2D"/>
    <w:rsid w:val="00472320"/>
    <w:rsid w:val="00494833"/>
    <w:rsid w:val="004B7E56"/>
    <w:rsid w:val="005B2F52"/>
    <w:rsid w:val="005B30EB"/>
    <w:rsid w:val="00696FEE"/>
    <w:rsid w:val="006D60C7"/>
    <w:rsid w:val="00742DD0"/>
    <w:rsid w:val="007508B8"/>
    <w:rsid w:val="00757360"/>
    <w:rsid w:val="00793480"/>
    <w:rsid w:val="007F38FB"/>
    <w:rsid w:val="008053DB"/>
    <w:rsid w:val="0085514D"/>
    <w:rsid w:val="00875796"/>
    <w:rsid w:val="00880895"/>
    <w:rsid w:val="00AC3737"/>
    <w:rsid w:val="00AE3B2D"/>
    <w:rsid w:val="00AE76E1"/>
    <w:rsid w:val="00BB21D1"/>
    <w:rsid w:val="00BE7FB4"/>
    <w:rsid w:val="00D3658F"/>
    <w:rsid w:val="00D55C10"/>
    <w:rsid w:val="00D91D27"/>
    <w:rsid w:val="00D95195"/>
    <w:rsid w:val="00DD0641"/>
    <w:rsid w:val="00F5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38534"/>
  <w15:chartTrackingRefBased/>
  <w15:docId w15:val="{8BBC2221-E8B7-4C85-8E21-C165903F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6E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E7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E76E1"/>
  </w:style>
  <w:style w:type="character" w:customStyle="1" w:styleId="eop">
    <w:name w:val="eop"/>
    <w:basedOn w:val="a0"/>
    <w:rsid w:val="00AE76E1"/>
  </w:style>
  <w:style w:type="character" w:customStyle="1" w:styleId="wacimagecontainer">
    <w:name w:val="wacimagecontainer"/>
    <w:basedOn w:val="a0"/>
    <w:rsid w:val="00AE76E1"/>
  </w:style>
  <w:style w:type="paragraph" w:styleId="a3">
    <w:name w:val="List Paragraph"/>
    <w:basedOn w:val="a"/>
    <w:uiPriority w:val="34"/>
    <w:qFormat/>
    <w:rsid w:val="00AE76E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543EF"/>
    <w:rPr>
      <w:color w:val="666666"/>
    </w:rPr>
  </w:style>
  <w:style w:type="paragraph" w:customStyle="1" w:styleId="21">
    <w:name w:val="Основной текст 21"/>
    <w:semiHidden/>
    <w:rsid w:val="005B30E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8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Кругликов</dc:creator>
  <cp:keywords/>
  <dc:description/>
  <cp:lastModifiedBy>Евгений Кругликов</cp:lastModifiedBy>
  <cp:revision>21</cp:revision>
  <dcterms:created xsi:type="dcterms:W3CDTF">2023-12-03T12:37:00Z</dcterms:created>
  <dcterms:modified xsi:type="dcterms:W3CDTF">2024-01-15T19:19:00Z</dcterms:modified>
</cp:coreProperties>
</file>