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F8" w:rsidRPr="00C139EE" w:rsidRDefault="00FD78F8" w:rsidP="00FD78F8">
      <w:pPr>
        <w:jc w:val="center"/>
        <w:rPr>
          <w:b/>
          <w:sz w:val="28"/>
          <w:szCs w:val="28"/>
        </w:rPr>
      </w:pPr>
    </w:p>
    <w:p w:rsidR="00FD78F8" w:rsidRDefault="00FD78F8" w:rsidP="00FD78F8">
      <w:pPr>
        <w:shd w:val="clear" w:color="auto" w:fill="FFFFFF"/>
        <w:tabs>
          <w:tab w:val="left" w:pos="567"/>
        </w:tabs>
        <w:ind w:left="567"/>
        <w:jc w:val="both"/>
        <w:rPr>
          <w:b/>
          <w:color w:val="000000"/>
        </w:rPr>
      </w:pPr>
      <w:r>
        <w:rPr>
          <w:b/>
          <w:color w:val="000000"/>
        </w:rPr>
        <w:t>7.1.</w:t>
      </w:r>
      <w:r w:rsidRPr="00F0342E">
        <w:rPr>
          <w:b/>
          <w:color w:val="000000"/>
        </w:rPr>
        <w:t xml:space="preserve"> </w:t>
      </w:r>
      <w:r>
        <w:rPr>
          <w:b/>
          <w:color w:val="000000"/>
        </w:rPr>
        <w:t>Общие понятия</w:t>
      </w:r>
    </w:p>
    <w:p w:rsidR="00FD78F8" w:rsidRPr="00A30D59" w:rsidRDefault="00FD78F8" w:rsidP="00FD78F8">
      <w:pPr>
        <w:autoSpaceDE w:val="0"/>
        <w:autoSpaceDN w:val="0"/>
        <w:adjustRightInd w:val="0"/>
        <w:ind w:firstLine="540"/>
        <w:jc w:val="both"/>
      </w:pPr>
      <w:r w:rsidRPr="00A30D59">
        <w:t>Любая программа предназначена для обработки данных, от способа организации</w:t>
      </w:r>
      <w:r>
        <w:t xml:space="preserve"> </w:t>
      </w:r>
      <w:r w:rsidRPr="00A30D59">
        <w:t>которых зависят алгоритмы работы, поэтому выбор структур данных должен</w:t>
      </w:r>
      <w:r>
        <w:t xml:space="preserve"> </w:t>
      </w:r>
      <w:r w:rsidRPr="00A30D59">
        <w:t xml:space="preserve">предшествовать созданию алгоритмов. </w:t>
      </w:r>
      <w:r>
        <w:t>Ранее</w:t>
      </w:r>
      <w:r w:rsidRPr="00A30D59">
        <w:t xml:space="preserve"> были рассмотрены стандартные</w:t>
      </w:r>
      <w:r>
        <w:t xml:space="preserve"> </w:t>
      </w:r>
      <w:r w:rsidRPr="00A30D59">
        <w:t>способы организации данных, предоставляемые языком C++, — основные и составные</w:t>
      </w:r>
      <w:r>
        <w:t xml:space="preserve"> </w:t>
      </w:r>
      <w:r w:rsidRPr="00A30D59">
        <w:t>типы. Наиболее часто в программах используются массивы, структуры и</w:t>
      </w:r>
      <w:r>
        <w:t xml:space="preserve"> </w:t>
      </w:r>
      <w:r w:rsidRPr="00A30D59">
        <w:t>их сочетания.</w:t>
      </w:r>
    </w:p>
    <w:p w:rsidR="00FD78F8" w:rsidRPr="00A30D59" w:rsidRDefault="00FD78F8" w:rsidP="00FD78F8">
      <w:pPr>
        <w:autoSpaceDE w:val="0"/>
        <w:autoSpaceDN w:val="0"/>
        <w:adjustRightInd w:val="0"/>
        <w:ind w:firstLine="540"/>
        <w:jc w:val="both"/>
      </w:pPr>
      <w:r w:rsidRPr="00A30D59">
        <w:t>Память под данные выделяется либо на этапе компиляции (в этом случае необходимый</w:t>
      </w:r>
      <w:r>
        <w:t xml:space="preserve"> </w:t>
      </w:r>
      <w:r w:rsidRPr="00A30D59">
        <w:t xml:space="preserve">объем должен быть известен до начала выполнения программы, то </w:t>
      </w:r>
      <w:proofErr w:type="gramStart"/>
      <w:r w:rsidRPr="00A30D59">
        <w:t>есть</w:t>
      </w:r>
      <w:proofErr w:type="gramEnd"/>
      <w:r>
        <w:t xml:space="preserve"> </w:t>
      </w:r>
      <w:r w:rsidRPr="00A30D59">
        <w:t>задан в виде константы), либо во время выполнения программы с помощью операции</w:t>
      </w:r>
      <w:r>
        <w:t xml:space="preserve"> </w:t>
      </w:r>
      <w:proofErr w:type="spellStart"/>
      <w:r w:rsidRPr="00A30D59">
        <w:t>new</w:t>
      </w:r>
      <w:proofErr w:type="spellEnd"/>
      <w:r w:rsidRPr="00A30D59">
        <w:t xml:space="preserve"> (необходимый объем должен быть известен до</w:t>
      </w:r>
      <w:r>
        <w:t xml:space="preserve"> </w:t>
      </w:r>
      <w:r w:rsidRPr="00A30D59">
        <w:t>распределения памяти). В обоих случаях выделяется непрерывный участок памяти.</w:t>
      </w:r>
      <w:r>
        <w:t xml:space="preserve"> </w:t>
      </w:r>
      <w:r w:rsidRPr="00A30D59">
        <w:t>Если до начала работы с данными невозможно определить, сколько памяти потребуется</w:t>
      </w:r>
      <w:r>
        <w:t xml:space="preserve"> </w:t>
      </w:r>
      <w:r w:rsidRPr="00A30D59">
        <w:t>для их хранения, память выделяется по мере необходимости отдельными</w:t>
      </w:r>
      <w:r>
        <w:t xml:space="preserve"> </w:t>
      </w:r>
      <w:r w:rsidRPr="00A30D59">
        <w:t>блоками, связанными друг с другом с помощью указателей. Такой способ</w:t>
      </w:r>
      <w:r>
        <w:t xml:space="preserve"> </w:t>
      </w:r>
      <w:r w:rsidRPr="00A30D59">
        <w:t xml:space="preserve">организации данных называется </w:t>
      </w:r>
      <w:r w:rsidRPr="00A30D59">
        <w:rPr>
          <w:i/>
          <w:iCs/>
        </w:rPr>
        <w:t xml:space="preserve">динамическими структурами данных, </w:t>
      </w:r>
      <w:r w:rsidRPr="00A30D59">
        <w:t>поскольку</w:t>
      </w:r>
      <w:r>
        <w:t xml:space="preserve"> </w:t>
      </w:r>
      <w:r w:rsidRPr="00A30D59">
        <w:t>их размер изменяется во время выполнения программы. Из динамических</w:t>
      </w:r>
      <w:r>
        <w:t xml:space="preserve"> </w:t>
      </w:r>
      <w:r w:rsidRPr="00A30D59">
        <w:t xml:space="preserve">структур в программах чаще всего используются </w:t>
      </w:r>
      <w:r w:rsidRPr="00A30D59">
        <w:rPr>
          <w:i/>
          <w:iCs/>
        </w:rPr>
        <w:t>линейные списки, стеки, очереди</w:t>
      </w:r>
      <w:r>
        <w:rPr>
          <w:i/>
          <w:iCs/>
        </w:rPr>
        <w:t xml:space="preserve"> </w:t>
      </w:r>
      <w:r w:rsidRPr="00A30D59">
        <w:t xml:space="preserve">и </w:t>
      </w:r>
      <w:r w:rsidRPr="00A30D59">
        <w:rPr>
          <w:i/>
          <w:iCs/>
        </w:rPr>
        <w:t xml:space="preserve">бинарные деревья. </w:t>
      </w:r>
      <w:r w:rsidRPr="00A30D59">
        <w:t>Они различаются способами связи отдельных элементов и</w:t>
      </w:r>
      <w:r>
        <w:t xml:space="preserve"> </w:t>
      </w:r>
      <w:r w:rsidRPr="00A30D59">
        <w:t>допустимыми операциями. Динамическая структура может занимать несмежные</w:t>
      </w:r>
      <w:r>
        <w:t xml:space="preserve"> уч</w:t>
      </w:r>
      <w:r w:rsidRPr="00A30D59">
        <w:t>астки оперативной памяти.</w:t>
      </w:r>
    </w:p>
    <w:p w:rsidR="00FD78F8" w:rsidRDefault="00FD78F8" w:rsidP="00FD78F8">
      <w:pPr>
        <w:autoSpaceDE w:val="0"/>
        <w:autoSpaceDN w:val="0"/>
        <w:adjustRightInd w:val="0"/>
        <w:ind w:firstLine="540"/>
        <w:jc w:val="both"/>
      </w:pPr>
      <w:r w:rsidRPr="00A30D59">
        <w:t>Динамические структуры широко применяют и для более эффективной работы</w:t>
      </w:r>
      <w:r>
        <w:t xml:space="preserve"> </w:t>
      </w:r>
      <w:r w:rsidRPr="00A30D59">
        <w:t>с данными, размер которых известен, особенно для решения задач сортировки,</w:t>
      </w:r>
      <w:r>
        <w:t xml:space="preserve"> </w:t>
      </w:r>
      <w:r w:rsidRPr="00A30D59">
        <w:t>поскольку упорядочивание динамических структур не требует перестановки элементов,</w:t>
      </w:r>
      <w:r>
        <w:t xml:space="preserve"> </w:t>
      </w:r>
      <w:r w:rsidRPr="00A30D59">
        <w:t>а сводится к изменению указателей на эти элементы. Например, если</w:t>
      </w:r>
      <w:r>
        <w:t xml:space="preserve"> </w:t>
      </w:r>
      <w:r w:rsidRPr="00A30D59">
        <w:t>в процессе выполнения программы требуется многократно упорядочивать большой</w:t>
      </w:r>
      <w:r>
        <w:t xml:space="preserve"> </w:t>
      </w:r>
      <w:r w:rsidRPr="00A30D59">
        <w:t>массив данных, имеет смысл организовать его в виде линейного списка. При</w:t>
      </w:r>
      <w:r>
        <w:t xml:space="preserve"> </w:t>
      </w:r>
      <w:r w:rsidRPr="00A30D59">
        <w:t>решении задач поиска элемента в тех случаях, когда важна скорость, данные лучше</w:t>
      </w:r>
      <w:r>
        <w:t xml:space="preserve"> </w:t>
      </w:r>
      <w:r w:rsidRPr="00A30D59">
        <w:t>всего представить в виде бинарного дерева.</w:t>
      </w:r>
      <w:r>
        <w:t xml:space="preserve"> </w:t>
      </w:r>
    </w:p>
    <w:p w:rsidR="00FD78F8" w:rsidRPr="00A30D59" w:rsidRDefault="00FD78F8" w:rsidP="00FD78F8">
      <w:pPr>
        <w:autoSpaceDE w:val="0"/>
        <w:autoSpaceDN w:val="0"/>
        <w:adjustRightInd w:val="0"/>
        <w:ind w:firstLine="540"/>
        <w:jc w:val="both"/>
      </w:pPr>
      <w:r w:rsidRPr="00A30D59">
        <w:rPr>
          <w:i/>
          <w:iCs/>
        </w:rPr>
        <w:t xml:space="preserve">Элемент </w:t>
      </w:r>
      <w:r w:rsidRPr="00A30D59">
        <w:t>любой динамической структуры данных представляет собой структуру</w:t>
      </w:r>
      <w:r>
        <w:t xml:space="preserve"> </w:t>
      </w:r>
      <w:r w:rsidRPr="00A30D59">
        <w:t xml:space="preserve">(в смысле </w:t>
      </w:r>
      <w:proofErr w:type="spellStart"/>
      <w:r w:rsidRPr="00A30D59">
        <w:t>struct</w:t>
      </w:r>
      <w:proofErr w:type="spellEnd"/>
      <w:r w:rsidRPr="00A30D59">
        <w:t xml:space="preserve">), </w:t>
      </w:r>
      <w:proofErr w:type="gramStart"/>
      <w:r w:rsidRPr="00A30D59">
        <w:t>содержа</w:t>
      </w:r>
      <w:r>
        <w:t>щ</w:t>
      </w:r>
      <w:r w:rsidRPr="00A30D59">
        <w:t>ую</w:t>
      </w:r>
      <w:proofErr w:type="gramEnd"/>
      <w:r w:rsidRPr="00A30D59">
        <w:t xml:space="preserve"> по крайней мере два поля: для хранения данных</w:t>
      </w:r>
      <w:r>
        <w:t xml:space="preserve"> </w:t>
      </w:r>
      <w:r w:rsidRPr="00A30D59">
        <w:t>и для указателя. Полей данных и указателей может быть несколько. Поля данных</w:t>
      </w:r>
      <w:r>
        <w:t xml:space="preserve"> </w:t>
      </w:r>
      <w:r w:rsidRPr="00A30D59">
        <w:t>могут быть любого типа: основного, составного или типа указатель. Описание</w:t>
      </w:r>
      <w:r>
        <w:t xml:space="preserve"> </w:t>
      </w:r>
      <w:r w:rsidRPr="00A30D59">
        <w:t>простейшего элемента (компоненты, узла) выглядит следующим образом:</w:t>
      </w:r>
    </w:p>
    <w:p w:rsidR="00FD78F8" w:rsidRPr="00253745" w:rsidRDefault="00FD78F8" w:rsidP="00FD78F8">
      <w:pPr>
        <w:autoSpaceDE w:val="0"/>
        <w:autoSpaceDN w:val="0"/>
        <w:adjustRightInd w:val="0"/>
        <w:ind w:firstLine="54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374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537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745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25374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FD78F8" w:rsidRPr="00253745" w:rsidRDefault="00FD78F8" w:rsidP="00FD78F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53745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537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745">
        <w:rPr>
          <w:rFonts w:ascii="Courier New" w:hAnsi="Courier New" w:cs="Courier New"/>
          <w:sz w:val="20"/>
          <w:szCs w:val="20"/>
        </w:rPr>
        <w:t>d</w:t>
      </w:r>
      <w:proofErr w:type="spellEnd"/>
      <w:r w:rsidRPr="00253745">
        <w:rPr>
          <w:rFonts w:ascii="Courier New" w:hAnsi="Courier New" w:cs="Courier New"/>
          <w:sz w:val="20"/>
          <w:szCs w:val="20"/>
        </w:rPr>
        <w:t xml:space="preserve">; // тип данных </w:t>
      </w:r>
      <w:proofErr w:type="spellStart"/>
      <w:r w:rsidRPr="00253745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53745">
        <w:rPr>
          <w:rFonts w:ascii="Courier New" w:hAnsi="Courier New" w:cs="Courier New"/>
          <w:sz w:val="20"/>
          <w:szCs w:val="20"/>
        </w:rPr>
        <w:t xml:space="preserve"> должен быть определен ранее</w:t>
      </w:r>
    </w:p>
    <w:p w:rsidR="00FD78F8" w:rsidRPr="00253745" w:rsidRDefault="00FD78F8" w:rsidP="00FD78F8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53745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253745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253745">
        <w:rPr>
          <w:rFonts w:ascii="Courier New" w:hAnsi="Courier New" w:cs="Courier New"/>
          <w:sz w:val="20"/>
          <w:szCs w:val="20"/>
        </w:rPr>
        <w:t>р</w:t>
      </w:r>
      <w:proofErr w:type="spellEnd"/>
      <w:proofErr w:type="gramEnd"/>
      <w:r w:rsidRPr="00253745">
        <w:rPr>
          <w:rFonts w:ascii="Courier New" w:hAnsi="Courier New" w:cs="Courier New"/>
          <w:sz w:val="20"/>
          <w:szCs w:val="20"/>
        </w:rPr>
        <w:t>;</w:t>
      </w:r>
    </w:p>
    <w:p w:rsidR="00FD78F8" w:rsidRPr="00A30D59" w:rsidRDefault="00FD78F8" w:rsidP="00FD78F8">
      <w:pPr>
        <w:autoSpaceDE w:val="0"/>
        <w:autoSpaceDN w:val="0"/>
        <w:adjustRightInd w:val="0"/>
        <w:ind w:firstLine="540"/>
        <w:jc w:val="both"/>
      </w:pPr>
      <w:r w:rsidRPr="00253745">
        <w:rPr>
          <w:rFonts w:ascii="Courier New" w:hAnsi="Courier New" w:cs="Courier New"/>
          <w:sz w:val="20"/>
          <w:szCs w:val="20"/>
        </w:rPr>
        <w:t>};</w:t>
      </w:r>
    </w:p>
    <w:p w:rsidR="00FD78F8" w:rsidRDefault="00FD78F8" w:rsidP="00FD78F8">
      <w:pPr>
        <w:autoSpaceDE w:val="0"/>
        <w:autoSpaceDN w:val="0"/>
        <w:adjustRightInd w:val="0"/>
        <w:ind w:firstLine="540"/>
        <w:jc w:val="both"/>
      </w:pPr>
      <w:r w:rsidRPr="00A30D59">
        <w:t>Рассмотрим реализацию основных операций с динамическими структурами данных</w:t>
      </w:r>
      <w:r>
        <w:t>.</w:t>
      </w:r>
    </w:p>
    <w:p w:rsidR="00CE58BE" w:rsidRPr="00FD78F8" w:rsidRDefault="00CE58BE" w:rsidP="00FD78F8"/>
    <w:sectPr w:rsidR="00CE58BE" w:rsidRPr="00FD78F8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195027"/>
    <w:rsid w:val="003F339C"/>
    <w:rsid w:val="004A4F52"/>
    <w:rsid w:val="007C2D10"/>
    <w:rsid w:val="008C2E3E"/>
    <w:rsid w:val="00AB43DA"/>
    <w:rsid w:val="00B31AB9"/>
    <w:rsid w:val="00BB48FC"/>
    <w:rsid w:val="00CE58BE"/>
    <w:rsid w:val="00D4369B"/>
    <w:rsid w:val="00EC641A"/>
    <w:rsid w:val="00FD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  <w:style w:type="character" w:customStyle="1" w:styleId="keyword">
    <w:name w:val="keyword"/>
    <w:basedOn w:val="a0"/>
    <w:rsid w:val="00AB43DA"/>
  </w:style>
  <w:style w:type="character" w:customStyle="1" w:styleId="texample">
    <w:name w:val="texample"/>
    <w:basedOn w:val="a0"/>
    <w:rsid w:val="00B31AB9"/>
  </w:style>
  <w:style w:type="paragraph" w:styleId="HTML">
    <w:name w:val="HTML Preformatted"/>
    <w:basedOn w:val="a"/>
    <w:link w:val="HTML0"/>
    <w:rsid w:val="00B3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31A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def">
    <w:name w:val="keyword_def"/>
    <w:basedOn w:val="a0"/>
    <w:rsid w:val="00B31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2017-10-23T14:59:00Z</dcterms:created>
  <dcterms:modified xsi:type="dcterms:W3CDTF">2017-10-23T14:59:00Z</dcterms:modified>
</cp:coreProperties>
</file>