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6E" w:rsidRDefault="00CB4F6E" w:rsidP="00CB4F6E">
      <w:pPr>
        <w:jc w:val="center"/>
      </w:pPr>
      <w:r w:rsidRPr="00CB4F6E">
        <w:rPr>
          <w:lang w:val="en-US"/>
        </w:rPr>
        <w:t>Smoke</w:t>
      </w:r>
      <w:r w:rsidRPr="00CB4F6E">
        <w:t xml:space="preserve"> </w:t>
      </w:r>
      <w:r>
        <w:t>тестирование функции слива в стиральной машине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 xml:space="preserve">Установить стиральную машину 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 xml:space="preserve">Подключить подачу воды 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Подключить шланг для слива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Подключить питание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Нажать клавишу ВКЛ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 xml:space="preserve">Открыть дверцу </w:t>
      </w:r>
      <w:bookmarkStart w:id="0" w:name="_GoBack"/>
      <w:bookmarkEnd w:id="0"/>
    </w:p>
    <w:p w:rsidR="00CB4F6E" w:rsidRDefault="00CB4F6E" w:rsidP="00CB4F6E">
      <w:pPr>
        <w:pStyle w:val="a3"/>
        <w:numPr>
          <w:ilvl w:val="0"/>
          <w:numId w:val="2"/>
        </w:numPr>
      </w:pPr>
      <w:r>
        <w:t>Положить стирку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Закрыть дверцу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Открыть лоток для подачи стирального порошка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Закрыть лоток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 xml:space="preserve">Выбрать режим </w:t>
      </w:r>
      <w:r>
        <w:rPr>
          <w:lang w:val="en-US"/>
        </w:rPr>
        <w:t>‘’</w:t>
      </w:r>
      <w:r>
        <w:t>Быстрая стирка</w:t>
      </w:r>
      <w:r>
        <w:rPr>
          <w:lang w:val="en-US"/>
        </w:rPr>
        <w:t>’’</w:t>
      </w:r>
    </w:p>
    <w:p w:rsidR="00CB4F6E" w:rsidRDefault="00CB4F6E" w:rsidP="00CB4F6E">
      <w:pPr>
        <w:pStyle w:val="a3"/>
        <w:numPr>
          <w:ilvl w:val="0"/>
          <w:numId w:val="2"/>
        </w:numPr>
      </w:pPr>
      <w:r>
        <w:t>Нажать клавишу подтвердить</w:t>
      </w:r>
    </w:p>
    <w:p w:rsidR="006B6C37" w:rsidRPr="00CB4F6E" w:rsidRDefault="00CB4F6E" w:rsidP="00CB4F6E">
      <w:pPr>
        <w:pStyle w:val="a3"/>
        <w:numPr>
          <w:ilvl w:val="0"/>
          <w:numId w:val="2"/>
        </w:numPr>
      </w:pPr>
      <w:r>
        <w:t>После окончания стирки автоматически запускается процесс слива</w:t>
      </w:r>
      <w:r>
        <w:br/>
      </w:r>
    </w:p>
    <w:sectPr w:rsidR="006B6C37" w:rsidRPr="00CB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6A4"/>
    <w:multiLevelType w:val="hybridMultilevel"/>
    <w:tmpl w:val="E7541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97BAE"/>
    <w:multiLevelType w:val="hybridMultilevel"/>
    <w:tmpl w:val="28BA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F9F"/>
    <w:rsid w:val="006B6C37"/>
    <w:rsid w:val="00A50F9F"/>
    <w:rsid w:val="00C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2020-10-05T19:44:00Z</dcterms:created>
  <dcterms:modified xsi:type="dcterms:W3CDTF">2020-10-05T19:50:00Z</dcterms:modified>
</cp:coreProperties>
</file>