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a8ri9d3p2d9i" w:id="0"/>
      <w:bookmarkEnd w:id="0"/>
      <w:r w:rsidDel="00000000" w:rsidR="00000000" w:rsidRPr="00000000">
        <w:rPr>
          <w:rtl w:val="0"/>
        </w:rPr>
        <w:t xml:space="preserve">RANDOMIZED RESPONSE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sz w:val="24"/>
          <w:szCs w:val="24"/>
        </w:rPr>
      </w:pPr>
      <w:bookmarkStart w:colFirst="0" w:colLast="0" w:name="_65phaqdyb3" w:id="1"/>
      <w:bookmarkEnd w:id="1"/>
      <w:r w:rsidDel="00000000" w:rsidR="00000000" w:rsidRPr="00000000">
        <w:rPr>
          <w:rtl w:val="0"/>
        </w:rPr>
        <w:t xml:space="preserve">Introduction to Statistics - Lecture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Watch the video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 Embarrassing Survey - Randomized Response</w:t>
        </w:r>
      </w:hyperlink>
      <w:r w:rsidDel="00000000" w:rsidR="00000000" w:rsidRPr="00000000">
        <w:rPr>
          <w:sz w:val="28"/>
          <w:szCs w:val="28"/>
          <w:rtl w:val="0"/>
        </w:rPr>
        <w:t xml:space="preserve"> and answer the questions below.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discuss the answers with your group.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Why sometimes you can’t simply ask the participants the question you’re interested in?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Briefly summarize the idea behind the randomized response strategy presented in the video.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What were the two questions that were asked in the survey described in the video?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585"/>
        <w:tblGridChange w:id="0">
          <w:tblGrid>
            <w:gridCol w:w="2415"/>
            <w:gridCol w:w="6585"/>
          </w:tblGrid>
        </w:tblGridChange>
      </w:tblGrid>
      <w:tr>
        <w:trPr>
          <w:cantSplit w:val="0"/>
          <w:trHeight w:val="922.1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Q1 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(the one you’re interested in):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Q2 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(the other one):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How does a participant determine which question to answer?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What is the probability that a participant of the study answers a particular question?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P(Q1) = 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P(Q2) =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survey described in the video, there were 100 participants.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Let’s denote their responses as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…,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100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person’s response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is a random variable that takes two values: </w:t>
        <w:br w:type="textWrapping"/>
        <w:t xml:space="preserve">1 (a YES-answer) or </w:t>
        <w:br w:type="textWrapping"/>
        <w:t xml:space="preserve">0 (a NO-answer).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other words, Xi follows Bernoulli distribution with parameter </w:t>
        <w:br w:type="textWrapping"/>
        <w:t xml:space="preserve">q = P(X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1)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What is the probability of a YES-answer, i.e., P(X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1) = q?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 = P(YES) = P(YES|Q1)*P(Q1) + P(YES|Q2)*P(Q2) = p*0.5 + 1*0.5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What is the probability of a NO-answer, i.e., P(X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0) = 1 - q?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were 60 YES-answers and 40 NO-answers.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The presenter claims that from the 60 YES-answers, 10 must be for the question of interest, and 50 - to the other one. How did he come to this conclusion?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133.8582677165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What is the Maximum Likelihood Estimate (MLE) of the parameter q?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q* = 0.6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What is the estimate of the true proportion of people answering YES to Q1? Derive from the MLE of q.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417.32283464566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Imagine now that there were 80 YES-answers and 20 NO-answers.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11. How would you estimate the number of people who answered YES to Q1?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12. What would be the MLE of the q parameter in that case?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13. What would be the estimate of the true proportion of people answering YES to Q1?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wJ0qY_rP0A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