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DAFDB8" w14:textId="77777777" w:rsidR="00974975" w:rsidRPr="005E0091" w:rsidRDefault="00000000">
      <w:pPr>
        <w:spacing w:after="240"/>
        <w:ind w:firstLine="0"/>
        <w:jc w:val="center"/>
        <w:rPr>
          <w:lang w:val="ru-RU"/>
        </w:rPr>
      </w:pPr>
      <w:r w:rsidRPr="005E0091">
        <w:rPr>
          <w:b/>
          <w:lang w:val="ru-RU"/>
        </w:rPr>
        <w:t>Проектный отчёт</w:t>
      </w:r>
      <w:r w:rsidRPr="005E0091">
        <w:rPr>
          <w:b/>
          <w:lang w:val="ru-RU"/>
        </w:rPr>
        <w:br/>
      </w:r>
      <w:proofErr w:type="spellStart"/>
      <w:r>
        <w:rPr>
          <w:b/>
        </w:rPr>
        <w:t>NoteVision</w:t>
      </w:r>
      <w:proofErr w:type="spellEnd"/>
      <w:r w:rsidRPr="005E0091">
        <w:rPr>
          <w:b/>
          <w:lang w:val="ru-RU"/>
        </w:rPr>
        <w:t xml:space="preserve"> </w:t>
      </w:r>
      <w:r>
        <w:rPr>
          <w:b/>
        </w:rPr>
        <w:t>OMR</w:t>
      </w:r>
      <w:r w:rsidRPr="005E0091">
        <w:rPr>
          <w:b/>
          <w:lang w:val="ru-RU"/>
        </w:rPr>
        <w:t xml:space="preserve"> — анализ сканированных нотных документов РГБ</w:t>
      </w:r>
    </w:p>
    <w:p w14:paraId="7D444E69" w14:textId="77777777" w:rsidR="00974975" w:rsidRPr="005E0091" w:rsidRDefault="00000000">
      <w:pPr>
        <w:spacing w:after="240"/>
        <w:ind w:firstLine="0"/>
        <w:jc w:val="center"/>
        <w:rPr>
          <w:lang w:val="ru-RU"/>
        </w:rPr>
      </w:pPr>
      <w:r w:rsidRPr="005E0091">
        <w:rPr>
          <w:b/>
          <w:lang w:val="ru-RU"/>
        </w:rPr>
        <w:t>АННОТАЦИЯ</w:t>
      </w:r>
    </w:p>
    <w:p w14:paraId="408118CA" w14:textId="77777777" w:rsidR="00974975" w:rsidRPr="005E0091" w:rsidRDefault="00000000">
      <w:pPr>
        <w:rPr>
          <w:lang w:val="ru-RU"/>
        </w:rPr>
      </w:pPr>
      <w:r w:rsidRPr="005E0091">
        <w:rPr>
          <w:lang w:val="ru-RU"/>
        </w:rPr>
        <w:t xml:space="preserve">Сканированные нотные документы цифровых библиотек обычно представлены в виде </w:t>
      </w:r>
      <w:r>
        <w:t>PDF</w:t>
      </w:r>
      <w:r w:rsidRPr="005E0091">
        <w:rPr>
          <w:lang w:val="ru-RU"/>
        </w:rPr>
        <w:t xml:space="preserve">-изображений и не содержат структурированного описания музыкального текста. Это затрудняет автоматический поиск, редактирование, воспроизведение и вычислительный анализ нотного материала. Цель проекта </w:t>
      </w:r>
      <w:proofErr w:type="spellStart"/>
      <w:r>
        <w:t>NoteVision</w:t>
      </w:r>
      <w:proofErr w:type="spellEnd"/>
      <w:r w:rsidRPr="005E0091">
        <w:rPr>
          <w:lang w:val="ru-RU"/>
        </w:rPr>
        <w:t xml:space="preserve"> </w:t>
      </w:r>
      <w:r>
        <w:t>OMR</w:t>
      </w:r>
      <w:r w:rsidRPr="005E0091">
        <w:rPr>
          <w:lang w:val="ru-RU"/>
        </w:rPr>
        <w:t xml:space="preserve"> — разработать воспроизводимый локальный </w:t>
      </w:r>
      <w:r>
        <w:t>pipeline</w:t>
      </w:r>
      <w:r w:rsidRPr="005E0091">
        <w:rPr>
          <w:lang w:val="ru-RU"/>
        </w:rPr>
        <w:t xml:space="preserve">, преобразующий </w:t>
      </w:r>
      <w:r>
        <w:t>PDF</w:t>
      </w:r>
      <w:r w:rsidRPr="005E0091">
        <w:rPr>
          <w:lang w:val="ru-RU"/>
        </w:rPr>
        <w:t xml:space="preserve">-сканы и </w:t>
      </w:r>
      <w:r>
        <w:t>MRC</w:t>
      </w:r>
      <w:r w:rsidRPr="005E0091">
        <w:rPr>
          <w:lang w:val="ru-RU"/>
        </w:rPr>
        <w:t>/</w:t>
      </w:r>
      <w:r>
        <w:t>MARC</w:t>
      </w:r>
      <w:r w:rsidRPr="005E0091">
        <w:rPr>
          <w:lang w:val="ru-RU"/>
        </w:rPr>
        <w:t xml:space="preserve">-метаданные в размеченные изображения страниц, результаты оптического распознавания музыки в формате </w:t>
      </w:r>
      <w:r>
        <w:t>MXL</w:t>
      </w:r>
      <w:r w:rsidRPr="005E0091">
        <w:rPr>
          <w:lang w:val="ru-RU"/>
        </w:rPr>
        <w:t xml:space="preserve"> и производные </w:t>
      </w:r>
      <w:r>
        <w:t>MIDI</w:t>
      </w:r>
      <w:r w:rsidRPr="005E0091">
        <w:rPr>
          <w:lang w:val="ru-RU"/>
        </w:rPr>
        <w:t>-файлы.</w:t>
      </w:r>
    </w:p>
    <w:p w14:paraId="33A0E6F5" w14:textId="77777777" w:rsidR="00974975" w:rsidRPr="005E0091" w:rsidRDefault="00000000">
      <w:pPr>
        <w:rPr>
          <w:lang w:val="ru-RU"/>
        </w:rPr>
      </w:pPr>
      <w:r w:rsidRPr="005E0091">
        <w:rPr>
          <w:lang w:val="ru-RU"/>
        </w:rPr>
        <w:t xml:space="preserve">В проекте применяются извлечение страниц через </w:t>
      </w:r>
      <w:proofErr w:type="spellStart"/>
      <w:r>
        <w:t>PyMuPDF</w:t>
      </w:r>
      <w:proofErr w:type="spellEnd"/>
      <w:r w:rsidRPr="005E0091">
        <w:rPr>
          <w:lang w:val="ru-RU"/>
        </w:rPr>
        <w:t xml:space="preserve">, </w:t>
      </w:r>
      <w:r>
        <w:t>rule</w:t>
      </w:r>
      <w:r w:rsidRPr="005E0091">
        <w:rPr>
          <w:lang w:val="ru-RU"/>
        </w:rPr>
        <w:t>-</w:t>
      </w:r>
      <w:r>
        <w:t>based</w:t>
      </w:r>
      <w:r w:rsidRPr="005E0091">
        <w:rPr>
          <w:lang w:val="ru-RU"/>
        </w:rPr>
        <w:t xml:space="preserve"> </w:t>
      </w:r>
      <w:r>
        <w:t>CV</w:t>
      </w:r>
      <w:r w:rsidRPr="005E0091">
        <w:rPr>
          <w:lang w:val="ru-RU"/>
        </w:rPr>
        <w:t xml:space="preserve">-детектор нотных страниц на основе </w:t>
      </w:r>
      <w:r>
        <w:t>OpenCV</w:t>
      </w:r>
      <w:r w:rsidRPr="005E0091">
        <w:rPr>
          <w:lang w:val="ru-RU"/>
        </w:rPr>
        <w:t xml:space="preserve">, ручная валидация разметки, распознавание нотной структуры внешним инструментом </w:t>
      </w:r>
      <w:proofErr w:type="spellStart"/>
      <w:r>
        <w:t>Audiveris</w:t>
      </w:r>
      <w:proofErr w:type="spellEnd"/>
      <w:r w:rsidRPr="005E0091">
        <w:rPr>
          <w:lang w:val="ru-RU"/>
        </w:rPr>
        <w:t xml:space="preserve"> и конвертация </w:t>
      </w:r>
      <w:r>
        <w:t>MXL</w:t>
      </w:r>
      <w:r w:rsidRPr="005E0091">
        <w:rPr>
          <w:lang w:val="ru-RU"/>
        </w:rPr>
        <w:t xml:space="preserve"> в </w:t>
      </w:r>
      <w:r>
        <w:t>MIDI</w:t>
      </w:r>
      <w:r w:rsidRPr="005E0091">
        <w:rPr>
          <w:lang w:val="ru-RU"/>
        </w:rPr>
        <w:t xml:space="preserve"> средствами </w:t>
      </w:r>
      <w:r>
        <w:t>music</w:t>
      </w:r>
      <w:r w:rsidRPr="005E0091">
        <w:rPr>
          <w:lang w:val="ru-RU"/>
        </w:rPr>
        <w:t xml:space="preserve">21. </w:t>
      </w:r>
      <w:r>
        <w:t>Pipeline</w:t>
      </w:r>
      <w:r w:rsidRPr="005E0091">
        <w:rPr>
          <w:lang w:val="ru-RU"/>
        </w:rPr>
        <w:t xml:space="preserve"> реализован в виде независимых </w:t>
      </w:r>
      <w:r>
        <w:t>CLI</w:t>
      </w:r>
      <w:r w:rsidRPr="005E0091">
        <w:rPr>
          <w:lang w:val="ru-RU"/>
        </w:rPr>
        <w:t xml:space="preserve">-компонентов, обменивающихся файлами </w:t>
      </w:r>
      <w:r>
        <w:t>CSV</w:t>
      </w:r>
      <w:r w:rsidRPr="005E0091">
        <w:rPr>
          <w:lang w:val="ru-RU"/>
        </w:rPr>
        <w:t xml:space="preserve">, </w:t>
      </w:r>
      <w:r>
        <w:t>JSON</w:t>
      </w:r>
      <w:r w:rsidRPr="005E0091">
        <w:rPr>
          <w:lang w:val="ru-RU"/>
        </w:rPr>
        <w:t xml:space="preserve">, </w:t>
      </w:r>
      <w:r>
        <w:t>PNG</w:t>
      </w:r>
      <w:r w:rsidRPr="005E0091">
        <w:rPr>
          <w:lang w:val="ru-RU"/>
        </w:rPr>
        <w:t xml:space="preserve">, </w:t>
      </w:r>
      <w:r>
        <w:t>MXL</w:t>
      </w:r>
      <w:r w:rsidRPr="005E0091">
        <w:rPr>
          <w:lang w:val="ru-RU"/>
        </w:rPr>
        <w:t xml:space="preserve"> и </w:t>
      </w:r>
      <w:r>
        <w:t>MIDI</w:t>
      </w:r>
      <w:r w:rsidRPr="005E0091">
        <w:rPr>
          <w:lang w:val="ru-RU"/>
        </w:rPr>
        <w:t>.</w:t>
      </w:r>
    </w:p>
    <w:p w14:paraId="3EC91C39" w14:textId="77777777" w:rsidR="00974975" w:rsidRPr="005E0091" w:rsidRDefault="00000000">
      <w:pPr>
        <w:rPr>
          <w:lang w:val="ru-RU"/>
        </w:rPr>
      </w:pPr>
      <w:r w:rsidRPr="005E0091">
        <w:rPr>
          <w:lang w:val="ru-RU"/>
        </w:rPr>
        <w:t xml:space="preserve">В текущем </w:t>
      </w:r>
      <w:r>
        <w:t>MVP</w:t>
      </w:r>
      <w:r w:rsidRPr="005E0091">
        <w:rPr>
          <w:lang w:val="ru-RU"/>
        </w:rPr>
        <w:t xml:space="preserve"> обработано 6 документов, включающих 434 страницы. После ручной корректировки сформировано 392 </w:t>
      </w:r>
      <w:r>
        <w:t>OMR</w:t>
      </w:r>
      <w:r w:rsidRPr="005E0091">
        <w:rPr>
          <w:lang w:val="ru-RU"/>
        </w:rPr>
        <w:t xml:space="preserve">-кандидата. Детектор нотных страниц показал </w:t>
      </w:r>
      <w:r>
        <w:t>Accuracy</w:t>
      </w:r>
      <w:r w:rsidRPr="005E0091">
        <w:rPr>
          <w:lang w:val="ru-RU"/>
        </w:rPr>
        <w:t xml:space="preserve"> 0.9816, </w:t>
      </w:r>
      <w:r>
        <w:t>Precision</w:t>
      </w:r>
      <w:r w:rsidRPr="005E0091">
        <w:rPr>
          <w:lang w:val="ru-RU"/>
        </w:rPr>
        <w:t xml:space="preserve"> 0.9800, </w:t>
      </w:r>
      <w:r>
        <w:t>Recall</w:t>
      </w:r>
      <w:r w:rsidRPr="005E0091">
        <w:rPr>
          <w:lang w:val="ru-RU"/>
        </w:rPr>
        <w:t xml:space="preserve"> 1.0000 и </w:t>
      </w:r>
      <w:r>
        <w:t>F</w:t>
      </w:r>
      <w:r w:rsidRPr="005E0091">
        <w:rPr>
          <w:lang w:val="ru-RU"/>
        </w:rPr>
        <w:t xml:space="preserve">1 0.9899 на валидированной разметке. После повторного извлечения страниц при 300 </w:t>
      </w:r>
      <w:r>
        <w:t>DPI</w:t>
      </w:r>
      <w:r w:rsidRPr="005E0091">
        <w:rPr>
          <w:lang w:val="ru-RU"/>
        </w:rPr>
        <w:t xml:space="preserve"> эксперимент </w:t>
      </w:r>
      <w:proofErr w:type="spellStart"/>
      <w:r>
        <w:t>Audiveris</w:t>
      </w:r>
      <w:proofErr w:type="spellEnd"/>
      <w:r w:rsidRPr="005E0091">
        <w:rPr>
          <w:lang w:val="ru-RU"/>
        </w:rPr>
        <w:t xml:space="preserve"> на 50 кандидатах завершился с результатом 50 </w:t>
      </w:r>
      <w:r>
        <w:t>success</w:t>
      </w:r>
      <w:r w:rsidRPr="005E0091">
        <w:rPr>
          <w:lang w:val="ru-RU"/>
        </w:rPr>
        <w:t xml:space="preserve"> / 0 </w:t>
      </w:r>
      <w:r>
        <w:t>failed</w:t>
      </w:r>
      <w:r w:rsidRPr="005E0091">
        <w:rPr>
          <w:lang w:val="ru-RU"/>
        </w:rPr>
        <w:t xml:space="preserve">. Пакетная конвертация первых 10 </w:t>
      </w:r>
      <w:r>
        <w:t>MXL</w:t>
      </w:r>
      <w:r w:rsidRPr="005E0091">
        <w:rPr>
          <w:lang w:val="ru-RU"/>
        </w:rPr>
        <w:t xml:space="preserve"> дала 10 </w:t>
      </w:r>
      <w:r>
        <w:t>success</w:t>
      </w:r>
      <w:r w:rsidRPr="005E0091">
        <w:rPr>
          <w:lang w:val="ru-RU"/>
        </w:rPr>
        <w:t xml:space="preserve"> / 0 </w:t>
      </w:r>
      <w:r>
        <w:t>failed</w:t>
      </w:r>
      <w:r w:rsidRPr="005E0091">
        <w:rPr>
          <w:lang w:val="ru-RU"/>
        </w:rPr>
        <w:t xml:space="preserve">, а один </w:t>
      </w:r>
      <w:r>
        <w:t>MIDI</w:t>
      </w:r>
      <w:r w:rsidRPr="005E0091">
        <w:rPr>
          <w:lang w:val="ru-RU"/>
        </w:rPr>
        <w:t xml:space="preserve"> был импортирован в </w:t>
      </w:r>
      <w:r>
        <w:t>Ableton</w:t>
      </w:r>
      <w:r w:rsidRPr="005E0091">
        <w:rPr>
          <w:lang w:val="ru-RU"/>
        </w:rPr>
        <w:t xml:space="preserve"> для технической проверки.</w:t>
      </w:r>
    </w:p>
    <w:p w14:paraId="444C7AAB" w14:textId="77777777" w:rsidR="00974975" w:rsidRPr="005E0091" w:rsidRDefault="00000000">
      <w:pPr>
        <w:rPr>
          <w:lang w:val="ru-RU"/>
        </w:rPr>
      </w:pPr>
      <w:r w:rsidRPr="005E0091">
        <w:rPr>
          <w:lang w:val="ru-RU"/>
        </w:rPr>
        <w:t xml:space="preserve">Полученные результаты подтверждают работоспособность сквозного </w:t>
      </w:r>
      <w:r>
        <w:t>pipeline</w:t>
      </w:r>
      <w:r w:rsidRPr="005E0091">
        <w:rPr>
          <w:lang w:val="ru-RU"/>
        </w:rPr>
        <w:t xml:space="preserve">. Однако технический статус </w:t>
      </w:r>
      <w:r>
        <w:t>success</w:t>
      </w:r>
      <w:r w:rsidRPr="005E0091">
        <w:rPr>
          <w:lang w:val="ru-RU"/>
        </w:rPr>
        <w:t xml:space="preserve"> и наличие </w:t>
      </w:r>
      <w:r>
        <w:t>MXL</w:t>
      </w:r>
      <w:r w:rsidRPr="005E0091">
        <w:rPr>
          <w:lang w:val="ru-RU"/>
        </w:rPr>
        <w:t>/</w:t>
      </w:r>
      <w:r>
        <w:t>MIDI</w:t>
      </w:r>
      <w:r w:rsidRPr="005E0091">
        <w:rPr>
          <w:lang w:val="ru-RU"/>
        </w:rPr>
        <w:t xml:space="preserve"> не равнозначны полной музыкальной точности: необходимы экспертная проверка и оценка ошибок на уровне нот, длительностей, голосов и тактов.</w:t>
      </w:r>
    </w:p>
    <w:p w14:paraId="450AC24B" w14:textId="77777777" w:rsidR="00974975" w:rsidRPr="005E0091" w:rsidRDefault="00000000">
      <w:pPr>
        <w:rPr>
          <w:lang w:val="ru-RU"/>
        </w:rPr>
      </w:pPr>
      <w:r w:rsidRPr="005E0091">
        <w:rPr>
          <w:lang w:val="ru-RU"/>
        </w:rPr>
        <w:br w:type="page"/>
      </w:r>
    </w:p>
    <w:p w14:paraId="48CC9EB9" w14:textId="77777777" w:rsidR="00974975" w:rsidRPr="005E0091" w:rsidRDefault="00000000">
      <w:pPr>
        <w:spacing w:after="240"/>
        <w:ind w:firstLine="0"/>
        <w:jc w:val="center"/>
        <w:rPr>
          <w:lang w:val="ru-RU"/>
        </w:rPr>
      </w:pPr>
      <w:r w:rsidRPr="005E0091">
        <w:rPr>
          <w:b/>
          <w:lang w:val="ru-RU"/>
        </w:rPr>
        <w:lastRenderedPageBreak/>
        <w:t>ОГЛАВЛЕНИЕ</w:t>
      </w:r>
    </w:p>
    <w:p w14:paraId="6CF1F320" w14:textId="77777777" w:rsidR="00974975" w:rsidRPr="005E0091" w:rsidRDefault="00000000">
      <w:pPr>
        <w:tabs>
          <w:tab w:val="left" w:pos="9354"/>
        </w:tabs>
        <w:ind w:firstLine="0"/>
        <w:rPr>
          <w:lang w:val="ru-RU"/>
        </w:rPr>
      </w:pPr>
      <w:r w:rsidRPr="005E0091">
        <w:rPr>
          <w:lang w:val="ru-RU"/>
        </w:rPr>
        <w:t>АННОТАЦИЯ</w:t>
      </w:r>
      <w:r w:rsidRPr="005E0091">
        <w:rPr>
          <w:lang w:val="ru-RU"/>
        </w:rPr>
        <w:tab/>
        <w:t>1</w:t>
      </w:r>
    </w:p>
    <w:p w14:paraId="1908FD40" w14:textId="77777777" w:rsidR="00974975" w:rsidRPr="005E0091" w:rsidRDefault="00000000">
      <w:pPr>
        <w:tabs>
          <w:tab w:val="left" w:pos="9354"/>
        </w:tabs>
        <w:ind w:firstLine="0"/>
        <w:rPr>
          <w:lang w:val="ru-RU"/>
        </w:rPr>
      </w:pPr>
      <w:r w:rsidRPr="005E0091">
        <w:rPr>
          <w:lang w:val="ru-RU"/>
        </w:rPr>
        <w:t>ОГЛАВЛЕНИЕ</w:t>
      </w:r>
      <w:r w:rsidRPr="005E0091">
        <w:rPr>
          <w:lang w:val="ru-RU"/>
        </w:rPr>
        <w:tab/>
        <w:t>2</w:t>
      </w:r>
    </w:p>
    <w:p w14:paraId="08E84603" w14:textId="77777777" w:rsidR="00974975" w:rsidRPr="005E0091" w:rsidRDefault="00000000">
      <w:pPr>
        <w:tabs>
          <w:tab w:val="left" w:pos="9354"/>
        </w:tabs>
        <w:ind w:firstLine="0"/>
        <w:rPr>
          <w:lang w:val="ru-RU"/>
        </w:rPr>
      </w:pPr>
      <w:r w:rsidRPr="005E0091">
        <w:rPr>
          <w:lang w:val="ru-RU"/>
        </w:rPr>
        <w:t>ВВЕДЕНИЕ</w:t>
      </w:r>
      <w:r w:rsidRPr="005E0091">
        <w:rPr>
          <w:lang w:val="ru-RU"/>
        </w:rPr>
        <w:tab/>
        <w:t>3</w:t>
      </w:r>
    </w:p>
    <w:p w14:paraId="51D298B0" w14:textId="77777777" w:rsidR="00974975" w:rsidRPr="005E0091" w:rsidRDefault="00000000">
      <w:pPr>
        <w:tabs>
          <w:tab w:val="left" w:pos="9354"/>
        </w:tabs>
        <w:ind w:firstLine="0"/>
        <w:rPr>
          <w:lang w:val="ru-RU"/>
        </w:rPr>
      </w:pPr>
      <w:r w:rsidRPr="005E0091">
        <w:rPr>
          <w:lang w:val="ru-RU"/>
        </w:rPr>
        <w:t>1 Постановка задачи</w:t>
      </w:r>
      <w:r w:rsidRPr="005E0091">
        <w:rPr>
          <w:lang w:val="ru-RU"/>
        </w:rPr>
        <w:tab/>
        <w:t>5</w:t>
      </w:r>
    </w:p>
    <w:p w14:paraId="1738693D" w14:textId="77777777" w:rsidR="00974975" w:rsidRPr="005E0091" w:rsidRDefault="00000000">
      <w:pPr>
        <w:tabs>
          <w:tab w:val="left" w:pos="9354"/>
        </w:tabs>
        <w:ind w:firstLine="0"/>
        <w:rPr>
          <w:lang w:val="ru-RU"/>
        </w:rPr>
      </w:pPr>
      <w:r w:rsidRPr="005E0091">
        <w:rPr>
          <w:lang w:val="ru-RU"/>
        </w:rPr>
        <w:t>2 Анализ предметной области и аналогов</w:t>
      </w:r>
      <w:r w:rsidRPr="005E0091">
        <w:rPr>
          <w:lang w:val="ru-RU"/>
        </w:rPr>
        <w:tab/>
        <w:t>7</w:t>
      </w:r>
    </w:p>
    <w:p w14:paraId="6A29FFB5" w14:textId="77777777" w:rsidR="00974975" w:rsidRPr="005E0091" w:rsidRDefault="00000000">
      <w:pPr>
        <w:tabs>
          <w:tab w:val="left" w:pos="9354"/>
        </w:tabs>
        <w:ind w:firstLine="0"/>
        <w:rPr>
          <w:lang w:val="ru-RU"/>
        </w:rPr>
      </w:pPr>
      <w:r w:rsidRPr="005E0091">
        <w:rPr>
          <w:lang w:val="ru-RU"/>
        </w:rPr>
        <w:t>3 Требования к системе</w:t>
      </w:r>
      <w:r w:rsidRPr="005E0091">
        <w:rPr>
          <w:lang w:val="ru-RU"/>
        </w:rPr>
        <w:tab/>
        <w:t>9</w:t>
      </w:r>
    </w:p>
    <w:p w14:paraId="6843A595" w14:textId="77777777" w:rsidR="00974975" w:rsidRPr="005E0091" w:rsidRDefault="00000000">
      <w:pPr>
        <w:tabs>
          <w:tab w:val="left" w:pos="9354"/>
        </w:tabs>
        <w:ind w:firstLine="0"/>
        <w:rPr>
          <w:lang w:val="ru-RU"/>
        </w:rPr>
      </w:pPr>
      <w:r w:rsidRPr="005E0091">
        <w:rPr>
          <w:lang w:val="ru-RU"/>
        </w:rPr>
        <w:t>4 Данные и подготовка корпуса</w:t>
      </w:r>
      <w:r w:rsidRPr="005E0091">
        <w:rPr>
          <w:lang w:val="ru-RU"/>
        </w:rPr>
        <w:tab/>
        <w:t>11</w:t>
      </w:r>
    </w:p>
    <w:p w14:paraId="06343560" w14:textId="77777777" w:rsidR="00974975" w:rsidRPr="005E0091" w:rsidRDefault="00000000">
      <w:pPr>
        <w:tabs>
          <w:tab w:val="left" w:pos="9354"/>
        </w:tabs>
        <w:ind w:firstLine="0"/>
        <w:rPr>
          <w:lang w:val="ru-RU"/>
        </w:rPr>
      </w:pPr>
      <w:r w:rsidRPr="005E0091">
        <w:rPr>
          <w:lang w:val="ru-RU"/>
        </w:rPr>
        <w:t>5 Архитектура решения</w:t>
      </w:r>
      <w:r w:rsidRPr="005E0091">
        <w:rPr>
          <w:lang w:val="ru-RU"/>
        </w:rPr>
        <w:tab/>
        <w:t>13</w:t>
      </w:r>
    </w:p>
    <w:p w14:paraId="1BF05B1A" w14:textId="77777777" w:rsidR="00974975" w:rsidRPr="005E0091" w:rsidRDefault="00000000">
      <w:pPr>
        <w:tabs>
          <w:tab w:val="left" w:pos="9354"/>
        </w:tabs>
        <w:ind w:firstLine="0"/>
        <w:rPr>
          <w:lang w:val="ru-RU"/>
        </w:rPr>
      </w:pPr>
      <w:r w:rsidRPr="005E0091">
        <w:rPr>
          <w:lang w:val="ru-RU"/>
        </w:rPr>
        <w:t xml:space="preserve">6 Реализация </w:t>
      </w:r>
      <w:r>
        <w:t>pipeline</w:t>
      </w:r>
      <w:r w:rsidRPr="005E0091">
        <w:rPr>
          <w:lang w:val="ru-RU"/>
        </w:rPr>
        <w:tab/>
        <w:t>15</w:t>
      </w:r>
    </w:p>
    <w:p w14:paraId="6EE3A2E6" w14:textId="77777777" w:rsidR="00974975" w:rsidRPr="005E0091" w:rsidRDefault="00000000">
      <w:pPr>
        <w:tabs>
          <w:tab w:val="left" w:pos="9354"/>
        </w:tabs>
        <w:ind w:firstLine="0"/>
        <w:rPr>
          <w:lang w:val="ru-RU"/>
        </w:rPr>
      </w:pPr>
      <w:r w:rsidRPr="005E0091">
        <w:rPr>
          <w:lang w:val="ru-RU"/>
        </w:rPr>
        <w:t>7 Эксперименты</w:t>
      </w:r>
      <w:r w:rsidRPr="005E0091">
        <w:rPr>
          <w:lang w:val="ru-RU"/>
        </w:rPr>
        <w:tab/>
        <w:t>19</w:t>
      </w:r>
    </w:p>
    <w:p w14:paraId="2DED4313" w14:textId="77777777" w:rsidR="00974975" w:rsidRPr="005E0091" w:rsidRDefault="00000000">
      <w:pPr>
        <w:tabs>
          <w:tab w:val="left" w:pos="9354"/>
        </w:tabs>
        <w:ind w:firstLine="0"/>
        <w:rPr>
          <w:lang w:val="ru-RU"/>
        </w:rPr>
      </w:pPr>
      <w:r w:rsidRPr="005E0091">
        <w:rPr>
          <w:lang w:val="ru-RU"/>
        </w:rPr>
        <w:t>8 Результаты</w:t>
      </w:r>
      <w:r w:rsidRPr="005E0091">
        <w:rPr>
          <w:lang w:val="ru-RU"/>
        </w:rPr>
        <w:tab/>
        <w:t>21</w:t>
      </w:r>
    </w:p>
    <w:p w14:paraId="0232EA93" w14:textId="77777777" w:rsidR="00974975" w:rsidRPr="005E0091" w:rsidRDefault="00000000">
      <w:pPr>
        <w:tabs>
          <w:tab w:val="left" w:pos="9354"/>
        </w:tabs>
        <w:ind w:firstLine="0"/>
        <w:rPr>
          <w:lang w:val="ru-RU"/>
        </w:rPr>
      </w:pPr>
      <w:r w:rsidRPr="005E0091">
        <w:rPr>
          <w:lang w:val="ru-RU"/>
        </w:rPr>
        <w:t>9 Анализ ошибок</w:t>
      </w:r>
      <w:r w:rsidRPr="005E0091">
        <w:rPr>
          <w:lang w:val="ru-RU"/>
        </w:rPr>
        <w:tab/>
        <w:t>23</w:t>
      </w:r>
    </w:p>
    <w:p w14:paraId="765DC57E" w14:textId="77777777" w:rsidR="00974975" w:rsidRPr="005E0091" w:rsidRDefault="00000000">
      <w:pPr>
        <w:tabs>
          <w:tab w:val="left" w:pos="9354"/>
        </w:tabs>
        <w:ind w:firstLine="0"/>
        <w:rPr>
          <w:lang w:val="ru-RU"/>
        </w:rPr>
      </w:pPr>
      <w:r w:rsidRPr="005E0091">
        <w:rPr>
          <w:lang w:val="ru-RU"/>
        </w:rPr>
        <w:t>10 Ограничения</w:t>
      </w:r>
      <w:r w:rsidRPr="005E0091">
        <w:rPr>
          <w:lang w:val="ru-RU"/>
        </w:rPr>
        <w:tab/>
        <w:t>25</w:t>
      </w:r>
    </w:p>
    <w:p w14:paraId="066E668B" w14:textId="77777777" w:rsidR="00974975" w:rsidRPr="005E0091" w:rsidRDefault="00000000">
      <w:pPr>
        <w:tabs>
          <w:tab w:val="left" w:pos="9354"/>
        </w:tabs>
        <w:ind w:firstLine="0"/>
        <w:rPr>
          <w:lang w:val="ru-RU"/>
        </w:rPr>
      </w:pPr>
      <w:r w:rsidRPr="005E0091">
        <w:rPr>
          <w:lang w:val="ru-RU"/>
        </w:rPr>
        <w:t>ЗАКЛЮЧЕНИЕ</w:t>
      </w:r>
      <w:r w:rsidRPr="005E0091">
        <w:rPr>
          <w:lang w:val="ru-RU"/>
        </w:rPr>
        <w:tab/>
        <w:t>26</w:t>
      </w:r>
    </w:p>
    <w:p w14:paraId="54609EF6" w14:textId="77777777" w:rsidR="00974975" w:rsidRPr="005E0091" w:rsidRDefault="00000000">
      <w:pPr>
        <w:tabs>
          <w:tab w:val="left" w:pos="9354"/>
        </w:tabs>
        <w:ind w:firstLine="0"/>
        <w:rPr>
          <w:lang w:val="ru-RU"/>
        </w:rPr>
      </w:pPr>
      <w:r w:rsidRPr="005E0091">
        <w:rPr>
          <w:lang w:val="ru-RU"/>
        </w:rPr>
        <w:t xml:space="preserve">11 </w:t>
      </w:r>
      <w:r>
        <w:t>Roadmap</w:t>
      </w:r>
      <w:r w:rsidRPr="005E0091">
        <w:rPr>
          <w:lang w:val="ru-RU"/>
        </w:rPr>
        <w:tab/>
        <w:t>27</w:t>
      </w:r>
    </w:p>
    <w:p w14:paraId="19BF339D" w14:textId="77777777" w:rsidR="00974975" w:rsidRPr="005E0091" w:rsidRDefault="00000000">
      <w:pPr>
        <w:tabs>
          <w:tab w:val="left" w:pos="9354"/>
        </w:tabs>
        <w:ind w:firstLine="0"/>
        <w:rPr>
          <w:lang w:val="ru-RU"/>
        </w:rPr>
      </w:pPr>
      <w:r w:rsidRPr="005E0091">
        <w:rPr>
          <w:lang w:val="ru-RU"/>
        </w:rPr>
        <w:t>ЛИТЕРАТУРА</w:t>
      </w:r>
      <w:r w:rsidRPr="005E0091">
        <w:rPr>
          <w:lang w:val="ru-RU"/>
        </w:rPr>
        <w:tab/>
        <w:t>28</w:t>
      </w:r>
    </w:p>
    <w:p w14:paraId="572BC542" w14:textId="77777777" w:rsidR="00974975" w:rsidRPr="005E0091" w:rsidRDefault="00000000">
      <w:pPr>
        <w:tabs>
          <w:tab w:val="left" w:pos="9354"/>
        </w:tabs>
        <w:ind w:firstLine="0"/>
        <w:rPr>
          <w:lang w:val="ru-RU"/>
        </w:rPr>
      </w:pPr>
      <w:r w:rsidRPr="005E0091">
        <w:rPr>
          <w:lang w:val="ru-RU"/>
        </w:rPr>
        <w:t>ПРИЛОЖЕНИЕ</w:t>
      </w:r>
      <w:r w:rsidRPr="005E0091">
        <w:rPr>
          <w:lang w:val="ru-RU"/>
        </w:rPr>
        <w:tab/>
        <w:t>29</w:t>
      </w:r>
    </w:p>
    <w:p w14:paraId="453B49CC" w14:textId="77777777" w:rsidR="00974975" w:rsidRPr="005E0091" w:rsidRDefault="00000000">
      <w:pPr>
        <w:rPr>
          <w:lang w:val="ru-RU"/>
        </w:rPr>
      </w:pPr>
      <w:r w:rsidRPr="005E0091">
        <w:rPr>
          <w:lang w:val="ru-RU"/>
        </w:rPr>
        <w:br w:type="page"/>
      </w:r>
    </w:p>
    <w:p w14:paraId="0E8AE244" w14:textId="77777777" w:rsidR="00974975" w:rsidRPr="005E0091" w:rsidRDefault="00000000">
      <w:pPr>
        <w:spacing w:after="240"/>
        <w:ind w:firstLine="0"/>
        <w:jc w:val="center"/>
        <w:rPr>
          <w:lang w:val="ru-RU"/>
        </w:rPr>
      </w:pPr>
      <w:r w:rsidRPr="005E0091">
        <w:rPr>
          <w:b/>
          <w:lang w:val="ru-RU"/>
        </w:rPr>
        <w:lastRenderedPageBreak/>
        <w:t>ВВЕДЕНИЕ</w:t>
      </w:r>
    </w:p>
    <w:p w14:paraId="0117054D" w14:textId="77777777" w:rsidR="00974975" w:rsidRPr="005E0091" w:rsidRDefault="00000000">
      <w:pPr>
        <w:pStyle w:val="Heading2"/>
        <w:spacing w:before="120" w:after="60"/>
        <w:rPr>
          <w:lang w:val="ru-RU"/>
        </w:rPr>
      </w:pPr>
      <w:r w:rsidRPr="005E0091">
        <w:rPr>
          <w:rFonts w:ascii="Times New Roman" w:eastAsia="Times New Roman" w:hAnsi="Times New Roman"/>
          <w:color w:val="000000"/>
          <w:lang w:val="ru-RU"/>
        </w:rPr>
        <w:t>Контекст цифровых библиотек</w:t>
      </w:r>
    </w:p>
    <w:p w14:paraId="6B331018" w14:textId="77777777" w:rsidR="00974975" w:rsidRPr="005E0091" w:rsidRDefault="00000000">
      <w:pPr>
        <w:rPr>
          <w:lang w:val="ru-RU"/>
        </w:rPr>
      </w:pPr>
      <w:r w:rsidRPr="005E0091">
        <w:rPr>
          <w:lang w:val="ru-RU"/>
        </w:rPr>
        <w:t>Цифровые библиотеки обеспечивают удалённый доступ к историческим и современным документам, сохраняя их в виде изображений страниц и библиографических записей. Для человека такой формат удобен для просмотра, но автоматическая обработка содержания требует дополнительного преобразования.</w:t>
      </w:r>
    </w:p>
    <w:p w14:paraId="20FD609B" w14:textId="77777777" w:rsidR="00974975" w:rsidRPr="005E0091" w:rsidRDefault="00000000">
      <w:pPr>
        <w:rPr>
          <w:lang w:val="ru-RU"/>
        </w:rPr>
      </w:pPr>
      <w:r w:rsidRPr="005E0091">
        <w:rPr>
          <w:lang w:val="ru-RU"/>
        </w:rPr>
        <w:t>Нотные издания отличаются от обычных текстовых документов. Их содержание организовано в двумерную систему нотных станов, тактов, голосов, нот, пауз, ключей, размеров, лиг, динамических и повторных обозначений. Поэтому изображение страницы нельзя напрямую использовать для анализа высот, длительностей, мелодических последовательностей или гармонической структуры.</w:t>
      </w:r>
    </w:p>
    <w:p w14:paraId="336FF14D" w14:textId="77777777" w:rsidR="00974975" w:rsidRPr="005E0091" w:rsidRDefault="00000000">
      <w:pPr>
        <w:rPr>
          <w:lang w:val="ru-RU"/>
        </w:rPr>
      </w:pPr>
      <w:r w:rsidRPr="005E0091">
        <w:rPr>
          <w:lang w:val="ru-RU"/>
        </w:rPr>
        <w:t xml:space="preserve">В проекте рассматриваются оцифрованные нотные документы Российской государственной библиотеки. Исходные материалы представлены </w:t>
      </w:r>
      <w:r>
        <w:t>PDF</w:t>
      </w:r>
      <w:r w:rsidRPr="005E0091">
        <w:rPr>
          <w:lang w:val="ru-RU"/>
        </w:rPr>
        <w:t xml:space="preserve">-сканами и </w:t>
      </w:r>
      <w:r>
        <w:t>MRC</w:t>
      </w:r>
      <w:r w:rsidRPr="005E0091">
        <w:rPr>
          <w:lang w:val="ru-RU"/>
        </w:rPr>
        <w:t>/</w:t>
      </w:r>
      <w:r>
        <w:t>MARC</w:t>
      </w:r>
      <w:r w:rsidRPr="005E0091">
        <w:rPr>
          <w:lang w:val="ru-RU"/>
        </w:rPr>
        <w:t>-записями с библиографическими метаданными.</w:t>
      </w:r>
    </w:p>
    <w:p w14:paraId="6888EC64" w14:textId="77777777" w:rsidR="00974975" w:rsidRPr="005E0091" w:rsidRDefault="00000000">
      <w:pPr>
        <w:pStyle w:val="Heading2"/>
        <w:spacing w:before="120" w:after="60"/>
        <w:rPr>
          <w:lang w:val="ru-RU"/>
        </w:rPr>
      </w:pPr>
      <w:r w:rsidRPr="005E0091">
        <w:rPr>
          <w:rFonts w:ascii="Times New Roman" w:eastAsia="Times New Roman" w:hAnsi="Times New Roman"/>
          <w:color w:val="000000"/>
          <w:lang w:val="ru-RU"/>
        </w:rPr>
        <w:t xml:space="preserve">Недостаточность </w:t>
      </w:r>
      <w:r>
        <w:rPr>
          <w:rFonts w:ascii="Times New Roman" w:eastAsia="Times New Roman" w:hAnsi="Times New Roman"/>
          <w:color w:val="000000"/>
        </w:rPr>
        <w:t>PDF</w:t>
      </w:r>
      <w:r w:rsidRPr="005E0091">
        <w:rPr>
          <w:rFonts w:ascii="Times New Roman" w:eastAsia="Times New Roman" w:hAnsi="Times New Roman"/>
          <w:color w:val="000000"/>
          <w:lang w:val="ru-RU"/>
        </w:rPr>
        <w:t>-сканов</w:t>
      </w:r>
    </w:p>
    <w:p w14:paraId="67E194DD" w14:textId="77777777" w:rsidR="00974975" w:rsidRPr="005E0091" w:rsidRDefault="00000000">
      <w:pPr>
        <w:rPr>
          <w:lang w:val="ru-RU"/>
        </w:rPr>
      </w:pPr>
      <w:r>
        <w:t>PDF</w:t>
      </w:r>
      <w:r w:rsidRPr="005E0091">
        <w:rPr>
          <w:lang w:val="ru-RU"/>
        </w:rPr>
        <w:t>-скан сохраняет визуальный образ документа, но не задаёт:</w:t>
      </w:r>
    </w:p>
    <w:p w14:paraId="5418C8A3" w14:textId="77777777" w:rsidR="00974975" w:rsidRPr="005E0091" w:rsidRDefault="00000000">
      <w:pPr>
        <w:pStyle w:val="ListBullet"/>
        <w:ind w:left="709" w:firstLine="0"/>
        <w:rPr>
          <w:lang w:val="ru-RU"/>
        </w:rPr>
      </w:pPr>
      <w:r w:rsidRPr="005E0091">
        <w:rPr>
          <w:lang w:val="ru-RU"/>
        </w:rPr>
        <w:t>границы и типы музыкальных объектов;</w:t>
      </w:r>
    </w:p>
    <w:p w14:paraId="55D5F3B3" w14:textId="77777777" w:rsidR="00974975" w:rsidRPr="005E0091" w:rsidRDefault="00000000">
      <w:pPr>
        <w:pStyle w:val="ListBullet"/>
        <w:ind w:left="709" w:firstLine="0"/>
        <w:rPr>
          <w:lang w:val="ru-RU"/>
        </w:rPr>
      </w:pPr>
      <w:r w:rsidRPr="005E0091">
        <w:rPr>
          <w:lang w:val="ru-RU"/>
        </w:rPr>
        <w:t>принадлежность нот к станам и голосам;</w:t>
      </w:r>
    </w:p>
    <w:p w14:paraId="0BF2F5BE" w14:textId="77777777" w:rsidR="00974975" w:rsidRDefault="00000000">
      <w:pPr>
        <w:pStyle w:val="ListBullet"/>
        <w:ind w:left="709" w:firstLine="0"/>
      </w:pPr>
      <w:proofErr w:type="spellStart"/>
      <w:r>
        <w:t>высоты</w:t>
      </w:r>
      <w:proofErr w:type="spellEnd"/>
      <w:r>
        <w:t xml:space="preserve"> и </w:t>
      </w:r>
      <w:proofErr w:type="spellStart"/>
      <w:r>
        <w:t>длительности</w:t>
      </w:r>
      <w:proofErr w:type="spellEnd"/>
      <w:r>
        <w:t>;</w:t>
      </w:r>
    </w:p>
    <w:p w14:paraId="02CA3A17" w14:textId="77777777" w:rsidR="00974975" w:rsidRDefault="00000000">
      <w:pPr>
        <w:pStyle w:val="ListBullet"/>
        <w:ind w:left="709" w:firstLine="0"/>
      </w:pPr>
      <w:r>
        <w:t>последовательность музыкальных событий;</w:t>
      </w:r>
    </w:p>
    <w:p w14:paraId="23234372" w14:textId="77777777" w:rsidR="00974975" w:rsidRDefault="00000000">
      <w:pPr>
        <w:pStyle w:val="ListBullet"/>
        <w:ind w:left="709" w:firstLine="0"/>
      </w:pPr>
      <w:r>
        <w:t>структуру тактов и повторов;</w:t>
      </w:r>
    </w:p>
    <w:p w14:paraId="1ADF4403" w14:textId="77777777" w:rsidR="00974975" w:rsidRPr="005E0091" w:rsidRDefault="00000000">
      <w:pPr>
        <w:pStyle w:val="ListBullet"/>
        <w:ind w:left="709" w:firstLine="0"/>
        <w:rPr>
          <w:lang w:val="ru-RU"/>
        </w:rPr>
      </w:pPr>
      <w:r w:rsidRPr="005E0091">
        <w:rPr>
          <w:lang w:val="ru-RU"/>
        </w:rPr>
        <w:t>связь музыкального содержания с программами редактирования и анализа.</w:t>
      </w:r>
    </w:p>
    <w:p w14:paraId="0240D82C" w14:textId="77777777" w:rsidR="00974975" w:rsidRPr="005E0091" w:rsidRDefault="00000000">
      <w:pPr>
        <w:rPr>
          <w:lang w:val="ru-RU"/>
        </w:rPr>
      </w:pPr>
      <w:r w:rsidRPr="005E0091">
        <w:rPr>
          <w:lang w:val="ru-RU"/>
        </w:rPr>
        <w:t xml:space="preserve">Кроме того, один </w:t>
      </w:r>
      <w:r>
        <w:t>PDF</w:t>
      </w:r>
      <w:r w:rsidRPr="005E0091">
        <w:rPr>
          <w:lang w:val="ru-RU"/>
        </w:rPr>
        <w:t xml:space="preserve"> может включать обложки, титульные листы, текстовые страницы, пустые листы и страницы с нотами. Перед </w:t>
      </w:r>
      <w:r>
        <w:t>OMR</w:t>
      </w:r>
      <w:r w:rsidRPr="005E0091">
        <w:rPr>
          <w:lang w:val="ru-RU"/>
        </w:rPr>
        <w:t xml:space="preserve"> требуется определить, какие страницы действительно содержат музыкальную нотацию.</w:t>
      </w:r>
    </w:p>
    <w:p w14:paraId="0CB1C27D" w14:textId="77777777" w:rsidR="00974975" w:rsidRPr="005E0091" w:rsidRDefault="00000000">
      <w:pPr>
        <w:pStyle w:val="Heading2"/>
        <w:spacing w:before="120" w:after="60"/>
        <w:rPr>
          <w:lang w:val="ru-RU"/>
        </w:rPr>
      </w:pPr>
      <w:r w:rsidRPr="005E0091">
        <w:rPr>
          <w:rFonts w:ascii="Times New Roman" w:eastAsia="Times New Roman" w:hAnsi="Times New Roman"/>
          <w:color w:val="000000"/>
          <w:lang w:val="ru-RU"/>
        </w:rPr>
        <w:t xml:space="preserve">Отличие </w:t>
      </w:r>
      <w:r>
        <w:rPr>
          <w:rFonts w:ascii="Times New Roman" w:eastAsia="Times New Roman" w:hAnsi="Times New Roman"/>
          <w:color w:val="000000"/>
        </w:rPr>
        <w:t>OCR</w:t>
      </w:r>
      <w:r w:rsidRPr="005E0091">
        <w:rPr>
          <w:rFonts w:ascii="Times New Roman" w:eastAsia="Times New Roman" w:hAnsi="Times New Roman"/>
          <w:color w:val="000000"/>
          <w:lang w:val="ru-RU"/>
        </w:rPr>
        <w:t xml:space="preserve"> от </w:t>
      </w:r>
      <w:r>
        <w:rPr>
          <w:rFonts w:ascii="Times New Roman" w:eastAsia="Times New Roman" w:hAnsi="Times New Roman"/>
          <w:color w:val="000000"/>
        </w:rPr>
        <w:t>OMR</w:t>
      </w:r>
    </w:p>
    <w:p w14:paraId="1A7EF93A" w14:textId="77777777" w:rsidR="00974975" w:rsidRPr="005E0091" w:rsidRDefault="00000000">
      <w:pPr>
        <w:rPr>
          <w:lang w:val="ru-RU"/>
        </w:rPr>
      </w:pPr>
      <w:r>
        <w:t>Optical</w:t>
      </w:r>
      <w:r w:rsidRPr="005E0091">
        <w:rPr>
          <w:lang w:val="ru-RU"/>
        </w:rPr>
        <w:t xml:space="preserve"> </w:t>
      </w:r>
      <w:r>
        <w:t>Character</w:t>
      </w:r>
      <w:r w:rsidRPr="005E0091">
        <w:rPr>
          <w:lang w:val="ru-RU"/>
        </w:rPr>
        <w:t xml:space="preserve"> </w:t>
      </w:r>
      <w:r>
        <w:t>Recognition</w:t>
      </w:r>
      <w:r w:rsidRPr="005E0091">
        <w:rPr>
          <w:lang w:val="ru-RU"/>
        </w:rPr>
        <w:t xml:space="preserve"> восстанавливает текстовые символы и их порядок. </w:t>
      </w:r>
      <w:r>
        <w:t>Optical</w:t>
      </w:r>
      <w:r w:rsidRPr="005E0091">
        <w:rPr>
          <w:lang w:val="ru-RU"/>
        </w:rPr>
        <w:t xml:space="preserve"> </w:t>
      </w:r>
      <w:r>
        <w:t>Music</w:t>
      </w:r>
      <w:r w:rsidRPr="005E0091">
        <w:rPr>
          <w:lang w:val="ru-RU"/>
        </w:rPr>
        <w:t xml:space="preserve"> </w:t>
      </w:r>
      <w:r>
        <w:t>Recognition</w:t>
      </w:r>
      <w:r w:rsidRPr="005E0091">
        <w:rPr>
          <w:lang w:val="ru-RU"/>
        </w:rPr>
        <w:t xml:space="preserve"> должно восстановить структурированную музыкальную модель. Для </w:t>
      </w:r>
      <w:r>
        <w:t>OMR</w:t>
      </w:r>
      <w:r w:rsidRPr="005E0091">
        <w:rPr>
          <w:lang w:val="ru-RU"/>
        </w:rPr>
        <w:t xml:space="preserve"> недостаточно распознать графический знак: необходимо определить его позицию относительно нотного стана, музыкальное значение и связи с соседними объектами.</w:t>
      </w:r>
    </w:p>
    <w:p w14:paraId="142BD8F1" w14:textId="77777777" w:rsidR="00974975" w:rsidRPr="005E0091" w:rsidRDefault="00000000">
      <w:pPr>
        <w:rPr>
          <w:lang w:val="ru-RU"/>
        </w:rPr>
      </w:pPr>
      <w:r w:rsidRPr="005E0091">
        <w:rPr>
          <w:lang w:val="ru-RU"/>
        </w:rPr>
        <w:t xml:space="preserve">Ошибки </w:t>
      </w:r>
      <w:r>
        <w:t>OMR</w:t>
      </w:r>
      <w:r w:rsidRPr="005E0091">
        <w:rPr>
          <w:lang w:val="ru-RU"/>
        </w:rPr>
        <w:t xml:space="preserve"> также имеют другой смысл. Неверная высота или длительность изменяет музыкальное содержание, а неправильное распознавание повтора может изменить </w:t>
      </w:r>
      <w:r w:rsidRPr="005E0091">
        <w:rPr>
          <w:lang w:val="ru-RU"/>
        </w:rPr>
        <w:lastRenderedPageBreak/>
        <w:t xml:space="preserve">порядок воспроизведения всего фрагмента. Поэтому </w:t>
      </w:r>
      <w:r>
        <w:t>OMR</w:t>
      </w:r>
      <w:r w:rsidRPr="005E0091">
        <w:rPr>
          <w:lang w:val="ru-RU"/>
        </w:rPr>
        <w:t xml:space="preserve"> чувствителен к разрешению, контрасту, геометрии скана и качеству печати.</w:t>
      </w:r>
    </w:p>
    <w:p w14:paraId="712E4697" w14:textId="77777777" w:rsidR="00974975" w:rsidRPr="005E0091" w:rsidRDefault="00000000">
      <w:pPr>
        <w:pStyle w:val="Heading2"/>
        <w:spacing w:before="120" w:after="60"/>
        <w:rPr>
          <w:lang w:val="ru-RU"/>
        </w:rPr>
      </w:pPr>
      <w:r w:rsidRPr="005E0091">
        <w:rPr>
          <w:rFonts w:ascii="Times New Roman" w:eastAsia="Times New Roman" w:hAnsi="Times New Roman"/>
          <w:color w:val="000000"/>
          <w:lang w:val="ru-RU"/>
        </w:rPr>
        <w:t xml:space="preserve">Ценность </w:t>
      </w:r>
      <w:r>
        <w:rPr>
          <w:rFonts w:ascii="Times New Roman" w:eastAsia="Times New Roman" w:hAnsi="Times New Roman"/>
          <w:color w:val="000000"/>
        </w:rPr>
        <w:t>MXL</w:t>
      </w:r>
      <w:r w:rsidRPr="005E0091">
        <w:rPr>
          <w:rFonts w:ascii="Times New Roman" w:eastAsia="Times New Roman" w:hAnsi="Times New Roman"/>
          <w:color w:val="000000"/>
          <w:lang w:val="ru-RU"/>
        </w:rPr>
        <w:t xml:space="preserve"> и </w:t>
      </w:r>
      <w:r>
        <w:rPr>
          <w:rFonts w:ascii="Times New Roman" w:eastAsia="Times New Roman" w:hAnsi="Times New Roman"/>
          <w:color w:val="000000"/>
        </w:rPr>
        <w:t>MIDI</w:t>
      </w:r>
    </w:p>
    <w:p w14:paraId="1756F76C" w14:textId="77777777" w:rsidR="00974975" w:rsidRPr="005E0091" w:rsidRDefault="00000000">
      <w:pPr>
        <w:rPr>
          <w:lang w:val="ru-RU"/>
        </w:rPr>
      </w:pPr>
      <w:proofErr w:type="spellStart"/>
      <w:r>
        <w:t>MusicXML</w:t>
      </w:r>
      <w:proofErr w:type="spellEnd"/>
      <w:r w:rsidRPr="005E0091">
        <w:rPr>
          <w:lang w:val="ru-RU"/>
        </w:rPr>
        <w:t xml:space="preserve"> является форматом обмена структурированными партитурами между нотными редакторами. </w:t>
      </w:r>
      <w:r>
        <w:t>MXL</w:t>
      </w:r>
      <w:r w:rsidRPr="005E0091">
        <w:rPr>
          <w:lang w:val="ru-RU"/>
        </w:rPr>
        <w:t xml:space="preserve"> представляет собой сжатую форму </w:t>
      </w:r>
      <w:proofErr w:type="spellStart"/>
      <w:r>
        <w:t>MusicXML</w:t>
      </w:r>
      <w:proofErr w:type="spellEnd"/>
      <w:r w:rsidRPr="005E0091">
        <w:rPr>
          <w:lang w:val="ru-RU"/>
        </w:rPr>
        <w:t xml:space="preserve">. Такие файлы можно открывать в </w:t>
      </w:r>
      <w:proofErr w:type="spellStart"/>
      <w:r>
        <w:t>MuseScore</w:t>
      </w:r>
      <w:proofErr w:type="spellEnd"/>
      <w:r w:rsidRPr="005E0091">
        <w:rPr>
          <w:lang w:val="ru-RU"/>
        </w:rPr>
        <w:t xml:space="preserve"> и других совместимых программах, редактировать и проверять визуально.</w:t>
      </w:r>
    </w:p>
    <w:p w14:paraId="7E5E9CF5" w14:textId="77777777" w:rsidR="00974975" w:rsidRPr="005E0091" w:rsidRDefault="00000000">
      <w:pPr>
        <w:rPr>
          <w:lang w:val="ru-RU"/>
        </w:rPr>
      </w:pPr>
      <w:r>
        <w:t>MIDI</w:t>
      </w:r>
      <w:r w:rsidRPr="005E0091">
        <w:rPr>
          <w:lang w:val="ru-RU"/>
        </w:rPr>
        <w:t xml:space="preserve"> описывает последовательность музыкальных событий и подходит для воспроизведения, импорта в </w:t>
      </w:r>
      <w:r>
        <w:t>DAW</w:t>
      </w:r>
      <w:r w:rsidRPr="005E0091">
        <w:rPr>
          <w:lang w:val="ru-RU"/>
        </w:rPr>
        <w:t xml:space="preserve"> и последующего анализа. При этом </w:t>
      </w:r>
      <w:r>
        <w:t>MIDI</w:t>
      </w:r>
      <w:r w:rsidRPr="005E0091">
        <w:rPr>
          <w:lang w:val="ru-RU"/>
        </w:rPr>
        <w:t xml:space="preserve"> обычно содержит меньше издательской и графической информации, чем </w:t>
      </w:r>
      <w:proofErr w:type="spellStart"/>
      <w:r>
        <w:t>MusicXML</w:t>
      </w:r>
      <w:proofErr w:type="spellEnd"/>
      <w:r w:rsidRPr="005E0091">
        <w:rPr>
          <w:lang w:val="ru-RU"/>
        </w:rPr>
        <w:t xml:space="preserve">, поэтому </w:t>
      </w:r>
      <w:r>
        <w:t>MXL</w:t>
      </w:r>
      <w:r w:rsidRPr="005E0091">
        <w:rPr>
          <w:lang w:val="ru-RU"/>
        </w:rPr>
        <w:t xml:space="preserve"> и </w:t>
      </w:r>
      <w:r>
        <w:t>MIDI</w:t>
      </w:r>
      <w:r w:rsidRPr="005E0091">
        <w:rPr>
          <w:lang w:val="ru-RU"/>
        </w:rPr>
        <w:t xml:space="preserve"> рассматриваются как взаимодополняющие результаты.</w:t>
      </w:r>
    </w:p>
    <w:p w14:paraId="0EB86216" w14:textId="77777777" w:rsidR="00974975" w:rsidRPr="005E0091" w:rsidRDefault="00000000">
      <w:pPr>
        <w:pStyle w:val="Heading2"/>
        <w:spacing w:before="120" w:after="60"/>
        <w:rPr>
          <w:lang w:val="ru-RU"/>
        </w:rPr>
      </w:pPr>
      <w:r w:rsidRPr="005E0091">
        <w:rPr>
          <w:rFonts w:ascii="Times New Roman" w:eastAsia="Times New Roman" w:hAnsi="Times New Roman"/>
          <w:color w:val="000000"/>
          <w:lang w:val="ru-RU"/>
        </w:rPr>
        <w:t>Цель и задачи проекта</w:t>
      </w:r>
    </w:p>
    <w:p w14:paraId="52979BDD" w14:textId="77777777" w:rsidR="00974975" w:rsidRPr="005E0091" w:rsidRDefault="00000000">
      <w:pPr>
        <w:rPr>
          <w:lang w:val="ru-RU"/>
        </w:rPr>
      </w:pPr>
      <w:r w:rsidRPr="005E0091">
        <w:rPr>
          <w:lang w:val="ru-RU"/>
        </w:rPr>
        <w:t xml:space="preserve">Цель проекта — построить локальный воспроизводимый </w:t>
      </w:r>
      <w:r>
        <w:t>pipeline</w:t>
      </w:r>
      <w:r w:rsidRPr="005E0091">
        <w:rPr>
          <w:lang w:val="ru-RU"/>
        </w:rPr>
        <w:t>:</w:t>
      </w:r>
    </w:p>
    <w:p w14:paraId="1D435E21" w14:textId="77777777" w:rsidR="00974975" w:rsidRPr="005E0091" w:rsidRDefault="00000000">
      <w:pPr>
        <w:rPr>
          <w:lang w:val="ru-RU"/>
        </w:rPr>
      </w:pPr>
      <w:r>
        <w:t>PDF</w:t>
      </w:r>
      <w:r w:rsidRPr="005E0091">
        <w:rPr>
          <w:lang w:val="ru-RU"/>
        </w:rPr>
        <w:t>/</w:t>
      </w:r>
      <w:r>
        <w:t>MRC</w:t>
      </w:r>
      <w:r w:rsidRPr="005E0091">
        <w:rPr>
          <w:lang w:val="ru-RU"/>
        </w:rPr>
        <w:t xml:space="preserve"> → страницы → детекция нотных страниц → ручная валидация → </w:t>
      </w:r>
      <w:r>
        <w:t>OMR</w:t>
      </w:r>
      <w:r w:rsidRPr="005E0091">
        <w:rPr>
          <w:lang w:val="ru-RU"/>
        </w:rPr>
        <w:t xml:space="preserve"> → </w:t>
      </w:r>
      <w:r>
        <w:t>MXL</w:t>
      </w:r>
      <w:r w:rsidRPr="005E0091">
        <w:rPr>
          <w:lang w:val="ru-RU"/>
        </w:rPr>
        <w:t xml:space="preserve"> → </w:t>
      </w:r>
      <w:r>
        <w:t>MIDI</w:t>
      </w:r>
    </w:p>
    <w:p w14:paraId="3C7EE098" w14:textId="77777777" w:rsidR="00974975" w:rsidRPr="005E0091" w:rsidRDefault="00000000">
      <w:pPr>
        <w:rPr>
          <w:lang w:val="ru-RU"/>
        </w:rPr>
      </w:pPr>
      <w:r w:rsidRPr="005E0091">
        <w:rPr>
          <w:lang w:val="ru-RU"/>
        </w:rPr>
        <w:t>Для достижения цели решаются следующие задачи:</w:t>
      </w:r>
    </w:p>
    <w:p w14:paraId="6A7B016E" w14:textId="77777777" w:rsidR="00974975" w:rsidRPr="005E0091" w:rsidRDefault="00000000">
      <w:pPr>
        <w:rPr>
          <w:lang w:val="ru-RU"/>
        </w:rPr>
      </w:pPr>
      <w:r w:rsidRPr="005E0091">
        <w:rPr>
          <w:lang w:val="ru-RU"/>
        </w:rPr>
        <w:t xml:space="preserve">1. организовать исходные </w:t>
      </w:r>
      <w:r>
        <w:t>PDF</w:t>
      </w:r>
      <w:r w:rsidRPr="005E0091">
        <w:rPr>
          <w:lang w:val="ru-RU"/>
        </w:rPr>
        <w:t xml:space="preserve"> и </w:t>
      </w:r>
      <w:r>
        <w:t>MRC</w:t>
      </w:r>
      <w:r w:rsidRPr="005E0091">
        <w:rPr>
          <w:lang w:val="ru-RU"/>
        </w:rPr>
        <w:t xml:space="preserve"> по идентификатору документа;</w:t>
      </w:r>
    </w:p>
    <w:p w14:paraId="0BF2CD7A" w14:textId="77777777" w:rsidR="00974975" w:rsidRPr="005E0091" w:rsidRDefault="00000000">
      <w:pPr>
        <w:rPr>
          <w:lang w:val="ru-RU"/>
        </w:rPr>
      </w:pPr>
      <w:r w:rsidRPr="005E0091">
        <w:rPr>
          <w:lang w:val="ru-RU"/>
        </w:rPr>
        <w:t xml:space="preserve">2. извлечь страницы </w:t>
      </w:r>
      <w:r>
        <w:t>PDF</w:t>
      </w:r>
      <w:r w:rsidRPr="005E0091">
        <w:rPr>
          <w:lang w:val="ru-RU"/>
        </w:rPr>
        <w:t xml:space="preserve"> в </w:t>
      </w:r>
      <w:r>
        <w:t>PNG</w:t>
      </w:r>
      <w:r w:rsidRPr="005E0091">
        <w:rPr>
          <w:lang w:val="ru-RU"/>
        </w:rPr>
        <w:t>;</w:t>
      </w:r>
    </w:p>
    <w:p w14:paraId="7CC1861A" w14:textId="77777777" w:rsidR="00974975" w:rsidRPr="005E0091" w:rsidRDefault="00000000">
      <w:pPr>
        <w:rPr>
          <w:lang w:val="ru-RU"/>
        </w:rPr>
      </w:pPr>
      <w:r w:rsidRPr="005E0091">
        <w:rPr>
          <w:lang w:val="ru-RU"/>
        </w:rPr>
        <w:t xml:space="preserve">3. </w:t>
      </w:r>
      <w:proofErr w:type="spellStart"/>
      <w:r w:rsidRPr="005E0091">
        <w:rPr>
          <w:lang w:val="ru-RU"/>
        </w:rPr>
        <w:t>распарсить</w:t>
      </w:r>
      <w:proofErr w:type="spellEnd"/>
      <w:r w:rsidRPr="005E0091">
        <w:rPr>
          <w:lang w:val="ru-RU"/>
        </w:rPr>
        <w:t xml:space="preserve"> </w:t>
      </w:r>
      <w:r>
        <w:t>MRC</w:t>
      </w:r>
      <w:r w:rsidRPr="005E0091">
        <w:rPr>
          <w:lang w:val="ru-RU"/>
        </w:rPr>
        <w:t>/</w:t>
      </w:r>
      <w:r>
        <w:t>MARC</w:t>
      </w:r>
      <w:r w:rsidRPr="005E0091">
        <w:rPr>
          <w:lang w:val="ru-RU"/>
        </w:rPr>
        <w:t>-метаданные;</w:t>
      </w:r>
    </w:p>
    <w:p w14:paraId="274289E9" w14:textId="77777777" w:rsidR="00974975" w:rsidRPr="005E0091" w:rsidRDefault="00000000">
      <w:pPr>
        <w:rPr>
          <w:lang w:val="ru-RU"/>
        </w:rPr>
      </w:pPr>
      <w:r w:rsidRPr="005E0091">
        <w:rPr>
          <w:lang w:val="ru-RU"/>
        </w:rPr>
        <w:t>4. определить страницы с нотной записью;</w:t>
      </w:r>
    </w:p>
    <w:p w14:paraId="3EB169DD" w14:textId="77777777" w:rsidR="00974975" w:rsidRPr="005E0091" w:rsidRDefault="00000000">
      <w:pPr>
        <w:rPr>
          <w:lang w:val="ru-RU"/>
        </w:rPr>
      </w:pPr>
      <w:r w:rsidRPr="005E0091">
        <w:rPr>
          <w:lang w:val="ru-RU"/>
        </w:rPr>
        <w:t xml:space="preserve">5. сформировать и вручную проверить </w:t>
      </w:r>
      <w:r>
        <w:t>labels</w:t>
      </w:r>
      <w:r w:rsidRPr="005E0091">
        <w:rPr>
          <w:lang w:val="ru-RU"/>
        </w:rPr>
        <w:t>;</w:t>
      </w:r>
    </w:p>
    <w:p w14:paraId="3737224C" w14:textId="77777777" w:rsidR="00974975" w:rsidRPr="005E0091" w:rsidRDefault="00000000">
      <w:pPr>
        <w:rPr>
          <w:lang w:val="ru-RU"/>
        </w:rPr>
      </w:pPr>
      <w:r w:rsidRPr="005E0091">
        <w:rPr>
          <w:lang w:val="ru-RU"/>
        </w:rPr>
        <w:t xml:space="preserve">6. отобрать </w:t>
      </w:r>
      <w:r>
        <w:t>OMR</w:t>
      </w:r>
      <w:r w:rsidRPr="005E0091">
        <w:rPr>
          <w:lang w:val="ru-RU"/>
        </w:rPr>
        <w:t>-кандидатов;</w:t>
      </w:r>
    </w:p>
    <w:p w14:paraId="592B7D5F" w14:textId="77777777" w:rsidR="00974975" w:rsidRPr="005E0091" w:rsidRDefault="00000000">
      <w:pPr>
        <w:rPr>
          <w:lang w:val="ru-RU"/>
        </w:rPr>
      </w:pPr>
      <w:r w:rsidRPr="005E0091">
        <w:rPr>
          <w:lang w:val="ru-RU"/>
        </w:rPr>
        <w:t xml:space="preserve">7. повторно извлечь выбранные страницы при 300 </w:t>
      </w:r>
      <w:r>
        <w:t>DPI</w:t>
      </w:r>
      <w:r w:rsidRPr="005E0091">
        <w:rPr>
          <w:lang w:val="ru-RU"/>
        </w:rPr>
        <w:t>;</w:t>
      </w:r>
    </w:p>
    <w:p w14:paraId="74759574" w14:textId="77777777" w:rsidR="00974975" w:rsidRPr="005E0091" w:rsidRDefault="00000000">
      <w:pPr>
        <w:rPr>
          <w:lang w:val="ru-RU"/>
        </w:rPr>
      </w:pPr>
      <w:r w:rsidRPr="005E0091">
        <w:rPr>
          <w:lang w:val="ru-RU"/>
        </w:rPr>
        <w:t xml:space="preserve">8. запустить </w:t>
      </w:r>
      <w:proofErr w:type="spellStart"/>
      <w:r>
        <w:t>Audiveris</w:t>
      </w:r>
      <w:proofErr w:type="spellEnd"/>
      <w:r w:rsidRPr="005E0091">
        <w:rPr>
          <w:lang w:val="ru-RU"/>
        </w:rPr>
        <w:t xml:space="preserve"> и получить </w:t>
      </w:r>
      <w:r>
        <w:t>MXL</w:t>
      </w:r>
      <w:r w:rsidRPr="005E0091">
        <w:rPr>
          <w:lang w:val="ru-RU"/>
        </w:rPr>
        <w:t>;</w:t>
      </w:r>
    </w:p>
    <w:p w14:paraId="5DF36B37" w14:textId="77777777" w:rsidR="00974975" w:rsidRPr="005E0091" w:rsidRDefault="00000000">
      <w:pPr>
        <w:rPr>
          <w:lang w:val="ru-RU"/>
        </w:rPr>
      </w:pPr>
      <w:r w:rsidRPr="005E0091">
        <w:rPr>
          <w:lang w:val="ru-RU"/>
        </w:rPr>
        <w:t xml:space="preserve">9. преобразовать </w:t>
      </w:r>
      <w:r>
        <w:t>MXL</w:t>
      </w:r>
      <w:r w:rsidRPr="005E0091">
        <w:rPr>
          <w:lang w:val="ru-RU"/>
        </w:rPr>
        <w:t xml:space="preserve"> в </w:t>
      </w:r>
      <w:r>
        <w:t>MIDI</w:t>
      </w:r>
      <w:r w:rsidRPr="005E0091">
        <w:rPr>
          <w:lang w:val="ru-RU"/>
        </w:rPr>
        <w:t>;</w:t>
      </w:r>
    </w:p>
    <w:p w14:paraId="5E65025B" w14:textId="77777777" w:rsidR="00974975" w:rsidRPr="005E0091" w:rsidRDefault="00000000">
      <w:pPr>
        <w:rPr>
          <w:lang w:val="ru-RU"/>
        </w:rPr>
      </w:pPr>
      <w:r w:rsidRPr="005E0091">
        <w:rPr>
          <w:lang w:val="ru-RU"/>
        </w:rPr>
        <w:t>10. сохранить метрики, отчёты и диагностические сообщения.</w:t>
      </w:r>
    </w:p>
    <w:p w14:paraId="6418540B" w14:textId="77777777" w:rsidR="00974975" w:rsidRPr="005E0091" w:rsidRDefault="00000000">
      <w:pPr>
        <w:pStyle w:val="Heading2"/>
        <w:spacing w:before="120" w:after="60"/>
        <w:rPr>
          <w:lang w:val="ru-RU"/>
        </w:rPr>
      </w:pPr>
      <w:r w:rsidRPr="005E0091">
        <w:rPr>
          <w:rFonts w:ascii="Times New Roman" w:eastAsia="Times New Roman" w:hAnsi="Times New Roman"/>
          <w:color w:val="000000"/>
          <w:lang w:val="ru-RU"/>
        </w:rPr>
        <w:t xml:space="preserve">Границы </w:t>
      </w:r>
      <w:r>
        <w:rPr>
          <w:rFonts w:ascii="Times New Roman" w:eastAsia="Times New Roman" w:hAnsi="Times New Roman"/>
          <w:color w:val="000000"/>
        </w:rPr>
        <w:t>MVP</w:t>
      </w:r>
    </w:p>
    <w:p w14:paraId="145D14EC" w14:textId="77777777" w:rsidR="00974975" w:rsidRPr="005E0091" w:rsidRDefault="00000000">
      <w:pPr>
        <w:rPr>
          <w:lang w:val="ru-RU"/>
        </w:rPr>
      </w:pPr>
      <w:r>
        <w:t>MVP</w:t>
      </w:r>
      <w:r w:rsidRPr="005E0091">
        <w:rPr>
          <w:lang w:val="ru-RU"/>
        </w:rPr>
        <w:t xml:space="preserve"> ориентирован на проверку полного технического процесса. В него не входят </w:t>
      </w:r>
      <w:r>
        <w:t>web</w:t>
      </w:r>
      <w:r w:rsidRPr="005E0091">
        <w:rPr>
          <w:lang w:val="ru-RU"/>
        </w:rPr>
        <w:t xml:space="preserve">-интерфейс, </w:t>
      </w:r>
      <w:r>
        <w:t>REST</w:t>
      </w:r>
      <w:r w:rsidRPr="005E0091">
        <w:rPr>
          <w:lang w:val="ru-RU"/>
        </w:rPr>
        <w:t xml:space="preserve"> </w:t>
      </w:r>
      <w:r>
        <w:t>API</w:t>
      </w:r>
      <w:r w:rsidRPr="005E0091">
        <w:rPr>
          <w:lang w:val="ru-RU"/>
        </w:rPr>
        <w:t xml:space="preserve">, облачное развёртывание, собственная нейросетевая </w:t>
      </w:r>
      <w:r>
        <w:t>OMR</w:t>
      </w:r>
      <w:r w:rsidRPr="005E0091">
        <w:rPr>
          <w:lang w:val="ru-RU"/>
        </w:rPr>
        <w:t>-модель, полный поиск по мелодии и экспертная оценка всех распознанных партитур.</w:t>
      </w:r>
    </w:p>
    <w:p w14:paraId="51F85CED" w14:textId="77777777" w:rsidR="00974975" w:rsidRPr="005E0091" w:rsidRDefault="00000000">
      <w:pPr>
        <w:rPr>
          <w:lang w:val="ru-RU"/>
        </w:rPr>
      </w:pPr>
      <w:r w:rsidRPr="005E0091">
        <w:rPr>
          <w:lang w:val="ru-RU"/>
        </w:rPr>
        <w:br w:type="page"/>
      </w:r>
    </w:p>
    <w:p w14:paraId="4011DCF8" w14:textId="77777777" w:rsidR="00974975" w:rsidRPr="005E0091" w:rsidRDefault="00000000">
      <w:pPr>
        <w:pStyle w:val="Heading1"/>
        <w:spacing w:after="120"/>
        <w:rPr>
          <w:lang w:val="ru-RU"/>
        </w:rPr>
      </w:pPr>
      <w:r w:rsidRPr="005E0091">
        <w:rPr>
          <w:rFonts w:ascii="Times New Roman" w:eastAsia="Times New Roman" w:hAnsi="Times New Roman"/>
          <w:color w:val="000000"/>
          <w:lang w:val="ru-RU"/>
        </w:rPr>
        <w:lastRenderedPageBreak/>
        <w:t>1 Постановка задачи</w:t>
      </w:r>
    </w:p>
    <w:p w14:paraId="0856ED04" w14:textId="77777777" w:rsidR="00974975" w:rsidRPr="005E0091" w:rsidRDefault="00000000">
      <w:pPr>
        <w:pStyle w:val="Heading2"/>
        <w:spacing w:before="120" w:after="60"/>
        <w:rPr>
          <w:lang w:val="ru-RU"/>
        </w:rPr>
      </w:pPr>
      <w:r w:rsidRPr="005E0091">
        <w:rPr>
          <w:rFonts w:ascii="Times New Roman" w:eastAsia="Times New Roman" w:hAnsi="Times New Roman"/>
          <w:color w:val="000000"/>
          <w:lang w:val="ru-RU"/>
        </w:rPr>
        <w:t>1.1 Бизнес-задача</w:t>
      </w:r>
    </w:p>
    <w:p w14:paraId="09CF5A8B" w14:textId="77777777" w:rsidR="00974975" w:rsidRPr="005E0091" w:rsidRDefault="00000000">
      <w:pPr>
        <w:rPr>
          <w:lang w:val="ru-RU"/>
        </w:rPr>
      </w:pPr>
      <w:r w:rsidRPr="005E0091">
        <w:rPr>
          <w:lang w:val="ru-RU"/>
        </w:rPr>
        <w:t>Бизнес-задача проекта состоит в сокращении ручного труда при первичном исследовании оцифрованных нотных документов.</w:t>
      </w:r>
    </w:p>
    <w:p w14:paraId="72D140CA" w14:textId="77777777" w:rsidR="00974975" w:rsidRDefault="00000000">
      <w:proofErr w:type="spellStart"/>
      <w:r>
        <w:t>Ожидаемый</w:t>
      </w:r>
      <w:proofErr w:type="spellEnd"/>
      <w:r>
        <w:t xml:space="preserve"> </w:t>
      </w:r>
      <w:proofErr w:type="spellStart"/>
      <w:r>
        <w:t>эффект</w:t>
      </w:r>
      <w:proofErr w:type="spellEnd"/>
      <w:r>
        <w:t>:</w:t>
      </w:r>
    </w:p>
    <w:p w14:paraId="60AF6B5C" w14:textId="77777777" w:rsidR="00974975" w:rsidRPr="005E0091" w:rsidRDefault="00000000">
      <w:pPr>
        <w:pStyle w:val="ListBullet"/>
        <w:ind w:left="709" w:firstLine="0"/>
        <w:rPr>
          <w:lang w:val="ru-RU"/>
        </w:rPr>
      </w:pPr>
      <w:r w:rsidRPr="005E0091">
        <w:rPr>
          <w:lang w:val="ru-RU"/>
        </w:rPr>
        <w:t xml:space="preserve">ускорение разделения нотных и </w:t>
      </w:r>
      <w:proofErr w:type="spellStart"/>
      <w:r w:rsidRPr="005E0091">
        <w:rPr>
          <w:lang w:val="ru-RU"/>
        </w:rPr>
        <w:t>ненотных</w:t>
      </w:r>
      <w:proofErr w:type="spellEnd"/>
      <w:r w:rsidRPr="005E0091">
        <w:rPr>
          <w:lang w:val="ru-RU"/>
        </w:rPr>
        <w:t xml:space="preserve"> страниц;</w:t>
      </w:r>
    </w:p>
    <w:p w14:paraId="44B68A81" w14:textId="77777777" w:rsidR="00974975" w:rsidRPr="005E0091" w:rsidRDefault="00000000">
      <w:pPr>
        <w:pStyle w:val="ListBullet"/>
        <w:ind w:left="709" w:firstLine="0"/>
        <w:rPr>
          <w:lang w:val="ru-RU"/>
        </w:rPr>
      </w:pPr>
      <w:r w:rsidRPr="005E0091">
        <w:rPr>
          <w:lang w:val="ru-RU"/>
        </w:rPr>
        <w:t>сокращение объёма ручного просмотра документов;</w:t>
      </w:r>
    </w:p>
    <w:p w14:paraId="29EC47CA" w14:textId="77777777" w:rsidR="00974975" w:rsidRDefault="00000000">
      <w:pPr>
        <w:pStyle w:val="ListBullet"/>
        <w:ind w:left="709" w:firstLine="0"/>
      </w:pPr>
      <w:proofErr w:type="spellStart"/>
      <w:r>
        <w:t>получение</w:t>
      </w:r>
      <w:proofErr w:type="spellEnd"/>
      <w:r>
        <w:t xml:space="preserve"> </w:t>
      </w:r>
      <w:proofErr w:type="spellStart"/>
      <w:r>
        <w:t>машиночитаемого</w:t>
      </w:r>
      <w:proofErr w:type="spellEnd"/>
      <w:r>
        <w:t xml:space="preserve"> </w:t>
      </w:r>
      <w:proofErr w:type="spellStart"/>
      <w:r>
        <w:t>представления</w:t>
      </w:r>
      <w:proofErr w:type="spellEnd"/>
      <w:r>
        <w:t xml:space="preserve"> </w:t>
      </w:r>
      <w:proofErr w:type="spellStart"/>
      <w:r>
        <w:t>нот</w:t>
      </w:r>
      <w:proofErr w:type="spellEnd"/>
      <w:r>
        <w:t>;</w:t>
      </w:r>
    </w:p>
    <w:p w14:paraId="688ACA73" w14:textId="77777777" w:rsidR="00974975" w:rsidRPr="005E0091" w:rsidRDefault="00000000">
      <w:pPr>
        <w:pStyle w:val="ListBullet"/>
        <w:ind w:left="709" w:firstLine="0"/>
        <w:rPr>
          <w:lang w:val="ru-RU"/>
        </w:rPr>
      </w:pPr>
      <w:r w:rsidRPr="005E0091">
        <w:rPr>
          <w:lang w:val="ru-RU"/>
        </w:rPr>
        <w:t>создание основы для поиска и каталогизации;</w:t>
      </w:r>
    </w:p>
    <w:p w14:paraId="2F859537" w14:textId="77777777" w:rsidR="00974975" w:rsidRPr="005E0091" w:rsidRDefault="00000000">
      <w:pPr>
        <w:pStyle w:val="ListBullet"/>
        <w:ind w:left="709" w:firstLine="0"/>
        <w:rPr>
          <w:lang w:val="ru-RU"/>
        </w:rPr>
      </w:pPr>
      <w:r w:rsidRPr="005E0091">
        <w:rPr>
          <w:lang w:val="ru-RU"/>
        </w:rPr>
        <w:t>подготовка материалов для музыкального редактирования и анализа.</w:t>
      </w:r>
    </w:p>
    <w:p w14:paraId="32BA26FD" w14:textId="77777777" w:rsidR="00974975" w:rsidRPr="005E0091" w:rsidRDefault="00000000">
      <w:pPr>
        <w:rPr>
          <w:lang w:val="ru-RU"/>
        </w:rPr>
      </w:pPr>
      <w:r w:rsidRPr="005E0091">
        <w:rPr>
          <w:lang w:val="ru-RU"/>
        </w:rPr>
        <w:t>Для цифровой библиотеки значим не только результат одной страницы, но и воспроизводимая пакетная обработка новых документов с контролем ошибок.</w:t>
      </w:r>
    </w:p>
    <w:p w14:paraId="2A7680BE" w14:textId="77777777" w:rsidR="00974975" w:rsidRPr="005E0091" w:rsidRDefault="00000000">
      <w:pPr>
        <w:pStyle w:val="Heading2"/>
        <w:spacing w:before="120" w:after="60"/>
        <w:rPr>
          <w:lang w:val="ru-RU"/>
        </w:rPr>
      </w:pPr>
      <w:r w:rsidRPr="005E0091">
        <w:rPr>
          <w:rFonts w:ascii="Times New Roman" w:eastAsia="Times New Roman" w:hAnsi="Times New Roman"/>
          <w:color w:val="000000"/>
          <w:lang w:val="ru-RU"/>
        </w:rPr>
        <w:t xml:space="preserve">1.2 </w:t>
      </w:r>
      <w:r>
        <w:rPr>
          <w:rFonts w:ascii="Times New Roman" w:eastAsia="Times New Roman" w:hAnsi="Times New Roman"/>
          <w:color w:val="000000"/>
        </w:rPr>
        <w:t>ML</w:t>
      </w:r>
      <w:r w:rsidRPr="005E0091">
        <w:rPr>
          <w:rFonts w:ascii="Times New Roman" w:eastAsia="Times New Roman" w:hAnsi="Times New Roman"/>
          <w:color w:val="000000"/>
          <w:lang w:val="ru-RU"/>
        </w:rPr>
        <w:t>/</w:t>
      </w:r>
      <w:r>
        <w:rPr>
          <w:rFonts w:ascii="Times New Roman" w:eastAsia="Times New Roman" w:hAnsi="Times New Roman"/>
          <w:color w:val="000000"/>
        </w:rPr>
        <w:t>CV</w:t>
      </w:r>
      <w:r w:rsidRPr="005E0091">
        <w:rPr>
          <w:rFonts w:ascii="Times New Roman" w:eastAsia="Times New Roman" w:hAnsi="Times New Roman"/>
          <w:color w:val="000000"/>
          <w:lang w:val="ru-RU"/>
        </w:rPr>
        <w:t>-постановка</w:t>
      </w:r>
    </w:p>
    <w:p w14:paraId="1F35C1C8" w14:textId="77777777" w:rsidR="00974975" w:rsidRPr="005E0091" w:rsidRDefault="00000000">
      <w:pPr>
        <w:rPr>
          <w:lang w:val="ru-RU"/>
        </w:rPr>
      </w:pPr>
      <w:r w:rsidRPr="005E0091">
        <w:rPr>
          <w:lang w:val="ru-RU"/>
        </w:rPr>
        <w:t>Проект включает несколько технических подзадач:</w:t>
      </w:r>
    </w:p>
    <w:p w14:paraId="6C57D771" w14:textId="77777777" w:rsidR="00974975" w:rsidRDefault="00000000">
      <w:pPr>
        <w:pStyle w:val="ListBullet"/>
        <w:ind w:left="709" w:firstLine="0"/>
      </w:pPr>
      <w:proofErr w:type="spellStart"/>
      <w:r>
        <w:t>рендеринг</w:t>
      </w:r>
      <w:proofErr w:type="spellEnd"/>
      <w:r>
        <w:t xml:space="preserve"> </w:t>
      </w:r>
      <w:proofErr w:type="spellStart"/>
      <w:r>
        <w:t>страниц</w:t>
      </w:r>
      <w:proofErr w:type="spellEnd"/>
      <w:r>
        <w:t xml:space="preserve"> PDF;</w:t>
      </w:r>
    </w:p>
    <w:p w14:paraId="00F0F654" w14:textId="77777777" w:rsidR="00974975" w:rsidRPr="005E0091" w:rsidRDefault="00000000">
      <w:pPr>
        <w:pStyle w:val="ListBullet"/>
        <w:ind w:left="709" w:firstLine="0"/>
        <w:rPr>
          <w:lang w:val="ru-RU"/>
        </w:rPr>
      </w:pPr>
      <w:r w:rsidRPr="005E0091">
        <w:rPr>
          <w:lang w:val="ru-RU"/>
        </w:rPr>
        <w:t xml:space="preserve">бинарная классификация </w:t>
      </w:r>
      <w:r>
        <w:t>music</w:t>
      </w:r>
      <w:r w:rsidRPr="005E0091">
        <w:rPr>
          <w:lang w:val="ru-RU"/>
        </w:rPr>
        <w:t xml:space="preserve"> / </w:t>
      </w:r>
      <w:r>
        <w:t>non</w:t>
      </w:r>
      <w:r w:rsidRPr="005E0091">
        <w:rPr>
          <w:lang w:val="ru-RU"/>
        </w:rPr>
        <w:t>-</w:t>
      </w:r>
      <w:r>
        <w:t>music</w:t>
      </w:r>
      <w:r w:rsidRPr="005E0091">
        <w:rPr>
          <w:lang w:val="ru-RU"/>
        </w:rPr>
        <w:t>;</w:t>
      </w:r>
    </w:p>
    <w:p w14:paraId="372693C3" w14:textId="77777777" w:rsidR="00974975" w:rsidRPr="005E0091" w:rsidRDefault="00000000">
      <w:pPr>
        <w:pStyle w:val="ListBullet"/>
        <w:ind w:left="709" w:firstLine="0"/>
        <w:rPr>
          <w:lang w:val="ru-RU"/>
        </w:rPr>
      </w:pPr>
      <w:r w:rsidRPr="005E0091">
        <w:rPr>
          <w:lang w:val="ru-RU"/>
        </w:rPr>
        <w:t>выделение горизонтальных линий и групп, похожих на нотные станы;</w:t>
      </w:r>
    </w:p>
    <w:p w14:paraId="5DFF6FDD" w14:textId="77777777" w:rsidR="00974975" w:rsidRPr="005E0091" w:rsidRDefault="00000000">
      <w:pPr>
        <w:pStyle w:val="ListBullet"/>
        <w:ind w:left="709" w:firstLine="0"/>
        <w:rPr>
          <w:lang w:val="ru-RU"/>
        </w:rPr>
      </w:pPr>
      <w:r w:rsidRPr="005E0091">
        <w:rPr>
          <w:lang w:val="ru-RU"/>
        </w:rPr>
        <w:t xml:space="preserve">формирование </w:t>
      </w:r>
      <w:r>
        <w:t>OMR</w:t>
      </w:r>
      <w:r w:rsidRPr="005E0091">
        <w:rPr>
          <w:lang w:val="ru-RU"/>
        </w:rPr>
        <w:t>-кандидатов по валидированной разметке;</w:t>
      </w:r>
    </w:p>
    <w:p w14:paraId="2B73564A" w14:textId="77777777" w:rsidR="00974975" w:rsidRDefault="00000000">
      <w:pPr>
        <w:pStyle w:val="ListBullet"/>
        <w:ind w:left="709" w:firstLine="0"/>
      </w:pPr>
      <w:r>
        <w:t xml:space="preserve">OMR </w:t>
      </w:r>
      <w:proofErr w:type="spellStart"/>
      <w:r>
        <w:t>печатной</w:t>
      </w:r>
      <w:proofErr w:type="spellEnd"/>
      <w:r>
        <w:t xml:space="preserve"> </w:t>
      </w:r>
      <w:proofErr w:type="spellStart"/>
      <w:r>
        <w:t>музыкальной</w:t>
      </w:r>
      <w:proofErr w:type="spellEnd"/>
      <w:r>
        <w:t xml:space="preserve"> </w:t>
      </w:r>
      <w:proofErr w:type="spellStart"/>
      <w:r>
        <w:t>нотации</w:t>
      </w:r>
      <w:proofErr w:type="spellEnd"/>
      <w:r>
        <w:t>;</w:t>
      </w:r>
    </w:p>
    <w:p w14:paraId="02C22908" w14:textId="77777777" w:rsidR="00974975" w:rsidRPr="005E0091" w:rsidRDefault="00000000">
      <w:pPr>
        <w:pStyle w:val="ListBullet"/>
        <w:ind w:left="709" w:firstLine="0"/>
        <w:rPr>
          <w:lang w:val="ru-RU"/>
        </w:rPr>
      </w:pPr>
      <w:r w:rsidRPr="005E0091">
        <w:rPr>
          <w:lang w:val="ru-RU"/>
        </w:rPr>
        <w:t xml:space="preserve">преобразование структурированного результата в </w:t>
      </w:r>
      <w:r>
        <w:t>MIDI</w:t>
      </w:r>
      <w:r w:rsidRPr="005E0091">
        <w:rPr>
          <w:lang w:val="ru-RU"/>
        </w:rPr>
        <w:t>.</w:t>
      </w:r>
    </w:p>
    <w:p w14:paraId="6DACCAB5" w14:textId="77777777" w:rsidR="00974975" w:rsidRPr="005E0091" w:rsidRDefault="00000000">
      <w:pPr>
        <w:rPr>
          <w:lang w:val="ru-RU"/>
        </w:rPr>
      </w:pPr>
      <w:r w:rsidRPr="005E0091">
        <w:rPr>
          <w:lang w:val="ru-RU"/>
        </w:rPr>
        <w:t xml:space="preserve">На текущем этапе </w:t>
      </w:r>
      <w:r>
        <w:t>classification</w:t>
      </w:r>
      <w:r w:rsidRPr="005E0091">
        <w:rPr>
          <w:lang w:val="ru-RU"/>
        </w:rPr>
        <w:t xml:space="preserve">-модуль является </w:t>
      </w:r>
      <w:r>
        <w:t>rule</w:t>
      </w:r>
      <w:r w:rsidRPr="005E0091">
        <w:rPr>
          <w:lang w:val="ru-RU"/>
        </w:rPr>
        <w:t>-</w:t>
      </w:r>
      <w:r>
        <w:t>based</w:t>
      </w:r>
      <w:r w:rsidRPr="005E0091">
        <w:rPr>
          <w:lang w:val="ru-RU"/>
        </w:rPr>
        <w:t xml:space="preserve"> </w:t>
      </w:r>
      <w:r>
        <w:t>baseline</w:t>
      </w:r>
      <w:r w:rsidRPr="005E0091">
        <w:rPr>
          <w:lang w:val="ru-RU"/>
        </w:rPr>
        <w:t xml:space="preserve"> и не обучается на данных. Его качество оценивается через </w:t>
      </w:r>
      <w:r>
        <w:t>Accuracy</w:t>
      </w:r>
      <w:r w:rsidRPr="005E0091">
        <w:rPr>
          <w:lang w:val="ru-RU"/>
        </w:rPr>
        <w:t xml:space="preserve">, </w:t>
      </w:r>
      <w:r>
        <w:t>Precision</w:t>
      </w:r>
      <w:r w:rsidRPr="005E0091">
        <w:rPr>
          <w:lang w:val="ru-RU"/>
        </w:rPr>
        <w:t xml:space="preserve">, </w:t>
      </w:r>
      <w:r>
        <w:t>Recall</w:t>
      </w:r>
      <w:r w:rsidRPr="005E0091">
        <w:rPr>
          <w:lang w:val="ru-RU"/>
        </w:rPr>
        <w:t xml:space="preserve">, </w:t>
      </w:r>
      <w:r>
        <w:t>F</w:t>
      </w:r>
      <w:r w:rsidRPr="005E0091">
        <w:rPr>
          <w:lang w:val="ru-RU"/>
        </w:rPr>
        <w:t xml:space="preserve">1 и </w:t>
      </w:r>
      <w:r>
        <w:t>confusion</w:t>
      </w:r>
      <w:r w:rsidRPr="005E0091">
        <w:rPr>
          <w:lang w:val="ru-RU"/>
        </w:rPr>
        <w:t xml:space="preserve"> </w:t>
      </w:r>
      <w:r>
        <w:t>matrix</w:t>
      </w:r>
      <w:r w:rsidRPr="005E0091">
        <w:rPr>
          <w:lang w:val="ru-RU"/>
        </w:rPr>
        <w:t xml:space="preserve">. </w:t>
      </w:r>
      <w:r>
        <w:t>OMR</w:t>
      </w:r>
      <w:r w:rsidRPr="005E0091">
        <w:rPr>
          <w:lang w:val="ru-RU"/>
        </w:rPr>
        <w:t xml:space="preserve"> оценивается по техническому завершению </w:t>
      </w:r>
      <w:proofErr w:type="spellStart"/>
      <w:r>
        <w:t>Audiveris</w:t>
      </w:r>
      <w:proofErr w:type="spellEnd"/>
      <w:r w:rsidRPr="005E0091">
        <w:rPr>
          <w:lang w:val="ru-RU"/>
        </w:rPr>
        <w:t xml:space="preserve"> и созданию </w:t>
      </w:r>
      <w:r>
        <w:t>MXL</w:t>
      </w:r>
      <w:r w:rsidRPr="005E0091">
        <w:rPr>
          <w:lang w:val="ru-RU"/>
        </w:rPr>
        <w:t>; музыкальная точность требует отдельной методики.</w:t>
      </w:r>
    </w:p>
    <w:p w14:paraId="18E96171" w14:textId="77777777" w:rsidR="00974975" w:rsidRPr="005E0091" w:rsidRDefault="00000000">
      <w:pPr>
        <w:pStyle w:val="Heading2"/>
        <w:spacing w:before="120" w:after="60"/>
        <w:rPr>
          <w:lang w:val="ru-RU"/>
        </w:rPr>
      </w:pPr>
      <w:r w:rsidRPr="005E0091">
        <w:rPr>
          <w:rFonts w:ascii="Times New Roman" w:eastAsia="Times New Roman" w:hAnsi="Times New Roman"/>
          <w:color w:val="000000"/>
          <w:lang w:val="ru-RU"/>
        </w:rPr>
        <w:t>1.3 Стейкхолдеры</w:t>
      </w:r>
    </w:p>
    <w:p w14:paraId="4C4BF4CE" w14:textId="77777777" w:rsidR="00974975" w:rsidRPr="005E0091" w:rsidRDefault="00000000">
      <w:pPr>
        <w:keepNext/>
        <w:spacing w:before="120" w:after="60"/>
        <w:ind w:firstLine="0"/>
        <w:rPr>
          <w:lang w:val="ru-RU"/>
        </w:rPr>
      </w:pPr>
      <w:r w:rsidRPr="005E0091">
        <w:rPr>
          <w:lang w:val="ru-RU"/>
        </w:rPr>
        <w:t xml:space="preserve">Таблица 1 – Стейкхолдеры проекта и учет их потребностей в </w:t>
      </w:r>
      <w:r>
        <w:t>MVP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13"/>
        <w:gridCol w:w="3213"/>
        <w:gridCol w:w="3213"/>
      </w:tblGrid>
      <w:tr w:rsidR="00974975" w14:paraId="280409B6" w14:textId="77777777">
        <w:trPr>
          <w:tblHeader/>
          <w:jc w:val="center"/>
        </w:trPr>
        <w:tc>
          <w:tcPr>
            <w:tcW w:w="3213" w:type="dxa"/>
            <w:vAlign w:val="center"/>
          </w:tcPr>
          <w:p w14:paraId="18FB6AFD" w14:textId="77777777" w:rsidR="00974975" w:rsidRDefault="00000000">
            <w:pPr>
              <w:spacing w:line="240" w:lineRule="auto"/>
              <w:ind w:firstLine="0"/>
            </w:pPr>
            <w:r>
              <w:rPr>
                <w:b/>
                <w:sz w:val="20"/>
              </w:rPr>
              <w:t>Стейкхолдер</w:t>
            </w:r>
          </w:p>
        </w:tc>
        <w:tc>
          <w:tcPr>
            <w:tcW w:w="3213" w:type="dxa"/>
            <w:vAlign w:val="center"/>
          </w:tcPr>
          <w:p w14:paraId="004431D3" w14:textId="77777777" w:rsidR="00974975" w:rsidRDefault="00000000">
            <w:pPr>
              <w:spacing w:line="240" w:lineRule="auto"/>
              <w:ind w:firstLine="0"/>
            </w:pPr>
            <w:r>
              <w:rPr>
                <w:b/>
                <w:sz w:val="20"/>
              </w:rPr>
              <w:t>Потребность</w:t>
            </w:r>
          </w:p>
        </w:tc>
        <w:tc>
          <w:tcPr>
            <w:tcW w:w="3213" w:type="dxa"/>
            <w:vAlign w:val="center"/>
          </w:tcPr>
          <w:p w14:paraId="53380AD2" w14:textId="77777777" w:rsidR="00974975" w:rsidRDefault="00000000">
            <w:pPr>
              <w:spacing w:line="240" w:lineRule="auto"/>
              <w:ind w:firstLine="0"/>
            </w:pPr>
            <w:r>
              <w:rPr>
                <w:b/>
                <w:sz w:val="20"/>
              </w:rPr>
              <w:t>Как учитывается в MVP</w:t>
            </w:r>
          </w:p>
        </w:tc>
      </w:tr>
      <w:tr w:rsidR="00974975" w:rsidRPr="005E0091" w14:paraId="7D9655D6" w14:textId="77777777">
        <w:trPr>
          <w:jc w:val="center"/>
        </w:trPr>
        <w:tc>
          <w:tcPr>
            <w:tcW w:w="3213" w:type="dxa"/>
            <w:vAlign w:val="center"/>
          </w:tcPr>
          <w:p w14:paraId="3DF550CD" w14:textId="77777777" w:rsidR="0097497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Цифровая библиотека</w:t>
            </w:r>
          </w:p>
        </w:tc>
        <w:tc>
          <w:tcPr>
            <w:tcW w:w="3213" w:type="dxa"/>
            <w:vAlign w:val="center"/>
          </w:tcPr>
          <w:p w14:paraId="07299F78" w14:textId="77777777" w:rsidR="00974975" w:rsidRPr="005E0091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5E0091">
              <w:rPr>
                <w:sz w:val="20"/>
                <w:lang w:val="ru-RU"/>
              </w:rPr>
              <w:t>Пакетная обработка и снижение ручного труда</w:t>
            </w:r>
          </w:p>
        </w:tc>
        <w:tc>
          <w:tcPr>
            <w:tcW w:w="3213" w:type="dxa"/>
            <w:vAlign w:val="center"/>
          </w:tcPr>
          <w:p w14:paraId="62D76DA6" w14:textId="77777777" w:rsidR="00974975" w:rsidRPr="005E0091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5E0091">
              <w:rPr>
                <w:sz w:val="20"/>
                <w:lang w:val="ru-RU"/>
              </w:rPr>
              <w:t xml:space="preserve">Локальный </w:t>
            </w:r>
            <w:r>
              <w:rPr>
                <w:sz w:val="20"/>
              </w:rPr>
              <w:t>batch</w:t>
            </w:r>
            <w:r w:rsidRPr="005E0091">
              <w:rPr>
                <w:sz w:val="20"/>
                <w:lang w:val="ru-RU"/>
              </w:rPr>
              <w:t xml:space="preserve"> </w:t>
            </w:r>
            <w:r>
              <w:rPr>
                <w:sz w:val="20"/>
              </w:rPr>
              <w:t>pipeline</w:t>
            </w:r>
            <w:r w:rsidRPr="005E0091">
              <w:rPr>
                <w:sz w:val="20"/>
                <w:lang w:val="ru-RU"/>
              </w:rPr>
              <w:t>, отчёты и неизменяемые исходники</w:t>
            </w:r>
          </w:p>
        </w:tc>
      </w:tr>
      <w:tr w:rsidR="00974975" w14:paraId="5DCD2FF8" w14:textId="77777777">
        <w:trPr>
          <w:jc w:val="center"/>
        </w:trPr>
        <w:tc>
          <w:tcPr>
            <w:tcW w:w="3213" w:type="dxa"/>
            <w:vAlign w:val="center"/>
          </w:tcPr>
          <w:p w14:paraId="0B67FF76" w14:textId="77777777" w:rsidR="00974975" w:rsidRDefault="00000000">
            <w:pPr>
              <w:spacing w:line="240" w:lineRule="auto"/>
              <w:ind w:firstLine="0"/>
            </w:pPr>
            <w:proofErr w:type="spellStart"/>
            <w:r>
              <w:rPr>
                <w:sz w:val="20"/>
              </w:rPr>
              <w:t>Исследователь</w:t>
            </w:r>
            <w:proofErr w:type="spellEnd"/>
            <w:r>
              <w:rPr>
                <w:sz w:val="20"/>
              </w:rPr>
              <w:t xml:space="preserve"> / </w:t>
            </w:r>
            <w:proofErr w:type="spellStart"/>
            <w:r>
              <w:rPr>
                <w:sz w:val="20"/>
              </w:rPr>
              <w:t>студент</w:t>
            </w:r>
            <w:proofErr w:type="spellEnd"/>
          </w:p>
        </w:tc>
        <w:tc>
          <w:tcPr>
            <w:tcW w:w="3213" w:type="dxa"/>
            <w:vAlign w:val="center"/>
          </w:tcPr>
          <w:p w14:paraId="2FC00A24" w14:textId="77777777" w:rsidR="00974975" w:rsidRPr="005E0091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5E0091">
              <w:rPr>
                <w:sz w:val="20"/>
                <w:lang w:val="ru-RU"/>
              </w:rPr>
              <w:t>Структурированный корпус и воспроизводимые эксперименты</w:t>
            </w:r>
          </w:p>
        </w:tc>
        <w:tc>
          <w:tcPr>
            <w:tcW w:w="3213" w:type="dxa"/>
            <w:vAlign w:val="center"/>
          </w:tcPr>
          <w:p w14:paraId="7551CA5C" w14:textId="77777777" w:rsidR="0097497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 xml:space="preserve">Manifest, labels, metadata, </w:t>
            </w:r>
            <w:proofErr w:type="spellStart"/>
            <w:r>
              <w:rPr>
                <w:sz w:val="20"/>
              </w:rPr>
              <w:t>метрики</w:t>
            </w:r>
            <w:proofErr w:type="spellEnd"/>
            <w:r>
              <w:rPr>
                <w:sz w:val="20"/>
              </w:rPr>
              <w:t>, MXL/MIDI</w:t>
            </w:r>
          </w:p>
        </w:tc>
      </w:tr>
      <w:tr w:rsidR="00974975" w:rsidRPr="005E0091" w14:paraId="091F67EE" w14:textId="77777777">
        <w:trPr>
          <w:jc w:val="center"/>
        </w:trPr>
        <w:tc>
          <w:tcPr>
            <w:tcW w:w="3213" w:type="dxa"/>
            <w:vAlign w:val="center"/>
          </w:tcPr>
          <w:p w14:paraId="23B6235F" w14:textId="77777777" w:rsidR="0097497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Музыкант</w:t>
            </w:r>
          </w:p>
        </w:tc>
        <w:tc>
          <w:tcPr>
            <w:tcW w:w="3213" w:type="dxa"/>
            <w:vAlign w:val="center"/>
          </w:tcPr>
          <w:p w14:paraId="1D77CB08" w14:textId="77777777" w:rsidR="00974975" w:rsidRPr="005E0091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5E0091">
              <w:rPr>
                <w:sz w:val="20"/>
                <w:lang w:val="ru-RU"/>
              </w:rPr>
              <w:t xml:space="preserve">Редактируемая партитура и материал для </w:t>
            </w:r>
            <w:r>
              <w:rPr>
                <w:sz w:val="20"/>
              </w:rPr>
              <w:t>DAW</w:t>
            </w:r>
          </w:p>
        </w:tc>
        <w:tc>
          <w:tcPr>
            <w:tcW w:w="3213" w:type="dxa"/>
            <w:vAlign w:val="center"/>
          </w:tcPr>
          <w:p w14:paraId="17B4AB61" w14:textId="77777777" w:rsidR="00974975" w:rsidRPr="005E0091" w:rsidRDefault="00000000">
            <w:pPr>
              <w:spacing w:line="240" w:lineRule="auto"/>
              <w:ind w:firstLine="0"/>
              <w:rPr>
                <w:lang w:val="ru-RU"/>
              </w:rPr>
            </w:pPr>
            <w:r>
              <w:rPr>
                <w:sz w:val="20"/>
              </w:rPr>
              <w:t>MXL</w:t>
            </w:r>
            <w:r w:rsidRPr="005E0091">
              <w:rPr>
                <w:sz w:val="20"/>
                <w:lang w:val="ru-RU"/>
              </w:rPr>
              <w:t xml:space="preserve">, </w:t>
            </w:r>
            <w:r>
              <w:rPr>
                <w:sz w:val="20"/>
              </w:rPr>
              <w:t>MIDI</w:t>
            </w:r>
            <w:r w:rsidRPr="005E0091">
              <w:rPr>
                <w:sz w:val="20"/>
                <w:lang w:val="ru-RU"/>
              </w:rPr>
              <w:t xml:space="preserve"> и техническая проверка импорта</w:t>
            </w:r>
          </w:p>
        </w:tc>
      </w:tr>
      <w:tr w:rsidR="00974975" w:rsidRPr="005E0091" w14:paraId="639DF13F" w14:textId="77777777">
        <w:trPr>
          <w:jc w:val="center"/>
        </w:trPr>
        <w:tc>
          <w:tcPr>
            <w:tcW w:w="3213" w:type="dxa"/>
            <w:vAlign w:val="center"/>
          </w:tcPr>
          <w:p w14:paraId="14E2D813" w14:textId="77777777" w:rsidR="00974975" w:rsidRDefault="00000000">
            <w:pPr>
              <w:spacing w:line="240" w:lineRule="auto"/>
              <w:ind w:firstLine="0"/>
            </w:pPr>
            <w:proofErr w:type="spellStart"/>
            <w:r>
              <w:rPr>
                <w:sz w:val="20"/>
              </w:rPr>
              <w:t>Оператор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разметки</w:t>
            </w:r>
            <w:proofErr w:type="spellEnd"/>
          </w:p>
        </w:tc>
        <w:tc>
          <w:tcPr>
            <w:tcW w:w="3213" w:type="dxa"/>
            <w:vAlign w:val="center"/>
          </w:tcPr>
          <w:p w14:paraId="5D8816BC" w14:textId="77777777" w:rsidR="0097497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Удобная проверка автоматических прогнозов</w:t>
            </w:r>
          </w:p>
        </w:tc>
        <w:tc>
          <w:tcPr>
            <w:tcW w:w="3213" w:type="dxa"/>
            <w:vAlign w:val="center"/>
          </w:tcPr>
          <w:p w14:paraId="48DD0F3A" w14:textId="77777777" w:rsidR="00974975" w:rsidRPr="005E0091" w:rsidRDefault="00000000">
            <w:pPr>
              <w:spacing w:line="240" w:lineRule="auto"/>
              <w:ind w:firstLine="0"/>
              <w:rPr>
                <w:lang w:val="ru-RU"/>
              </w:rPr>
            </w:pPr>
            <w:r>
              <w:rPr>
                <w:sz w:val="20"/>
              </w:rPr>
              <w:t>CSV</w:t>
            </w:r>
            <w:r w:rsidRPr="005E0091">
              <w:rPr>
                <w:sz w:val="20"/>
                <w:lang w:val="ru-RU"/>
              </w:rPr>
              <w:t xml:space="preserve">-шаблон и </w:t>
            </w:r>
            <w:r>
              <w:rPr>
                <w:sz w:val="20"/>
              </w:rPr>
              <w:t>HTML</w:t>
            </w:r>
            <w:r w:rsidRPr="005E0091">
              <w:rPr>
                <w:sz w:val="20"/>
                <w:lang w:val="ru-RU"/>
              </w:rPr>
              <w:t>-галерея</w:t>
            </w:r>
          </w:p>
        </w:tc>
      </w:tr>
      <w:tr w:rsidR="00974975" w:rsidRPr="005E0091" w14:paraId="2EEB2B90" w14:textId="77777777">
        <w:trPr>
          <w:jc w:val="center"/>
        </w:trPr>
        <w:tc>
          <w:tcPr>
            <w:tcW w:w="3213" w:type="dxa"/>
            <w:vAlign w:val="center"/>
          </w:tcPr>
          <w:p w14:paraId="3D3CDB2C" w14:textId="77777777" w:rsidR="0097497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Разработчик</w:t>
            </w:r>
          </w:p>
        </w:tc>
        <w:tc>
          <w:tcPr>
            <w:tcW w:w="3213" w:type="dxa"/>
            <w:vAlign w:val="center"/>
          </w:tcPr>
          <w:p w14:paraId="62B1064B" w14:textId="77777777" w:rsidR="0097497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Модульный и тестируемый код</w:t>
            </w:r>
          </w:p>
        </w:tc>
        <w:tc>
          <w:tcPr>
            <w:tcW w:w="3213" w:type="dxa"/>
            <w:vAlign w:val="center"/>
          </w:tcPr>
          <w:p w14:paraId="3C4B46E2" w14:textId="77777777" w:rsidR="00974975" w:rsidRPr="005E0091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5E0091">
              <w:rPr>
                <w:sz w:val="20"/>
                <w:lang w:val="ru-RU"/>
              </w:rPr>
              <w:t xml:space="preserve">Разделение модулей, </w:t>
            </w:r>
            <w:r>
              <w:rPr>
                <w:sz w:val="20"/>
              </w:rPr>
              <w:t>CLI</w:t>
            </w:r>
            <w:r w:rsidRPr="005E0091">
              <w:rPr>
                <w:sz w:val="20"/>
                <w:lang w:val="ru-RU"/>
              </w:rPr>
              <w:t xml:space="preserve">, </w:t>
            </w:r>
            <w:proofErr w:type="spellStart"/>
            <w:r>
              <w:rPr>
                <w:sz w:val="20"/>
              </w:rPr>
              <w:t>pytest</w:t>
            </w:r>
            <w:proofErr w:type="spellEnd"/>
            <w:r w:rsidRPr="005E0091">
              <w:rPr>
                <w:sz w:val="20"/>
                <w:lang w:val="ru-RU"/>
              </w:rPr>
              <w:t xml:space="preserve"> и отчёты ошибок</w:t>
            </w:r>
          </w:p>
        </w:tc>
      </w:tr>
      <w:tr w:rsidR="00974975" w:rsidRPr="005E0091" w14:paraId="4A515820" w14:textId="77777777">
        <w:trPr>
          <w:jc w:val="center"/>
        </w:trPr>
        <w:tc>
          <w:tcPr>
            <w:tcW w:w="3213" w:type="dxa"/>
            <w:vAlign w:val="center"/>
          </w:tcPr>
          <w:p w14:paraId="0EF2F687" w14:textId="77777777" w:rsidR="00974975" w:rsidRDefault="00000000">
            <w:pPr>
              <w:spacing w:line="240" w:lineRule="auto"/>
              <w:ind w:firstLine="0"/>
            </w:pPr>
            <w:proofErr w:type="spellStart"/>
            <w:r>
              <w:rPr>
                <w:sz w:val="20"/>
              </w:rPr>
              <w:t>Преподаватель</w:t>
            </w:r>
            <w:proofErr w:type="spellEnd"/>
            <w:r>
              <w:rPr>
                <w:sz w:val="20"/>
              </w:rPr>
              <w:t xml:space="preserve"> / </w:t>
            </w:r>
            <w:proofErr w:type="spellStart"/>
            <w:r>
              <w:rPr>
                <w:sz w:val="20"/>
              </w:rPr>
              <w:t>эксперт</w:t>
            </w:r>
            <w:proofErr w:type="spellEnd"/>
          </w:p>
        </w:tc>
        <w:tc>
          <w:tcPr>
            <w:tcW w:w="3213" w:type="dxa"/>
            <w:vAlign w:val="center"/>
          </w:tcPr>
          <w:p w14:paraId="19E849E6" w14:textId="77777777" w:rsidR="0097497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 xml:space="preserve">Проверяемые результаты без </w:t>
            </w:r>
            <w:r>
              <w:rPr>
                <w:sz w:val="20"/>
              </w:rPr>
              <w:lastRenderedPageBreak/>
              <w:t>завышения</w:t>
            </w:r>
          </w:p>
        </w:tc>
        <w:tc>
          <w:tcPr>
            <w:tcW w:w="3213" w:type="dxa"/>
            <w:vAlign w:val="center"/>
          </w:tcPr>
          <w:p w14:paraId="7F67C083" w14:textId="77777777" w:rsidR="00974975" w:rsidRPr="005E0091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5E0091">
              <w:rPr>
                <w:sz w:val="20"/>
                <w:lang w:val="ru-RU"/>
              </w:rPr>
              <w:lastRenderedPageBreak/>
              <w:t xml:space="preserve">Фиксация метрик, ограничений и </w:t>
            </w:r>
            <w:r w:rsidRPr="005E0091">
              <w:rPr>
                <w:sz w:val="20"/>
                <w:lang w:val="ru-RU"/>
              </w:rPr>
              <w:lastRenderedPageBreak/>
              <w:t xml:space="preserve">различия между </w:t>
            </w:r>
            <w:r>
              <w:rPr>
                <w:sz w:val="20"/>
              </w:rPr>
              <w:t>success</w:t>
            </w:r>
            <w:r w:rsidRPr="005E0091">
              <w:rPr>
                <w:sz w:val="20"/>
                <w:lang w:val="ru-RU"/>
              </w:rPr>
              <w:t xml:space="preserve"> и точностью</w:t>
            </w:r>
          </w:p>
        </w:tc>
      </w:tr>
      <w:tr w:rsidR="00974975" w:rsidRPr="005E0091" w14:paraId="6189EC3B" w14:textId="77777777">
        <w:trPr>
          <w:jc w:val="center"/>
        </w:trPr>
        <w:tc>
          <w:tcPr>
            <w:tcW w:w="3213" w:type="dxa"/>
            <w:vAlign w:val="center"/>
          </w:tcPr>
          <w:p w14:paraId="2DAEAB41" w14:textId="77777777" w:rsidR="00974975" w:rsidRDefault="00000000">
            <w:pPr>
              <w:spacing w:line="240" w:lineRule="auto"/>
              <w:ind w:firstLine="0"/>
            </w:pPr>
            <w:proofErr w:type="spellStart"/>
            <w:r>
              <w:rPr>
                <w:sz w:val="20"/>
              </w:rPr>
              <w:lastRenderedPageBreak/>
              <w:t>Правообладатели</w:t>
            </w:r>
            <w:proofErr w:type="spellEnd"/>
            <w:r>
              <w:rPr>
                <w:sz w:val="20"/>
              </w:rPr>
              <w:t xml:space="preserve"> / </w:t>
            </w:r>
            <w:proofErr w:type="spellStart"/>
            <w:r>
              <w:rPr>
                <w:sz w:val="20"/>
              </w:rPr>
              <w:t>регуляторы</w:t>
            </w:r>
            <w:proofErr w:type="spellEnd"/>
          </w:p>
        </w:tc>
        <w:tc>
          <w:tcPr>
            <w:tcW w:w="3213" w:type="dxa"/>
            <w:vAlign w:val="center"/>
          </w:tcPr>
          <w:p w14:paraId="20EC981C" w14:textId="77777777" w:rsidR="0097497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Контроль использования материалов</w:t>
            </w:r>
          </w:p>
        </w:tc>
        <w:tc>
          <w:tcPr>
            <w:tcW w:w="3213" w:type="dxa"/>
            <w:vAlign w:val="center"/>
          </w:tcPr>
          <w:p w14:paraId="2F942631" w14:textId="77777777" w:rsidR="00974975" w:rsidRPr="005E0091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5E0091">
              <w:rPr>
                <w:sz w:val="20"/>
                <w:lang w:val="ru-RU"/>
              </w:rPr>
              <w:t xml:space="preserve">Локальная обработка и исключение данных из </w:t>
            </w:r>
            <w:r>
              <w:rPr>
                <w:sz w:val="20"/>
              </w:rPr>
              <w:t>Git</w:t>
            </w:r>
          </w:p>
        </w:tc>
      </w:tr>
    </w:tbl>
    <w:p w14:paraId="033889C0" w14:textId="77777777" w:rsidR="00974975" w:rsidRPr="005E0091" w:rsidRDefault="00974975">
      <w:pPr>
        <w:rPr>
          <w:lang w:val="ru-RU"/>
        </w:rPr>
      </w:pPr>
    </w:p>
    <w:p w14:paraId="2B0936F6" w14:textId="77777777" w:rsidR="00974975" w:rsidRPr="005E0091" w:rsidRDefault="00000000">
      <w:pPr>
        <w:pStyle w:val="Heading2"/>
        <w:spacing w:before="120" w:after="60"/>
        <w:rPr>
          <w:lang w:val="ru-RU"/>
        </w:rPr>
      </w:pPr>
      <w:r w:rsidRPr="005E0091">
        <w:rPr>
          <w:rFonts w:ascii="Times New Roman" w:eastAsia="Times New Roman" w:hAnsi="Times New Roman"/>
          <w:color w:val="000000"/>
          <w:lang w:val="ru-RU"/>
        </w:rPr>
        <w:t>1.4 Критерии успеха</w:t>
      </w:r>
    </w:p>
    <w:p w14:paraId="1B8E354B" w14:textId="77777777" w:rsidR="00974975" w:rsidRPr="005E0091" w:rsidRDefault="00000000">
      <w:pPr>
        <w:rPr>
          <w:lang w:val="ru-RU"/>
        </w:rPr>
      </w:pPr>
      <w:r w:rsidRPr="005E0091">
        <w:rPr>
          <w:lang w:val="ru-RU"/>
        </w:rPr>
        <w:t xml:space="preserve">Для </w:t>
      </w:r>
      <w:r>
        <w:t>MVP</w:t>
      </w:r>
      <w:r w:rsidRPr="005E0091">
        <w:rPr>
          <w:lang w:val="ru-RU"/>
        </w:rPr>
        <w:t xml:space="preserve"> были определены следующие критерии:</w:t>
      </w:r>
    </w:p>
    <w:p w14:paraId="399F3206" w14:textId="77777777" w:rsidR="00974975" w:rsidRPr="005E0091" w:rsidRDefault="00000000">
      <w:pPr>
        <w:pStyle w:val="ListBullet"/>
        <w:ind w:left="709" w:firstLine="0"/>
        <w:rPr>
          <w:lang w:val="ru-RU"/>
        </w:rPr>
      </w:pPr>
      <w:r w:rsidRPr="005E0091">
        <w:rPr>
          <w:lang w:val="ru-RU"/>
        </w:rPr>
        <w:t xml:space="preserve">воспроизводимый </w:t>
      </w:r>
      <w:r>
        <w:t>pipeline</w:t>
      </w:r>
      <w:r w:rsidRPr="005E0091">
        <w:rPr>
          <w:lang w:val="ru-RU"/>
        </w:rPr>
        <w:t xml:space="preserve"> от </w:t>
      </w:r>
      <w:r>
        <w:t>PDF</w:t>
      </w:r>
      <w:r w:rsidRPr="005E0091">
        <w:rPr>
          <w:lang w:val="ru-RU"/>
        </w:rPr>
        <w:t>/</w:t>
      </w:r>
      <w:r>
        <w:t>MRC</w:t>
      </w:r>
      <w:r w:rsidRPr="005E0091">
        <w:rPr>
          <w:lang w:val="ru-RU"/>
        </w:rPr>
        <w:t xml:space="preserve"> до </w:t>
      </w:r>
      <w:r>
        <w:t>MXL</w:t>
      </w:r>
      <w:r w:rsidRPr="005E0091">
        <w:rPr>
          <w:lang w:val="ru-RU"/>
        </w:rPr>
        <w:t>/</w:t>
      </w:r>
      <w:r>
        <w:t>MIDI</w:t>
      </w:r>
      <w:r w:rsidRPr="005E0091">
        <w:rPr>
          <w:lang w:val="ru-RU"/>
        </w:rPr>
        <w:t>;</w:t>
      </w:r>
    </w:p>
    <w:p w14:paraId="2B4ED75D" w14:textId="77777777" w:rsidR="00974975" w:rsidRDefault="00000000">
      <w:pPr>
        <w:pStyle w:val="ListBullet"/>
        <w:ind w:left="709" w:firstLine="0"/>
      </w:pPr>
      <w:proofErr w:type="spellStart"/>
      <w:r>
        <w:t>обработка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менее</w:t>
      </w:r>
      <w:proofErr w:type="spellEnd"/>
      <w:r>
        <w:t xml:space="preserve"> 5 документов;</w:t>
      </w:r>
    </w:p>
    <w:p w14:paraId="0AA8D3B2" w14:textId="77777777" w:rsidR="00974975" w:rsidRDefault="00000000">
      <w:pPr>
        <w:pStyle w:val="ListBullet"/>
        <w:ind w:left="709" w:firstLine="0"/>
      </w:pPr>
      <w:r>
        <w:t>получение метрик music-page detector;</w:t>
      </w:r>
    </w:p>
    <w:p w14:paraId="09CDFD07" w14:textId="77777777" w:rsidR="00974975" w:rsidRPr="005E0091" w:rsidRDefault="00000000">
      <w:pPr>
        <w:pStyle w:val="ListBullet"/>
        <w:ind w:left="709" w:firstLine="0"/>
        <w:rPr>
          <w:lang w:val="ru-RU"/>
        </w:rPr>
      </w:pPr>
      <w:r w:rsidRPr="005E0091">
        <w:rPr>
          <w:lang w:val="ru-RU"/>
        </w:rPr>
        <w:t xml:space="preserve">технический </w:t>
      </w:r>
      <w:r>
        <w:t>success</w:t>
      </w:r>
      <w:r w:rsidRPr="005E0091">
        <w:rPr>
          <w:lang w:val="ru-RU"/>
        </w:rPr>
        <w:t xml:space="preserve"> </w:t>
      </w:r>
      <w:r>
        <w:t>rate</w:t>
      </w:r>
      <w:r w:rsidRPr="005E0091">
        <w:rPr>
          <w:lang w:val="ru-RU"/>
        </w:rPr>
        <w:t xml:space="preserve"> около 1.0 на 50 </w:t>
      </w:r>
      <w:r>
        <w:t>OMR</w:t>
      </w:r>
      <w:r w:rsidRPr="005E0091">
        <w:rPr>
          <w:lang w:val="ru-RU"/>
        </w:rPr>
        <w:t>-кандидатах после перехода к</w:t>
      </w:r>
    </w:p>
    <w:p w14:paraId="3E70B336" w14:textId="77777777" w:rsidR="00974975" w:rsidRDefault="00000000">
      <w:r>
        <w:t>300 DPI;</w:t>
      </w:r>
    </w:p>
    <w:p w14:paraId="0497E4E7" w14:textId="77777777" w:rsidR="00974975" w:rsidRPr="005E0091" w:rsidRDefault="00000000">
      <w:pPr>
        <w:pStyle w:val="ListBullet"/>
        <w:ind w:left="709" w:firstLine="0"/>
        <w:rPr>
          <w:lang w:val="ru-RU"/>
        </w:rPr>
      </w:pPr>
      <w:r w:rsidRPr="005E0091">
        <w:rPr>
          <w:lang w:val="ru-RU"/>
        </w:rPr>
        <w:t xml:space="preserve">успешная </w:t>
      </w:r>
      <w:r>
        <w:t>batch</w:t>
      </w:r>
      <w:r w:rsidRPr="005E0091">
        <w:rPr>
          <w:lang w:val="ru-RU"/>
        </w:rPr>
        <w:t xml:space="preserve">-конвертация первых 10 </w:t>
      </w:r>
      <w:r>
        <w:t>MXL</w:t>
      </w:r>
      <w:r w:rsidRPr="005E0091">
        <w:rPr>
          <w:lang w:val="ru-RU"/>
        </w:rPr>
        <w:t xml:space="preserve"> в </w:t>
      </w:r>
      <w:r>
        <w:t>MIDI</w:t>
      </w:r>
      <w:r w:rsidRPr="005E0091">
        <w:rPr>
          <w:lang w:val="ru-RU"/>
        </w:rPr>
        <w:t>;</w:t>
      </w:r>
    </w:p>
    <w:p w14:paraId="523533EE" w14:textId="77777777" w:rsidR="00974975" w:rsidRPr="005E0091" w:rsidRDefault="00000000">
      <w:pPr>
        <w:pStyle w:val="ListBullet"/>
        <w:ind w:left="709" w:firstLine="0"/>
        <w:rPr>
          <w:lang w:val="ru-RU"/>
        </w:rPr>
      </w:pPr>
      <w:r w:rsidRPr="005E0091">
        <w:rPr>
          <w:lang w:val="ru-RU"/>
        </w:rPr>
        <w:t xml:space="preserve">возможность импортировать хотя бы один </w:t>
      </w:r>
      <w:r>
        <w:t>MIDI</w:t>
      </w:r>
      <w:r w:rsidRPr="005E0091">
        <w:rPr>
          <w:lang w:val="ru-RU"/>
        </w:rPr>
        <w:t xml:space="preserve"> в </w:t>
      </w:r>
      <w:r>
        <w:t>DAW</w:t>
      </w:r>
      <w:r w:rsidRPr="005E0091">
        <w:rPr>
          <w:lang w:val="ru-RU"/>
        </w:rPr>
        <w:t>.</w:t>
      </w:r>
    </w:p>
    <w:p w14:paraId="5E160C46" w14:textId="77777777" w:rsidR="00974975" w:rsidRPr="005E0091" w:rsidRDefault="00000000">
      <w:pPr>
        <w:rPr>
          <w:lang w:val="ru-RU"/>
        </w:rPr>
      </w:pPr>
      <w:r w:rsidRPr="005E0091">
        <w:rPr>
          <w:lang w:val="ru-RU"/>
        </w:rPr>
        <w:t xml:space="preserve">Критерии выполнены на текущем корпусе. Они подтверждают техническую проходимость </w:t>
      </w:r>
      <w:r>
        <w:t>pipeline</w:t>
      </w:r>
      <w:r w:rsidRPr="005E0091">
        <w:rPr>
          <w:lang w:val="ru-RU"/>
        </w:rPr>
        <w:t>, но не достаточны для утверждения о полной музыкальной корректности результатов.</w:t>
      </w:r>
    </w:p>
    <w:p w14:paraId="0EE1B8F7" w14:textId="77777777" w:rsidR="00974975" w:rsidRPr="005E0091" w:rsidRDefault="00000000">
      <w:pPr>
        <w:pStyle w:val="Heading2"/>
        <w:spacing w:before="120" w:after="60"/>
        <w:rPr>
          <w:lang w:val="ru-RU"/>
        </w:rPr>
      </w:pPr>
      <w:r w:rsidRPr="005E0091">
        <w:rPr>
          <w:rFonts w:ascii="Times New Roman" w:eastAsia="Times New Roman" w:hAnsi="Times New Roman"/>
          <w:color w:val="000000"/>
          <w:lang w:val="ru-RU"/>
        </w:rPr>
        <w:t xml:space="preserve">1.5 Состав </w:t>
      </w:r>
      <w:r>
        <w:rPr>
          <w:rFonts w:ascii="Times New Roman" w:eastAsia="Times New Roman" w:hAnsi="Times New Roman"/>
          <w:color w:val="000000"/>
        </w:rPr>
        <w:t>MVP</w:t>
      </w:r>
    </w:p>
    <w:p w14:paraId="0481A5EA" w14:textId="77777777" w:rsidR="00974975" w:rsidRPr="005E0091" w:rsidRDefault="00000000">
      <w:pPr>
        <w:rPr>
          <w:lang w:val="ru-RU"/>
        </w:rPr>
      </w:pPr>
      <w:r w:rsidRPr="005E0091">
        <w:rPr>
          <w:lang w:val="ru-RU"/>
        </w:rPr>
        <w:t xml:space="preserve">В </w:t>
      </w:r>
      <w:r>
        <w:t>MVP</w:t>
      </w:r>
      <w:r w:rsidRPr="005E0091">
        <w:rPr>
          <w:lang w:val="ru-RU"/>
        </w:rPr>
        <w:t xml:space="preserve"> входят:</w:t>
      </w:r>
    </w:p>
    <w:p w14:paraId="7CC6AEBD" w14:textId="77777777" w:rsidR="00974975" w:rsidRPr="005E0091" w:rsidRDefault="00000000">
      <w:pPr>
        <w:pStyle w:val="ListBullet"/>
        <w:ind w:left="709" w:firstLine="0"/>
        <w:rPr>
          <w:lang w:val="ru-RU"/>
        </w:rPr>
      </w:pPr>
      <w:r w:rsidRPr="005E0091">
        <w:rPr>
          <w:lang w:val="ru-RU"/>
        </w:rPr>
        <w:t xml:space="preserve">импорт и организация </w:t>
      </w:r>
      <w:r>
        <w:t>PDF</w:t>
      </w:r>
      <w:r w:rsidRPr="005E0091">
        <w:rPr>
          <w:lang w:val="ru-RU"/>
        </w:rPr>
        <w:t>/</w:t>
      </w:r>
      <w:r>
        <w:t>MRC</w:t>
      </w:r>
      <w:r w:rsidRPr="005E0091">
        <w:rPr>
          <w:lang w:val="ru-RU"/>
        </w:rPr>
        <w:t>;</w:t>
      </w:r>
    </w:p>
    <w:p w14:paraId="6D2A735B" w14:textId="77777777" w:rsidR="00974975" w:rsidRDefault="00000000">
      <w:pPr>
        <w:pStyle w:val="ListBullet"/>
        <w:ind w:left="709" w:firstLine="0"/>
      </w:pPr>
      <w:r>
        <w:t>извлечение и классификация страниц;</w:t>
      </w:r>
    </w:p>
    <w:p w14:paraId="10985D14" w14:textId="77777777" w:rsidR="00974975" w:rsidRDefault="00000000">
      <w:pPr>
        <w:pStyle w:val="ListBullet"/>
        <w:ind w:left="709" w:firstLine="0"/>
      </w:pPr>
      <w:r>
        <w:t>парсинг метаданных;</w:t>
      </w:r>
    </w:p>
    <w:p w14:paraId="403774D9" w14:textId="77777777" w:rsidR="00974975" w:rsidRDefault="00000000">
      <w:pPr>
        <w:pStyle w:val="ListBullet"/>
        <w:ind w:left="709" w:firstLine="0"/>
      </w:pPr>
      <w:r>
        <w:t>ручная валидация;</w:t>
      </w:r>
    </w:p>
    <w:p w14:paraId="2A8A8598" w14:textId="77777777" w:rsidR="00974975" w:rsidRPr="005E0091" w:rsidRDefault="00000000">
      <w:pPr>
        <w:pStyle w:val="ListBullet"/>
        <w:ind w:left="709" w:firstLine="0"/>
        <w:rPr>
          <w:lang w:val="ru-RU"/>
        </w:rPr>
      </w:pPr>
      <w:r>
        <w:t>OMR</w:t>
      </w:r>
      <w:r w:rsidRPr="005E0091">
        <w:rPr>
          <w:lang w:val="ru-RU"/>
        </w:rPr>
        <w:t xml:space="preserve">-кандидаты и извлечение 300 </w:t>
      </w:r>
      <w:r>
        <w:t>DPI</w:t>
      </w:r>
      <w:r w:rsidRPr="005E0091">
        <w:rPr>
          <w:lang w:val="ru-RU"/>
        </w:rPr>
        <w:t>;</w:t>
      </w:r>
    </w:p>
    <w:p w14:paraId="1F33ED1D" w14:textId="77777777" w:rsidR="00974975" w:rsidRDefault="00000000">
      <w:pPr>
        <w:pStyle w:val="ListBullet"/>
        <w:ind w:left="709" w:firstLine="0"/>
      </w:pPr>
      <w:r>
        <w:t>запуск Audiveris;</w:t>
      </w:r>
    </w:p>
    <w:p w14:paraId="261C43A9" w14:textId="77777777" w:rsidR="00974975" w:rsidRDefault="00000000">
      <w:pPr>
        <w:pStyle w:val="ListBullet"/>
        <w:ind w:left="709" w:firstLine="0"/>
      </w:pPr>
      <w:r>
        <w:t>MXL→MIDI;</w:t>
      </w:r>
    </w:p>
    <w:p w14:paraId="255C60DF" w14:textId="77777777" w:rsidR="00974975" w:rsidRDefault="00000000">
      <w:pPr>
        <w:pStyle w:val="ListBullet"/>
        <w:ind w:left="709" w:firstLine="0"/>
      </w:pPr>
      <w:r>
        <w:t>CSV/JSON/HTML-отчёты;</w:t>
      </w:r>
    </w:p>
    <w:p w14:paraId="63FD0082" w14:textId="77777777" w:rsidR="00974975" w:rsidRDefault="00000000">
      <w:pPr>
        <w:pStyle w:val="ListBullet"/>
        <w:ind w:left="709" w:firstLine="0"/>
      </w:pPr>
      <w:r>
        <w:t>автоматические тесты.</w:t>
      </w:r>
    </w:p>
    <w:p w14:paraId="7C096F96" w14:textId="77777777" w:rsidR="00974975" w:rsidRDefault="00000000">
      <w:r>
        <w:t>В MVP не входят:</w:t>
      </w:r>
    </w:p>
    <w:p w14:paraId="110AD112" w14:textId="77777777" w:rsidR="00974975" w:rsidRDefault="00000000">
      <w:pPr>
        <w:pStyle w:val="ListBullet"/>
        <w:ind w:left="709" w:firstLine="0"/>
      </w:pPr>
      <w:r>
        <w:t>web UI и API;</w:t>
      </w:r>
    </w:p>
    <w:p w14:paraId="67035184" w14:textId="77777777" w:rsidR="00974975" w:rsidRDefault="00000000">
      <w:pPr>
        <w:pStyle w:val="ListBullet"/>
        <w:ind w:left="709" w:firstLine="0"/>
      </w:pPr>
      <w:r>
        <w:t>собственная модель распознавания символов;</w:t>
      </w:r>
    </w:p>
    <w:p w14:paraId="055B14B7" w14:textId="77777777" w:rsidR="00974975" w:rsidRDefault="00000000">
      <w:pPr>
        <w:pStyle w:val="ListBullet"/>
        <w:ind w:left="709" w:firstLine="0"/>
      </w:pPr>
      <w:r>
        <w:t>промышленная эксплуатация;</w:t>
      </w:r>
    </w:p>
    <w:p w14:paraId="12366934" w14:textId="77777777" w:rsidR="00974975" w:rsidRDefault="00000000">
      <w:pPr>
        <w:pStyle w:val="ListBullet"/>
        <w:ind w:left="709" w:firstLine="0"/>
      </w:pPr>
      <w:r>
        <w:t>полная экспертная разметка нот;</w:t>
      </w:r>
    </w:p>
    <w:p w14:paraId="4C6EB69F" w14:textId="77777777" w:rsidR="00974975" w:rsidRDefault="00000000">
      <w:pPr>
        <w:pStyle w:val="ListBullet"/>
        <w:ind w:left="709" w:firstLine="0"/>
      </w:pPr>
      <w:r>
        <w:t>поиск по музыкальному содержанию;</w:t>
      </w:r>
    </w:p>
    <w:p w14:paraId="4E60DD95" w14:textId="77777777" w:rsidR="00974975" w:rsidRPr="005E0091" w:rsidRDefault="00000000">
      <w:pPr>
        <w:pStyle w:val="ListBullet"/>
        <w:ind w:left="709" w:firstLine="0"/>
        <w:rPr>
          <w:lang w:val="ru-RU"/>
        </w:rPr>
      </w:pPr>
      <w:r w:rsidRPr="005E0091">
        <w:rPr>
          <w:lang w:val="ru-RU"/>
        </w:rPr>
        <w:lastRenderedPageBreak/>
        <w:t>юридическое оформление массовой публикации производных данных.</w:t>
      </w:r>
    </w:p>
    <w:p w14:paraId="75218593" w14:textId="77777777" w:rsidR="00974975" w:rsidRPr="005E0091" w:rsidRDefault="00000000">
      <w:pPr>
        <w:rPr>
          <w:lang w:val="ru-RU"/>
        </w:rPr>
      </w:pPr>
      <w:r w:rsidRPr="005E0091">
        <w:rPr>
          <w:lang w:val="ru-RU"/>
        </w:rPr>
        <w:br w:type="page"/>
      </w:r>
    </w:p>
    <w:p w14:paraId="220E608D" w14:textId="77777777" w:rsidR="00974975" w:rsidRPr="005E0091" w:rsidRDefault="00000000">
      <w:pPr>
        <w:pStyle w:val="Heading1"/>
        <w:spacing w:after="120"/>
        <w:rPr>
          <w:lang w:val="ru-RU"/>
        </w:rPr>
      </w:pPr>
      <w:r w:rsidRPr="005E0091">
        <w:rPr>
          <w:rFonts w:ascii="Times New Roman" w:eastAsia="Times New Roman" w:hAnsi="Times New Roman"/>
          <w:color w:val="000000"/>
          <w:lang w:val="ru-RU"/>
        </w:rPr>
        <w:lastRenderedPageBreak/>
        <w:t>2 Анализ предметной области и аналогов</w:t>
      </w:r>
    </w:p>
    <w:p w14:paraId="1C9AB659" w14:textId="77777777" w:rsidR="00974975" w:rsidRPr="005E0091" w:rsidRDefault="00000000">
      <w:pPr>
        <w:pStyle w:val="Heading2"/>
        <w:spacing w:before="120" w:after="60"/>
        <w:rPr>
          <w:lang w:val="ru-RU"/>
        </w:rPr>
      </w:pPr>
      <w:r w:rsidRPr="005E0091">
        <w:rPr>
          <w:rFonts w:ascii="Times New Roman" w:eastAsia="Times New Roman" w:hAnsi="Times New Roman"/>
          <w:color w:val="000000"/>
          <w:lang w:val="ru-RU"/>
        </w:rPr>
        <w:t xml:space="preserve">2.1 </w:t>
      </w:r>
      <w:r>
        <w:rPr>
          <w:rFonts w:ascii="Times New Roman" w:eastAsia="Times New Roman" w:hAnsi="Times New Roman"/>
          <w:color w:val="000000"/>
        </w:rPr>
        <w:t>OMR</w:t>
      </w:r>
      <w:r w:rsidRPr="005E0091">
        <w:rPr>
          <w:rFonts w:ascii="Times New Roman" w:eastAsia="Times New Roman" w:hAnsi="Times New Roman"/>
          <w:color w:val="000000"/>
          <w:lang w:val="ru-RU"/>
        </w:rPr>
        <w:t xml:space="preserve"> как задача</w:t>
      </w:r>
    </w:p>
    <w:p w14:paraId="765245DA" w14:textId="77777777" w:rsidR="00974975" w:rsidRPr="005E0091" w:rsidRDefault="00000000">
      <w:pPr>
        <w:rPr>
          <w:lang w:val="ru-RU"/>
        </w:rPr>
      </w:pPr>
      <w:r>
        <w:t>OMR</w:t>
      </w:r>
      <w:r w:rsidRPr="005E0091">
        <w:rPr>
          <w:lang w:val="ru-RU"/>
        </w:rPr>
        <w:t xml:space="preserve"> преобразует изображение партитуры в символическое представление. Типичный процесс включает:</w:t>
      </w:r>
    </w:p>
    <w:p w14:paraId="4D4EAE03" w14:textId="77777777" w:rsidR="00974975" w:rsidRPr="005E0091" w:rsidRDefault="00000000">
      <w:pPr>
        <w:rPr>
          <w:lang w:val="ru-RU"/>
        </w:rPr>
      </w:pPr>
      <w:r w:rsidRPr="005E0091">
        <w:rPr>
          <w:lang w:val="ru-RU"/>
        </w:rPr>
        <w:t>1. нормализацию изображения;</w:t>
      </w:r>
    </w:p>
    <w:p w14:paraId="5E767FA1" w14:textId="77777777" w:rsidR="00974975" w:rsidRPr="005E0091" w:rsidRDefault="00000000">
      <w:pPr>
        <w:rPr>
          <w:lang w:val="ru-RU"/>
        </w:rPr>
      </w:pPr>
      <w:r w:rsidRPr="005E0091">
        <w:rPr>
          <w:lang w:val="ru-RU"/>
        </w:rPr>
        <w:t>2. поиск нотных станов;</w:t>
      </w:r>
    </w:p>
    <w:p w14:paraId="030B3BD4" w14:textId="77777777" w:rsidR="00974975" w:rsidRPr="005E0091" w:rsidRDefault="00000000">
      <w:pPr>
        <w:rPr>
          <w:lang w:val="ru-RU"/>
        </w:rPr>
      </w:pPr>
      <w:r w:rsidRPr="005E0091">
        <w:rPr>
          <w:lang w:val="ru-RU"/>
        </w:rPr>
        <w:t>3. сегментацию графических объектов;</w:t>
      </w:r>
    </w:p>
    <w:p w14:paraId="6102DC8D" w14:textId="77777777" w:rsidR="00974975" w:rsidRPr="005E0091" w:rsidRDefault="00000000">
      <w:pPr>
        <w:rPr>
          <w:lang w:val="ru-RU"/>
        </w:rPr>
      </w:pPr>
      <w:r w:rsidRPr="005E0091">
        <w:rPr>
          <w:lang w:val="ru-RU"/>
        </w:rPr>
        <w:t>4. распознавание символов;</w:t>
      </w:r>
    </w:p>
    <w:p w14:paraId="45D3F154" w14:textId="77777777" w:rsidR="00974975" w:rsidRPr="005E0091" w:rsidRDefault="00000000">
      <w:pPr>
        <w:rPr>
          <w:lang w:val="ru-RU"/>
        </w:rPr>
      </w:pPr>
      <w:r w:rsidRPr="005E0091">
        <w:rPr>
          <w:lang w:val="ru-RU"/>
        </w:rPr>
        <w:t>5. восстановление музыкальных связей;</w:t>
      </w:r>
    </w:p>
    <w:p w14:paraId="6EDE07C4" w14:textId="77777777" w:rsidR="00974975" w:rsidRPr="005E0091" w:rsidRDefault="00000000">
      <w:pPr>
        <w:rPr>
          <w:lang w:val="ru-RU"/>
        </w:rPr>
      </w:pPr>
      <w:r w:rsidRPr="005E0091">
        <w:rPr>
          <w:lang w:val="ru-RU"/>
        </w:rPr>
        <w:t xml:space="preserve">6. экспорт в </w:t>
      </w:r>
      <w:proofErr w:type="spellStart"/>
      <w:r>
        <w:t>MusicXML</w:t>
      </w:r>
      <w:proofErr w:type="spellEnd"/>
      <w:r w:rsidRPr="005E0091">
        <w:rPr>
          <w:lang w:val="ru-RU"/>
        </w:rPr>
        <w:t xml:space="preserve"> или другой структурированный формат.</w:t>
      </w:r>
    </w:p>
    <w:p w14:paraId="56DCEBC1" w14:textId="77777777" w:rsidR="00974975" w:rsidRPr="005E0091" w:rsidRDefault="00000000">
      <w:pPr>
        <w:rPr>
          <w:lang w:val="ru-RU"/>
        </w:rPr>
      </w:pPr>
      <w:r w:rsidRPr="005E0091">
        <w:rPr>
          <w:lang w:val="ru-RU"/>
        </w:rPr>
        <w:t xml:space="preserve">Даже технически завершившееся распознавание может содержать неверные ноты, ритм, голоса и повторы. Поэтому практический </w:t>
      </w:r>
      <w:r>
        <w:t>OMR</w:t>
      </w:r>
      <w:r w:rsidRPr="005E0091">
        <w:rPr>
          <w:lang w:val="ru-RU"/>
        </w:rPr>
        <w:t xml:space="preserve"> </w:t>
      </w:r>
      <w:r>
        <w:t>workflow</w:t>
      </w:r>
      <w:r w:rsidRPr="005E0091">
        <w:rPr>
          <w:lang w:val="ru-RU"/>
        </w:rPr>
        <w:t xml:space="preserve"> обычно включает визуальную проверку и редактирование.</w:t>
      </w:r>
    </w:p>
    <w:p w14:paraId="744D2733" w14:textId="77777777" w:rsidR="00974975" w:rsidRPr="005E0091" w:rsidRDefault="00000000">
      <w:pPr>
        <w:pStyle w:val="Heading2"/>
        <w:spacing w:before="120" w:after="60"/>
        <w:rPr>
          <w:lang w:val="ru-RU"/>
        </w:rPr>
      </w:pPr>
      <w:r w:rsidRPr="005E0091">
        <w:rPr>
          <w:rFonts w:ascii="Times New Roman" w:eastAsia="Times New Roman" w:hAnsi="Times New Roman"/>
          <w:color w:val="000000"/>
          <w:lang w:val="ru-RU"/>
        </w:rPr>
        <w:t>2.2 Сравнение решений</w:t>
      </w:r>
    </w:p>
    <w:p w14:paraId="4EE5B26F" w14:textId="77777777" w:rsidR="00974975" w:rsidRPr="005E0091" w:rsidRDefault="00000000">
      <w:pPr>
        <w:keepNext/>
        <w:spacing w:before="120" w:after="60"/>
        <w:ind w:firstLine="0"/>
        <w:rPr>
          <w:lang w:val="ru-RU"/>
        </w:rPr>
      </w:pPr>
      <w:r w:rsidRPr="005E0091">
        <w:rPr>
          <w:lang w:val="ru-RU"/>
        </w:rPr>
        <w:t xml:space="preserve">Таблица 2 – Сравнение решений в области </w:t>
      </w:r>
      <w:r>
        <w:t>OMR</w:t>
      </w:r>
      <w:r w:rsidRPr="005E0091">
        <w:rPr>
          <w:lang w:val="ru-RU"/>
        </w:rPr>
        <w:t xml:space="preserve"> и работы с </w:t>
      </w:r>
      <w:proofErr w:type="spellStart"/>
      <w:r>
        <w:t>MusicXML</w:t>
      </w:r>
      <w:proofErr w:type="spellEnd"/>
      <w:r w:rsidRPr="005E0091">
        <w:rPr>
          <w:lang w:val="ru-RU"/>
        </w:rPr>
        <w:t>/</w:t>
      </w:r>
      <w:r>
        <w:t>MIDI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28"/>
        <w:gridCol w:w="1928"/>
        <w:gridCol w:w="1928"/>
        <w:gridCol w:w="1928"/>
        <w:gridCol w:w="1928"/>
      </w:tblGrid>
      <w:tr w:rsidR="00974975" w14:paraId="0C81C51E" w14:textId="77777777">
        <w:trPr>
          <w:tblHeader/>
          <w:jc w:val="center"/>
        </w:trPr>
        <w:tc>
          <w:tcPr>
            <w:tcW w:w="1928" w:type="dxa"/>
            <w:vAlign w:val="center"/>
          </w:tcPr>
          <w:p w14:paraId="5CFB1D2C" w14:textId="77777777" w:rsidR="00974975" w:rsidRDefault="00000000">
            <w:pPr>
              <w:spacing w:line="240" w:lineRule="auto"/>
              <w:ind w:firstLine="0"/>
            </w:pPr>
            <w:proofErr w:type="spellStart"/>
            <w:r>
              <w:rPr>
                <w:b/>
                <w:sz w:val="20"/>
              </w:rPr>
              <w:t>Решение</w:t>
            </w:r>
            <w:proofErr w:type="spellEnd"/>
          </w:p>
        </w:tc>
        <w:tc>
          <w:tcPr>
            <w:tcW w:w="1928" w:type="dxa"/>
            <w:vAlign w:val="center"/>
          </w:tcPr>
          <w:p w14:paraId="289AFA73" w14:textId="77777777" w:rsidR="00974975" w:rsidRDefault="00000000">
            <w:pPr>
              <w:spacing w:line="240" w:lineRule="auto"/>
              <w:ind w:firstLine="0"/>
            </w:pPr>
            <w:r>
              <w:rPr>
                <w:b/>
                <w:sz w:val="20"/>
              </w:rPr>
              <w:t>Назначение и методы</w:t>
            </w:r>
          </w:p>
        </w:tc>
        <w:tc>
          <w:tcPr>
            <w:tcW w:w="1928" w:type="dxa"/>
            <w:vAlign w:val="center"/>
          </w:tcPr>
          <w:p w14:paraId="5C86E2F8" w14:textId="77777777" w:rsidR="00974975" w:rsidRDefault="00000000">
            <w:pPr>
              <w:spacing w:line="240" w:lineRule="auto"/>
              <w:ind w:firstLine="0"/>
            </w:pPr>
            <w:r>
              <w:rPr>
                <w:b/>
                <w:sz w:val="20"/>
              </w:rPr>
              <w:t>Преимущества</w:t>
            </w:r>
          </w:p>
        </w:tc>
        <w:tc>
          <w:tcPr>
            <w:tcW w:w="1928" w:type="dxa"/>
            <w:vAlign w:val="center"/>
          </w:tcPr>
          <w:p w14:paraId="3DBE3217" w14:textId="77777777" w:rsidR="00974975" w:rsidRDefault="00000000">
            <w:pPr>
              <w:spacing w:line="240" w:lineRule="auto"/>
              <w:ind w:firstLine="0"/>
            </w:pPr>
            <w:r>
              <w:rPr>
                <w:b/>
                <w:sz w:val="20"/>
              </w:rPr>
              <w:t>Ограничения</w:t>
            </w:r>
          </w:p>
        </w:tc>
        <w:tc>
          <w:tcPr>
            <w:tcW w:w="1928" w:type="dxa"/>
            <w:vAlign w:val="center"/>
          </w:tcPr>
          <w:p w14:paraId="449468B5" w14:textId="77777777" w:rsidR="00974975" w:rsidRDefault="00000000">
            <w:pPr>
              <w:spacing w:line="240" w:lineRule="auto"/>
              <w:ind w:firstLine="0"/>
            </w:pPr>
            <w:r>
              <w:rPr>
                <w:b/>
                <w:sz w:val="20"/>
              </w:rPr>
              <w:t>Роль относительно MVP</w:t>
            </w:r>
          </w:p>
        </w:tc>
      </w:tr>
      <w:tr w:rsidR="00974975" w:rsidRPr="005E0091" w14:paraId="1E91B75A" w14:textId="77777777">
        <w:trPr>
          <w:jc w:val="center"/>
        </w:trPr>
        <w:tc>
          <w:tcPr>
            <w:tcW w:w="1928" w:type="dxa"/>
            <w:vAlign w:val="center"/>
          </w:tcPr>
          <w:p w14:paraId="6973CFCF" w14:textId="77777777" w:rsidR="0097497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Audiveris</w:t>
            </w:r>
          </w:p>
        </w:tc>
        <w:tc>
          <w:tcPr>
            <w:tcW w:w="1928" w:type="dxa"/>
            <w:vAlign w:val="center"/>
          </w:tcPr>
          <w:p w14:paraId="1AF83615" w14:textId="77777777" w:rsidR="00974975" w:rsidRPr="005E0091" w:rsidRDefault="00000000">
            <w:pPr>
              <w:spacing w:line="240" w:lineRule="auto"/>
              <w:ind w:firstLine="0"/>
              <w:rPr>
                <w:lang w:val="ru-RU"/>
              </w:rPr>
            </w:pPr>
            <w:r>
              <w:rPr>
                <w:sz w:val="20"/>
              </w:rPr>
              <w:t>Open</w:t>
            </w:r>
            <w:r w:rsidRPr="005E0091">
              <w:rPr>
                <w:sz w:val="20"/>
                <w:lang w:val="ru-RU"/>
              </w:rPr>
              <w:t>-</w:t>
            </w:r>
            <w:r>
              <w:rPr>
                <w:sz w:val="20"/>
              </w:rPr>
              <w:t>source</w:t>
            </w:r>
            <w:r w:rsidRPr="005E0091">
              <w:rPr>
                <w:sz w:val="20"/>
                <w:lang w:val="ru-RU"/>
              </w:rPr>
              <w:t xml:space="preserve"> </w:t>
            </w:r>
            <w:r>
              <w:rPr>
                <w:sz w:val="20"/>
              </w:rPr>
              <w:t>OMR</w:t>
            </w:r>
            <w:r w:rsidRPr="005E0091">
              <w:rPr>
                <w:sz w:val="20"/>
                <w:lang w:val="ru-RU"/>
              </w:rPr>
              <w:t xml:space="preserve">-движок и редактор; сочетает морфологические методы, шаблоны, </w:t>
            </w:r>
            <w:r>
              <w:rPr>
                <w:sz w:val="20"/>
              </w:rPr>
              <w:t>OCR</w:t>
            </w:r>
            <w:r w:rsidRPr="005E0091">
              <w:rPr>
                <w:sz w:val="20"/>
                <w:lang w:val="ru-RU"/>
              </w:rPr>
              <w:t xml:space="preserve"> и распознавание символов</w:t>
            </w:r>
          </w:p>
        </w:tc>
        <w:tc>
          <w:tcPr>
            <w:tcW w:w="1928" w:type="dxa"/>
            <w:vAlign w:val="center"/>
          </w:tcPr>
          <w:p w14:paraId="3F3F7D19" w14:textId="77777777" w:rsidR="00974975" w:rsidRPr="005E0091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5E0091">
              <w:rPr>
                <w:sz w:val="20"/>
                <w:lang w:val="ru-RU"/>
              </w:rPr>
              <w:t xml:space="preserve">Локальный </w:t>
            </w:r>
            <w:r>
              <w:rPr>
                <w:sz w:val="20"/>
              </w:rPr>
              <w:t>CLI</w:t>
            </w:r>
            <w:r w:rsidRPr="005E0091">
              <w:rPr>
                <w:sz w:val="20"/>
                <w:lang w:val="ru-RU"/>
              </w:rPr>
              <w:t xml:space="preserve">, пакетная автоматизация, экспорт </w:t>
            </w:r>
            <w:proofErr w:type="spellStart"/>
            <w:r>
              <w:rPr>
                <w:sz w:val="20"/>
              </w:rPr>
              <w:t>MusicXML</w:t>
            </w:r>
            <w:proofErr w:type="spellEnd"/>
            <w:r w:rsidRPr="005E0091">
              <w:rPr>
                <w:sz w:val="20"/>
                <w:lang w:val="ru-RU"/>
              </w:rPr>
              <w:t>, открытый код</w:t>
            </w:r>
          </w:p>
        </w:tc>
        <w:tc>
          <w:tcPr>
            <w:tcW w:w="1928" w:type="dxa"/>
            <w:vAlign w:val="center"/>
          </w:tcPr>
          <w:p w14:paraId="01AF0E23" w14:textId="77777777" w:rsidR="00974975" w:rsidRPr="005E0091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5E0091">
              <w:rPr>
                <w:sz w:val="20"/>
                <w:lang w:val="ru-RU"/>
              </w:rPr>
              <w:t>Чувствителен к качеству и масштабу изображения; требует проверки результата</w:t>
            </w:r>
          </w:p>
        </w:tc>
        <w:tc>
          <w:tcPr>
            <w:tcW w:w="1928" w:type="dxa"/>
            <w:vAlign w:val="center"/>
          </w:tcPr>
          <w:p w14:paraId="33BE1754" w14:textId="77777777" w:rsidR="00974975" w:rsidRPr="005E0091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5E0091">
              <w:rPr>
                <w:sz w:val="20"/>
                <w:lang w:val="ru-RU"/>
              </w:rPr>
              <w:t xml:space="preserve">Выбран как основной </w:t>
            </w:r>
            <w:r>
              <w:rPr>
                <w:sz w:val="20"/>
              </w:rPr>
              <w:t>OMR</w:t>
            </w:r>
            <w:r w:rsidRPr="005E0091">
              <w:rPr>
                <w:sz w:val="20"/>
                <w:lang w:val="ru-RU"/>
              </w:rPr>
              <w:t>-инструмент</w:t>
            </w:r>
          </w:p>
        </w:tc>
      </w:tr>
      <w:tr w:rsidR="00974975" w:rsidRPr="005E0091" w14:paraId="3B8EA72C" w14:textId="77777777">
        <w:trPr>
          <w:jc w:val="center"/>
        </w:trPr>
        <w:tc>
          <w:tcPr>
            <w:tcW w:w="1928" w:type="dxa"/>
            <w:vAlign w:val="center"/>
          </w:tcPr>
          <w:p w14:paraId="5733CD43" w14:textId="77777777" w:rsidR="0097497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MuseScore Studio / MusicXML workflow</w:t>
            </w:r>
          </w:p>
        </w:tc>
        <w:tc>
          <w:tcPr>
            <w:tcW w:w="1928" w:type="dxa"/>
            <w:vAlign w:val="center"/>
          </w:tcPr>
          <w:p w14:paraId="79566DCF" w14:textId="77777777" w:rsidR="00974975" w:rsidRPr="005E0091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5E0091">
              <w:rPr>
                <w:sz w:val="20"/>
                <w:lang w:val="ru-RU"/>
              </w:rPr>
              <w:t xml:space="preserve">Нотный редактор с импортом и экспортом </w:t>
            </w:r>
            <w:proofErr w:type="spellStart"/>
            <w:r>
              <w:rPr>
                <w:sz w:val="20"/>
              </w:rPr>
              <w:t>MusicXML</w:t>
            </w:r>
            <w:proofErr w:type="spellEnd"/>
            <w:r w:rsidRPr="005E0091">
              <w:rPr>
                <w:sz w:val="20"/>
                <w:lang w:val="ru-RU"/>
              </w:rPr>
              <w:t>/</w:t>
            </w:r>
            <w:r>
              <w:rPr>
                <w:sz w:val="20"/>
              </w:rPr>
              <w:t>MIDI</w:t>
            </w:r>
          </w:p>
        </w:tc>
        <w:tc>
          <w:tcPr>
            <w:tcW w:w="1928" w:type="dxa"/>
            <w:vAlign w:val="center"/>
          </w:tcPr>
          <w:p w14:paraId="03BFA2AD" w14:textId="77777777" w:rsidR="00974975" w:rsidRPr="005E0091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5E0091">
              <w:rPr>
                <w:sz w:val="20"/>
                <w:lang w:val="ru-RU"/>
              </w:rPr>
              <w:t>Визуальная проверка, редактирование и воспроизведение партитуры</w:t>
            </w:r>
          </w:p>
        </w:tc>
        <w:tc>
          <w:tcPr>
            <w:tcW w:w="1928" w:type="dxa"/>
            <w:vAlign w:val="center"/>
          </w:tcPr>
          <w:p w14:paraId="69D07FB7" w14:textId="77777777" w:rsidR="00974975" w:rsidRPr="005E0091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5E0091">
              <w:rPr>
                <w:sz w:val="20"/>
                <w:lang w:val="ru-RU"/>
              </w:rPr>
              <w:t xml:space="preserve">Не выполняет полный автоматический </w:t>
            </w:r>
            <w:r>
              <w:rPr>
                <w:sz w:val="20"/>
              </w:rPr>
              <w:t>OMR</w:t>
            </w:r>
            <w:r w:rsidRPr="005E0091">
              <w:rPr>
                <w:sz w:val="20"/>
                <w:lang w:val="ru-RU"/>
              </w:rPr>
              <w:t xml:space="preserve"> скана</w:t>
            </w:r>
          </w:p>
        </w:tc>
        <w:tc>
          <w:tcPr>
            <w:tcW w:w="1928" w:type="dxa"/>
            <w:vAlign w:val="center"/>
          </w:tcPr>
          <w:p w14:paraId="7EC08A82" w14:textId="77777777" w:rsidR="00974975" w:rsidRPr="005E0091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5E0091">
              <w:rPr>
                <w:sz w:val="20"/>
                <w:lang w:val="ru-RU"/>
              </w:rPr>
              <w:t xml:space="preserve">Средство проверки и дальнейшей работы с </w:t>
            </w:r>
            <w:r>
              <w:rPr>
                <w:sz w:val="20"/>
              </w:rPr>
              <w:t>MXL</w:t>
            </w:r>
          </w:p>
        </w:tc>
      </w:tr>
      <w:tr w:rsidR="00974975" w:rsidRPr="005E0091" w14:paraId="0608E8BD" w14:textId="77777777">
        <w:trPr>
          <w:jc w:val="center"/>
        </w:trPr>
        <w:tc>
          <w:tcPr>
            <w:tcW w:w="1928" w:type="dxa"/>
            <w:vAlign w:val="center"/>
          </w:tcPr>
          <w:p w14:paraId="6AB005E5" w14:textId="77777777" w:rsidR="0097497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Oemer</w:t>
            </w:r>
          </w:p>
        </w:tc>
        <w:tc>
          <w:tcPr>
            <w:tcW w:w="1928" w:type="dxa"/>
            <w:vAlign w:val="center"/>
          </w:tcPr>
          <w:p w14:paraId="7DDF03E5" w14:textId="77777777" w:rsidR="0097497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End-to-end OMR на основе deep learning с выводом MusicXML</w:t>
            </w:r>
          </w:p>
        </w:tc>
        <w:tc>
          <w:tcPr>
            <w:tcW w:w="1928" w:type="dxa"/>
            <w:vAlign w:val="center"/>
          </w:tcPr>
          <w:p w14:paraId="6FA562FF" w14:textId="77777777" w:rsidR="00974975" w:rsidRPr="005E0091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5E0091">
              <w:rPr>
                <w:sz w:val="20"/>
                <w:lang w:val="ru-RU"/>
              </w:rPr>
              <w:t xml:space="preserve">Готовый </w:t>
            </w:r>
            <w:r>
              <w:rPr>
                <w:sz w:val="20"/>
              </w:rPr>
              <w:t>CLI</w:t>
            </w:r>
            <w:r w:rsidRPr="005E0091">
              <w:rPr>
                <w:sz w:val="20"/>
                <w:lang w:val="ru-RU"/>
              </w:rPr>
              <w:t xml:space="preserve">, обработка изображений, </w:t>
            </w:r>
            <w:r>
              <w:rPr>
                <w:sz w:val="20"/>
              </w:rPr>
              <w:t>ML</w:t>
            </w:r>
            <w:r w:rsidRPr="005E0091">
              <w:rPr>
                <w:sz w:val="20"/>
                <w:lang w:val="ru-RU"/>
              </w:rPr>
              <w:t>-подход</w:t>
            </w:r>
          </w:p>
        </w:tc>
        <w:tc>
          <w:tcPr>
            <w:tcW w:w="1928" w:type="dxa"/>
            <w:vAlign w:val="center"/>
          </w:tcPr>
          <w:p w14:paraId="36D3C5C0" w14:textId="77777777" w:rsidR="00974975" w:rsidRPr="005E0091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5E0091">
              <w:rPr>
                <w:sz w:val="20"/>
                <w:lang w:val="ru-RU"/>
              </w:rPr>
              <w:t>Требуются модели и больше вычислительных ресурсов; переносимость качества требует проверки</w:t>
            </w:r>
          </w:p>
        </w:tc>
        <w:tc>
          <w:tcPr>
            <w:tcW w:w="1928" w:type="dxa"/>
            <w:vAlign w:val="center"/>
          </w:tcPr>
          <w:p w14:paraId="75562CFD" w14:textId="77777777" w:rsidR="00974975" w:rsidRPr="005E0091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5E0091">
              <w:rPr>
                <w:sz w:val="20"/>
                <w:lang w:val="ru-RU"/>
              </w:rPr>
              <w:t>Возможная альтернатива для сравнения в ВКР</w:t>
            </w:r>
          </w:p>
        </w:tc>
      </w:tr>
      <w:tr w:rsidR="00974975" w:rsidRPr="005E0091" w14:paraId="79A3462F" w14:textId="77777777">
        <w:trPr>
          <w:jc w:val="center"/>
        </w:trPr>
        <w:tc>
          <w:tcPr>
            <w:tcW w:w="1928" w:type="dxa"/>
            <w:vAlign w:val="center"/>
          </w:tcPr>
          <w:p w14:paraId="1ED553D5" w14:textId="77777777" w:rsidR="00974975" w:rsidRDefault="00000000">
            <w:pPr>
              <w:spacing w:line="240" w:lineRule="auto"/>
              <w:ind w:firstLine="0"/>
            </w:pPr>
            <w:proofErr w:type="spellStart"/>
            <w:r>
              <w:rPr>
                <w:sz w:val="20"/>
              </w:rPr>
              <w:t>Коммерческие</w:t>
            </w:r>
            <w:proofErr w:type="spellEnd"/>
            <w:r>
              <w:rPr>
                <w:sz w:val="20"/>
              </w:rPr>
              <w:t xml:space="preserve"> OMR-</w:t>
            </w:r>
            <w:proofErr w:type="spellStart"/>
            <w:r>
              <w:rPr>
                <w:sz w:val="20"/>
              </w:rPr>
              <w:t>системы</w:t>
            </w:r>
            <w:proofErr w:type="spellEnd"/>
          </w:p>
        </w:tc>
        <w:tc>
          <w:tcPr>
            <w:tcW w:w="1928" w:type="dxa"/>
            <w:vAlign w:val="center"/>
          </w:tcPr>
          <w:p w14:paraId="78FDDC8E" w14:textId="77777777" w:rsidR="00974975" w:rsidRPr="005E0091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5E0091">
              <w:rPr>
                <w:sz w:val="20"/>
                <w:lang w:val="ru-RU"/>
              </w:rPr>
              <w:t>Закрытые настольные системы распознавания и редактирования</w:t>
            </w:r>
          </w:p>
        </w:tc>
        <w:tc>
          <w:tcPr>
            <w:tcW w:w="1928" w:type="dxa"/>
            <w:vAlign w:val="center"/>
          </w:tcPr>
          <w:p w14:paraId="3E032D0C" w14:textId="77777777" w:rsidR="00974975" w:rsidRPr="005E0091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5E0091">
              <w:rPr>
                <w:sz w:val="20"/>
                <w:lang w:val="ru-RU"/>
              </w:rPr>
              <w:t xml:space="preserve">Готовый пользовательский </w:t>
            </w:r>
            <w:r>
              <w:rPr>
                <w:sz w:val="20"/>
              </w:rPr>
              <w:t>workflow</w:t>
            </w:r>
            <w:r w:rsidRPr="005E0091">
              <w:rPr>
                <w:sz w:val="20"/>
                <w:lang w:val="ru-RU"/>
              </w:rPr>
              <w:t xml:space="preserve"> и поддержка</w:t>
            </w:r>
          </w:p>
        </w:tc>
        <w:tc>
          <w:tcPr>
            <w:tcW w:w="1928" w:type="dxa"/>
            <w:vAlign w:val="center"/>
          </w:tcPr>
          <w:p w14:paraId="1AE3E9C6" w14:textId="77777777" w:rsidR="00974975" w:rsidRPr="005E0091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5E0091">
              <w:rPr>
                <w:sz w:val="20"/>
                <w:lang w:val="ru-RU"/>
              </w:rPr>
              <w:t>Стоимость, закрытые алгоритмы и ограничения воспроизводимости</w:t>
            </w:r>
          </w:p>
        </w:tc>
        <w:tc>
          <w:tcPr>
            <w:tcW w:w="1928" w:type="dxa"/>
            <w:vAlign w:val="center"/>
          </w:tcPr>
          <w:p w14:paraId="348BFE30" w14:textId="77777777" w:rsidR="00974975" w:rsidRPr="005E0091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5E0091">
              <w:rPr>
                <w:sz w:val="20"/>
                <w:lang w:val="ru-RU"/>
              </w:rPr>
              <w:t xml:space="preserve">Не выбраны для исследовательского </w:t>
            </w:r>
            <w:r>
              <w:rPr>
                <w:sz w:val="20"/>
              </w:rPr>
              <w:t>MVP</w:t>
            </w:r>
          </w:p>
        </w:tc>
      </w:tr>
    </w:tbl>
    <w:p w14:paraId="07C8759C" w14:textId="77777777" w:rsidR="00974975" w:rsidRPr="005E0091" w:rsidRDefault="00974975">
      <w:pPr>
        <w:rPr>
          <w:lang w:val="ru-RU"/>
        </w:rPr>
      </w:pPr>
    </w:p>
    <w:p w14:paraId="305490F4" w14:textId="77777777" w:rsidR="00974975" w:rsidRPr="005E0091" w:rsidRDefault="00000000">
      <w:pPr>
        <w:pStyle w:val="Heading2"/>
        <w:spacing w:before="120" w:after="60"/>
        <w:rPr>
          <w:lang w:val="ru-RU"/>
        </w:rPr>
      </w:pPr>
      <w:r w:rsidRPr="005E0091">
        <w:rPr>
          <w:rFonts w:ascii="Times New Roman" w:eastAsia="Times New Roman" w:hAnsi="Times New Roman"/>
          <w:color w:val="000000"/>
          <w:lang w:val="ru-RU"/>
        </w:rPr>
        <w:t xml:space="preserve">2.3 Выбор </w:t>
      </w:r>
      <w:proofErr w:type="spellStart"/>
      <w:r>
        <w:rPr>
          <w:rFonts w:ascii="Times New Roman" w:eastAsia="Times New Roman" w:hAnsi="Times New Roman"/>
          <w:color w:val="000000"/>
        </w:rPr>
        <w:t>Audiveris</w:t>
      </w:r>
      <w:proofErr w:type="spellEnd"/>
    </w:p>
    <w:p w14:paraId="3749ABB8" w14:textId="77777777" w:rsidR="00974975" w:rsidRPr="005E0091" w:rsidRDefault="00000000">
      <w:pPr>
        <w:rPr>
          <w:lang w:val="ru-RU"/>
        </w:rPr>
      </w:pPr>
      <w:proofErr w:type="spellStart"/>
      <w:r>
        <w:t>Audiveris</w:t>
      </w:r>
      <w:proofErr w:type="spellEnd"/>
      <w:r w:rsidRPr="005E0091">
        <w:rPr>
          <w:lang w:val="ru-RU"/>
        </w:rPr>
        <w:t xml:space="preserve"> выбран по следующим причинам:</w:t>
      </w:r>
    </w:p>
    <w:p w14:paraId="204D8BD6" w14:textId="77777777" w:rsidR="00974975" w:rsidRDefault="00000000">
      <w:pPr>
        <w:pStyle w:val="ListBullet"/>
        <w:ind w:left="709" w:firstLine="0"/>
      </w:pPr>
      <w:proofErr w:type="spellStart"/>
      <w:r>
        <w:lastRenderedPageBreak/>
        <w:t>поддерживает</w:t>
      </w:r>
      <w:proofErr w:type="spellEnd"/>
      <w:r>
        <w:t xml:space="preserve"> </w:t>
      </w:r>
      <w:proofErr w:type="spellStart"/>
      <w:r>
        <w:t>локальный</w:t>
      </w:r>
      <w:proofErr w:type="spellEnd"/>
      <w:r>
        <w:t xml:space="preserve"> </w:t>
      </w:r>
      <w:proofErr w:type="spellStart"/>
      <w:r>
        <w:t>запуск</w:t>
      </w:r>
      <w:proofErr w:type="spellEnd"/>
      <w:r>
        <w:t>;</w:t>
      </w:r>
    </w:p>
    <w:p w14:paraId="59FA49FC" w14:textId="77777777" w:rsidR="00974975" w:rsidRDefault="00000000">
      <w:pPr>
        <w:pStyle w:val="ListBullet"/>
        <w:ind w:left="709" w:firstLine="0"/>
      </w:pPr>
      <w:r>
        <w:t>имеет CLI для автоматизации;</w:t>
      </w:r>
    </w:p>
    <w:p w14:paraId="71F5400E" w14:textId="77777777" w:rsidR="00974975" w:rsidRDefault="00000000">
      <w:pPr>
        <w:pStyle w:val="ListBullet"/>
        <w:ind w:left="709" w:firstLine="0"/>
      </w:pPr>
      <w:r>
        <w:t>экспортирует MusicXML/MXL;</w:t>
      </w:r>
    </w:p>
    <w:p w14:paraId="68A74E6C" w14:textId="77777777" w:rsidR="00974975" w:rsidRPr="005E0091" w:rsidRDefault="00000000">
      <w:pPr>
        <w:pStyle w:val="ListBullet"/>
        <w:ind w:left="709" w:firstLine="0"/>
        <w:rPr>
          <w:lang w:val="ru-RU"/>
        </w:rPr>
      </w:pPr>
      <w:r w:rsidRPr="005E0091">
        <w:rPr>
          <w:lang w:val="ru-RU"/>
        </w:rPr>
        <w:t>допускает сохранение логов и постраничную обработку;</w:t>
      </w:r>
    </w:p>
    <w:p w14:paraId="75787074" w14:textId="77777777" w:rsidR="00974975" w:rsidRPr="005E0091" w:rsidRDefault="00000000">
      <w:pPr>
        <w:pStyle w:val="ListBullet"/>
        <w:ind w:left="709" w:firstLine="0"/>
        <w:rPr>
          <w:lang w:val="ru-RU"/>
        </w:rPr>
      </w:pPr>
      <w:r w:rsidRPr="005E0091">
        <w:rPr>
          <w:lang w:val="ru-RU"/>
        </w:rPr>
        <w:t>является открытым проектом, пригодным для воспроизводимого исследования.</w:t>
      </w:r>
    </w:p>
    <w:p w14:paraId="287F0F93" w14:textId="77777777" w:rsidR="00974975" w:rsidRPr="005E0091" w:rsidRDefault="00000000">
      <w:pPr>
        <w:rPr>
          <w:lang w:val="ru-RU"/>
        </w:rPr>
      </w:pPr>
      <w:r w:rsidRPr="005E0091">
        <w:rPr>
          <w:lang w:val="ru-RU"/>
        </w:rPr>
        <w:t xml:space="preserve">При этом </w:t>
      </w:r>
      <w:proofErr w:type="spellStart"/>
      <w:r>
        <w:t>Audiveris</w:t>
      </w:r>
      <w:proofErr w:type="spellEnd"/>
      <w:r w:rsidRPr="005E0091">
        <w:rPr>
          <w:lang w:val="ru-RU"/>
        </w:rPr>
        <w:t xml:space="preserve"> рассматривается как внешняя зависимость. Его применение не устраняет необходимость контроля качества и не исключает будущего сравнения с другими </w:t>
      </w:r>
      <w:r>
        <w:t>OMR</w:t>
      </w:r>
      <w:r w:rsidRPr="005E0091">
        <w:rPr>
          <w:lang w:val="ru-RU"/>
        </w:rPr>
        <w:t>-системами.</w:t>
      </w:r>
    </w:p>
    <w:p w14:paraId="2D853094" w14:textId="77777777" w:rsidR="00974975" w:rsidRPr="005E0091" w:rsidRDefault="00000000">
      <w:pPr>
        <w:rPr>
          <w:lang w:val="ru-RU"/>
        </w:rPr>
      </w:pPr>
      <w:r w:rsidRPr="005E0091">
        <w:rPr>
          <w:lang w:val="ru-RU"/>
        </w:rPr>
        <w:br w:type="page"/>
      </w:r>
    </w:p>
    <w:p w14:paraId="69A55DC1" w14:textId="77777777" w:rsidR="00974975" w:rsidRPr="005E0091" w:rsidRDefault="00000000">
      <w:pPr>
        <w:pStyle w:val="Heading1"/>
        <w:spacing w:after="120"/>
        <w:rPr>
          <w:lang w:val="ru-RU"/>
        </w:rPr>
      </w:pPr>
      <w:r w:rsidRPr="005E0091">
        <w:rPr>
          <w:rFonts w:ascii="Times New Roman" w:eastAsia="Times New Roman" w:hAnsi="Times New Roman"/>
          <w:color w:val="000000"/>
          <w:lang w:val="ru-RU"/>
        </w:rPr>
        <w:lastRenderedPageBreak/>
        <w:t>3 Требования к системе</w:t>
      </w:r>
    </w:p>
    <w:p w14:paraId="080A939A" w14:textId="77777777" w:rsidR="00974975" w:rsidRPr="005E0091" w:rsidRDefault="00000000">
      <w:pPr>
        <w:pStyle w:val="Heading2"/>
        <w:spacing w:before="120" w:after="60"/>
        <w:rPr>
          <w:lang w:val="ru-RU"/>
        </w:rPr>
      </w:pPr>
      <w:r w:rsidRPr="005E0091">
        <w:rPr>
          <w:rFonts w:ascii="Times New Roman" w:eastAsia="Times New Roman" w:hAnsi="Times New Roman"/>
          <w:color w:val="000000"/>
          <w:lang w:val="ru-RU"/>
        </w:rPr>
        <w:t>3.1 Основные функциональные требования</w:t>
      </w:r>
    </w:p>
    <w:p w14:paraId="18CD304C" w14:textId="77777777" w:rsidR="00974975" w:rsidRPr="005E0091" w:rsidRDefault="00000000">
      <w:pPr>
        <w:keepNext/>
        <w:spacing w:before="120" w:after="60"/>
        <w:ind w:firstLine="0"/>
        <w:rPr>
          <w:lang w:val="ru-RU"/>
        </w:rPr>
      </w:pPr>
      <w:r w:rsidRPr="005E0091">
        <w:rPr>
          <w:lang w:val="ru-RU"/>
        </w:rPr>
        <w:t xml:space="preserve">Таблица 3 – Основные функциональные требования к </w:t>
      </w:r>
      <w:r>
        <w:t>MVP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13"/>
        <w:gridCol w:w="3213"/>
        <w:gridCol w:w="3213"/>
      </w:tblGrid>
      <w:tr w:rsidR="00974975" w14:paraId="36B9B118" w14:textId="77777777">
        <w:trPr>
          <w:tblHeader/>
          <w:jc w:val="center"/>
        </w:trPr>
        <w:tc>
          <w:tcPr>
            <w:tcW w:w="3213" w:type="dxa"/>
            <w:vAlign w:val="center"/>
          </w:tcPr>
          <w:p w14:paraId="12C293AD" w14:textId="77777777" w:rsidR="00974975" w:rsidRDefault="00000000">
            <w:pPr>
              <w:spacing w:line="240" w:lineRule="auto"/>
              <w:ind w:firstLine="0"/>
            </w:pPr>
            <w:r>
              <w:rPr>
                <w:b/>
                <w:sz w:val="20"/>
              </w:rPr>
              <w:t>Группа</w:t>
            </w:r>
          </w:p>
        </w:tc>
        <w:tc>
          <w:tcPr>
            <w:tcW w:w="3213" w:type="dxa"/>
            <w:vAlign w:val="center"/>
          </w:tcPr>
          <w:p w14:paraId="4DA812F0" w14:textId="77777777" w:rsidR="00974975" w:rsidRDefault="00000000">
            <w:pPr>
              <w:spacing w:line="240" w:lineRule="auto"/>
              <w:ind w:firstLine="0"/>
            </w:pPr>
            <w:r>
              <w:rPr>
                <w:b/>
                <w:sz w:val="20"/>
              </w:rPr>
              <w:t>Требование</w:t>
            </w:r>
          </w:p>
        </w:tc>
        <w:tc>
          <w:tcPr>
            <w:tcW w:w="3213" w:type="dxa"/>
            <w:vAlign w:val="center"/>
          </w:tcPr>
          <w:p w14:paraId="43EB58C7" w14:textId="77777777" w:rsidR="00974975" w:rsidRDefault="00000000">
            <w:pPr>
              <w:spacing w:line="240" w:lineRule="auto"/>
              <w:ind w:firstLine="0"/>
            </w:pPr>
            <w:r>
              <w:rPr>
                <w:b/>
                <w:sz w:val="20"/>
              </w:rPr>
              <w:t>Выполнение в MVP</w:t>
            </w:r>
          </w:p>
        </w:tc>
      </w:tr>
      <w:tr w:rsidR="00974975" w:rsidRPr="005E0091" w14:paraId="3EDE874B" w14:textId="77777777">
        <w:trPr>
          <w:jc w:val="center"/>
        </w:trPr>
        <w:tc>
          <w:tcPr>
            <w:tcW w:w="3213" w:type="dxa"/>
            <w:vAlign w:val="center"/>
          </w:tcPr>
          <w:p w14:paraId="0CCBC7A7" w14:textId="77777777" w:rsidR="0097497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Ingestion</w:t>
            </w:r>
          </w:p>
        </w:tc>
        <w:tc>
          <w:tcPr>
            <w:tcW w:w="3213" w:type="dxa"/>
            <w:vAlign w:val="center"/>
          </w:tcPr>
          <w:p w14:paraId="00B714A8" w14:textId="77777777" w:rsidR="00974975" w:rsidRPr="005E0091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5E0091">
              <w:rPr>
                <w:sz w:val="20"/>
                <w:lang w:val="ru-RU"/>
              </w:rPr>
              <w:t xml:space="preserve">Принимать </w:t>
            </w:r>
            <w:r>
              <w:rPr>
                <w:sz w:val="20"/>
              </w:rPr>
              <w:t>PDF</w:t>
            </w:r>
            <w:r w:rsidRPr="005E0091">
              <w:rPr>
                <w:sz w:val="20"/>
                <w:lang w:val="ru-RU"/>
              </w:rPr>
              <w:t xml:space="preserve"> и </w:t>
            </w:r>
            <w:r>
              <w:rPr>
                <w:sz w:val="20"/>
              </w:rPr>
              <w:t>MRC</w:t>
            </w:r>
            <w:r w:rsidRPr="005E0091">
              <w:rPr>
                <w:sz w:val="20"/>
                <w:lang w:val="ru-RU"/>
              </w:rPr>
              <w:t>/</w:t>
            </w:r>
            <w:r>
              <w:rPr>
                <w:sz w:val="20"/>
              </w:rPr>
              <w:t>MARC</w:t>
            </w:r>
            <w:r w:rsidRPr="005E0091">
              <w:rPr>
                <w:sz w:val="20"/>
                <w:lang w:val="ru-RU"/>
              </w:rPr>
              <w:t xml:space="preserve">, организовывать их по </w:t>
            </w:r>
            <w:r>
              <w:rPr>
                <w:sz w:val="20"/>
              </w:rPr>
              <w:t>doc</w:t>
            </w:r>
            <w:r w:rsidRPr="005E0091">
              <w:rPr>
                <w:sz w:val="20"/>
                <w:lang w:val="ru-RU"/>
              </w:rPr>
              <w:t>_</w:t>
            </w:r>
            <w:r>
              <w:rPr>
                <w:sz w:val="20"/>
              </w:rPr>
              <w:t>id</w:t>
            </w:r>
          </w:p>
        </w:tc>
        <w:tc>
          <w:tcPr>
            <w:tcW w:w="3213" w:type="dxa"/>
            <w:vAlign w:val="center"/>
          </w:tcPr>
          <w:p w14:paraId="0AA03359" w14:textId="77777777" w:rsidR="00974975" w:rsidRPr="005E0091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5E0091">
              <w:rPr>
                <w:sz w:val="20"/>
                <w:lang w:val="ru-RU"/>
              </w:rPr>
              <w:t xml:space="preserve">Реализовано через </w:t>
            </w:r>
            <w:r>
              <w:rPr>
                <w:sz w:val="20"/>
              </w:rPr>
              <w:t>inbox</w:t>
            </w:r>
            <w:r w:rsidRPr="005E0091">
              <w:rPr>
                <w:sz w:val="20"/>
                <w:lang w:val="ru-RU"/>
              </w:rPr>
              <w:t xml:space="preserve"> и </w:t>
            </w:r>
            <w:r>
              <w:rPr>
                <w:sz w:val="20"/>
              </w:rPr>
              <w:t>Raw</w:t>
            </w:r>
            <w:r w:rsidRPr="005E0091">
              <w:rPr>
                <w:sz w:val="20"/>
                <w:lang w:val="ru-RU"/>
              </w:rPr>
              <w:t xml:space="preserve"> </w:t>
            </w:r>
            <w:r>
              <w:rPr>
                <w:sz w:val="20"/>
              </w:rPr>
              <w:t>File</w:t>
            </w:r>
            <w:r w:rsidRPr="005E0091">
              <w:rPr>
                <w:sz w:val="20"/>
                <w:lang w:val="ru-RU"/>
              </w:rPr>
              <w:t xml:space="preserve"> </w:t>
            </w:r>
            <w:r>
              <w:rPr>
                <w:sz w:val="20"/>
              </w:rPr>
              <w:t>Organizer</w:t>
            </w:r>
          </w:p>
        </w:tc>
      </w:tr>
      <w:tr w:rsidR="00974975" w14:paraId="114C04A5" w14:textId="77777777">
        <w:trPr>
          <w:jc w:val="center"/>
        </w:trPr>
        <w:tc>
          <w:tcPr>
            <w:tcW w:w="3213" w:type="dxa"/>
            <w:vAlign w:val="center"/>
          </w:tcPr>
          <w:p w14:paraId="79F922CB" w14:textId="77777777" w:rsidR="0097497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PDF</w:t>
            </w:r>
          </w:p>
        </w:tc>
        <w:tc>
          <w:tcPr>
            <w:tcW w:w="3213" w:type="dxa"/>
            <w:vAlign w:val="center"/>
          </w:tcPr>
          <w:p w14:paraId="65B8C679" w14:textId="77777777" w:rsidR="00974975" w:rsidRPr="005E0091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5E0091">
              <w:rPr>
                <w:sz w:val="20"/>
                <w:lang w:val="ru-RU"/>
              </w:rPr>
              <w:t xml:space="preserve">Извлекать страницы в </w:t>
            </w:r>
            <w:r>
              <w:rPr>
                <w:sz w:val="20"/>
              </w:rPr>
              <w:t>PNG</w:t>
            </w:r>
            <w:r w:rsidRPr="005E0091">
              <w:rPr>
                <w:sz w:val="20"/>
                <w:lang w:val="ru-RU"/>
              </w:rPr>
              <w:t xml:space="preserve"> и сохранять </w:t>
            </w:r>
            <w:r>
              <w:rPr>
                <w:sz w:val="20"/>
              </w:rPr>
              <w:t>manifest</w:t>
            </w:r>
          </w:p>
        </w:tc>
        <w:tc>
          <w:tcPr>
            <w:tcW w:w="3213" w:type="dxa"/>
            <w:vAlign w:val="center"/>
          </w:tcPr>
          <w:p w14:paraId="7CA2EC31" w14:textId="77777777" w:rsidR="00974975" w:rsidRDefault="00000000">
            <w:pPr>
              <w:spacing w:line="240" w:lineRule="auto"/>
              <w:ind w:firstLine="0"/>
            </w:pPr>
            <w:proofErr w:type="spellStart"/>
            <w:r>
              <w:rPr>
                <w:sz w:val="20"/>
              </w:rPr>
              <w:t>Реализовано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через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PyMuPDF</w:t>
            </w:r>
            <w:proofErr w:type="spellEnd"/>
          </w:p>
        </w:tc>
      </w:tr>
      <w:tr w:rsidR="00974975" w14:paraId="2BE93447" w14:textId="77777777">
        <w:trPr>
          <w:jc w:val="center"/>
        </w:trPr>
        <w:tc>
          <w:tcPr>
            <w:tcW w:w="3213" w:type="dxa"/>
            <w:vAlign w:val="center"/>
          </w:tcPr>
          <w:p w14:paraId="2C5AF6B3" w14:textId="77777777" w:rsidR="0097497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Metadata</w:t>
            </w:r>
          </w:p>
        </w:tc>
        <w:tc>
          <w:tcPr>
            <w:tcW w:w="3213" w:type="dxa"/>
            <w:vAlign w:val="center"/>
          </w:tcPr>
          <w:p w14:paraId="38B6F2D1" w14:textId="77777777" w:rsidR="00974975" w:rsidRPr="005E0091" w:rsidRDefault="00000000">
            <w:pPr>
              <w:spacing w:line="240" w:lineRule="auto"/>
              <w:ind w:firstLine="0"/>
              <w:rPr>
                <w:lang w:val="ru-RU"/>
              </w:rPr>
            </w:pPr>
            <w:proofErr w:type="spellStart"/>
            <w:r w:rsidRPr="005E0091">
              <w:rPr>
                <w:sz w:val="20"/>
                <w:lang w:val="ru-RU"/>
              </w:rPr>
              <w:t>Парсить</w:t>
            </w:r>
            <w:proofErr w:type="spellEnd"/>
            <w:r w:rsidRPr="005E0091">
              <w:rPr>
                <w:sz w:val="20"/>
                <w:lang w:val="ru-RU"/>
              </w:rPr>
              <w:t xml:space="preserve"> библиографические поля </w:t>
            </w:r>
            <w:r>
              <w:rPr>
                <w:sz w:val="20"/>
              </w:rPr>
              <w:t>MRC</w:t>
            </w:r>
            <w:r w:rsidRPr="005E0091">
              <w:rPr>
                <w:sz w:val="20"/>
                <w:lang w:val="ru-RU"/>
              </w:rPr>
              <w:t>/</w:t>
            </w:r>
            <w:r>
              <w:rPr>
                <w:sz w:val="20"/>
              </w:rPr>
              <w:t>MARC</w:t>
            </w:r>
          </w:p>
        </w:tc>
        <w:tc>
          <w:tcPr>
            <w:tcW w:w="3213" w:type="dxa"/>
            <w:vAlign w:val="center"/>
          </w:tcPr>
          <w:p w14:paraId="5D8E01D5" w14:textId="77777777" w:rsidR="0097497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Реализовано через pymarc</w:t>
            </w:r>
          </w:p>
        </w:tc>
      </w:tr>
      <w:tr w:rsidR="00974975" w14:paraId="26D88659" w14:textId="77777777">
        <w:trPr>
          <w:jc w:val="center"/>
        </w:trPr>
        <w:tc>
          <w:tcPr>
            <w:tcW w:w="3213" w:type="dxa"/>
            <w:vAlign w:val="center"/>
          </w:tcPr>
          <w:p w14:paraId="2C8750D9" w14:textId="77777777" w:rsidR="0097497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Classification</w:t>
            </w:r>
          </w:p>
        </w:tc>
        <w:tc>
          <w:tcPr>
            <w:tcW w:w="3213" w:type="dxa"/>
            <w:vAlign w:val="center"/>
          </w:tcPr>
          <w:p w14:paraId="5E35727E" w14:textId="77777777" w:rsidR="00974975" w:rsidRPr="005E0091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5E0091">
              <w:rPr>
                <w:sz w:val="20"/>
                <w:lang w:val="ru-RU"/>
              </w:rPr>
              <w:t>Определять страницы с нотной записью</w:t>
            </w:r>
          </w:p>
        </w:tc>
        <w:tc>
          <w:tcPr>
            <w:tcW w:w="3213" w:type="dxa"/>
            <w:vAlign w:val="center"/>
          </w:tcPr>
          <w:p w14:paraId="43762790" w14:textId="77777777" w:rsidR="00974975" w:rsidRDefault="00000000">
            <w:pPr>
              <w:spacing w:line="240" w:lineRule="auto"/>
              <w:ind w:firstLine="0"/>
            </w:pPr>
            <w:proofErr w:type="spellStart"/>
            <w:r>
              <w:rPr>
                <w:sz w:val="20"/>
              </w:rPr>
              <w:t>Реализован</w:t>
            </w:r>
            <w:proofErr w:type="spellEnd"/>
            <w:r>
              <w:rPr>
                <w:sz w:val="20"/>
              </w:rPr>
              <w:t xml:space="preserve"> rule-based baseline</w:t>
            </w:r>
          </w:p>
        </w:tc>
      </w:tr>
      <w:tr w:rsidR="00974975" w:rsidRPr="005E0091" w14:paraId="5D74DEEB" w14:textId="77777777">
        <w:trPr>
          <w:jc w:val="center"/>
        </w:trPr>
        <w:tc>
          <w:tcPr>
            <w:tcW w:w="3213" w:type="dxa"/>
            <w:vAlign w:val="center"/>
          </w:tcPr>
          <w:p w14:paraId="5BA6BF4D" w14:textId="77777777" w:rsidR="0097497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Validation</w:t>
            </w:r>
          </w:p>
        </w:tc>
        <w:tc>
          <w:tcPr>
            <w:tcW w:w="3213" w:type="dxa"/>
            <w:vAlign w:val="center"/>
          </w:tcPr>
          <w:p w14:paraId="2705C4F1" w14:textId="77777777" w:rsidR="00974975" w:rsidRPr="005E0091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5E0091">
              <w:rPr>
                <w:sz w:val="20"/>
                <w:lang w:val="ru-RU"/>
              </w:rPr>
              <w:t xml:space="preserve">Формировать </w:t>
            </w:r>
            <w:r>
              <w:rPr>
                <w:sz w:val="20"/>
              </w:rPr>
              <w:t>labels</w:t>
            </w:r>
            <w:r w:rsidRPr="005E0091">
              <w:rPr>
                <w:sz w:val="20"/>
                <w:lang w:val="ru-RU"/>
              </w:rPr>
              <w:t xml:space="preserve"> и поддерживать ручную проверку</w:t>
            </w:r>
          </w:p>
        </w:tc>
        <w:tc>
          <w:tcPr>
            <w:tcW w:w="3213" w:type="dxa"/>
            <w:vAlign w:val="center"/>
          </w:tcPr>
          <w:p w14:paraId="23610E78" w14:textId="77777777" w:rsidR="00974975" w:rsidRPr="005E0091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5E0091">
              <w:rPr>
                <w:sz w:val="20"/>
                <w:lang w:val="ru-RU"/>
              </w:rPr>
              <w:t xml:space="preserve">Реализованы </w:t>
            </w:r>
            <w:r>
              <w:rPr>
                <w:sz w:val="20"/>
              </w:rPr>
              <w:t>CSV</w:t>
            </w:r>
            <w:r w:rsidRPr="005E0091">
              <w:rPr>
                <w:sz w:val="20"/>
                <w:lang w:val="ru-RU"/>
              </w:rPr>
              <w:t xml:space="preserve">-шаблон и </w:t>
            </w:r>
            <w:r>
              <w:rPr>
                <w:sz w:val="20"/>
              </w:rPr>
              <w:t>HTML</w:t>
            </w:r>
            <w:r w:rsidRPr="005E0091">
              <w:rPr>
                <w:sz w:val="20"/>
                <w:lang w:val="ru-RU"/>
              </w:rPr>
              <w:t>-галерея</w:t>
            </w:r>
          </w:p>
        </w:tc>
      </w:tr>
      <w:tr w:rsidR="00974975" w:rsidRPr="005E0091" w14:paraId="31F5AEC6" w14:textId="77777777">
        <w:trPr>
          <w:jc w:val="center"/>
        </w:trPr>
        <w:tc>
          <w:tcPr>
            <w:tcW w:w="3213" w:type="dxa"/>
            <w:vAlign w:val="center"/>
          </w:tcPr>
          <w:p w14:paraId="6798C897" w14:textId="77777777" w:rsidR="0097497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Evaluation</w:t>
            </w:r>
          </w:p>
        </w:tc>
        <w:tc>
          <w:tcPr>
            <w:tcW w:w="3213" w:type="dxa"/>
            <w:vAlign w:val="center"/>
          </w:tcPr>
          <w:p w14:paraId="6B544648" w14:textId="77777777" w:rsidR="00974975" w:rsidRPr="005E0091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5E0091">
              <w:rPr>
                <w:sz w:val="20"/>
                <w:lang w:val="ru-RU"/>
              </w:rPr>
              <w:t xml:space="preserve">Считать бинарные метрики и </w:t>
            </w:r>
            <w:r>
              <w:rPr>
                <w:sz w:val="20"/>
              </w:rPr>
              <w:t>confusion</w:t>
            </w:r>
            <w:r w:rsidRPr="005E0091">
              <w:rPr>
                <w:sz w:val="20"/>
                <w:lang w:val="ru-RU"/>
              </w:rPr>
              <w:t xml:space="preserve"> </w:t>
            </w:r>
            <w:r>
              <w:rPr>
                <w:sz w:val="20"/>
              </w:rPr>
              <w:t>matrix</w:t>
            </w:r>
          </w:p>
        </w:tc>
        <w:tc>
          <w:tcPr>
            <w:tcW w:w="3213" w:type="dxa"/>
            <w:vAlign w:val="center"/>
          </w:tcPr>
          <w:p w14:paraId="1B193AE9" w14:textId="77777777" w:rsidR="00974975" w:rsidRPr="005E0091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5E0091">
              <w:rPr>
                <w:sz w:val="20"/>
                <w:lang w:val="ru-RU"/>
              </w:rPr>
              <w:t xml:space="preserve">Реализована одиночная и </w:t>
            </w:r>
            <w:r>
              <w:rPr>
                <w:sz w:val="20"/>
              </w:rPr>
              <w:t>batch</w:t>
            </w:r>
            <w:r w:rsidRPr="005E0091">
              <w:rPr>
                <w:sz w:val="20"/>
                <w:lang w:val="ru-RU"/>
              </w:rPr>
              <w:t>-оценка</w:t>
            </w:r>
          </w:p>
        </w:tc>
      </w:tr>
      <w:tr w:rsidR="00974975" w14:paraId="47D66C5D" w14:textId="77777777">
        <w:trPr>
          <w:jc w:val="center"/>
        </w:trPr>
        <w:tc>
          <w:tcPr>
            <w:tcW w:w="3213" w:type="dxa"/>
            <w:vAlign w:val="center"/>
          </w:tcPr>
          <w:p w14:paraId="393EA943" w14:textId="77777777" w:rsidR="0097497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OMR preparation</w:t>
            </w:r>
          </w:p>
        </w:tc>
        <w:tc>
          <w:tcPr>
            <w:tcW w:w="3213" w:type="dxa"/>
            <w:vAlign w:val="center"/>
          </w:tcPr>
          <w:p w14:paraId="33F0462F" w14:textId="77777777" w:rsidR="00974975" w:rsidRPr="005E0091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5E0091">
              <w:rPr>
                <w:sz w:val="20"/>
                <w:lang w:val="ru-RU"/>
              </w:rPr>
              <w:t xml:space="preserve">Формировать кандидатов и извлекать их при 300 </w:t>
            </w:r>
            <w:r>
              <w:rPr>
                <w:sz w:val="20"/>
              </w:rPr>
              <w:t>DPI</w:t>
            </w:r>
          </w:p>
        </w:tc>
        <w:tc>
          <w:tcPr>
            <w:tcW w:w="3213" w:type="dxa"/>
            <w:vAlign w:val="center"/>
          </w:tcPr>
          <w:p w14:paraId="23C1408F" w14:textId="77777777" w:rsidR="0097497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Реализовано</w:t>
            </w:r>
          </w:p>
        </w:tc>
      </w:tr>
      <w:tr w:rsidR="00974975" w14:paraId="6B67878F" w14:textId="77777777">
        <w:trPr>
          <w:jc w:val="center"/>
        </w:trPr>
        <w:tc>
          <w:tcPr>
            <w:tcW w:w="3213" w:type="dxa"/>
            <w:vAlign w:val="center"/>
          </w:tcPr>
          <w:p w14:paraId="08081164" w14:textId="77777777" w:rsidR="0097497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OMR</w:t>
            </w:r>
          </w:p>
        </w:tc>
        <w:tc>
          <w:tcPr>
            <w:tcW w:w="3213" w:type="dxa"/>
            <w:vAlign w:val="center"/>
          </w:tcPr>
          <w:p w14:paraId="388FE87E" w14:textId="77777777" w:rsidR="00974975" w:rsidRPr="005E0091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5E0091">
              <w:rPr>
                <w:sz w:val="20"/>
                <w:lang w:val="ru-RU"/>
              </w:rPr>
              <w:t xml:space="preserve">Запускать </w:t>
            </w:r>
            <w:proofErr w:type="spellStart"/>
            <w:r>
              <w:rPr>
                <w:sz w:val="20"/>
              </w:rPr>
              <w:t>Audiveris</w:t>
            </w:r>
            <w:proofErr w:type="spellEnd"/>
            <w:r w:rsidRPr="005E0091">
              <w:rPr>
                <w:sz w:val="20"/>
                <w:lang w:val="ru-RU"/>
              </w:rPr>
              <w:t xml:space="preserve"> и сохранять </w:t>
            </w:r>
            <w:r>
              <w:rPr>
                <w:sz w:val="20"/>
              </w:rPr>
              <w:t>MXL</w:t>
            </w:r>
            <w:r w:rsidRPr="005E0091">
              <w:rPr>
                <w:sz w:val="20"/>
                <w:lang w:val="ru-RU"/>
              </w:rPr>
              <w:t xml:space="preserve"> и логи</w:t>
            </w:r>
          </w:p>
        </w:tc>
        <w:tc>
          <w:tcPr>
            <w:tcW w:w="3213" w:type="dxa"/>
            <w:vAlign w:val="center"/>
          </w:tcPr>
          <w:p w14:paraId="03D70856" w14:textId="77777777" w:rsidR="00974975" w:rsidRDefault="00000000">
            <w:pPr>
              <w:spacing w:line="240" w:lineRule="auto"/>
              <w:ind w:firstLine="0"/>
            </w:pPr>
            <w:proofErr w:type="spellStart"/>
            <w:r>
              <w:rPr>
                <w:sz w:val="20"/>
              </w:rPr>
              <w:t>Реализовано</w:t>
            </w:r>
            <w:proofErr w:type="spellEnd"/>
          </w:p>
        </w:tc>
      </w:tr>
      <w:tr w:rsidR="00974975" w14:paraId="74F4F053" w14:textId="77777777">
        <w:trPr>
          <w:jc w:val="center"/>
        </w:trPr>
        <w:tc>
          <w:tcPr>
            <w:tcW w:w="3213" w:type="dxa"/>
            <w:vAlign w:val="center"/>
          </w:tcPr>
          <w:p w14:paraId="7DC85B40" w14:textId="77777777" w:rsidR="0097497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MIDI</w:t>
            </w:r>
          </w:p>
        </w:tc>
        <w:tc>
          <w:tcPr>
            <w:tcW w:w="3213" w:type="dxa"/>
            <w:vAlign w:val="center"/>
          </w:tcPr>
          <w:p w14:paraId="0A61B272" w14:textId="77777777" w:rsidR="00974975" w:rsidRPr="005E0091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5E0091">
              <w:rPr>
                <w:sz w:val="20"/>
                <w:lang w:val="ru-RU"/>
              </w:rPr>
              <w:t xml:space="preserve">Конвертировать </w:t>
            </w:r>
            <w:r>
              <w:rPr>
                <w:sz w:val="20"/>
              </w:rPr>
              <w:t>MXL</w:t>
            </w:r>
            <w:r w:rsidRPr="005E0091">
              <w:rPr>
                <w:sz w:val="20"/>
                <w:lang w:val="ru-RU"/>
              </w:rPr>
              <w:t xml:space="preserve"> в </w:t>
            </w:r>
            <w:r>
              <w:rPr>
                <w:sz w:val="20"/>
              </w:rPr>
              <w:t>MIDI</w:t>
            </w:r>
            <w:r w:rsidRPr="005E0091">
              <w:rPr>
                <w:sz w:val="20"/>
                <w:lang w:val="ru-RU"/>
              </w:rPr>
              <w:t xml:space="preserve"> с </w:t>
            </w:r>
            <w:r>
              <w:rPr>
                <w:sz w:val="20"/>
              </w:rPr>
              <w:t>fallback</w:t>
            </w:r>
          </w:p>
        </w:tc>
        <w:tc>
          <w:tcPr>
            <w:tcW w:w="3213" w:type="dxa"/>
            <w:vAlign w:val="center"/>
          </w:tcPr>
          <w:p w14:paraId="61076D32" w14:textId="77777777" w:rsidR="00974975" w:rsidRDefault="00000000">
            <w:pPr>
              <w:spacing w:line="240" w:lineRule="auto"/>
              <w:ind w:firstLine="0"/>
            </w:pPr>
            <w:proofErr w:type="spellStart"/>
            <w:r>
              <w:rPr>
                <w:sz w:val="20"/>
              </w:rPr>
              <w:t>Реализовано</w:t>
            </w:r>
            <w:proofErr w:type="spellEnd"/>
          </w:p>
        </w:tc>
      </w:tr>
      <w:tr w:rsidR="00974975" w:rsidRPr="005E0091" w14:paraId="14862F08" w14:textId="77777777">
        <w:trPr>
          <w:jc w:val="center"/>
        </w:trPr>
        <w:tc>
          <w:tcPr>
            <w:tcW w:w="3213" w:type="dxa"/>
            <w:vAlign w:val="center"/>
          </w:tcPr>
          <w:p w14:paraId="73B4A632" w14:textId="77777777" w:rsidR="0097497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Reporting</w:t>
            </w:r>
          </w:p>
        </w:tc>
        <w:tc>
          <w:tcPr>
            <w:tcW w:w="3213" w:type="dxa"/>
            <w:vAlign w:val="center"/>
          </w:tcPr>
          <w:p w14:paraId="7458CAB7" w14:textId="77777777" w:rsidR="0097497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Сохранять CSV/JSON-отчёты</w:t>
            </w:r>
          </w:p>
        </w:tc>
        <w:tc>
          <w:tcPr>
            <w:tcW w:w="3213" w:type="dxa"/>
            <w:vAlign w:val="center"/>
          </w:tcPr>
          <w:p w14:paraId="0D65C6BE" w14:textId="77777777" w:rsidR="00974975" w:rsidRPr="005E0091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5E0091">
              <w:rPr>
                <w:sz w:val="20"/>
                <w:lang w:val="ru-RU"/>
              </w:rPr>
              <w:t>Реализовано на всех основных этапах</w:t>
            </w:r>
          </w:p>
        </w:tc>
      </w:tr>
    </w:tbl>
    <w:p w14:paraId="7AC70EBC" w14:textId="77777777" w:rsidR="00974975" w:rsidRPr="005E0091" w:rsidRDefault="00974975">
      <w:pPr>
        <w:rPr>
          <w:lang w:val="ru-RU"/>
        </w:rPr>
      </w:pPr>
    </w:p>
    <w:p w14:paraId="418D316A" w14:textId="77777777" w:rsidR="00974975" w:rsidRDefault="00000000">
      <w:pPr>
        <w:pStyle w:val="Heading2"/>
        <w:spacing w:before="120" w:after="60"/>
      </w:pPr>
      <w:r>
        <w:rPr>
          <w:rFonts w:ascii="Times New Roman" w:eastAsia="Times New Roman" w:hAnsi="Times New Roman"/>
          <w:color w:val="000000"/>
        </w:rPr>
        <w:t xml:space="preserve">3.2 </w:t>
      </w:r>
      <w:proofErr w:type="spellStart"/>
      <w:r>
        <w:rPr>
          <w:rFonts w:ascii="Times New Roman" w:eastAsia="Times New Roman" w:hAnsi="Times New Roman"/>
          <w:color w:val="000000"/>
        </w:rPr>
        <w:t>Нефункциональные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требования</w:t>
      </w:r>
      <w:proofErr w:type="spellEnd"/>
    </w:p>
    <w:p w14:paraId="60AD97BB" w14:textId="77777777" w:rsidR="00974975" w:rsidRDefault="00000000">
      <w:pPr>
        <w:pStyle w:val="ListBullet"/>
        <w:ind w:left="709" w:firstLine="0"/>
      </w:pPr>
      <w:r>
        <w:t>Воспроизводимость: каждый этап запускается документированной</w:t>
      </w:r>
    </w:p>
    <w:p w14:paraId="7EA2D42B" w14:textId="77777777" w:rsidR="00974975" w:rsidRDefault="00000000">
      <w:r>
        <w:t>CLI-командой.</w:t>
      </w:r>
    </w:p>
    <w:p w14:paraId="47B283C3" w14:textId="77777777" w:rsidR="00974975" w:rsidRPr="005E0091" w:rsidRDefault="00000000">
      <w:pPr>
        <w:pStyle w:val="ListBullet"/>
        <w:ind w:left="709" w:firstLine="0"/>
        <w:rPr>
          <w:lang w:val="ru-RU"/>
        </w:rPr>
      </w:pPr>
      <w:r w:rsidRPr="005E0091">
        <w:rPr>
          <w:lang w:val="ru-RU"/>
        </w:rPr>
        <w:t xml:space="preserve">Надёжность: ошибка одной страницы или документа не останавливает </w:t>
      </w:r>
      <w:r>
        <w:t>batch</w:t>
      </w:r>
      <w:r w:rsidRPr="005E0091">
        <w:rPr>
          <w:lang w:val="ru-RU"/>
        </w:rPr>
        <w:t>.</w:t>
      </w:r>
    </w:p>
    <w:p w14:paraId="26759959" w14:textId="77777777" w:rsidR="00974975" w:rsidRPr="005E0091" w:rsidRDefault="00000000">
      <w:pPr>
        <w:pStyle w:val="ListBullet"/>
        <w:ind w:left="709" w:firstLine="0"/>
        <w:rPr>
          <w:lang w:val="ru-RU"/>
        </w:rPr>
      </w:pPr>
      <w:r w:rsidRPr="005E0091">
        <w:rPr>
          <w:lang w:val="ru-RU"/>
        </w:rPr>
        <w:t xml:space="preserve">Локальность: исходные материалы не передаются внешним </w:t>
      </w:r>
      <w:r>
        <w:t>cloud</w:t>
      </w:r>
      <w:r w:rsidRPr="005E0091">
        <w:rPr>
          <w:lang w:val="ru-RU"/>
        </w:rPr>
        <w:t>-сервисам.</w:t>
      </w:r>
    </w:p>
    <w:p w14:paraId="0888A614" w14:textId="77777777" w:rsidR="00974975" w:rsidRPr="005E0091" w:rsidRDefault="00000000">
      <w:pPr>
        <w:pStyle w:val="ListBullet"/>
        <w:ind w:left="709" w:firstLine="0"/>
        <w:rPr>
          <w:lang w:val="ru-RU"/>
        </w:rPr>
      </w:pPr>
      <w:r w:rsidRPr="005E0091">
        <w:rPr>
          <w:lang w:val="ru-RU"/>
        </w:rPr>
        <w:t>Прозрачность: сохраняются статусы, пути, сообщения и метрики.</w:t>
      </w:r>
    </w:p>
    <w:p w14:paraId="7D581053" w14:textId="77777777" w:rsidR="00974975" w:rsidRDefault="00000000">
      <w:pPr>
        <w:pStyle w:val="ListBullet"/>
        <w:ind w:left="709" w:firstLine="0"/>
      </w:pPr>
      <w:proofErr w:type="spellStart"/>
      <w:r>
        <w:t>Расширяемость</w:t>
      </w:r>
      <w:proofErr w:type="spellEnd"/>
      <w:r>
        <w:t>: PDF, metadata, classification, preprocessing, evaluation</w:t>
      </w:r>
    </w:p>
    <w:p w14:paraId="36772FCC" w14:textId="77777777" w:rsidR="00974975" w:rsidRPr="005E0091" w:rsidRDefault="00000000">
      <w:pPr>
        <w:rPr>
          <w:lang w:val="ru-RU"/>
        </w:rPr>
      </w:pPr>
      <w:r w:rsidRPr="005E0091">
        <w:rPr>
          <w:lang w:val="ru-RU"/>
        </w:rPr>
        <w:t xml:space="preserve">и </w:t>
      </w:r>
      <w:r>
        <w:t>OMR</w:t>
      </w:r>
      <w:r w:rsidRPr="005E0091">
        <w:rPr>
          <w:lang w:val="ru-RU"/>
        </w:rPr>
        <w:t xml:space="preserve"> разделены на модули.</w:t>
      </w:r>
    </w:p>
    <w:p w14:paraId="15717177" w14:textId="77777777" w:rsidR="00974975" w:rsidRPr="005E0091" w:rsidRDefault="00000000">
      <w:pPr>
        <w:pStyle w:val="ListBullet"/>
        <w:ind w:left="709" w:firstLine="0"/>
        <w:rPr>
          <w:lang w:val="ru-RU"/>
        </w:rPr>
      </w:pPr>
      <w:r w:rsidRPr="005E0091">
        <w:rPr>
          <w:lang w:val="ru-RU"/>
        </w:rPr>
        <w:t xml:space="preserve">Тестируемость: ключевые сценарии и </w:t>
      </w:r>
      <w:r>
        <w:t>fallback</w:t>
      </w:r>
      <w:r w:rsidRPr="005E0091">
        <w:rPr>
          <w:lang w:val="ru-RU"/>
        </w:rPr>
        <w:t>-пути покрыты тестами; на</w:t>
      </w:r>
    </w:p>
    <w:p w14:paraId="3C1A993A" w14:textId="77777777" w:rsidR="00974975" w:rsidRPr="005E0091" w:rsidRDefault="00000000">
      <w:pPr>
        <w:rPr>
          <w:lang w:val="ru-RU"/>
        </w:rPr>
      </w:pPr>
      <w:r w:rsidRPr="005E0091">
        <w:rPr>
          <w:lang w:val="ru-RU"/>
        </w:rPr>
        <w:t xml:space="preserve">момент фиксации </w:t>
      </w:r>
      <w:r>
        <w:t>MVP</w:t>
      </w:r>
      <w:r w:rsidRPr="005E0091">
        <w:rPr>
          <w:lang w:val="ru-RU"/>
        </w:rPr>
        <w:t xml:space="preserve"> выполнено 51 тест.</w:t>
      </w:r>
    </w:p>
    <w:p w14:paraId="63752C58" w14:textId="77777777" w:rsidR="00974975" w:rsidRPr="005E0091" w:rsidRDefault="00000000">
      <w:pPr>
        <w:pStyle w:val="ListBullet"/>
        <w:ind w:left="709" w:firstLine="0"/>
        <w:rPr>
          <w:lang w:val="ru-RU"/>
        </w:rPr>
      </w:pPr>
      <w:r w:rsidRPr="005E0091">
        <w:rPr>
          <w:lang w:val="ru-RU"/>
        </w:rPr>
        <w:t xml:space="preserve">Качество данных: исходники, </w:t>
      </w:r>
      <w:r>
        <w:t>labels</w:t>
      </w:r>
      <w:r w:rsidRPr="005E0091">
        <w:rPr>
          <w:lang w:val="ru-RU"/>
        </w:rPr>
        <w:t xml:space="preserve"> и производные данные хранятся</w:t>
      </w:r>
    </w:p>
    <w:p w14:paraId="213329DA" w14:textId="77777777" w:rsidR="00974975" w:rsidRPr="005E0091" w:rsidRDefault="00000000">
      <w:pPr>
        <w:rPr>
          <w:lang w:val="ru-RU"/>
        </w:rPr>
      </w:pPr>
      <w:r w:rsidRPr="005E0091">
        <w:rPr>
          <w:lang w:val="ru-RU"/>
        </w:rPr>
        <w:t>раздельно.</w:t>
      </w:r>
    </w:p>
    <w:p w14:paraId="42D949AA" w14:textId="77777777" w:rsidR="00974975" w:rsidRPr="005E0091" w:rsidRDefault="00000000">
      <w:pPr>
        <w:pStyle w:val="Heading2"/>
        <w:spacing w:before="120" w:after="60"/>
        <w:rPr>
          <w:lang w:val="ru-RU"/>
        </w:rPr>
      </w:pPr>
      <w:r w:rsidRPr="005E0091">
        <w:rPr>
          <w:rFonts w:ascii="Times New Roman" w:eastAsia="Times New Roman" w:hAnsi="Times New Roman"/>
          <w:color w:val="000000"/>
          <w:lang w:val="ru-RU"/>
        </w:rPr>
        <w:t>3.3 Приёмочные проверки</w:t>
      </w:r>
    </w:p>
    <w:p w14:paraId="24EBE4D0" w14:textId="77777777" w:rsidR="00974975" w:rsidRPr="005E0091" w:rsidRDefault="00000000">
      <w:pPr>
        <w:keepNext/>
        <w:spacing w:before="120" w:after="60"/>
        <w:ind w:firstLine="0"/>
        <w:rPr>
          <w:lang w:val="ru-RU"/>
        </w:rPr>
      </w:pPr>
      <w:r w:rsidRPr="005E0091">
        <w:rPr>
          <w:lang w:val="ru-RU"/>
        </w:rPr>
        <w:t xml:space="preserve">Таблица 4 – Приемочные проверки </w:t>
      </w:r>
      <w:r>
        <w:t>MVP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13"/>
        <w:gridCol w:w="3213"/>
        <w:gridCol w:w="3213"/>
      </w:tblGrid>
      <w:tr w:rsidR="00974975" w14:paraId="190ED3C2" w14:textId="77777777">
        <w:trPr>
          <w:tblHeader/>
          <w:jc w:val="center"/>
        </w:trPr>
        <w:tc>
          <w:tcPr>
            <w:tcW w:w="3213" w:type="dxa"/>
            <w:vAlign w:val="center"/>
          </w:tcPr>
          <w:p w14:paraId="08B5C22D" w14:textId="77777777" w:rsidR="00974975" w:rsidRDefault="00000000">
            <w:pPr>
              <w:spacing w:line="240" w:lineRule="auto"/>
              <w:ind w:firstLine="0"/>
            </w:pPr>
            <w:r>
              <w:rPr>
                <w:b/>
                <w:sz w:val="20"/>
              </w:rPr>
              <w:t>Проверка</w:t>
            </w:r>
          </w:p>
        </w:tc>
        <w:tc>
          <w:tcPr>
            <w:tcW w:w="3213" w:type="dxa"/>
            <w:vAlign w:val="center"/>
          </w:tcPr>
          <w:p w14:paraId="3FE6FE2E" w14:textId="77777777" w:rsidR="00974975" w:rsidRDefault="00000000">
            <w:pPr>
              <w:spacing w:line="240" w:lineRule="auto"/>
              <w:ind w:firstLine="0"/>
            </w:pPr>
            <w:r>
              <w:rPr>
                <w:b/>
                <w:sz w:val="20"/>
              </w:rPr>
              <w:t>Критерий</w:t>
            </w:r>
          </w:p>
        </w:tc>
        <w:tc>
          <w:tcPr>
            <w:tcW w:w="3213" w:type="dxa"/>
            <w:vAlign w:val="center"/>
          </w:tcPr>
          <w:p w14:paraId="1BB20FA4" w14:textId="77777777" w:rsidR="00974975" w:rsidRDefault="00000000">
            <w:pPr>
              <w:spacing w:line="240" w:lineRule="auto"/>
              <w:ind w:firstLine="0"/>
            </w:pPr>
            <w:r>
              <w:rPr>
                <w:b/>
                <w:sz w:val="20"/>
              </w:rPr>
              <w:t>Фактический результат</w:t>
            </w:r>
          </w:p>
        </w:tc>
      </w:tr>
      <w:tr w:rsidR="00974975" w14:paraId="7C7665B1" w14:textId="77777777">
        <w:trPr>
          <w:jc w:val="center"/>
        </w:trPr>
        <w:tc>
          <w:tcPr>
            <w:tcW w:w="3213" w:type="dxa"/>
            <w:vAlign w:val="center"/>
          </w:tcPr>
          <w:p w14:paraId="68DE7066" w14:textId="77777777" w:rsidR="0097497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Автоматические тесты</w:t>
            </w:r>
          </w:p>
        </w:tc>
        <w:tc>
          <w:tcPr>
            <w:tcW w:w="3213" w:type="dxa"/>
            <w:vAlign w:val="center"/>
          </w:tcPr>
          <w:p w14:paraId="388AD85D" w14:textId="77777777" w:rsidR="0097497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pytest без ошибок</w:t>
            </w:r>
          </w:p>
        </w:tc>
        <w:tc>
          <w:tcPr>
            <w:tcW w:w="3213" w:type="dxa"/>
            <w:vAlign w:val="center"/>
          </w:tcPr>
          <w:p w14:paraId="419B436C" w14:textId="77777777" w:rsidR="0097497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51 passed</w:t>
            </w:r>
          </w:p>
        </w:tc>
      </w:tr>
      <w:tr w:rsidR="00974975" w14:paraId="10E5E5C7" w14:textId="77777777">
        <w:trPr>
          <w:jc w:val="center"/>
        </w:trPr>
        <w:tc>
          <w:tcPr>
            <w:tcW w:w="3213" w:type="dxa"/>
            <w:vAlign w:val="center"/>
          </w:tcPr>
          <w:p w14:paraId="652820DF" w14:textId="77777777" w:rsidR="0097497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Объём корпуса</w:t>
            </w:r>
          </w:p>
        </w:tc>
        <w:tc>
          <w:tcPr>
            <w:tcW w:w="3213" w:type="dxa"/>
            <w:vAlign w:val="center"/>
          </w:tcPr>
          <w:p w14:paraId="4F8208AA" w14:textId="77777777" w:rsidR="0097497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Не менее 5 документов</w:t>
            </w:r>
          </w:p>
        </w:tc>
        <w:tc>
          <w:tcPr>
            <w:tcW w:w="3213" w:type="dxa"/>
            <w:vAlign w:val="center"/>
          </w:tcPr>
          <w:p w14:paraId="4A93530D" w14:textId="77777777" w:rsidR="0097497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6 документов</w:t>
            </w:r>
          </w:p>
        </w:tc>
      </w:tr>
      <w:tr w:rsidR="00974975" w14:paraId="67744B5D" w14:textId="77777777">
        <w:trPr>
          <w:jc w:val="center"/>
        </w:trPr>
        <w:tc>
          <w:tcPr>
            <w:tcW w:w="3213" w:type="dxa"/>
            <w:vAlign w:val="center"/>
          </w:tcPr>
          <w:p w14:paraId="5EACC4C7" w14:textId="77777777" w:rsidR="0097497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OMR-кандидаты</w:t>
            </w:r>
          </w:p>
        </w:tc>
        <w:tc>
          <w:tcPr>
            <w:tcW w:w="3213" w:type="dxa"/>
            <w:vAlign w:val="center"/>
          </w:tcPr>
          <w:p w14:paraId="2505FD0E" w14:textId="77777777" w:rsidR="0097497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Не менее 300</w:t>
            </w:r>
          </w:p>
        </w:tc>
        <w:tc>
          <w:tcPr>
            <w:tcW w:w="3213" w:type="dxa"/>
            <w:vAlign w:val="center"/>
          </w:tcPr>
          <w:p w14:paraId="71C9D81A" w14:textId="77777777" w:rsidR="0097497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392</w:t>
            </w:r>
          </w:p>
        </w:tc>
      </w:tr>
      <w:tr w:rsidR="00974975" w14:paraId="31C75735" w14:textId="77777777">
        <w:trPr>
          <w:jc w:val="center"/>
        </w:trPr>
        <w:tc>
          <w:tcPr>
            <w:tcW w:w="3213" w:type="dxa"/>
            <w:vAlign w:val="center"/>
          </w:tcPr>
          <w:p w14:paraId="737C1A9B" w14:textId="77777777" w:rsidR="0097497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Recall detector</w:t>
            </w:r>
          </w:p>
        </w:tc>
        <w:tc>
          <w:tcPr>
            <w:tcW w:w="3213" w:type="dxa"/>
            <w:vAlign w:val="center"/>
          </w:tcPr>
          <w:p w14:paraId="7B1594C1" w14:textId="77777777" w:rsidR="0097497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1.0 на валидированной разметке</w:t>
            </w:r>
          </w:p>
        </w:tc>
        <w:tc>
          <w:tcPr>
            <w:tcW w:w="3213" w:type="dxa"/>
            <w:vAlign w:val="center"/>
          </w:tcPr>
          <w:p w14:paraId="05F8B869" w14:textId="77777777" w:rsidR="0097497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1.0000</w:t>
            </w:r>
          </w:p>
        </w:tc>
      </w:tr>
      <w:tr w:rsidR="00974975" w14:paraId="7FE5BD41" w14:textId="77777777">
        <w:trPr>
          <w:jc w:val="center"/>
        </w:trPr>
        <w:tc>
          <w:tcPr>
            <w:tcW w:w="3213" w:type="dxa"/>
            <w:vAlign w:val="center"/>
          </w:tcPr>
          <w:p w14:paraId="47695589" w14:textId="77777777" w:rsidR="0097497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lastRenderedPageBreak/>
              <w:t>OMR 300 DPI</w:t>
            </w:r>
          </w:p>
        </w:tc>
        <w:tc>
          <w:tcPr>
            <w:tcW w:w="3213" w:type="dxa"/>
            <w:vAlign w:val="center"/>
          </w:tcPr>
          <w:p w14:paraId="2F0334F9" w14:textId="77777777" w:rsidR="0097497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50 страниц без технических ошибок</w:t>
            </w:r>
          </w:p>
        </w:tc>
        <w:tc>
          <w:tcPr>
            <w:tcW w:w="3213" w:type="dxa"/>
            <w:vAlign w:val="center"/>
          </w:tcPr>
          <w:p w14:paraId="291403E2" w14:textId="77777777" w:rsidR="0097497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50/50 success</w:t>
            </w:r>
          </w:p>
        </w:tc>
      </w:tr>
      <w:tr w:rsidR="00974975" w14:paraId="301B8127" w14:textId="77777777">
        <w:trPr>
          <w:jc w:val="center"/>
        </w:trPr>
        <w:tc>
          <w:tcPr>
            <w:tcW w:w="3213" w:type="dxa"/>
            <w:vAlign w:val="center"/>
          </w:tcPr>
          <w:p w14:paraId="2B9A63BF" w14:textId="77777777" w:rsidR="0097497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MXL→MIDI</w:t>
            </w:r>
          </w:p>
        </w:tc>
        <w:tc>
          <w:tcPr>
            <w:tcW w:w="3213" w:type="dxa"/>
            <w:vAlign w:val="center"/>
          </w:tcPr>
          <w:p w14:paraId="5CF1570C" w14:textId="77777777" w:rsidR="0097497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Первые 10 файлов успешно</w:t>
            </w:r>
          </w:p>
        </w:tc>
        <w:tc>
          <w:tcPr>
            <w:tcW w:w="3213" w:type="dxa"/>
            <w:vAlign w:val="center"/>
          </w:tcPr>
          <w:p w14:paraId="31A55E32" w14:textId="77777777" w:rsidR="0097497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10/10 success</w:t>
            </w:r>
          </w:p>
        </w:tc>
      </w:tr>
      <w:tr w:rsidR="00974975" w:rsidRPr="005E0091" w14:paraId="657BEA03" w14:textId="77777777">
        <w:trPr>
          <w:jc w:val="center"/>
        </w:trPr>
        <w:tc>
          <w:tcPr>
            <w:tcW w:w="3213" w:type="dxa"/>
            <w:vAlign w:val="center"/>
          </w:tcPr>
          <w:p w14:paraId="2A36789B" w14:textId="77777777" w:rsidR="0097497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DAW</w:t>
            </w:r>
          </w:p>
        </w:tc>
        <w:tc>
          <w:tcPr>
            <w:tcW w:w="3213" w:type="dxa"/>
            <w:vAlign w:val="center"/>
          </w:tcPr>
          <w:p w14:paraId="06BD9812" w14:textId="77777777" w:rsidR="0097497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MIDI импортируется</w:t>
            </w:r>
          </w:p>
        </w:tc>
        <w:tc>
          <w:tcPr>
            <w:tcW w:w="3213" w:type="dxa"/>
            <w:vAlign w:val="center"/>
          </w:tcPr>
          <w:p w14:paraId="327FA223" w14:textId="77777777" w:rsidR="00974975" w:rsidRPr="005E0091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5E0091">
              <w:rPr>
                <w:sz w:val="20"/>
                <w:lang w:val="ru-RU"/>
              </w:rPr>
              <w:t xml:space="preserve">Один файл импортирован в </w:t>
            </w:r>
            <w:r>
              <w:rPr>
                <w:sz w:val="20"/>
              </w:rPr>
              <w:t>Ableton</w:t>
            </w:r>
          </w:p>
        </w:tc>
      </w:tr>
    </w:tbl>
    <w:p w14:paraId="5DCD5200" w14:textId="77777777" w:rsidR="00974975" w:rsidRPr="005E0091" w:rsidRDefault="00974975">
      <w:pPr>
        <w:rPr>
          <w:lang w:val="ru-RU"/>
        </w:rPr>
      </w:pPr>
    </w:p>
    <w:p w14:paraId="28CFACD5" w14:textId="77777777" w:rsidR="00974975" w:rsidRDefault="00000000" w:rsidP="005E0091">
      <w:pPr>
        <w:pStyle w:val="Heading2"/>
        <w:spacing w:before="120" w:after="60"/>
        <w:ind w:left="709" w:firstLine="0"/>
      </w:pPr>
      <w:r>
        <w:rPr>
          <w:rFonts w:ascii="Times New Roman" w:eastAsia="Times New Roman" w:hAnsi="Times New Roman"/>
          <w:color w:val="000000"/>
        </w:rPr>
        <w:t xml:space="preserve">3.4 </w:t>
      </w:r>
      <w:proofErr w:type="spellStart"/>
      <w:r>
        <w:rPr>
          <w:rFonts w:ascii="Times New Roman" w:eastAsia="Times New Roman" w:hAnsi="Times New Roman"/>
          <w:color w:val="000000"/>
        </w:rPr>
        <w:t>Интерфейсы</w:t>
      </w:r>
      <w:proofErr w:type="spellEnd"/>
      <w:r>
        <w:rPr>
          <w:rFonts w:ascii="Times New Roman" w:eastAsia="Times New Roman" w:hAnsi="Times New Roman"/>
          <w:color w:val="000000"/>
        </w:rPr>
        <w:t xml:space="preserve"> и </w:t>
      </w:r>
      <w:proofErr w:type="spellStart"/>
      <w:r>
        <w:rPr>
          <w:rFonts w:ascii="Times New Roman" w:eastAsia="Times New Roman" w:hAnsi="Times New Roman"/>
          <w:color w:val="000000"/>
        </w:rPr>
        <w:t>форматы</w:t>
      </w:r>
      <w:proofErr w:type="spellEnd"/>
    </w:p>
    <w:p w14:paraId="42263142" w14:textId="77777777" w:rsidR="00974975" w:rsidRPr="005E0091" w:rsidRDefault="00000000">
      <w:pPr>
        <w:rPr>
          <w:lang w:val="ru-RU"/>
        </w:rPr>
      </w:pPr>
      <w:r>
        <w:t>MVP</w:t>
      </w:r>
      <w:r w:rsidRPr="005E0091">
        <w:rPr>
          <w:lang w:val="ru-RU"/>
        </w:rPr>
        <w:t xml:space="preserve"> не имеет </w:t>
      </w:r>
      <w:r>
        <w:t>REST</w:t>
      </w:r>
      <w:r w:rsidRPr="005E0091">
        <w:rPr>
          <w:lang w:val="ru-RU"/>
        </w:rPr>
        <w:t xml:space="preserve"> </w:t>
      </w:r>
      <w:r>
        <w:t>API</w:t>
      </w:r>
      <w:r w:rsidRPr="005E0091">
        <w:rPr>
          <w:lang w:val="ru-RU"/>
        </w:rPr>
        <w:t xml:space="preserve"> и </w:t>
      </w:r>
      <w:r>
        <w:t>web</w:t>
      </w:r>
      <w:r w:rsidRPr="005E0091">
        <w:rPr>
          <w:lang w:val="ru-RU"/>
        </w:rPr>
        <w:t xml:space="preserve">-интерфейса. Основной интерфейс — </w:t>
      </w:r>
      <w:r>
        <w:t>CLI</w:t>
      </w:r>
      <w:r w:rsidRPr="005E0091">
        <w:rPr>
          <w:lang w:val="ru-RU"/>
        </w:rPr>
        <w:t>. Контракты между этапами представлены файлами:</w:t>
      </w:r>
    </w:p>
    <w:p w14:paraId="4E3C8E90" w14:textId="77777777" w:rsidR="00974975" w:rsidRDefault="00000000">
      <w:pPr>
        <w:pStyle w:val="ListBullet"/>
        <w:ind w:left="709" w:firstLine="0"/>
      </w:pPr>
      <w:r>
        <w:t xml:space="preserve">PDF — </w:t>
      </w:r>
      <w:proofErr w:type="spellStart"/>
      <w:r>
        <w:t>исходный</w:t>
      </w:r>
      <w:proofErr w:type="spellEnd"/>
      <w:r>
        <w:t xml:space="preserve"> </w:t>
      </w:r>
      <w:proofErr w:type="spellStart"/>
      <w:r>
        <w:t>скан</w:t>
      </w:r>
      <w:proofErr w:type="spellEnd"/>
      <w:r>
        <w:t>;</w:t>
      </w:r>
    </w:p>
    <w:p w14:paraId="0435FF23" w14:textId="77777777" w:rsidR="00974975" w:rsidRDefault="00000000">
      <w:pPr>
        <w:pStyle w:val="ListBullet"/>
        <w:ind w:left="709" w:firstLine="0"/>
      </w:pPr>
      <w:r>
        <w:t>MRC/MARC — библиографическая запись;</w:t>
      </w:r>
    </w:p>
    <w:p w14:paraId="26898682" w14:textId="77777777" w:rsidR="00974975" w:rsidRDefault="00000000">
      <w:pPr>
        <w:pStyle w:val="ListBullet"/>
        <w:ind w:left="709" w:firstLine="0"/>
      </w:pPr>
      <w:r>
        <w:t>PNG — изображение страницы;</w:t>
      </w:r>
    </w:p>
    <w:p w14:paraId="04F9E3D3" w14:textId="77777777" w:rsidR="00974975" w:rsidRDefault="00000000">
      <w:pPr>
        <w:pStyle w:val="ListBullet"/>
        <w:ind w:left="709" w:firstLine="0"/>
      </w:pPr>
      <w:r>
        <w:t>CSV — manifest, labels, predictions и batch-отчёты;</w:t>
      </w:r>
    </w:p>
    <w:p w14:paraId="01A5CAC8" w14:textId="77777777" w:rsidR="00974975" w:rsidRDefault="00000000">
      <w:pPr>
        <w:pStyle w:val="ListBullet"/>
        <w:ind w:left="709" w:firstLine="0"/>
      </w:pPr>
      <w:r>
        <w:t>JSON — metadata, метрики и OMR summary;</w:t>
      </w:r>
    </w:p>
    <w:p w14:paraId="506105D0" w14:textId="77777777" w:rsidR="00974975" w:rsidRDefault="00000000">
      <w:pPr>
        <w:pStyle w:val="ListBullet"/>
        <w:ind w:left="709" w:firstLine="0"/>
      </w:pPr>
      <w:r>
        <w:t>HTML — локальная галерея проверки;</w:t>
      </w:r>
    </w:p>
    <w:p w14:paraId="3528EE61" w14:textId="77777777" w:rsidR="00974975" w:rsidRDefault="00000000">
      <w:pPr>
        <w:pStyle w:val="ListBullet"/>
        <w:ind w:left="709" w:firstLine="0"/>
      </w:pPr>
      <w:r>
        <w:t>MXL/MusicXML — результат OMR;</w:t>
      </w:r>
    </w:p>
    <w:p w14:paraId="7E4DE12B" w14:textId="77777777" w:rsidR="00974975" w:rsidRDefault="00000000">
      <w:pPr>
        <w:pStyle w:val="ListBullet"/>
        <w:ind w:left="709" w:firstLine="0"/>
      </w:pPr>
      <w:r>
        <w:t>MIDI — результат музыкальной конвертации.</w:t>
      </w:r>
    </w:p>
    <w:p w14:paraId="0CC417F9" w14:textId="77777777" w:rsidR="00974975" w:rsidRDefault="00000000">
      <w:r>
        <w:br w:type="page"/>
      </w:r>
    </w:p>
    <w:p w14:paraId="59D86DEB" w14:textId="77777777" w:rsidR="00974975" w:rsidRDefault="00000000">
      <w:pPr>
        <w:pStyle w:val="Heading1"/>
        <w:spacing w:after="120"/>
      </w:pPr>
      <w:r>
        <w:rPr>
          <w:rFonts w:ascii="Times New Roman" w:eastAsia="Times New Roman" w:hAnsi="Times New Roman"/>
          <w:color w:val="000000"/>
        </w:rPr>
        <w:lastRenderedPageBreak/>
        <w:t>4 Данные и подготовка корпуса</w:t>
      </w:r>
    </w:p>
    <w:p w14:paraId="5EFDAEA1" w14:textId="77777777" w:rsidR="00974975" w:rsidRDefault="00000000">
      <w:pPr>
        <w:pStyle w:val="Heading2"/>
        <w:spacing w:before="120" w:after="60"/>
      </w:pPr>
      <w:r>
        <w:rPr>
          <w:rFonts w:ascii="Times New Roman" w:eastAsia="Times New Roman" w:hAnsi="Times New Roman"/>
          <w:color w:val="000000"/>
        </w:rPr>
        <w:t>4.1 Источники</w:t>
      </w:r>
    </w:p>
    <w:p w14:paraId="452143A9" w14:textId="77777777" w:rsidR="00974975" w:rsidRPr="005E0091" w:rsidRDefault="00000000">
      <w:pPr>
        <w:rPr>
          <w:lang w:val="ru-RU"/>
        </w:rPr>
      </w:pPr>
      <w:r w:rsidRPr="005E0091">
        <w:rPr>
          <w:lang w:val="ru-RU"/>
        </w:rPr>
        <w:t xml:space="preserve">Корпус состоит из </w:t>
      </w:r>
      <w:r>
        <w:t>PDF</w:t>
      </w:r>
      <w:r w:rsidRPr="005E0091">
        <w:rPr>
          <w:lang w:val="ru-RU"/>
        </w:rPr>
        <w:t xml:space="preserve">-сканов и </w:t>
      </w:r>
      <w:r>
        <w:t>MRC</w:t>
      </w:r>
      <w:r w:rsidRPr="005E0091">
        <w:rPr>
          <w:lang w:val="ru-RU"/>
        </w:rPr>
        <w:t>/</w:t>
      </w:r>
      <w:r>
        <w:t>MARC</w:t>
      </w:r>
      <w:r w:rsidRPr="005E0091">
        <w:rPr>
          <w:lang w:val="ru-RU"/>
        </w:rPr>
        <w:t xml:space="preserve">-записей. Исходные файлы хранятся локально и не входят в </w:t>
      </w:r>
      <w:r>
        <w:t>Git</w:t>
      </w:r>
      <w:r w:rsidRPr="005E0091">
        <w:rPr>
          <w:lang w:val="ru-RU"/>
        </w:rPr>
        <w:t>-репозиторий.</w:t>
      </w:r>
    </w:p>
    <w:p w14:paraId="282D76D3" w14:textId="77777777" w:rsidR="00974975" w:rsidRPr="005E0091" w:rsidRDefault="00000000">
      <w:pPr>
        <w:rPr>
          <w:lang w:val="ru-RU"/>
        </w:rPr>
      </w:pPr>
      <w:r w:rsidRPr="005E0091">
        <w:rPr>
          <w:lang w:val="ru-RU"/>
        </w:rPr>
        <w:t>Текущее состояние корпуса:</w:t>
      </w:r>
    </w:p>
    <w:p w14:paraId="73343A9E" w14:textId="77777777" w:rsidR="00974975" w:rsidRPr="005E0091" w:rsidRDefault="00000000">
      <w:pPr>
        <w:keepNext/>
        <w:spacing w:before="120" w:after="60"/>
        <w:ind w:firstLine="0"/>
        <w:rPr>
          <w:lang w:val="ru-RU"/>
        </w:rPr>
      </w:pPr>
      <w:r w:rsidRPr="005E0091">
        <w:rPr>
          <w:lang w:val="ru-RU"/>
        </w:rPr>
        <w:t>Таблица 5 – Состояние корпуса данных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19"/>
        <w:gridCol w:w="4819"/>
      </w:tblGrid>
      <w:tr w:rsidR="00974975" w14:paraId="60C0905F" w14:textId="77777777">
        <w:trPr>
          <w:tblHeader/>
          <w:jc w:val="center"/>
        </w:trPr>
        <w:tc>
          <w:tcPr>
            <w:tcW w:w="4819" w:type="dxa"/>
            <w:vAlign w:val="center"/>
          </w:tcPr>
          <w:p w14:paraId="35B9A18E" w14:textId="77777777" w:rsidR="00974975" w:rsidRDefault="00000000">
            <w:pPr>
              <w:spacing w:line="240" w:lineRule="auto"/>
              <w:ind w:firstLine="0"/>
            </w:pPr>
            <w:proofErr w:type="spellStart"/>
            <w:r>
              <w:rPr>
                <w:b/>
                <w:sz w:val="20"/>
              </w:rPr>
              <w:t>Показатель</w:t>
            </w:r>
            <w:proofErr w:type="spellEnd"/>
          </w:p>
        </w:tc>
        <w:tc>
          <w:tcPr>
            <w:tcW w:w="4819" w:type="dxa"/>
            <w:vAlign w:val="center"/>
          </w:tcPr>
          <w:p w14:paraId="2D779CA1" w14:textId="77777777" w:rsidR="00974975" w:rsidRDefault="00000000">
            <w:pPr>
              <w:spacing w:line="240" w:lineRule="auto"/>
              <w:ind w:firstLine="0"/>
            </w:pPr>
            <w:r>
              <w:rPr>
                <w:b/>
                <w:sz w:val="20"/>
              </w:rPr>
              <w:t>Значение</w:t>
            </w:r>
          </w:p>
        </w:tc>
      </w:tr>
      <w:tr w:rsidR="00974975" w14:paraId="7CC64FD4" w14:textId="77777777">
        <w:trPr>
          <w:jc w:val="center"/>
        </w:trPr>
        <w:tc>
          <w:tcPr>
            <w:tcW w:w="4819" w:type="dxa"/>
            <w:vAlign w:val="center"/>
          </w:tcPr>
          <w:p w14:paraId="566F7C14" w14:textId="77777777" w:rsidR="0097497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Документы</w:t>
            </w:r>
          </w:p>
        </w:tc>
        <w:tc>
          <w:tcPr>
            <w:tcW w:w="4819" w:type="dxa"/>
            <w:vAlign w:val="center"/>
          </w:tcPr>
          <w:p w14:paraId="0DF7F6DE" w14:textId="77777777" w:rsidR="0097497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6</w:t>
            </w:r>
          </w:p>
        </w:tc>
      </w:tr>
      <w:tr w:rsidR="00974975" w14:paraId="20B158F0" w14:textId="77777777">
        <w:trPr>
          <w:jc w:val="center"/>
        </w:trPr>
        <w:tc>
          <w:tcPr>
            <w:tcW w:w="4819" w:type="dxa"/>
            <w:vAlign w:val="center"/>
          </w:tcPr>
          <w:p w14:paraId="5EF16629" w14:textId="77777777" w:rsidR="0097497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Страницы</w:t>
            </w:r>
          </w:p>
        </w:tc>
        <w:tc>
          <w:tcPr>
            <w:tcW w:w="4819" w:type="dxa"/>
            <w:vAlign w:val="center"/>
          </w:tcPr>
          <w:p w14:paraId="6DE90D55" w14:textId="77777777" w:rsidR="0097497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434</w:t>
            </w:r>
          </w:p>
        </w:tc>
      </w:tr>
      <w:tr w:rsidR="00974975" w14:paraId="46CAE6EA" w14:textId="77777777">
        <w:trPr>
          <w:jc w:val="center"/>
        </w:trPr>
        <w:tc>
          <w:tcPr>
            <w:tcW w:w="4819" w:type="dxa"/>
            <w:vAlign w:val="center"/>
          </w:tcPr>
          <w:p w14:paraId="4EADA7C2" w14:textId="77777777" w:rsidR="0097497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Валидированные music-страницы</w:t>
            </w:r>
          </w:p>
        </w:tc>
        <w:tc>
          <w:tcPr>
            <w:tcW w:w="4819" w:type="dxa"/>
            <w:vAlign w:val="center"/>
          </w:tcPr>
          <w:p w14:paraId="77099CA2" w14:textId="77777777" w:rsidR="0097497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392</w:t>
            </w:r>
          </w:p>
        </w:tc>
      </w:tr>
      <w:tr w:rsidR="00974975" w14:paraId="1A8C93EB" w14:textId="77777777">
        <w:trPr>
          <w:jc w:val="center"/>
        </w:trPr>
        <w:tc>
          <w:tcPr>
            <w:tcW w:w="4819" w:type="dxa"/>
            <w:vAlign w:val="center"/>
          </w:tcPr>
          <w:p w14:paraId="710986C8" w14:textId="77777777" w:rsidR="0097497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OMR-кандидаты</w:t>
            </w:r>
          </w:p>
        </w:tc>
        <w:tc>
          <w:tcPr>
            <w:tcW w:w="4819" w:type="dxa"/>
            <w:vAlign w:val="center"/>
          </w:tcPr>
          <w:p w14:paraId="15849674" w14:textId="77777777" w:rsidR="0097497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392</w:t>
            </w:r>
          </w:p>
        </w:tc>
      </w:tr>
      <w:tr w:rsidR="00974975" w14:paraId="4EAACE7F" w14:textId="77777777">
        <w:trPr>
          <w:jc w:val="center"/>
        </w:trPr>
        <w:tc>
          <w:tcPr>
            <w:tcW w:w="4819" w:type="dxa"/>
            <w:vAlign w:val="center"/>
          </w:tcPr>
          <w:p w14:paraId="1E13658E" w14:textId="77777777" w:rsidR="0097497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Предобработанные файлы</w:t>
            </w:r>
          </w:p>
        </w:tc>
        <w:tc>
          <w:tcPr>
            <w:tcW w:w="4819" w:type="dxa"/>
            <w:vAlign w:val="center"/>
          </w:tcPr>
          <w:p w14:paraId="692BC17D" w14:textId="77777777" w:rsidR="0097497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392</w:t>
            </w:r>
          </w:p>
        </w:tc>
      </w:tr>
    </w:tbl>
    <w:p w14:paraId="09C0C22B" w14:textId="77777777" w:rsidR="00974975" w:rsidRDefault="00974975"/>
    <w:p w14:paraId="42E5B1E7" w14:textId="77777777" w:rsidR="00974975" w:rsidRDefault="00000000">
      <w:pPr>
        <w:pStyle w:val="Heading2"/>
        <w:spacing w:before="120" w:after="60"/>
      </w:pPr>
      <w:r>
        <w:rPr>
          <w:rFonts w:ascii="Times New Roman" w:eastAsia="Times New Roman" w:hAnsi="Times New Roman"/>
          <w:color w:val="000000"/>
        </w:rPr>
        <w:t>4.2 Структура хранения</w:t>
      </w:r>
    </w:p>
    <w:p w14:paraId="00E6D34C" w14:textId="77777777" w:rsidR="00974975" w:rsidRDefault="00000000">
      <w:pPr>
        <w:spacing w:line="240" w:lineRule="auto"/>
        <w:ind w:firstLine="0"/>
      </w:pPr>
      <w:r>
        <w:rPr>
          <w:rFonts w:ascii="Courier New" w:eastAsia="Courier New" w:hAnsi="Courier New"/>
          <w:sz w:val="18"/>
        </w:rPr>
        <w:t>data/inbox/                       # скачанные PDF и MRC</w:t>
      </w:r>
      <w:r>
        <w:rPr>
          <w:rFonts w:ascii="Courier New" w:eastAsia="Courier New" w:hAnsi="Courier New"/>
          <w:sz w:val="18"/>
        </w:rPr>
        <w:br/>
        <w:t>data/raw/&lt;doc_id&gt;/                # структурированные исходники</w:t>
      </w:r>
      <w:r>
        <w:rPr>
          <w:rFonts w:ascii="Courier New" w:eastAsia="Courier New" w:hAnsi="Courier New"/>
          <w:sz w:val="18"/>
        </w:rPr>
        <w:br/>
        <w:t>data/labels/pages_validated.csv   # валидированная разметка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  <w:t>outputs/pages/&lt;doc_id&gt;/           # страницы основного pipeline, 200 DPI</w:t>
      </w:r>
      <w:r>
        <w:rPr>
          <w:rFonts w:ascii="Courier New" w:eastAsia="Courier New" w:hAnsi="Courier New"/>
          <w:sz w:val="18"/>
        </w:rPr>
        <w:br/>
        <w:t>outputs/predictions/              # прогнозы detector</w:t>
      </w:r>
      <w:r>
        <w:rPr>
          <w:rFonts w:ascii="Courier New" w:eastAsia="Courier New" w:hAnsi="Courier New"/>
          <w:sz w:val="18"/>
        </w:rPr>
        <w:br/>
        <w:t>outputs/preprocessed/&lt;doc_id&gt;/    # бинаризованные music-страницы</w:t>
      </w:r>
      <w:r>
        <w:rPr>
          <w:rFonts w:ascii="Courier New" w:eastAsia="Courier New" w:hAnsi="Courier New"/>
          <w:sz w:val="18"/>
        </w:rPr>
        <w:br/>
        <w:t>outputs/omr_pages/&lt;doc_id&gt;/       # OMR-страницы, 300 DPI</w:t>
      </w:r>
      <w:r>
        <w:rPr>
          <w:rFonts w:ascii="Courier New" w:eastAsia="Courier New" w:hAnsi="Courier New"/>
          <w:sz w:val="18"/>
        </w:rPr>
        <w:br/>
        <w:t>outputs/omr_300dpi/&lt;doc_id&gt;/      # результаты Audiveris</w:t>
      </w:r>
      <w:r>
        <w:rPr>
          <w:rFonts w:ascii="Courier New" w:eastAsia="Courier New" w:hAnsi="Courier New"/>
          <w:sz w:val="18"/>
        </w:rPr>
        <w:br/>
        <w:t>outputs/midi/&lt;doc_id&gt;/            # MIDI</w:t>
      </w:r>
      <w:r>
        <w:rPr>
          <w:rFonts w:ascii="Courier New" w:eastAsia="Courier New" w:hAnsi="Courier New"/>
          <w:sz w:val="18"/>
        </w:rPr>
        <w:br/>
        <w:t>outputs/reports/                  # отчёты и галерея</w:t>
      </w:r>
    </w:p>
    <w:p w14:paraId="3244BF0F" w14:textId="77777777" w:rsidR="00974975" w:rsidRPr="005E0091" w:rsidRDefault="00000000">
      <w:pPr>
        <w:pStyle w:val="Heading2"/>
        <w:spacing w:before="120" w:after="60"/>
        <w:rPr>
          <w:lang w:val="ru-RU"/>
        </w:rPr>
      </w:pPr>
      <w:r w:rsidRPr="005E0091">
        <w:rPr>
          <w:rFonts w:ascii="Times New Roman" w:eastAsia="Times New Roman" w:hAnsi="Times New Roman"/>
          <w:color w:val="000000"/>
          <w:lang w:val="ru-RU"/>
        </w:rPr>
        <w:t xml:space="preserve">4.3 </w:t>
      </w:r>
      <w:r>
        <w:rPr>
          <w:rFonts w:ascii="Times New Roman" w:eastAsia="Times New Roman" w:hAnsi="Times New Roman"/>
          <w:color w:val="000000"/>
        </w:rPr>
        <w:t>Labels</w:t>
      </w:r>
    </w:p>
    <w:p w14:paraId="126281FD" w14:textId="77777777" w:rsidR="00974975" w:rsidRPr="005E0091" w:rsidRDefault="00000000">
      <w:pPr>
        <w:rPr>
          <w:lang w:val="ru-RU"/>
        </w:rPr>
      </w:pPr>
      <w:r w:rsidRPr="005E0091">
        <w:rPr>
          <w:lang w:val="ru-RU"/>
        </w:rPr>
        <w:t>Основной файл разметки содержит:</w:t>
      </w:r>
    </w:p>
    <w:p w14:paraId="6821763A" w14:textId="77777777" w:rsidR="00974975" w:rsidRDefault="00000000">
      <w:pPr>
        <w:pStyle w:val="ListBullet"/>
        <w:ind w:left="709" w:firstLine="0"/>
      </w:pPr>
      <w:proofErr w:type="spellStart"/>
      <w:r>
        <w:t>doc_id</w:t>
      </w:r>
      <w:proofErr w:type="spellEnd"/>
      <w:r>
        <w:t>;</w:t>
      </w:r>
    </w:p>
    <w:p w14:paraId="66C170D0" w14:textId="77777777" w:rsidR="00974975" w:rsidRDefault="00000000">
      <w:pPr>
        <w:pStyle w:val="ListBullet"/>
        <w:ind w:left="709" w:firstLine="0"/>
      </w:pPr>
      <w:r>
        <w:t>page_index;</w:t>
      </w:r>
    </w:p>
    <w:p w14:paraId="2611C6B6" w14:textId="77777777" w:rsidR="00974975" w:rsidRDefault="00000000">
      <w:pPr>
        <w:pStyle w:val="ListBullet"/>
        <w:ind w:left="709" w:firstLine="0"/>
      </w:pPr>
      <w:r>
        <w:t>page_type;</w:t>
      </w:r>
    </w:p>
    <w:p w14:paraId="13010438" w14:textId="77777777" w:rsidR="00974975" w:rsidRDefault="00000000">
      <w:pPr>
        <w:pStyle w:val="ListBullet"/>
        <w:ind w:left="709" w:firstLine="0"/>
      </w:pPr>
      <w:r>
        <w:t>has_music;</w:t>
      </w:r>
    </w:p>
    <w:p w14:paraId="290B927D" w14:textId="77777777" w:rsidR="00974975" w:rsidRDefault="00000000">
      <w:pPr>
        <w:pStyle w:val="ListBullet"/>
        <w:ind w:left="709" w:firstLine="0"/>
      </w:pPr>
      <w:r>
        <w:t>quality_comment;</w:t>
      </w:r>
    </w:p>
    <w:p w14:paraId="3BFF9D74" w14:textId="77777777" w:rsidR="00974975" w:rsidRDefault="00000000">
      <w:pPr>
        <w:pStyle w:val="ListBullet"/>
        <w:ind w:left="709" w:firstLine="0"/>
      </w:pPr>
      <w:r>
        <w:t>image_path;</w:t>
      </w:r>
    </w:p>
    <w:p w14:paraId="58482F06" w14:textId="77777777" w:rsidR="00974975" w:rsidRDefault="00000000">
      <w:pPr>
        <w:pStyle w:val="ListBullet"/>
        <w:ind w:left="709" w:firstLine="0"/>
      </w:pPr>
      <w:r>
        <w:t>has_music_pred;</w:t>
      </w:r>
    </w:p>
    <w:p w14:paraId="6440E8BF" w14:textId="77777777" w:rsidR="00974975" w:rsidRDefault="00000000">
      <w:pPr>
        <w:pStyle w:val="ListBullet"/>
        <w:ind w:left="709" w:firstLine="0"/>
      </w:pPr>
      <w:r>
        <w:t>has_music_score.</w:t>
      </w:r>
    </w:p>
    <w:p w14:paraId="292DD2FC" w14:textId="77777777" w:rsidR="00974975" w:rsidRDefault="00000000">
      <w:r>
        <w:t>Используются типы music, title, text, blank и unknown. Метка has_music является ground truth для оценки detector, а служебные has_music_pred и has_music_score сохраняют исходный прогноз.</w:t>
      </w:r>
    </w:p>
    <w:p w14:paraId="5E03E117" w14:textId="77777777" w:rsidR="00974975" w:rsidRPr="005E0091" w:rsidRDefault="00000000">
      <w:pPr>
        <w:pStyle w:val="Heading2"/>
        <w:spacing w:before="120" w:after="60"/>
        <w:rPr>
          <w:lang w:val="ru-RU"/>
        </w:rPr>
      </w:pPr>
      <w:r w:rsidRPr="005E0091">
        <w:rPr>
          <w:rFonts w:ascii="Times New Roman" w:eastAsia="Times New Roman" w:hAnsi="Times New Roman"/>
          <w:color w:val="000000"/>
          <w:lang w:val="ru-RU"/>
        </w:rPr>
        <w:t>4.4 Ручная корректировка</w:t>
      </w:r>
    </w:p>
    <w:p w14:paraId="55DF1D80" w14:textId="77777777" w:rsidR="00974975" w:rsidRPr="005E0091" w:rsidRDefault="00000000">
      <w:pPr>
        <w:rPr>
          <w:lang w:val="ru-RU"/>
        </w:rPr>
      </w:pPr>
      <w:r w:rsidRPr="005E0091">
        <w:rPr>
          <w:lang w:val="ru-RU"/>
        </w:rPr>
        <w:t xml:space="preserve">При визуальной проверке были исправлены пустые страницы документа </w:t>
      </w:r>
      <w:proofErr w:type="spellStart"/>
      <w:r>
        <w:t>rsl</w:t>
      </w:r>
      <w:proofErr w:type="spellEnd"/>
      <w:r w:rsidRPr="005E0091">
        <w:rPr>
          <w:lang w:val="ru-RU"/>
        </w:rPr>
        <w:t>01001872102, ошибочно классифицированные как нотные:</w:t>
      </w:r>
    </w:p>
    <w:p w14:paraId="6B7B91C9" w14:textId="77777777" w:rsidR="00974975" w:rsidRDefault="00000000">
      <w:pPr>
        <w:pStyle w:val="ListBullet"/>
        <w:ind w:left="709" w:firstLine="0"/>
      </w:pPr>
      <w:r>
        <w:lastRenderedPageBreak/>
        <w:t>page_003;</w:t>
      </w:r>
    </w:p>
    <w:p w14:paraId="7E94C77F" w14:textId="77777777" w:rsidR="00974975" w:rsidRDefault="00000000">
      <w:pPr>
        <w:pStyle w:val="ListBullet"/>
        <w:ind w:left="709" w:firstLine="0"/>
      </w:pPr>
      <w:r>
        <w:t>page_004;</w:t>
      </w:r>
    </w:p>
    <w:p w14:paraId="2CB66087" w14:textId="77777777" w:rsidR="00974975" w:rsidRDefault="00000000">
      <w:pPr>
        <w:pStyle w:val="ListBullet"/>
        <w:ind w:left="709" w:firstLine="0"/>
      </w:pPr>
      <w:r>
        <w:t>page_059–page_063.</w:t>
      </w:r>
    </w:p>
    <w:p w14:paraId="6BA1EB97" w14:textId="77777777" w:rsidR="00974975" w:rsidRPr="005E0091" w:rsidRDefault="00000000">
      <w:pPr>
        <w:rPr>
          <w:lang w:val="ru-RU"/>
        </w:rPr>
      </w:pPr>
      <w:r w:rsidRPr="005E0091">
        <w:rPr>
          <w:lang w:val="ru-RU"/>
        </w:rPr>
        <w:t xml:space="preserve">После корректировки сформировано 392 </w:t>
      </w:r>
      <w:r>
        <w:t>OMR</w:t>
      </w:r>
      <w:r w:rsidRPr="005E0091">
        <w:rPr>
          <w:lang w:val="ru-RU"/>
        </w:rPr>
        <w:t>-кандидата, удовлетворяющих условиям:</w:t>
      </w:r>
    </w:p>
    <w:p w14:paraId="3DD7E3CF" w14:textId="77777777" w:rsidR="00974975" w:rsidRDefault="00000000">
      <w:pPr>
        <w:spacing w:line="240" w:lineRule="auto"/>
        <w:ind w:firstLine="0"/>
      </w:pPr>
      <w:proofErr w:type="spellStart"/>
      <w:r>
        <w:rPr>
          <w:rFonts w:ascii="Courier New" w:eastAsia="Courier New" w:hAnsi="Courier New"/>
          <w:sz w:val="18"/>
        </w:rPr>
        <w:t>has_music</w:t>
      </w:r>
      <w:proofErr w:type="spellEnd"/>
      <w:r>
        <w:rPr>
          <w:rFonts w:ascii="Courier New" w:eastAsia="Courier New" w:hAnsi="Courier New"/>
          <w:sz w:val="18"/>
        </w:rPr>
        <w:t xml:space="preserve"> == 1</w:t>
      </w:r>
      <w:r>
        <w:rPr>
          <w:rFonts w:ascii="Courier New" w:eastAsia="Courier New" w:hAnsi="Courier New"/>
          <w:sz w:val="18"/>
        </w:rPr>
        <w:br/>
      </w:r>
      <w:proofErr w:type="spellStart"/>
      <w:r>
        <w:rPr>
          <w:rFonts w:ascii="Courier New" w:eastAsia="Courier New" w:hAnsi="Courier New"/>
          <w:sz w:val="18"/>
        </w:rPr>
        <w:t>page_type</w:t>
      </w:r>
      <w:proofErr w:type="spellEnd"/>
      <w:r>
        <w:rPr>
          <w:rFonts w:ascii="Courier New" w:eastAsia="Courier New" w:hAnsi="Courier New"/>
          <w:sz w:val="18"/>
        </w:rPr>
        <w:t xml:space="preserve"> == "music"</w:t>
      </w:r>
    </w:p>
    <w:p w14:paraId="1E4B6207" w14:textId="77777777" w:rsidR="00974975" w:rsidRPr="005E0091" w:rsidRDefault="00000000">
      <w:pPr>
        <w:pStyle w:val="Heading2"/>
        <w:spacing w:before="120" w:after="60"/>
        <w:rPr>
          <w:lang w:val="ru-RU"/>
        </w:rPr>
      </w:pPr>
      <w:r w:rsidRPr="005E0091">
        <w:rPr>
          <w:rFonts w:ascii="Times New Roman" w:eastAsia="Times New Roman" w:hAnsi="Times New Roman"/>
          <w:color w:val="000000"/>
          <w:lang w:val="ru-RU"/>
        </w:rPr>
        <w:t>4.5 Правовые и этические ограничения</w:t>
      </w:r>
    </w:p>
    <w:p w14:paraId="4CFC7A9D" w14:textId="77777777" w:rsidR="00974975" w:rsidRPr="005E0091" w:rsidRDefault="00000000">
      <w:pPr>
        <w:rPr>
          <w:lang w:val="ru-RU"/>
        </w:rPr>
      </w:pPr>
      <w:r w:rsidRPr="005E0091">
        <w:rPr>
          <w:lang w:val="ru-RU"/>
        </w:rPr>
        <w:t xml:space="preserve">В проекте не обрабатываются персональные данные. </w:t>
      </w:r>
      <w:proofErr w:type="gramStart"/>
      <w:r w:rsidRPr="005E0091">
        <w:rPr>
          <w:lang w:val="ru-RU"/>
        </w:rPr>
        <w:t>.</w:t>
      </w:r>
      <w:proofErr w:type="spellStart"/>
      <w:r>
        <w:t>gitignore</w:t>
      </w:r>
      <w:proofErr w:type="spellEnd"/>
      <w:proofErr w:type="gramEnd"/>
      <w:r w:rsidRPr="005E0091">
        <w:rPr>
          <w:lang w:val="ru-RU"/>
        </w:rPr>
        <w:t xml:space="preserve"> исключает </w:t>
      </w:r>
      <w:r>
        <w:t>data</w:t>
      </w:r>
      <w:r w:rsidRPr="005E0091">
        <w:rPr>
          <w:lang w:val="ru-RU"/>
        </w:rPr>
        <w:t>/</w:t>
      </w:r>
      <w:r>
        <w:t>inbox</w:t>
      </w:r>
      <w:r w:rsidRPr="005E0091">
        <w:rPr>
          <w:lang w:val="ru-RU"/>
        </w:rPr>
        <w:t xml:space="preserve">, </w:t>
      </w:r>
      <w:r>
        <w:t>data</w:t>
      </w:r>
      <w:r w:rsidRPr="005E0091">
        <w:rPr>
          <w:lang w:val="ru-RU"/>
        </w:rPr>
        <w:t>/</w:t>
      </w:r>
      <w:r>
        <w:t>raw</w:t>
      </w:r>
      <w:r w:rsidRPr="005E0091">
        <w:rPr>
          <w:lang w:val="ru-RU"/>
        </w:rPr>
        <w:t xml:space="preserve"> и производные каталоги </w:t>
      </w:r>
      <w:r>
        <w:t>outputs</w:t>
      </w:r>
      <w:r w:rsidRPr="005E0091">
        <w:rPr>
          <w:lang w:val="ru-RU"/>
        </w:rPr>
        <w:t>. В репозитории сохраняются код, документация, тесты и пустая структура каталогов.</w:t>
      </w:r>
    </w:p>
    <w:p w14:paraId="0CF8AB3C" w14:textId="77777777" w:rsidR="00974975" w:rsidRPr="005E0091" w:rsidRDefault="00000000">
      <w:pPr>
        <w:rPr>
          <w:lang w:val="ru-RU"/>
        </w:rPr>
      </w:pPr>
      <w:r w:rsidRPr="005E0091">
        <w:rPr>
          <w:lang w:val="ru-RU"/>
        </w:rPr>
        <w:t xml:space="preserve">Доступность материалов в цифровой библиотеке не означает автоматического разрешения на массовую обработку и публикацию производных файлов. Перед масштабированием и распространением </w:t>
      </w:r>
      <w:r>
        <w:t>MXL</w:t>
      </w:r>
      <w:r w:rsidRPr="005E0091">
        <w:rPr>
          <w:lang w:val="ru-RU"/>
        </w:rPr>
        <w:t>/</w:t>
      </w:r>
      <w:r>
        <w:t>MIDI</w:t>
      </w:r>
      <w:r w:rsidRPr="005E0091">
        <w:rPr>
          <w:lang w:val="ru-RU"/>
        </w:rPr>
        <w:t xml:space="preserve"> требуется проверить правовой режим произведения, издания и цифровой копии.</w:t>
      </w:r>
    </w:p>
    <w:p w14:paraId="3ACDDA3D" w14:textId="77777777" w:rsidR="00974975" w:rsidRPr="005E0091" w:rsidRDefault="00000000">
      <w:pPr>
        <w:rPr>
          <w:lang w:val="ru-RU"/>
        </w:rPr>
      </w:pPr>
      <w:r w:rsidRPr="005E0091">
        <w:rPr>
          <w:lang w:val="ru-RU"/>
        </w:rPr>
        <w:br w:type="page"/>
      </w:r>
    </w:p>
    <w:p w14:paraId="063A2DE8" w14:textId="77777777" w:rsidR="00974975" w:rsidRPr="005E0091" w:rsidRDefault="00000000">
      <w:pPr>
        <w:pStyle w:val="Heading1"/>
        <w:spacing w:after="120"/>
        <w:rPr>
          <w:lang w:val="ru-RU"/>
        </w:rPr>
      </w:pPr>
      <w:r w:rsidRPr="005E0091">
        <w:rPr>
          <w:rFonts w:ascii="Times New Roman" w:eastAsia="Times New Roman" w:hAnsi="Times New Roman"/>
          <w:color w:val="000000"/>
          <w:lang w:val="ru-RU"/>
        </w:rPr>
        <w:lastRenderedPageBreak/>
        <w:t>5 Архитектура решения</w:t>
      </w:r>
    </w:p>
    <w:p w14:paraId="00FFC54C" w14:textId="77777777" w:rsidR="00974975" w:rsidRPr="005E0091" w:rsidRDefault="00000000">
      <w:pPr>
        <w:pStyle w:val="Heading2"/>
        <w:spacing w:before="120" w:after="60"/>
        <w:rPr>
          <w:lang w:val="ru-RU"/>
        </w:rPr>
      </w:pPr>
      <w:r w:rsidRPr="005E0091">
        <w:rPr>
          <w:rFonts w:ascii="Times New Roman" w:eastAsia="Times New Roman" w:hAnsi="Times New Roman"/>
          <w:color w:val="000000"/>
          <w:lang w:val="ru-RU"/>
        </w:rPr>
        <w:t xml:space="preserve">5.1 </w:t>
      </w:r>
      <w:r>
        <w:rPr>
          <w:rFonts w:ascii="Times New Roman" w:eastAsia="Times New Roman" w:hAnsi="Times New Roman"/>
          <w:color w:val="000000"/>
        </w:rPr>
        <w:t>Hybrid</w:t>
      </w:r>
      <w:r w:rsidRPr="005E0091">
        <w:rPr>
          <w:rFonts w:ascii="Times New Roman" w:eastAsia="Times New Roman" w:hAnsi="Times New Roman"/>
          <w:color w:val="000000"/>
          <w:lang w:val="ru-RU"/>
        </w:rPr>
        <w:t>-подход</w:t>
      </w:r>
    </w:p>
    <w:p w14:paraId="6F40A7EF" w14:textId="77777777" w:rsidR="00974975" w:rsidRPr="005E0091" w:rsidRDefault="00000000">
      <w:pPr>
        <w:rPr>
          <w:lang w:val="ru-RU"/>
        </w:rPr>
      </w:pPr>
      <w:r w:rsidRPr="005E0091">
        <w:rPr>
          <w:lang w:val="ru-RU"/>
        </w:rPr>
        <w:t>Архитектура объединяет:</w:t>
      </w:r>
    </w:p>
    <w:p w14:paraId="1E7765ED" w14:textId="77777777" w:rsidR="00974975" w:rsidRPr="005E0091" w:rsidRDefault="00000000">
      <w:pPr>
        <w:pStyle w:val="ListBullet"/>
        <w:ind w:left="709" w:firstLine="0"/>
        <w:rPr>
          <w:lang w:val="ru-RU"/>
        </w:rPr>
      </w:pPr>
      <w:r>
        <w:t>classical</w:t>
      </w:r>
      <w:r w:rsidRPr="005E0091">
        <w:rPr>
          <w:lang w:val="ru-RU"/>
        </w:rPr>
        <w:t xml:space="preserve"> </w:t>
      </w:r>
      <w:r>
        <w:t>CV</w:t>
      </w:r>
      <w:r w:rsidRPr="005E0091">
        <w:rPr>
          <w:lang w:val="ru-RU"/>
        </w:rPr>
        <w:t xml:space="preserve"> и </w:t>
      </w:r>
      <w:r>
        <w:t>rule</w:t>
      </w:r>
      <w:r w:rsidRPr="005E0091">
        <w:rPr>
          <w:lang w:val="ru-RU"/>
        </w:rPr>
        <w:t>-</w:t>
      </w:r>
      <w:r>
        <w:t>based</w:t>
      </w:r>
      <w:r w:rsidRPr="005E0091">
        <w:rPr>
          <w:lang w:val="ru-RU"/>
        </w:rPr>
        <w:t xml:space="preserve"> признаки для быстрого первичного отбора страниц;</w:t>
      </w:r>
    </w:p>
    <w:p w14:paraId="658DFBE7" w14:textId="77777777" w:rsidR="00974975" w:rsidRPr="005E0091" w:rsidRDefault="00000000">
      <w:pPr>
        <w:pStyle w:val="ListBullet"/>
        <w:ind w:left="709" w:firstLine="0"/>
        <w:rPr>
          <w:lang w:val="ru-RU"/>
        </w:rPr>
      </w:pPr>
      <w:r w:rsidRPr="005E0091">
        <w:rPr>
          <w:lang w:val="ru-RU"/>
        </w:rPr>
        <w:t xml:space="preserve">ручную валидацию для контроля </w:t>
      </w:r>
      <w:r>
        <w:t>false</w:t>
      </w:r>
      <w:r w:rsidRPr="005E0091">
        <w:rPr>
          <w:lang w:val="ru-RU"/>
        </w:rPr>
        <w:t xml:space="preserve"> </w:t>
      </w:r>
      <w:r>
        <w:t>positive</w:t>
      </w:r>
      <w:r w:rsidRPr="005E0091">
        <w:rPr>
          <w:lang w:val="ru-RU"/>
        </w:rPr>
        <w:t>;</w:t>
      </w:r>
    </w:p>
    <w:p w14:paraId="1305BFB6" w14:textId="77777777" w:rsidR="00974975" w:rsidRPr="005E0091" w:rsidRDefault="00000000">
      <w:pPr>
        <w:pStyle w:val="ListBullet"/>
        <w:ind w:left="709" w:firstLine="0"/>
        <w:rPr>
          <w:lang w:val="ru-RU"/>
        </w:rPr>
      </w:pPr>
      <w:proofErr w:type="spellStart"/>
      <w:r>
        <w:t>Audiveris</w:t>
      </w:r>
      <w:proofErr w:type="spellEnd"/>
      <w:r w:rsidRPr="005E0091">
        <w:rPr>
          <w:lang w:val="ru-RU"/>
        </w:rPr>
        <w:t xml:space="preserve"> для восстановления нотной структуры;</w:t>
      </w:r>
    </w:p>
    <w:p w14:paraId="5E986715" w14:textId="77777777" w:rsidR="00974975" w:rsidRPr="005E0091" w:rsidRDefault="00000000">
      <w:pPr>
        <w:pStyle w:val="ListBullet"/>
        <w:ind w:left="709" w:firstLine="0"/>
        <w:rPr>
          <w:lang w:val="ru-RU"/>
        </w:rPr>
      </w:pPr>
      <w:r>
        <w:t>music</w:t>
      </w:r>
      <w:r w:rsidRPr="005E0091">
        <w:rPr>
          <w:lang w:val="ru-RU"/>
        </w:rPr>
        <w:t xml:space="preserve">21 для преобразования </w:t>
      </w:r>
      <w:r>
        <w:t>MXL</w:t>
      </w:r>
      <w:r w:rsidRPr="005E0091">
        <w:rPr>
          <w:lang w:val="ru-RU"/>
        </w:rPr>
        <w:t xml:space="preserve"> в </w:t>
      </w:r>
      <w:r>
        <w:t>MIDI</w:t>
      </w:r>
      <w:r w:rsidRPr="005E0091">
        <w:rPr>
          <w:lang w:val="ru-RU"/>
        </w:rPr>
        <w:t>;</w:t>
      </w:r>
    </w:p>
    <w:p w14:paraId="17B772CA" w14:textId="77777777" w:rsidR="00974975" w:rsidRPr="005E0091" w:rsidRDefault="00000000">
      <w:pPr>
        <w:pStyle w:val="ListBullet"/>
        <w:ind w:left="709" w:firstLine="0"/>
        <w:rPr>
          <w:lang w:val="ru-RU"/>
        </w:rPr>
      </w:pPr>
      <w:r>
        <w:t>CLI</w:t>
      </w:r>
      <w:r w:rsidRPr="005E0091">
        <w:rPr>
          <w:lang w:val="ru-RU"/>
        </w:rPr>
        <w:t xml:space="preserve"> и файловые отчёты для воспроизводимости.</w:t>
      </w:r>
    </w:p>
    <w:p w14:paraId="73BB60E8" w14:textId="77777777" w:rsidR="00974975" w:rsidRPr="005E0091" w:rsidRDefault="00000000">
      <w:pPr>
        <w:rPr>
          <w:lang w:val="ru-RU"/>
        </w:rPr>
      </w:pPr>
      <w:r w:rsidRPr="005E0091">
        <w:rPr>
          <w:lang w:val="ru-RU"/>
        </w:rPr>
        <w:t xml:space="preserve">Такое разделение позволяет заменить отдельный компонент без полной переработки </w:t>
      </w:r>
      <w:r>
        <w:t>pipeline</w:t>
      </w:r>
      <w:r w:rsidRPr="005E0091">
        <w:rPr>
          <w:lang w:val="ru-RU"/>
        </w:rPr>
        <w:t xml:space="preserve">. Например, </w:t>
      </w:r>
      <w:r>
        <w:t>rule</w:t>
      </w:r>
      <w:r w:rsidRPr="005E0091">
        <w:rPr>
          <w:lang w:val="ru-RU"/>
        </w:rPr>
        <w:t>-</w:t>
      </w:r>
      <w:r>
        <w:t>based</w:t>
      </w:r>
      <w:r w:rsidRPr="005E0091">
        <w:rPr>
          <w:lang w:val="ru-RU"/>
        </w:rPr>
        <w:t xml:space="preserve"> </w:t>
      </w:r>
      <w:r>
        <w:t>detector</w:t>
      </w:r>
      <w:r w:rsidRPr="005E0091">
        <w:rPr>
          <w:lang w:val="ru-RU"/>
        </w:rPr>
        <w:t xml:space="preserve"> в дальнейшем может быть заменён </w:t>
      </w:r>
      <w:r>
        <w:t>ML</w:t>
      </w:r>
      <w:r w:rsidRPr="005E0091">
        <w:rPr>
          <w:lang w:val="ru-RU"/>
        </w:rPr>
        <w:t xml:space="preserve">-моделью при сохранении формата </w:t>
      </w:r>
      <w:r>
        <w:t>predictions</w:t>
      </w:r>
      <w:r w:rsidRPr="005E0091">
        <w:rPr>
          <w:lang w:val="ru-RU"/>
        </w:rPr>
        <w:t>.</w:t>
      </w:r>
    </w:p>
    <w:p w14:paraId="7681A6F4" w14:textId="77777777" w:rsidR="00974975" w:rsidRPr="005E0091" w:rsidRDefault="00000000">
      <w:pPr>
        <w:pStyle w:val="Heading2"/>
        <w:spacing w:before="120" w:after="60"/>
        <w:rPr>
          <w:lang w:val="ru-RU"/>
        </w:rPr>
      </w:pPr>
      <w:r w:rsidRPr="005E0091">
        <w:rPr>
          <w:rFonts w:ascii="Times New Roman" w:eastAsia="Times New Roman" w:hAnsi="Times New Roman"/>
          <w:color w:val="000000"/>
          <w:lang w:val="ru-RU"/>
        </w:rPr>
        <w:t xml:space="preserve">5.2 Локальный файловый </w:t>
      </w:r>
      <w:r>
        <w:rPr>
          <w:rFonts w:ascii="Times New Roman" w:eastAsia="Times New Roman" w:hAnsi="Times New Roman"/>
          <w:color w:val="000000"/>
        </w:rPr>
        <w:t>pipeline</w:t>
      </w:r>
    </w:p>
    <w:p w14:paraId="66EED673" w14:textId="77777777" w:rsidR="00974975" w:rsidRPr="005E0091" w:rsidRDefault="00000000">
      <w:pPr>
        <w:rPr>
          <w:lang w:val="ru-RU"/>
        </w:rPr>
      </w:pPr>
      <w:r w:rsidRPr="005E0091">
        <w:rPr>
          <w:lang w:val="ru-RU"/>
        </w:rPr>
        <w:t xml:space="preserve">Компоненты взаимодействуют через явные файлы и ключи </w:t>
      </w:r>
      <w:r>
        <w:t>doc</w:t>
      </w:r>
      <w:r w:rsidRPr="005E0091">
        <w:rPr>
          <w:lang w:val="ru-RU"/>
        </w:rPr>
        <w:t>_</w:t>
      </w:r>
      <w:r>
        <w:t>id</w:t>
      </w:r>
      <w:r w:rsidRPr="005E0091">
        <w:rPr>
          <w:lang w:val="ru-RU"/>
        </w:rPr>
        <w:t xml:space="preserve"> + </w:t>
      </w:r>
      <w:r>
        <w:t>page</w:t>
      </w:r>
      <w:r w:rsidRPr="005E0091">
        <w:rPr>
          <w:lang w:val="ru-RU"/>
        </w:rPr>
        <w:t>_</w:t>
      </w:r>
      <w:r>
        <w:t>index</w:t>
      </w:r>
      <w:r w:rsidRPr="005E0091">
        <w:rPr>
          <w:lang w:val="ru-RU"/>
        </w:rPr>
        <w:t xml:space="preserve">. База данных и сервер приложений в </w:t>
      </w:r>
      <w:r>
        <w:t>MVP</w:t>
      </w:r>
      <w:r w:rsidRPr="005E0091">
        <w:rPr>
          <w:lang w:val="ru-RU"/>
        </w:rPr>
        <w:t xml:space="preserve"> отсутствуют. Этот выбор соответствует размеру корпуса, упрощает аудит и не требует передачи библиотечных материалов во внешнюю инфраструктуру.</w:t>
      </w:r>
    </w:p>
    <w:p w14:paraId="73A5E4B2" w14:textId="77777777" w:rsidR="00974975" w:rsidRPr="005E0091" w:rsidRDefault="00000000">
      <w:pPr>
        <w:rPr>
          <w:lang w:val="ru-RU"/>
        </w:rPr>
      </w:pPr>
      <w:r w:rsidRPr="005E0091">
        <w:rPr>
          <w:lang w:val="ru-RU"/>
        </w:rPr>
        <w:t xml:space="preserve">Ошибки изолируются на уровне документа или страницы. </w:t>
      </w:r>
      <w:r>
        <w:t>Batch</w:t>
      </w:r>
      <w:r w:rsidRPr="005E0091">
        <w:rPr>
          <w:lang w:val="ru-RU"/>
        </w:rPr>
        <w:t xml:space="preserve">-процессы сохраняют </w:t>
      </w:r>
      <w:r>
        <w:t>status</w:t>
      </w:r>
      <w:r w:rsidRPr="005E0091">
        <w:rPr>
          <w:lang w:val="ru-RU"/>
        </w:rPr>
        <w:t xml:space="preserve"> и </w:t>
      </w:r>
      <w:r>
        <w:t>message</w:t>
      </w:r>
      <w:r w:rsidRPr="005E0091">
        <w:rPr>
          <w:lang w:val="ru-RU"/>
        </w:rPr>
        <w:t>, после чего продолжают обработку остальных элементов.</w:t>
      </w:r>
    </w:p>
    <w:p w14:paraId="3E438896" w14:textId="77777777" w:rsidR="00974975" w:rsidRPr="005E0091" w:rsidRDefault="00000000">
      <w:pPr>
        <w:pStyle w:val="Heading2"/>
        <w:spacing w:before="120" w:after="60"/>
        <w:rPr>
          <w:lang w:val="ru-RU"/>
        </w:rPr>
      </w:pPr>
      <w:r w:rsidRPr="005E0091">
        <w:rPr>
          <w:rFonts w:ascii="Times New Roman" w:eastAsia="Times New Roman" w:hAnsi="Times New Roman"/>
          <w:color w:val="000000"/>
          <w:lang w:val="ru-RU"/>
        </w:rPr>
        <w:t>5.3 Разрешение изображений</w:t>
      </w:r>
    </w:p>
    <w:p w14:paraId="3FDBA926" w14:textId="77777777" w:rsidR="00974975" w:rsidRPr="005E0091" w:rsidRDefault="00000000">
      <w:pPr>
        <w:rPr>
          <w:lang w:val="ru-RU"/>
        </w:rPr>
      </w:pPr>
      <w:r w:rsidRPr="005E0091">
        <w:rPr>
          <w:lang w:val="ru-RU"/>
        </w:rPr>
        <w:t xml:space="preserve">Основной </w:t>
      </w:r>
      <w:r>
        <w:t>page</w:t>
      </w:r>
      <w:r w:rsidRPr="005E0091">
        <w:rPr>
          <w:lang w:val="ru-RU"/>
        </w:rPr>
        <w:t>-</w:t>
      </w:r>
      <w:r>
        <w:t>detection</w:t>
      </w:r>
      <w:r w:rsidRPr="005E0091">
        <w:rPr>
          <w:lang w:val="ru-RU"/>
        </w:rPr>
        <w:t xml:space="preserve"> </w:t>
      </w:r>
      <w:r>
        <w:t>pipeline</w:t>
      </w:r>
      <w:r w:rsidRPr="005E0091">
        <w:rPr>
          <w:lang w:val="ru-RU"/>
        </w:rPr>
        <w:t xml:space="preserve"> использует 200 </w:t>
      </w:r>
      <w:r>
        <w:t>DPI</w:t>
      </w:r>
      <w:r w:rsidRPr="005E0091">
        <w:rPr>
          <w:lang w:val="ru-RU"/>
        </w:rPr>
        <w:t>. Это снижает размер файлов и время обработки всех 434 страниц.</w:t>
      </w:r>
    </w:p>
    <w:p w14:paraId="68F4FBA8" w14:textId="77777777" w:rsidR="00974975" w:rsidRPr="005E0091" w:rsidRDefault="00000000">
      <w:pPr>
        <w:rPr>
          <w:lang w:val="ru-RU"/>
        </w:rPr>
      </w:pPr>
      <w:r w:rsidRPr="005E0091">
        <w:rPr>
          <w:lang w:val="ru-RU"/>
        </w:rPr>
        <w:t xml:space="preserve">Для </w:t>
      </w:r>
      <w:r>
        <w:t>OMR</w:t>
      </w:r>
      <w:r w:rsidRPr="005E0091">
        <w:rPr>
          <w:lang w:val="ru-RU"/>
        </w:rPr>
        <w:t xml:space="preserve"> выбран отдельный этап 300 </w:t>
      </w:r>
      <w:r>
        <w:t>DPI</w:t>
      </w:r>
      <w:r w:rsidRPr="005E0091">
        <w:rPr>
          <w:lang w:val="ru-RU"/>
        </w:rPr>
        <w:t xml:space="preserve">. </w:t>
      </w:r>
      <w:proofErr w:type="spellStart"/>
      <w:r>
        <w:t>Audiveris</w:t>
      </w:r>
      <w:proofErr w:type="spellEnd"/>
      <w:r w:rsidRPr="005E0091">
        <w:rPr>
          <w:lang w:val="ru-RU"/>
        </w:rPr>
        <w:t xml:space="preserve"> анализирует расстояние между линиями нотного стана; при 200 </w:t>
      </w:r>
      <w:r>
        <w:t>DPI</w:t>
      </w:r>
      <w:r w:rsidRPr="005E0091">
        <w:rPr>
          <w:lang w:val="ru-RU"/>
        </w:rPr>
        <w:t xml:space="preserve"> часть страниц имела слишком малое значение </w:t>
      </w:r>
      <w:r>
        <w:t>interline</w:t>
      </w:r>
      <w:r w:rsidRPr="005E0091">
        <w:rPr>
          <w:lang w:val="ru-RU"/>
        </w:rPr>
        <w:t xml:space="preserve">. Повторное извлечение только </w:t>
      </w:r>
      <w:r>
        <w:t>OMR</w:t>
      </w:r>
      <w:r w:rsidRPr="005E0091">
        <w:rPr>
          <w:lang w:val="ru-RU"/>
        </w:rPr>
        <w:t xml:space="preserve">-кандидатов при 300 </w:t>
      </w:r>
      <w:r>
        <w:t>DPI</w:t>
      </w:r>
      <w:r w:rsidRPr="005E0091">
        <w:rPr>
          <w:lang w:val="ru-RU"/>
        </w:rPr>
        <w:t xml:space="preserve"> повысило масштаб деталей без повторной обработки всего корпуса.</w:t>
      </w:r>
    </w:p>
    <w:p w14:paraId="1967489B" w14:textId="77777777" w:rsidR="00974975" w:rsidRPr="005E0091" w:rsidRDefault="00000000">
      <w:pPr>
        <w:pStyle w:val="Heading2"/>
        <w:spacing w:before="120" w:after="60"/>
        <w:rPr>
          <w:lang w:val="ru-RU"/>
        </w:rPr>
      </w:pPr>
      <w:r w:rsidRPr="005E0091">
        <w:rPr>
          <w:rFonts w:ascii="Times New Roman" w:eastAsia="Times New Roman" w:hAnsi="Times New Roman"/>
          <w:color w:val="000000"/>
          <w:lang w:val="ru-RU"/>
        </w:rPr>
        <w:t xml:space="preserve">5.4 Хранение </w:t>
      </w:r>
      <w:r>
        <w:rPr>
          <w:rFonts w:ascii="Times New Roman" w:eastAsia="Times New Roman" w:hAnsi="Times New Roman"/>
          <w:color w:val="000000"/>
        </w:rPr>
        <w:t>outputs</w:t>
      </w:r>
    </w:p>
    <w:p w14:paraId="2A591D5B" w14:textId="77777777" w:rsidR="00974975" w:rsidRPr="005E0091" w:rsidRDefault="00000000">
      <w:pPr>
        <w:rPr>
          <w:lang w:val="ru-RU"/>
        </w:rPr>
      </w:pPr>
      <w:r>
        <w:t>outputs</w:t>
      </w:r>
      <w:r w:rsidRPr="005E0091">
        <w:rPr>
          <w:lang w:val="ru-RU"/>
        </w:rPr>
        <w:t xml:space="preserve"> не </w:t>
      </w:r>
      <w:proofErr w:type="spellStart"/>
      <w:r w:rsidRPr="005E0091">
        <w:rPr>
          <w:lang w:val="ru-RU"/>
        </w:rPr>
        <w:t>коммитится</w:t>
      </w:r>
      <w:proofErr w:type="spellEnd"/>
      <w:r w:rsidRPr="005E0091">
        <w:rPr>
          <w:lang w:val="ru-RU"/>
        </w:rPr>
        <w:t xml:space="preserve">, поскольку содержит большие воспроизводимые производные файлы и материалы с неуточнённым правовым режимом. В </w:t>
      </w:r>
      <w:r>
        <w:t>Git</w:t>
      </w:r>
      <w:r w:rsidRPr="005E0091">
        <w:rPr>
          <w:lang w:val="ru-RU"/>
        </w:rPr>
        <w:t xml:space="preserve"> </w:t>
      </w:r>
      <w:proofErr w:type="gramStart"/>
      <w:r w:rsidRPr="005E0091">
        <w:rPr>
          <w:lang w:val="ru-RU"/>
        </w:rPr>
        <w:t>сохраняются .</w:t>
      </w:r>
      <w:proofErr w:type="spellStart"/>
      <w:r>
        <w:t>gitkeep</w:t>
      </w:r>
      <w:proofErr w:type="spellEnd"/>
      <w:proofErr w:type="gramEnd"/>
      <w:r w:rsidRPr="005E0091">
        <w:rPr>
          <w:lang w:val="ru-RU"/>
        </w:rPr>
        <w:t>, код и инструкции воспроизведения.</w:t>
      </w:r>
    </w:p>
    <w:p w14:paraId="37C7E4A1" w14:textId="77777777" w:rsidR="00974975" w:rsidRPr="005E0091" w:rsidRDefault="00000000">
      <w:pPr>
        <w:pStyle w:val="Heading2"/>
        <w:spacing w:before="120" w:after="60"/>
        <w:rPr>
          <w:lang w:val="ru-RU"/>
        </w:rPr>
      </w:pPr>
      <w:r w:rsidRPr="005E0091">
        <w:rPr>
          <w:rFonts w:ascii="Times New Roman" w:eastAsia="Times New Roman" w:hAnsi="Times New Roman"/>
          <w:color w:val="000000"/>
          <w:lang w:val="ru-RU"/>
        </w:rPr>
        <w:t>5.5 Архитектурные диаграммы</w:t>
      </w:r>
    </w:p>
    <w:p w14:paraId="0A9AD3A7" w14:textId="77777777" w:rsidR="00974975" w:rsidRPr="005E0091" w:rsidRDefault="00000000">
      <w:pPr>
        <w:rPr>
          <w:lang w:val="ru-RU"/>
        </w:rPr>
      </w:pPr>
      <w:r w:rsidRPr="005E0091">
        <w:rPr>
          <w:lang w:val="ru-RU"/>
        </w:rPr>
        <w:t xml:space="preserve">Подробные </w:t>
      </w:r>
      <w:proofErr w:type="spellStart"/>
      <w:r>
        <w:t>PlantUML</w:t>
      </w:r>
      <w:proofErr w:type="spellEnd"/>
      <w:r w:rsidRPr="005E0091">
        <w:rPr>
          <w:lang w:val="ru-RU"/>
        </w:rPr>
        <w:t>-диаграммы находятся в 04_</w:t>
      </w:r>
      <w:r>
        <w:t>architecture</w:t>
      </w:r>
      <w:r w:rsidRPr="005E0091">
        <w:rPr>
          <w:lang w:val="ru-RU"/>
        </w:rPr>
        <w:t>.</w:t>
      </w:r>
      <w:r>
        <w:t>md</w:t>
      </w:r>
      <w:r w:rsidRPr="005E0091">
        <w:rPr>
          <w:lang w:val="ru-RU"/>
        </w:rPr>
        <w:t>:</w:t>
      </w:r>
    </w:p>
    <w:p w14:paraId="70B65501" w14:textId="77777777" w:rsidR="00974975" w:rsidRPr="005E0091" w:rsidRDefault="00000000">
      <w:pPr>
        <w:pStyle w:val="ListBullet"/>
        <w:ind w:left="709" w:firstLine="0"/>
        <w:rPr>
          <w:lang w:val="ru-RU"/>
        </w:rPr>
      </w:pPr>
      <w:r>
        <w:t>Use</w:t>
      </w:r>
      <w:r w:rsidRPr="005E0091">
        <w:rPr>
          <w:lang w:val="ru-RU"/>
        </w:rPr>
        <w:t xml:space="preserve"> </w:t>
      </w:r>
      <w:r>
        <w:t>Case</w:t>
      </w:r>
      <w:r w:rsidRPr="005E0091">
        <w:rPr>
          <w:lang w:val="ru-RU"/>
        </w:rPr>
        <w:t xml:space="preserve"> </w:t>
      </w:r>
      <w:r>
        <w:t>Diagram</w:t>
      </w:r>
      <w:r w:rsidRPr="005E0091">
        <w:rPr>
          <w:lang w:val="ru-RU"/>
        </w:rPr>
        <w:t xml:space="preserve"> показывает исследователя, оператора разметки,</w:t>
      </w:r>
    </w:p>
    <w:p w14:paraId="1DE7EF11" w14:textId="77777777" w:rsidR="00974975" w:rsidRPr="005E0091" w:rsidRDefault="00000000">
      <w:pPr>
        <w:rPr>
          <w:lang w:val="ru-RU"/>
        </w:rPr>
      </w:pPr>
      <w:r w:rsidRPr="005E0091">
        <w:rPr>
          <w:lang w:val="ru-RU"/>
        </w:rPr>
        <w:t xml:space="preserve">музыканта, разработчика, </w:t>
      </w:r>
      <w:proofErr w:type="spellStart"/>
      <w:r>
        <w:t>Audiveris</w:t>
      </w:r>
      <w:proofErr w:type="spellEnd"/>
      <w:r w:rsidRPr="005E0091">
        <w:rPr>
          <w:lang w:val="ru-RU"/>
        </w:rPr>
        <w:t xml:space="preserve"> и </w:t>
      </w:r>
      <w:r>
        <w:t>Ableton</w:t>
      </w:r>
      <w:r w:rsidRPr="005E0091">
        <w:rPr>
          <w:lang w:val="ru-RU"/>
        </w:rPr>
        <w:t>/</w:t>
      </w:r>
      <w:r>
        <w:t>DAW</w:t>
      </w:r>
      <w:r w:rsidRPr="005E0091">
        <w:rPr>
          <w:lang w:val="ru-RU"/>
        </w:rPr>
        <w:t>;</w:t>
      </w:r>
    </w:p>
    <w:p w14:paraId="65CB21A3" w14:textId="77777777" w:rsidR="00974975" w:rsidRDefault="00000000">
      <w:pPr>
        <w:pStyle w:val="ListBullet"/>
        <w:ind w:left="709" w:firstLine="0"/>
      </w:pPr>
      <w:r>
        <w:lastRenderedPageBreak/>
        <w:t xml:space="preserve">Component Diagram </w:t>
      </w:r>
      <w:proofErr w:type="spellStart"/>
      <w:r>
        <w:t>отражает</w:t>
      </w:r>
      <w:proofErr w:type="spellEnd"/>
      <w:r>
        <w:t xml:space="preserve"> </w:t>
      </w:r>
      <w:proofErr w:type="spellStart"/>
      <w:r>
        <w:t>модули</w:t>
      </w:r>
      <w:proofErr w:type="spellEnd"/>
      <w:r>
        <w:t xml:space="preserve"> ingestion, PDF, metadata,</w:t>
      </w:r>
    </w:p>
    <w:p w14:paraId="3CD6487A" w14:textId="77777777" w:rsidR="00974975" w:rsidRDefault="00000000">
      <w:r>
        <w:t>classification, validation, OMR и reporting;</w:t>
      </w:r>
    </w:p>
    <w:p w14:paraId="03A73722" w14:textId="77777777" w:rsidR="00974975" w:rsidRDefault="00000000">
      <w:pPr>
        <w:pStyle w:val="ListBullet"/>
        <w:ind w:left="709" w:firstLine="0"/>
      </w:pPr>
      <w:r>
        <w:t>Deployment Diagram показывает локальный Windows PC, Git-репозиторий,</w:t>
      </w:r>
    </w:p>
    <w:p w14:paraId="40FAB96A" w14:textId="77777777" w:rsidR="00974975" w:rsidRDefault="00000000">
      <w:r>
        <w:t>Python virtual environment, файловую систему, установленный Audiveris и внешнюю DAW.</w:t>
      </w:r>
    </w:p>
    <w:p w14:paraId="6DA7FBD6" w14:textId="77777777" w:rsidR="00974975" w:rsidRDefault="00000000">
      <w:r>
        <w:br w:type="page"/>
      </w:r>
    </w:p>
    <w:p w14:paraId="607522E6" w14:textId="77777777" w:rsidR="00974975" w:rsidRDefault="00000000">
      <w:pPr>
        <w:pStyle w:val="Heading1"/>
        <w:spacing w:after="120"/>
      </w:pPr>
      <w:r>
        <w:rPr>
          <w:rFonts w:ascii="Times New Roman" w:eastAsia="Times New Roman" w:hAnsi="Times New Roman"/>
          <w:color w:val="000000"/>
        </w:rPr>
        <w:lastRenderedPageBreak/>
        <w:t>6 Реализация pipeline</w:t>
      </w:r>
    </w:p>
    <w:p w14:paraId="08C8A999" w14:textId="77777777" w:rsidR="00974975" w:rsidRDefault="00000000">
      <w:pPr>
        <w:pStyle w:val="Heading2"/>
        <w:spacing w:before="120" w:after="60"/>
      </w:pPr>
      <w:r>
        <w:rPr>
          <w:rFonts w:ascii="Times New Roman" w:eastAsia="Times New Roman" w:hAnsi="Times New Roman"/>
          <w:color w:val="000000"/>
        </w:rPr>
        <w:t>6.1 Импорт исходников</w:t>
      </w:r>
    </w:p>
    <w:p w14:paraId="151F1678" w14:textId="77777777" w:rsidR="00974975" w:rsidRDefault="00000000">
      <w:pPr>
        <w:keepNext/>
        <w:spacing w:before="120" w:after="60"/>
        <w:ind w:firstLine="0"/>
      </w:pPr>
      <w:r>
        <w:t>Таблица 6 – Этап импорта исходников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19"/>
        <w:gridCol w:w="4819"/>
      </w:tblGrid>
      <w:tr w:rsidR="00974975" w14:paraId="0129AE4E" w14:textId="77777777">
        <w:trPr>
          <w:tblHeader/>
          <w:jc w:val="center"/>
        </w:trPr>
        <w:tc>
          <w:tcPr>
            <w:tcW w:w="4819" w:type="dxa"/>
            <w:vAlign w:val="center"/>
          </w:tcPr>
          <w:p w14:paraId="64ADC2CC" w14:textId="77777777" w:rsidR="00974975" w:rsidRDefault="00000000">
            <w:pPr>
              <w:spacing w:line="240" w:lineRule="auto"/>
              <w:ind w:firstLine="0"/>
            </w:pPr>
            <w:r>
              <w:rPr>
                <w:b/>
                <w:sz w:val="20"/>
              </w:rPr>
              <w:t>Параметр</w:t>
            </w:r>
          </w:p>
        </w:tc>
        <w:tc>
          <w:tcPr>
            <w:tcW w:w="4819" w:type="dxa"/>
            <w:vAlign w:val="center"/>
          </w:tcPr>
          <w:p w14:paraId="7916F7B4" w14:textId="77777777" w:rsidR="00974975" w:rsidRDefault="00000000">
            <w:pPr>
              <w:spacing w:line="240" w:lineRule="auto"/>
              <w:ind w:firstLine="0"/>
            </w:pPr>
            <w:r>
              <w:rPr>
                <w:b/>
                <w:sz w:val="20"/>
              </w:rPr>
              <w:t>Описание</w:t>
            </w:r>
          </w:p>
        </w:tc>
      </w:tr>
      <w:tr w:rsidR="00974975" w14:paraId="4398A6E4" w14:textId="77777777">
        <w:trPr>
          <w:jc w:val="center"/>
        </w:trPr>
        <w:tc>
          <w:tcPr>
            <w:tcW w:w="4819" w:type="dxa"/>
            <w:vAlign w:val="center"/>
          </w:tcPr>
          <w:p w14:paraId="371087D4" w14:textId="77777777" w:rsidR="0097497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Компонент</w:t>
            </w:r>
          </w:p>
        </w:tc>
        <w:tc>
          <w:tcPr>
            <w:tcW w:w="4819" w:type="dxa"/>
            <w:vAlign w:val="center"/>
          </w:tcPr>
          <w:p w14:paraId="1037B147" w14:textId="77777777" w:rsidR="0097497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scripts/organize_raw_files.py</w:t>
            </w:r>
          </w:p>
        </w:tc>
      </w:tr>
      <w:tr w:rsidR="00974975" w14:paraId="7CCC500B" w14:textId="77777777">
        <w:trPr>
          <w:jc w:val="center"/>
        </w:trPr>
        <w:tc>
          <w:tcPr>
            <w:tcW w:w="4819" w:type="dxa"/>
            <w:vAlign w:val="center"/>
          </w:tcPr>
          <w:p w14:paraId="52475836" w14:textId="77777777" w:rsidR="0097497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Вход</w:t>
            </w:r>
          </w:p>
        </w:tc>
        <w:tc>
          <w:tcPr>
            <w:tcW w:w="4819" w:type="dxa"/>
            <w:vAlign w:val="center"/>
          </w:tcPr>
          <w:p w14:paraId="160FF23A" w14:textId="77777777" w:rsidR="0097497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PDF и MRC в data/inbox/</w:t>
            </w:r>
          </w:p>
        </w:tc>
      </w:tr>
      <w:tr w:rsidR="00974975" w:rsidRPr="005E0091" w14:paraId="72E82821" w14:textId="77777777">
        <w:trPr>
          <w:jc w:val="center"/>
        </w:trPr>
        <w:tc>
          <w:tcPr>
            <w:tcW w:w="4819" w:type="dxa"/>
            <w:vAlign w:val="center"/>
          </w:tcPr>
          <w:p w14:paraId="45279FF2" w14:textId="77777777" w:rsidR="0097497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Действие</w:t>
            </w:r>
          </w:p>
        </w:tc>
        <w:tc>
          <w:tcPr>
            <w:tcW w:w="4819" w:type="dxa"/>
            <w:vAlign w:val="center"/>
          </w:tcPr>
          <w:p w14:paraId="1C2FDAC3" w14:textId="77777777" w:rsidR="00974975" w:rsidRPr="005E0091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5E0091">
              <w:rPr>
                <w:sz w:val="20"/>
                <w:lang w:val="ru-RU"/>
              </w:rPr>
              <w:t xml:space="preserve">Определяет </w:t>
            </w:r>
            <w:r>
              <w:rPr>
                <w:sz w:val="20"/>
              </w:rPr>
              <w:t>doc</w:t>
            </w:r>
            <w:r w:rsidRPr="005E0091">
              <w:rPr>
                <w:sz w:val="20"/>
                <w:lang w:val="ru-RU"/>
              </w:rPr>
              <w:t>_</w:t>
            </w:r>
            <w:r>
              <w:rPr>
                <w:sz w:val="20"/>
              </w:rPr>
              <w:t>id</w:t>
            </w:r>
            <w:r w:rsidRPr="005E0091">
              <w:rPr>
                <w:sz w:val="20"/>
                <w:lang w:val="ru-RU"/>
              </w:rPr>
              <w:t xml:space="preserve">, создаёт </w:t>
            </w:r>
            <w:r>
              <w:rPr>
                <w:sz w:val="20"/>
              </w:rPr>
              <w:t>data</w:t>
            </w:r>
            <w:r w:rsidRPr="005E0091">
              <w:rPr>
                <w:sz w:val="20"/>
                <w:lang w:val="ru-RU"/>
              </w:rPr>
              <w:t>/</w:t>
            </w:r>
            <w:r>
              <w:rPr>
                <w:sz w:val="20"/>
              </w:rPr>
              <w:t>raw</w:t>
            </w:r>
            <w:r w:rsidRPr="005E0091">
              <w:rPr>
                <w:sz w:val="20"/>
                <w:lang w:val="ru-RU"/>
              </w:rPr>
              <w:t>/&lt;</w:t>
            </w:r>
            <w:r>
              <w:rPr>
                <w:sz w:val="20"/>
              </w:rPr>
              <w:t>doc</w:t>
            </w:r>
            <w:r w:rsidRPr="005E0091">
              <w:rPr>
                <w:sz w:val="20"/>
                <w:lang w:val="ru-RU"/>
              </w:rPr>
              <w:t>_</w:t>
            </w:r>
            <w:r>
              <w:rPr>
                <w:sz w:val="20"/>
              </w:rPr>
              <w:t>id</w:t>
            </w:r>
            <w:r w:rsidRPr="005E0091">
              <w:rPr>
                <w:sz w:val="20"/>
                <w:lang w:val="ru-RU"/>
              </w:rPr>
              <w:t>&gt;/, копирует или перемещает файлы</w:t>
            </w:r>
          </w:p>
        </w:tc>
      </w:tr>
      <w:tr w:rsidR="00974975" w14:paraId="6538059D" w14:textId="77777777">
        <w:trPr>
          <w:jc w:val="center"/>
        </w:trPr>
        <w:tc>
          <w:tcPr>
            <w:tcW w:w="4819" w:type="dxa"/>
            <w:vAlign w:val="center"/>
          </w:tcPr>
          <w:p w14:paraId="4F586A28" w14:textId="77777777" w:rsidR="00974975" w:rsidRDefault="00000000">
            <w:pPr>
              <w:spacing w:line="240" w:lineRule="auto"/>
              <w:ind w:firstLine="0"/>
            </w:pPr>
            <w:proofErr w:type="spellStart"/>
            <w:r>
              <w:rPr>
                <w:sz w:val="20"/>
              </w:rPr>
              <w:t>Выход</w:t>
            </w:r>
            <w:proofErr w:type="spellEnd"/>
          </w:p>
        </w:tc>
        <w:tc>
          <w:tcPr>
            <w:tcW w:w="4819" w:type="dxa"/>
            <w:vAlign w:val="center"/>
          </w:tcPr>
          <w:p w14:paraId="0DED573A" w14:textId="77777777" w:rsidR="0097497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Исходники, source.txt, raw_import_report.csv</w:t>
            </w:r>
          </w:p>
        </w:tc>
      </w:tr>
    </w:tbl>
    <w:p w14:paraId="313C450F" w14:textId="77777777" w:rsidR="00974975" w:rsidRDefault="00974975"/>
    <w:p w14:paraId="70320EF0" w14:textId="77777777" w:rsidR="00974975" w:rsidRPr="005E0091" w:rsidRDefault="00000000">
      <w:pPr>
        <w:rPr>
          <w:lang w:val="ru-RU"/>
        </w:rPr>
      </w:pPr>
      <w:r w:rsidRPr="005E0091">
        <w:rPr>
          <w:lang w:val="ru-RU"/>
        </w:rPr>
        <w:t>Исходные имена не изменяются. Существующие файлы не перезаписываются без явного флага.</w:t>
      </w:r>
    </w:p>
    <w:p w14:paraId="4B73F9C2" w14:textId="77777777" w:rsidR="00974975" w:rsidRPr="005E0091" w:rsidRDefault="00000000">
      <w:pPr>
        <w:pStyle w:val="Heading2"/>
        <w:spacing w:before="120" w:after="60"/>
        <w:rPr>
          <w:lang w:val="ru-RU"/>
        </w:rPr>
      </w:pPr>
      <w:r w:rsidRPr="005E0091">
        <w:rPr>
          <w:rFonts w:ascii="Times New Roman" w:eastAsia="Times New Roman" w:hAnsi="Times New Roman"/>
          <w:color w:val="000000"/>
          <w:lang w:val="ru-RU"/>
        </w:rPr>
        <w:t>6.2 Извлечение страниц</w:t>
      </w:r>
    </w:p>
    <w:p w14:paraId="3B4168F5" w14:textId="77777777" w:rsidR="00974975" w:rsidRPr="005E0091" w:rsidRDefault="00000000">
      <w:pPr>
        <w:keepNext/>
        <w:spacing w:before="120" w:after="60"/>
        <w:ind w:firstLine="0"/>
        <w:rPr>
          <w:lang w:val="ru-RU"/>
        </w:rPr>
      </w:pPr>
      <w:r w:rsidRPr="005E0091">
        <w:rPr>
          <w:lang w:val="ru-RU"/>
        </w:rPr>
        <w:t>Таблица 7 – Этап извлечения страниц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19"/>
        <w:gridCol w:w="4819"/>
      </w:tblGrid>
      <w:tr w:rsidR="00974975" w14:paraId="64A65EDD" w14:textId="77777777">
        <w:trPr>
          <w:tblHeader/>
          <w:jc w:val="center"/>
        </w:trPr>
        <w:tc>
          <w:tcPr>
            <w:tcW w:w="4819" w:type="dxa"/>
            <w:vAlign w:val="center"/>
          </w:tcPr>
          <w:p w14:paraId="576464E8" w14:textId="77777777" w:rsidR="00974975" w:rsidRDefault="00000000">
            <w:pPr>
              <w:spacing w:line="240" w:lineRule="auto"/>
              <w:ind w:firstLine="0"/>
            </w:pPr>
            <w:proofErr w:type="spellStart"/>
            <w:r>
              <w:rPr>
                <w:b/>
                <w:sz w:val="20"/>
              </w:rPr>
              <w:t>Параметр</w:t>
            </w:r>
            <w:proofErr w:type="spellEnd"/>
          </w:p>
        </w:tc>
        <w:tc>
          <w:tcPr>
            <w:tcW w:w="4819" w:type="dxa"/>
            <w:vAlign w:val="center"/>
          </w:tcPr>
          <w:p w14:paraId="417FF352" w14:textId="77777777" w:rsidR="00974975" w:rsidRDefault="00000000">
            <w:pPr>
              <w:spacing w:line="240" w:lineRule="auto"/>
              <w:ind w:firstLine="0"/>
            </w:pPr>
            <w:r>
              <w:rPr>
                <w:b/>
                <w:sz w:val="20"/>
              </w:rPr>
              <w:t>Описание</w:t>
            </w:r>
          </w:p>
        </w:tc>
      </w:tr>
      <w:tr w:rsidR="00974975" w14:paraId="39A0E8E9" w14:textId="77777777">
        <w:trPr>
          <w:jc w:val="center"/>
        </w:trPr>
        <w:tc>
          <w:tcPr>
            <w:tcW w:w="4819" w:type="dxa"/>
            <w:vAlign w:val="center"/>
          </w:tcPr>
          <w:p w14:paraId="5D922876" w14:textId="77777777" w:rsidR="0097497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Компонент</w:t>
            </w:r>
          </w:p>
        </w:tc>
        <w:tc>
          <w:tcPr>
            <w:tcW w:w="4819" w:type="dxa"/>
            <w:vAlign w:val="center"/>
          </w:tcPr>
          <w:p w14:paraId="4B273173" w14:textId="77777777" w:rsidR="0097497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scripts/extract_pages.py</w:t>
            </w:r>
          </w:p>
        </w:tc>
      </w:tr>
      <w:tr w:rsidR="00974975" w14:paraId="6CA169CA" w14:textId="77777777">
        <w:trPr>
          <w:jc w:val="center"/>
        </w:trPr>
        <w:tc>
          <w:tcPr>
            <w:tcW w:w="4819" w:type="dxa"/>
            <w:vAlign w:val="center"/>
          </w:tcPr>
          <w:p w14:paraId="6D140E34" w14:textId="77777777" w:rsidR="0097497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Вход</w:t>
            </w:r>
          </w:p>
        </w:tc>
        <w:tc>
          <w:tcPr>
            <w:tcW w:w="4819" w:type="dxa"/>
            <w:vAlign w:val="center"/>
          </w:tcPr>
          <w:p w14:paraId="3571DFBF" w14:textId="77777777" w:rsidR="0097497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PDF или каталог документа</w:t>
            </w:r>
          </w:p>
        </w:tc>
      </w:tr>
      <w:tr w:rsidR="00974975" w:rsidRPr="005E0091" w14:paraId="0EDAE6DB" w14:textId="77777777">
        <w:trPr>
          <w:jc w:val="center"/>
        </w:trPr>
        <w:tc>
          <w:tcPr>
            <w:tcW w:w="4819" w:type="dxa"/>
            <w:vAlign w:val="center"/>
          </w:tcPr>
          <w:p w14:paraId="07646E8F" w14:textId="77777777" w:rsidR="0097497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Действие</w:t>
            </w:r>
          </w:p>
        </w:tc>
        <w:tc>
          <w:tcPr>
            <w:tcW w:w="4819" w:type="dxa"/>
            <w:vAlign w:val="center"/>
          </w:tcPr>
          <w:p w14:paraId="32F22750" w14:textId="77777777" w:rsidR="00974975" w:rsidRPr="005E0091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5E0091">
              <w:rPr>
                <w:sz w:val="20"/>
                <w:lang w:val="ru-RU"/>
              </w:rPr>
              <w:t xml:space="preserve">Рендерит страницы через </w:t>
            </w:r>
            <w:proofErr w:type="spellStart"/>
            <w:r>
              <w:rPr>
                <w:sz w:val="20"/>
              </w:rPr>
              <w:t>PyMuPDF</w:t>
            </w:r>
            <w:proofErr w:type="spellEnd"/>
            <w:r w:rsidRPr="005E0091">
              <w:rPr>
                <w:sz w:val="20"/>
                <w:lang w:val="ru-RU"/>
              </w:rPr>
              <w:t xml:space="preserve"> при заданном </w:t>
            </w:r>
            <w:r>
              <w:rPr>
                <w:sz w:val="20"/>
              </w:rPr>
              <w:t>DPI</w:t>
            </w:r>
          </w:p>
        </w:tc>
      </w:tr>
      <w:tr w:rsidR="00974975" w14:paraId="78B8A3E9" w14:textId="77777777">
        <w:trPr>
          <w:jc w:val="center"/>
        </w:trPr>
        <w:tc>
          <w:tcPr>
            <w:tcW w:w="4819" w:type="dxa"/>
            <w:vAlign w:val="center"/>
          </w:tcPr>
          <w:p w14:paraId="7ED71B46" w14:textId="77777777" w:rsidR="00974975" w:rsidRDefault="00000000">
            <w:pPr>
              <w:spacing w:line="240" w:lineRule="auto"/>
              <w:ind w:firstLine="0"/>
            </w:pPr>
            <w:proofErr w:type="spellStart"/>
            <w:r>
              <w:rPr>
                <w:sz w:val="20"/>
              </w:rPr>
              <w:t>Выход</w:t>
            </w:r>
            <w:proofErr w:type="spellEnd"/>
          </w:p>
        </w:tc>
        <w:tc>
          <w:tcPr>
            <w:tcW w:w="4819" w:type="dxa"/>
            <w:vAlign w:val="center"/>
          </w:tcPr>
          <w:p w14:paraId="1D3E43B8" w14:textId="77777777" w:rsidR="0097497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page_XXX.png, manifest.csv</w:t>
            </w:r>
          </w:p>
        </w:tc>
      </w:tr>
    </w:tbl>
    <w:p w14:paraId="5E751914" w14:textId="77777777" w:rsidR="00974975" w:rsidRDefault="00974975"/>
    <w:p w14:paraId="4D5002C9" w14:textId="77777777" w:rsidR="00974975" w:rsidRDefault="00000000">
      <w:r>
        <w:t>manifest.csv содержит doc_id, page_index, путь, размеры и DPI.</w:t>
      </w:r>
    </w:p>
    <w:p w14:paraId="1187AFCA" w14:textId="77777777" w:rsidR="00974975" w:rsidRDefault="00000000">
      <w:pPr>
        <w:pStyle w:val="Heading2"/>
        <w:spacing w:before="120" w:after="60"/>
      </w:pPr>
      <w:r>
        <w:rPr>
          <w:rFonts w:ascii="Times New Roman" w:eastAsia="Times New Roman" w:hAnsi="Times New Roman"/>
          <w:color w:val="000000"/>
        </w:rPr>
        <w:t>6.3 Парсинг MRC</w:t>
      </w:r>
    </w:p>
    <w:p w14:paraId="1D6F98E6" w14:textId="77777777" w:rsidR="00974975" w:rsidRDefault="00000000">
      <w:pPr>
        <w:keepNext/>
        <w:spacing w:before="120" w:after="60"/>
        <w:ind w:firstLine="0"/>
      </w:pPr>
      <w:r>
        <w:t>Таблица 8 – Этап парсинга MRC/MARC-метаданных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19"/>
        <w:gridCol w:w="4819"/>
      </w:tblGrid>
      <w:tr w:rsidR="00974975" w14:paraId="62D15A2D" w14:textId="77777777">
        <w:trPr>
          <w:tblHeader/>
          <w:jc w:val="center"/>
        </w:trPr>
        <w:tc>
          <w:tcPr>
            <w:tcW w:w="4819" w:type="dxa"/>
            <w:vAlign w:val="center"/>
          </w:tcPr>
          <w:p w14:paraId="5D497217" w14:textId="77777777" w:rsidR="00974975" w:rsidRDefault="00000000">
            <w:pPr>
              <w:spacing w:line="240" w:lineRule="auto"/>
              <w:ind w:firstLine="0"/>
            </w:pPr>
            <w:r>
              <w:rPr>
                <w:b/>
                <w:sz w:val="20"/>
              </w:rPr>
              <w:t>Параметр</w:t>
            </w:r>
          </w:p>
        </w:tc>
        <w:tc>
          <w:tcPr>
            <w:tcW w:w="4819" w:type="dxa"/>
            <w:vAlign w:val="center"/>
          </w:tcPr>
          <w:p w14:paraId="65AAC195" w14:textId="77777777" w:rsidR="00974975" w:rsidRDefault="00000000">
            <w:pPr>
              <w:spacing w:line="240" w:lineRule="auto"/>
              <w:ind w:firstLine="0"/>
            </w:pPr>
            <w:r>
              <w:rPr>
                <w:b/>
                <w:sz w:val="20"/>
              </w:rPr>
              <w:t>Описание</w:t>
            </w:r>
          </w:p>
        </w:tc>
      </w:tr>
      <w:tr w:rsidR="00974975" w14:paraId="4EC10B9B" w14:textId="77777777">
        <w:trPr>
          <w:jc w:val="center"/>
        </w:trPr>
        <w:tc>
          <w:tcPr>
            <w:tcW w:w="4819" w:type="dxa"/>
            <w:vAlign w:val="center"/>
          </w:tcPr>
          <w:p w14:paraId="147D6384" w14:textId="77777777" w:rsidR="0097497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Компонент</w:t>
            </w:r>
          </w:p>
        </w:tc>
        <w:tc>
          <w:tcPr>
            <w:tcW w:w="4819" w:type="dxa"/>
            <w:vAlign w:val="center"/>
          </w:tcPr>
          <w:p w14:paraId="295F7966" w14:textId="77777777" w:rsidR="0097497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scripts/parse_mrc.py</w:t>
            </w:r>
          </w:p>
        </w:tc>
      </w:tr>
      <w:tr w:rsidR="00974975" w14:paraId="0B7939D3" w14:textId="77777777">
        <w:trPr>
          <w:jc w:val="center"/>
        </w:trPr>
        <w:tc>
          <w:tcPr>
            <w:tcW w:w="4819" w:type="dxa"/>
            <w:vAlign w:val="center"/>
          </w:tcPr>
          <w:p w14:paraId="5EE71312" w14:textId="77777777" w:rsidR="0097497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Вход</w:t>
            </w:r>
          </w:p>
        </w:tc>
        <w:tc>
          <w:tcPr>
            <w:tcW w:w="4819" w:type="dxa"/>
            <w:vAlign w:val="center"/>
          </w:tcPr>
          <w:p w14:paraId="61D38A9B" w14:textId="77777777" w:rsidR="0097497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MRC или data/raw/&lt;doc_id&gt;/</w:t>
            </w:r>
          </w:p>
        </w:tc>
      </w:tr>
      <w:tr w:rsidR="00974975" w:rsidRPr="005E0091" w14:paraId="4CC65447" w14:textId="77777777">
        <w:trPr>
          <w:jc w:val="center"/>
        </w:trPr>
        <w:tc>
          <w:tcPr>
            <w:tcW w:w="4819" w:type="dxa"/>
            <w:vAlign w:val="center"/>
          </w:tcPr>
          <w:p w14:paraId="44ABFB24" w14:textId="77777777" w:rsidR="0097497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Действие</w:t>
            </w:r>
          </w:p>
        </w:tc>
        <w:tc>
          <w:tcPr>
            <w:tcW w:w="4819" w:type="dxa"/>
            <w:vAlign w:val="center"/>
          </w:tcPr>
          <w:p w14:paraId="14CE635B" w14:textId="77777777" w:rsidR="00974975" w:rsidRPr="005E0091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5E0091">
              <w:rPr>
                <w:sz w:val="20"/>
                <w:lang w:val="ru-RU"/>
              </w:rPr>
              <w:t xml:space="preserve">Читает </w:t>
            </w:r>
            <w:r>
              <w:rPr>
                <w:sz w:val="20"/>
              </w:rPr>
              <w:t>MARC</w:t>
            </w:r>
            <w:r w:rsidRPr="005E0091">
              <w:rPr>
                <w:sz w:val="20"/>
                <w:lang w:val="ru-RU"/>
              </w:rPr>
              <w:t xml:space="preserve">-запись через </w:t>
            </w:r>
            <w:proofErr w:type="spellStart"/>
            <w:r>
              <w:rPr>
                <w:sz w:val="20"/>
              </w:rPr>
              <w:t>pymarc</w:t>
            </w:r>
            <w:proofErr w:type="spellEnd"/>
          </w:p>
        </w:tc>
      </w:tr>
      <w:tr w:rsidR="00974975" w14:paraId="3F5EF99A" w14:textId="77777777">
        <w:trPr>
          <w:jc w:val="center"/>
        </w:trPr>
        <w:tc>
          <w:tcPr>
            <w:tcW w:w="4819" w:type="dxa"/>
            <w:vAlign w:val="center"/>
          </w:tcPr>
          <w:p w14:paraId="6F9C06CD" w14:textId="77777777" w:rsidR="00974975" w:rsidRDefault="00000000">
            <w:pPr>
              <w:spacing w:line="240" w:lineRule="auto"/>
              <w:ind w:firstLine="0"/>
            </w:pPr>
            <w:proofErr w:type="spellStart"/>
            <w:r>
              <w:rPr>
                <w:sz w:val="20"/>
              </w:rPr>
              <w:t>Выход</w:t>
            </w:r>
            <w:proofErr w:type="spellEnd"/>
          </w:p>
        </w:tc>
        <w:tc>
          <w:tcPr>
            <w:tcW w:w="4819" w:type="dxa"/>
            <w:vAlign w:val="center"/>
          </w:tcPr>
          <w:p w14:paraId="4FBDCC99" w14:textId="77777777" w:rsidR="0097497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JSON с title, authors, year, language, publication и другими полями</w:t>
            </w:r>
          </w:p>
        </w:tc>
      </w:tr>
    </w:tbl>
    <w:p w14:paraId="399A51A0" w14:textId="77777777" w:rsidR="00974975" w:rsidRDefault="00974975"/>
    <w:p w14:paraId="703A484E" w14:textId="77777777" w:rsidR="00974975" w:rsidRPr="005E0091" w:rsidRDefault="00000000">
      <w:pPr>
        <w:rPr>
          <w:lang w:val="ru-RU"/>
        </w:rPr>
      </w:pPr>
      <w:r w:rsidRPr="005E0091">
        <w:rPr>
          <w:lang w:val="ru-RU"/>
        </w:rPr>
        <w:t xml:space="preserve">Неполные поля не останавливают парсер. </w:t>
      </w:r>
      <w:r>
        <w:t>Batch</w:t>
      </w:r>
      <w:r w:rsidRPr="005E0091">
        <w:rPr>
          <w:lang w:val="ru-RU"/>
        </w:rPr>
        <w:t>-вариант сохраняет ошибки отдельных документов.</w:t>
      </w:r>
    </w:p>
    <w:p w14:paraId="06F4C8BB" w14:textId="77777777" w:rsidR="00974975" w:rsidRPr="005E0091" w:rsidRDefault="00000000">
      <w:pPr>
        <w:pStyle w:val="Heading2"/>
        <w:spacing w:before="120" w:after="60"/>
        <w:rPr>
          <w:lang w:val="ru-RU"/>
        </w:rPr>
      </w:pPr>
      <w:r w:rsidRPr="005E0091">
        <w:rPr>
          <w:rFonts w:ascii="Times New Roman" w:eastAsia="Times New Roman" w:hAnsi="Times New Roman"/>
          <w:color w:val="000000"/>
          <w:lang w:val="ru-RU"/>
        </w:rPr>
        <w:t xml:space="preserve">6.4 </w:t>
      </w:r>
      <w:r>
        <w:rPr>
          <w:rFonts w:ascii="Times New Roman" w:eastAsia="Times New Roman" w:hAnsi="Times New Roman"/>
          <w:color w:val="000000"/>
        </w:rPr>
        <w:t>Batch</w:t>
      </w:r>
      <w:r w:rsidRPr="005E0091">
        <w:rPr>
          <w:rFonts w:ascii="Times New Roman" w:eastAsia="Times New Roman" w:hAnsi="Times New Roman"/>
          <w:color w:val="000000"/>
          <w:lang w:val="ru-RU"/>
        </w:rPr>
        <w:t xml:space="preserve"> </w:t>
      </w:r>
      <w:r>
        <w:rPr>
          <w:rFonts w:ascii="Times New Roman" w:eastAsia="Times New Roman" w:hAnsi="Times New Roman"/>
          <w:color w:val="000000"/>
        </w:rPr>
        <w:t>page</w:t>
      </w:r>
      <w:r w:rsidRPr="005E0091">
        <w:rPr>
          <w:rFonts w:ascii="Times New Roman" w:eastAsia="Times New Roman" w:hAnsi="Times New Roman"/>
          <w:color w:val="000000"/>
          <w:lang w:val="ru-RU"/>
        </w:rPr>
        <w:t xml:space="preserve"> </w:t>
      </w:r>
      <w:r>
        <w:rPr>
          <w:rFonts w:ascii="Times New Roman" w:eastAsia="Times New Roman" w:hAnsi="Times New Roman"/>
          <w:color w:val="000000"/>
        </w:rPr>
        <w:t>pipeline</w:t>
      </w:r>
    </w:p>
    <w:p w14:paraId="77C57317" w14:textId="77777777" w:rsidR="00974975" w:rsidRPr="005E0091" w:rsidRDefault="00000000">
      <w:pPr>
        <w:keepNext/>
        <w:spacing w:before="120" w:after="60"/>
        <w:ind w:firstLine="0"/>
        <w:rPr>
          <w:lang w:val="ru-RU"/>
        </w:rPr>
      </w:pPr>
      <w:r w:rsidRPr="005E0091">
        <w:rPr>
          <w:lang w:val="ru-RU"/>
        </w:rPr>
        <w:t>Таблица 9 – Этап пакетной обработки страниц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19"/>
        <w:gridCol w:w="4819"/>
      </w:tblGrid>
      <w:tr w:rsidR="00974975" w14:paraId="210CDA53" w14:textId="77777777">
        <w:trPr>
          <w:tblHeader/>
          <w:jc w:val="center"/>
        </w:trPr>
        <w:tc>
          <w:tcPr>
            <w:tcW w:w="4819" w:type="dxa"/>
            <w:vAlign w:val="center"/>
          </w:tcPr>
          <w:p w14:paraId="6CDD2C4B" w14:textId="77777777" w:rsidR="00974975" w:rsidRDefault="00000000">
            <w:pPr>
              <w:spacing w:line="240" w:lineRule="auto"/>
              <w:ind w:firstLine="0"/>
            </w:pPr>
            <w:proofErr w:type="spellStart"/>
            <w:r>
              <w:rPr>
                <w:b/>
                <w:sz w:val="20"/>
              </w:rPr>
              <w:t>Параметр</w:t>
            </w:r>
            <w:proofErr w:type="spellEnd"/>
          </w:p>
        </w:tc>
        <w:tc>
          <w:tcPr>
            <w:tcW w:w="4819" w:type="dxa"/>
            <w:vAlign w:val="center"/>
          </w:tcPr>
          <w:p w14:paraId="7BF92BA9" w14:textId="77777777" w:rsidR="00974975" w:rsidRDefault="00000000">
            <w:pPr>
              <w:spacing w:line="240" w:lineRule="auto"/>
              <w:ind w:firstLine="0"/>
            </w:pPr>
            <w:r>
              <w:rPr>
                <w:b/>
                <w:sz w:val="20"/>
              </w:rPr>
              <w:t>Описание</w:t>
            </w:r>
          </w:p>
        </w:tc>
      </w:tr>
      <w:tr w:rsidR="00974975" w14:paraId="7AC168C8" w14:textId="77777777">
        <w:trPr>
          <w:jc w:val="center"/>
        </w:trPr>
        <w:tc>
          <w:tcPr>
            <w:tcW w:w="4819" w:type="dxa"/>
            <w:vAlign w:val="center"/>
          </w:tcPr>
          <w:p w14:paraId="0520533C" w14:textId="77777777" w:rsidR="0097497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Компонент</w:t>
            </w:r>
          </w:p>
        </w:tc>
        <w:tc>
          <w:tcPr>
            <w:tcW w:w="4819" w:type="dxa"/>
            <w:vAlign w:val="center"/>
          </w:tcPr>
          <w:p w14:paraId="4425D74C" w14:textId="77777777" w:rsidR="0097497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scripts/batch_run_pipeline.py</w:t>
            </w:r>
          </w:p>
        </w:tc>
      </w:tr>
      <w:tr w:rsidR="00974975" w14:paraId="62D31A0C" w14:textId="77777777">
        <w:trPr>
          <w:jc w:val="center"/>
        </w:trPr>
        <w:tc>
          <w:tcPr>
            <w:tcW w:w="4819" w:type="dxa"/>
            <w:vAlign w:val="center"/>
          </w:tcPr>
          <w:p w14:paraId="68DDA941" w14:textId="77777777" w:rsidR="0097497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Вход</w:t>
            </w:r>
          </w:p>
        </w:tc>
        <w:tc>
          <w:tcPr>
            <w:tcW w:w="4819" w:type="dxa"/>
            <w:vAlign w:val="center"/>
          </w:tcPr>
          <w:p w14:paraId="1AB31255" w14:textId="77777777" w:rsidR="0097497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Все подпапки data/raw/</w:t>
            </w:r>
          </w:p>
        </w:tc>
      </w:tr>
      <w:tr w:rsidR="00974975" w:rsidRPr="005E0091" w14:paraId="27FCBD26" w14:textId="77777777">
        <w:trPr>
          <w:jc w:val="center"/>
        </w:trPr>
        <w:tc>
          <w:tcPr>
            <w:tcW w:w="4819" w:type="dxa"/>
            <w:vAlign w:val="center"/>
          </w:tcPr>
          <w:p w14:paraId="579B3006" w14:textId="77777777" w:rsidR="0097497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Действие</w:t>
            </w:r>
          </w:p>
        </w:tc>
        <w:tc>
          <w:tcPr>
            <w:tcW w:w="4819" w:type="dxa"/>
            <w:vAlign w:val="center"/>
          </w:tcPr>
          <w:p w14:paraId="778E4512" w14:textId="77777777" w:rsidR="00974975" w:rsidRPr="005E0091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5E0091">
              <w:rPr>
                <w:sz w:val="20"/>
                <w:lang w:val="ru-RU"/>
              </w:rPr>
              <w:t xml:space="preserve">Извлекает страницы, </w:t>
            </w:r>
            <w:proofErr w:type="spellStart"/>
            <w:r w:rsidRPr="005E0091">
              <w:rPr>
                <w:sz w:val="20"/>
                <w:lang w:val="ru-RU"/>
              </w:rPr>
              <w:t>парсит</w:t>
            </w:r>
            <w:proofErr w:type="spellEnd"/>
            <w:r w:rsidRPr="005E0091">
              <w:rPr>
                <w:sz w:val="20"/>
                <w:lang w:val="ru-RU"/>
              </w:rPr>
              <w:t xml:space="preserve"> </w:t>
            </w:r>
            <w:r>
              <w:rPr>
                <w:sz w:val="20"/>
              </w:rPr>
              <w:t>metadata</w:t>
            </w:r>
            <w:r w:rsidRPr="005E0091">
              <w:rPr>
                <w:sz w:val="20"/>
                <w:lang w:val="ru-RU"/>
              </w:rPr>
              <w:t>, рассчитывает признаки и прогнозы</w:t>
            </w:r>
          </w:p>
        </w:tc>
      </w:tr>
      <w:tr w:rsidR="00974975" w14:paraId="20AE565C" w14:textId="77777777">
        <w:trPr>
          <w:jc w:val="center"/>
        </w:trPr>
        <w:tc>
          <w:tcPr>
            <w:tcW w:w="4819" w:type="dxa"/>
            <w:vAlign w:val="center"/>
          </w:tcPr>
          <w:p w14:paraId="25F12D27" w14:textId="77777777" w:rsidR="00974975" w:rsidRDefault="00000000">
            <w:pPr>
              <w:spacing w:line="240" w:lineRule="auto"/>
              <w:ind w:firstLine="0"/>
            </w:pPr>
            <w:proofErr w:type="spellStart"/>
            <w:r>
              <w:rPr>
                <w:sz w:val="20"/>
              </w:rPr>
              <w:t>Выход</w:t>
            </w:r>
            <w:proofErr w:type="spellEnd"/>
          </w:p>
        </w:tc>
        <w:tc>
          <w:tcPr>
            <w:tcW w:w="4819" w:type="dxa"/>
            <w:vAlign w:val="center"/>
          </w:tcPr>
          <w:p w14:paraId="305DFC8C" w14:textId="77777777" w:rsidR="0097497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Pages, metadata JSON, predictions, batch report, общий predictions CSV</w:t>
            </w:r>
          </w:p>
        </w:tc>
      </w:tr>
    </w:tbl>
    <w:p w14:paraId="5B33D68B" w14:textId="77777777" w:rsidR="00974975" w:rsidRDefault="00974975"/>
    <w:p w14:paraId="6EBA8B81" w14:textId="77777777" w:rsidR="00974975" w:rsidRPr="005E0091" w:rsidRDefault="00000000">
      <w:pPr>
        <w:rPr>
          <w:lang w:val="ru-RU"/>
        </w:rPr>
      </w:pPr>
      <w:r w:rsidRPr="005E0091">
        <w:rPr>
          <w:lang w:val="ru-RU"/>
        </w:rPr>
        <w:lastRenderedPageBreak/>
        <w:t xml:space="preserve">Отсутствующий </w:t>
      </w:r>
      <w:r>
        <w:t>PDF</w:t>
      </w:r>
      <w:r w:rsidRPr="005E0091">
        <w:rPr>
          <w:lang w:val="ru-RU"/>
        </w:rPr>
        <w:t xml:space="preserve"> является ошибкой документа; отсутствие </w:t>
      </w:r>
      <w:r>
        <w:t>MRC</w:t>
      </w:r>
      <w:r w:rsidRPr="005E0091">
        <w:rPr>
          <w:lang w:val="ru-RU"/>
        </w:rPr>
        <w:t xml:space="preserve"> — предупреждением.</w:t>
      </w:r>
    </w:p>
    <w:p w14:paraId="0586BB1E" w14:textId="77777777" w:rsidR="00974975" w:rsidRPr="005E0091" w:rsidRDefault="00000000">
      <w:pPr>
        <w:pStyle w:val="Heading2"/>
        <w:spacing w:before="120" w:after="60"/>
        <w:rPr>
          <w:lang w:val="ru-RU"/>
        </w:rPr>
      </w:pPr>
      <w:r w:rsidRPr="005E0091">
        <w:rPr>
          <w:rFonts w:ascii="Times New Roman" w:eastAsia="Times New Roman" w:hAnsi="Times New Roman"/>
          <w:color w:val="000000"/>
          <w:lang w:val="ru-RU"/>
        </w:rPr>
        <w:t>6.5 Шаблон разметки</w:t>
      </w:r>
    </w:p>
    <w:p w14:paraId="1CC52D11" w14:textId="77777777" w:rsidR="00974975" w:rsidRPr="005E0091" w:rsidRDefault="00000000">
      <w:pPr>
        <w:keepNext/>
        <w:spacing w:before="120" w:after="60"/>
        <w:ind w:firstLine="0"/>
        <w:rPr>
          <w:lang w:val="ru-RU"/>
        </w:rPr>
      </w:pPr>
      <w:r w:rsidRPr="005E0091">
        <w:rPr>
          <w:lang w:val="ru-RU"/>
        </w:rPr>
        <w:t>Таблица 10 – Этап формирования шаблона разметки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19"/>
        <w:gridCol w:w="4819"/>
      </w:tblGrid>
      <w:tr w:rsidR="00974975" w14:paraId="6CBAC21B" w14:textId="77777777">
        <w:trPr>
          <w:tblHeader/>
          <w:jc w:val="center"/>
        </w:trPr>
        <w:tc>
          <w:tcPr>
            <w:tcW w:w="4819" w:type="dxa"/>
            <w:vAlign w:val="center"/>
          </w:tcPr>
          <w:p w14:paraId="535E9D5F" w14:textId="77777777" w:rsidR="00974975" w:rsidRDefault="00000000">
            <w:pPr>
              <w:spacing w:line="240" w:lineRule="auto"/>
              <w:ind w:firstLine="0"/>
            </w:pPr>
            <w:proofErr w:type="spellStart"/>
            <w:r>
              <w:rPr>
                <w:b/>
                <w:sz w:val="20"/>
              </w:rPr>
              <w:t>Параметр</w:t>
            </w:r>
            <w:proofErr w:type="spellEnd"/>
          </w:p>
        </w:tc>
        <w:tc>
          <w:tcPr>
            <w:tcW w:w="4819" w:type="dxa"/>
            <w:vAlign w:val="center"/>
          </w:tcPr>
          <w:p w14:paraId="6FC82831" w14:textId="77777777" w:rsidR="00974975" w:rsidRDefault="00000000">
            <w:pPr>
              <w:spacing w:line="240" w:lineRule="auto"/>
              <w:ind w:firstLine="0"/>
            </w:pPr>
            <w:r>
              <w:rPr>
                <w:b/>
                <w:sz w:val="20"/>
              </w:rPr>
              <w:t>Описание</w:t>
            </w:r>
          </w:p>
        </w:tc>
      </w:tr>
      <w:tr w:rsidR="00974975" w14:paraId="7DB94295" w14:textId="77777777">
        <w:trPr>
          <w:jc w:val="center"/>
        </w:trPr>
        <w:tc>
          <w:tcPr>
            <w:tcW w:w="4819" w:type="dxa"/>
            <w:vAlign w:val="center"/>
          </w:tcPr>
          <w:p w14:paraId="53B56BA3" w14:textId="77777777" w:rsidR="0097497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Компонент</w:t>
            </w:r>
          </w:p>
        </w:tc>
        <w:tc>
          <w:tcPr>
            <w:tcW w:w="4819" w:type="dxa"/>
            <w:vAlign w:val="center"/>
          </w:tcPr>
          <w:p w14:paraId="71EF205B" w14:textId="77777777" w:rsidR="0097497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scripts/build_labels_template.py</w:t>
            </w:r>
          </w:p>
        </w:tc>
      </w:tr>
      <w:tr w:rsidR="00974975" w14:paraId="5A71C5BC" w14:textId="77777777">
        <w:trPr>
          <w:jc w:val="center"/>
        </w:trPr>
        <w:tc>
          <w:tcPr>
            <w:tcW w:w="4819" w:type="dxa"/>
            <w:vAlign w:val="center"/>
          </w:tcPr>
          <w:p w14:paraId="473C5453" w14:textId="77777777" w:rsidR="0097497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Вход</w:t>
            </w:r>
          </w:p>
        </w:tc>
        <w:tc>
          <w:tcPr>
            <w:tcW w:w="4819" w:type="dxa"/>
            <w:vAlign w:val="center"/>
          </w:tcPr>
          <w:p w14:paraId="707BDA47" w14:textId="77777777" w:rsidR="0097497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all_page_predictions.csv</w:t>
            </w:r>
          </w:p>
        </w:tc>
      </w:tr>
      <w:tr w:rsidR="00974975" w14:paraId="6F9F795C" w14:textId="77777777">
        <w:trPr>
          <w:jc w:val="center"/>
        </w:trPr>
        <w:tc>
          <w:tcPr>
            <w:tcW w:w="4819" w:type="dxa"/>
            <w:vAlign w:val="center"/>
          </w:tcPr>
          <w:p w14:paraId="59BBA585" w14:textId="77777777" w:rsidR="0097497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Действие</w:t>
            </w:r>
          </w:p>
        </w:tc>
        <w:tc>
          <w:tcPr>
            <w:tcW w:w="4819" w:type="dxa"/>
            <w:vAlign w:val="center"/>
          </w:tcPr>
          <w:p w14:paraId="0EC9D28F" w14:textId="77777777" w:rsidR="0097497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Добавляет page_type, has_music и quality_comment</w:t>
            </w:r>
          </w:p>
        </w:tc>
      </w:tr>
      <w:tr w:rsidR="00974975" w14:paraId="1C80C272" w14:textId="77777777">
        <w:trPr>
          <w:jc w:val="center"/>
        </w:trPr>
        <w:tc>
          <w:tcPr>
            <w:tcW w:w="4819" w:type="dxa"/>
            <w:vAlign w:val="center"/>
          </w:tcPr>
          <w:p w14:paraId="53FFAE37" w14:textId="77777777" w:rsidR="0097497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Выход</w:t>
            </w:r>
          </w:p>
        </w:tc>
        <w:tc>
          <w:tcPr>
            <w:tcW w:w="4819" w:type="dxa"/>
            <w:vAlign w:val="center"/>
          </w:tcPr>
          <w:p w14:paraId="12CB4E1F" w14:textId="77777777" w:rsidR="0097497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pages_template.csv</w:t>
            </w:r>
          </w:p>
        </w:tc>
      </w:tr>
    </w:tbl>
    <w:p w14:paraId="12B05853" w14:textId="77777777" w:rsidR="00974975" w:rsidRDefault="00974975"/>
    <w:p w14:paraId="12391184" w14:textId="77777777" w:rsidR="00974975" w:rsidRPr="005E0091" w:rsidRDefault="00000000">
      <w:pPr>
        <w:rPr>
          <w:lang w:val="ru-RU"/>
        </w:rPr>
      </w:pPr>
      <w:r w:rsidRPr="005E0091">
        <w:rPr>
          <w:lang w:val="ru-RU"/>
        </w:rPr>
        <w:t xml:space="preserve">Начальное значение </w:t>
      </w:r>
      <w:r>
        <w:t>has</w:t>
      </w:r>
      <w:r w:rsidRPr="005E0091">
        <w:rPr>
          <w:lang w:val="ru-RU"/>
        </w:rPr>
        <w:t>_</w:t>
      </w:r>
      <w:r>
        <w:t>music</w:t>
      </w:r>
      <w:r w:rsidRPr="005E0091">
        <w:rPr>
          <w:lang w:val="ru-RU"/>
        </w:rPr>
        <w:t xml:space="preserve"> копируется из прогноза и затем проверяется вручную.</w:t>
      </w:r>
    </w:p>
    <w:p w14:paraId="3261B29F" w14:textId="77777777" w:rsidR="00974975" w:rsidRPr="005E0091" w:rsidRDefault="00000000">
      <w:pPr>
        <w:pStyle w:val="Heading2"/>
        <w:spacing w:before="120" w:after="60"/>
        <w:rPr>
          <w:lang w:val="ru-RU"/>
        </w:rPr>
      </w:pPr>
      <w:r w:rsidRPr="005E0091">
        <w:rPr>
          <w:rFonts w:ascii="Times New Roman" w:eastAsia="Times New Roman" w:hAnsi="Times New Roman"/>
          <w:color w:val="000000"/>
          <w:lang w:val="ru-RU"/>
        </w:rPr>
        <w:t xml:space="preserve">6.6 </w:t>
      </w:r>
      <w:r>
        <w:rPr>
          <w:rFonts w:ascii="Times New Roman" w:eastAsia="Times New Roman" w:hAnsi="Times New Roman"/>
          <w:color w:val="000000"/>
        </w:rPr>
        <w:t>Batch</w:t>
      </w:r>
      <w:r w:rsidRPr="005E0091">
        <w:rPr>
          <w:rFonts w:ascii="Times New Roman" w:eastAsia="Times New Roman" w:hAnsi="Times New Roman"/>
          <w:color w:val="000000"/>
          <w:lang w:val="ru-RU"/>
        </w:rPr>
        <w:t xml:space="preserve"> </w:t>
      </w:r>
      <w:r>
        <w:rPr>
          <w:rFonts w:ascii="Times New Roman" w:eastAsia="Times New Roman" w:hAnsi="Times New Roman"/>
          <w:color w:val="000000"/>
        </w:rPr>
        <w:t>evaluation</w:t>
      </w:r>
    </w:p>
    <w:p w14:paraId="690E440B" w14:textId="77777777" w:rsidR="00974975" w:rsidRPr="005E0091" w:rsidRDefault="00000000">
      <w:pPr>
        <w:keepNext/>
        <w:spacing w:before="120" w:after="60"/>
        <w:ind w:firstLine="0"/>
        <w:rPr>
          <w:lang w:val="ru-RU"/>
        </w:rPr>
      </w:pPr>
      <w:r w:rsidRPr="005E0091">
        <w:rPr>
          <w:lang w:val="ru-RU"/>
        </w:rPr>
        <w:t>Таблица 11 – Этап оценки качества детектора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19"/>
        <w:gridCol w:w="4819"/>
      </w:tblGrid>
      <w:tr w:rsidR="00974975" w14:paraId="27057CB0" w14:textId="77777777">
        <w:trPr>
          <w:tblHeader/>
          <w:jc w:val="center"/>
        </w:trPr>
        <w:tc>
          <w:tcPr>
            <w:tcW w:w="4819" w:type="dxa"/>
            <w:vAlign w:val="center"/>
          </w:tcPr>
          <w:p w14:paraId="6355425F" w14:textId="77777777" w:rsidR="00974975" w:rsidRDefault="00000000">
            <w:pPr>
              <w:spacing w:line="240" w:lineRule="auto"/>
              <w:ind w:firstLine="0"/>
            </w:pPr>
            <w:proofErr w:type="spellStart"/>
            <w:r>
              <w:rPr>
                <w:b/>
                <w:sz w:val="20"/>
              </w:rPr>
              <w:t>Параметр</w:t>
            </w:r>
            <w:proofErr w:type="spellEnd"/>
          </w:p>
        </w:tc>
        <w:tc>
          <w:tcPr>
            <w:tcW w:w="4819" w:type="dxa"/>
            <w:vAlign w:val="center"/>
          </w:tcPr>
          <w:p w14:paraId="58E01153" w14:textId="77777777" w:rsidR="00974975" w:rsidRDefault="00000000">
            <w:pPr>
              <w:spacing w:line="240" w:lineRule="auto"/>
              <w:ind w:firstLine="0"/>
            </w:pPr>
            <w:r>
              <w:rPr>
                <w:b/>
                <w:sz w:val="20"/>
              </w:rPr>
              <w:t>Описание</w:t>
            </w:r>
          </w:p>
        </w:tc>
      </w:tr>
      <w:tr w:rsidR="00974975" w14:paraId="5440CDF8" w14:textId="77777777">
        <w:trPr>
          <w:jc w:val="center"/>
        </w:trPr>
        <w:tc>
          <w:tcPr>
            <w:tcW w:w="4819" w:type="dxa"/>
            <w:vAlign w:val="center"/>
          </w:tcPr>
          <w:p w14:paraId="188D361F" w14:textId="77777777" w:rsidR="0097497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Компонент</w:t>
            </w:r>
          </w:p>
        </w:tc>
        <w:tc>
          <w:tcPr>
            <w:tcW w:w="4819" w:type="dxa"/>
            <w:vAlign w:val="center"/>
          </w:tcPr>
          <w:p w14:paraId="7C61EFFE" w14:textId="77777777" w:rsidR="0097497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scripts/evaluate_batch.py</w:t>
            </w:r>
          </w:p>
        </w:tc>
      </w:tr>
      <w:tr w:rsidR="00974975" w14:paraId="302912CA" w14:textId="77777777">
        <w:trPr>
          <w:jc w:val="center"/>
        </w:trPr>
        <w:tc>
          <w:tcPr>
            <w:tcW w:w="4819" w:type="dxa"/>
            <w:vAlign w:val="center"/>
          </w:tcPr>
          <w:p w14:paraId="552A961C" w14:textId="77777777" w:rsidR="0097497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Вход</w:t>
            </w:r>
          </w:p>
        </w:tc>
        <w:tc>
          <w:tcPr>
            <w:tcW w:w="4819" w:type="dxa"/>
            <w:vAlign w:val="center"/>
          </w:tcPr>
          <w:p w14:paraId="5DCD830B" w14:textId="77777777" w:rsidR="0097497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pages_validated.csv, каталог predictions</w:t>
            </w:r>
          </w:p>
        </w:tc>
      </w:tr>
      <w:tr w:rsidR="00974975" w:rsidRPr="005E0091" w14:paraId="091AF2D6" w14:textId="77777777">
        <w:trPr>
          <w:jc w:val="center"/>
        </w:trPr>
        <w:tc>
          <w:tcPr>
            <w:tcW w:w="4819" w:type="dxa"/>
            <w:vAlign w:val="center"/>
          </w:tcPr>
          <w:p w14:paraId="32C2A866" w14:textId="77777777" w:rsidR="0097497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Действие</w:t>
            </w:r>
          </w:p>
        </w:tc>
        <w:tc>
          <w:tcPr>
            <w:tcW w:w="4819" w:type="dxa"/>
            <w:vAlign w:val="center"/>
          </w:tcPr>
          <w:p w14:paraId="70C322CC" w14:textId="77777777" w:rsidR="00974975" w:rsidRPr="005E0091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5E0091">
              <w:rPr>
                <w:sz w:val="20"/>
                <w:lang w:val="ru-RU"/>
              </w:rPr>
              <w:t xml:space="preserve">Сопоставляет строки по </w:t>
            </w:r>
            <w:r>
              <w:rPr>
                <w:sz w:val="20"/>
              </w:rPr>
              <w:t>doc</w:t>
            </w:r>
            <w:r w:rsidRPr="005E0091">
              <w:rPr>
                <w:sz w:val="20"/>
                <w:lang w:val="ru-RU"/>
              </w:rPr>
              <w:t>_</w:t>
            </w:r>
            <w:r>
              <w:rPr>
                <w:sz w:val="20"/>
              </w:rPr>
              <w:t>id</w:t>
            </w:r>
            <w:r w:rsidRPr="005E0091">
              <w:rPr>
                <w:sz w:val="20"/>
                <w:lang w:val="ru-RU"/>
              </w:rPr>
              <w:t xml:space="preserve"> + </w:t>
            </w:r>
            <w:r>
              <w:rPr>
                <w:sz w:val="20"/>
              </w:rPr>
              <w:t>page</w:t>
            </w:r>
            <w:r w:rsidRPr="005E0091">
              <w:rPr>
                <w:sz w:val="20"/>
                <w:lang w:val="ru-RU"/>
              </w:rPr>
              <w:t>_</w:t>
            </w:r>
            <w:r>
              <w:rPr>
                <w:sz w:val="20"/>
              </w:rPr>
              <w:t>index</w:t>
            </w:r>
            <w:r w:rsidRPr="005E0091">
              <w:rPr>
                <w:sz w:val="20"/>
                <w:lang w:val="ru-RU"/>
              </w:rPr>
              <w:t>, рассчитывает метрики</w:t>
            </w:r>
          </w:p>
        </w:tc>
      </w:tr>
      <w:tr w:rsidR="00974975" w:rsidRPr="005E0091" w14:paraId="0DBE6E97" w14:textId="77777777">
        <w:trPr>
          <w:jc w:val="center"/>
        </w:trPr>
        <w:tc>
          <w:tcPr>
            <w:tcW w:w="4819" w:type="dxa"/>
            <w:vAlign w:val="center"/>
          </w:tcPr>
          <w:p w14:paraId="69E29FA1" w14:textId="77777777" w:rsidR="00974975" w:rsidRDefault="00000000">
            <w:pPr>
              <w:spacing w:line="240" w:lineRule="auto"/>
              <w:ind w:firstLine="0"/>
            </w:pPr>
            <w:proofErr w:type="spellStart"/>
            <w:r>
              <w:rPr>
                <w:sz w:val="20"/>
              </w:rPr>
              <w:t>Выход</w:t>
            </w:r>
            <w:proofErr w:type="spellEnd"/>
          </w:p>
        </w:tc>
        <w:tc>
          <w:tcPr>
            <w:tcW w:w="4819" w:type="dxa"/>
            <w:vAlign w:val="center"/>
          </w:tcPr>
          <w:p w14:paraId="3612E3EB" w14:textId="77777777" w:rsidR="00974975" w:rsidRPr="005E0091" w:rsidRDefault="00000000">
            <w:pPr>
              <w:spacing w:line="240" w:lineRule="auto"/>
              <w:ind w:firstLine="0"/>
              <w:rPr>
                <w:lang w:val="ru-RU"/>
              </w:rPr>
            </w:pPr>
            <w:r>
              <w:rPr>
                <w:sz w:val="20"/>
              </w:rPr>
              <w:t>JSON</w:t>
            </w:r>
            <w:r w:rsidRPr="005E0091">
              <w:rPr>
                <w:sz w:val="20"/>
                <w:lang w:val="ru-RU"/>
              </w:rPr>
              <w:t xml:space="preserve"> с общими и </w:t>
            </w:r>
            <w:proofErr w:type="spellStart"/>
            <w:r w:rsidRPr="005E0091">
              <w:rPr>
                <w:sz w:val="20"/>
                <w:lang w:val="ru-RU"/>
              </w:rPr>
              <w:t>подокументными</w:t>
            </w:r>
            <w:proofErr w:type="spellEnd"/>
            <w:r w:rsidRPr="005E0091">
              <w:rPr>
                <w:sz w:val="20"/>
                <w:lang w:val="ru-RU"/>
              </w:rPr>
              <w:t xml:space="preserve"> результатами</w:t>
            </w:r>
          </w:p>
        </w:tc>
      </w:tr>
    </w:tbl>
    <w:p w14:paraId="5DA53D84" w14:textId="77777777" w:rsidR="00974975" w:rsidRPr="005E0091" w:rsidRDefault="00974975">
      <w:pPr>
        <w:rPr>
          <w:lang w:val="ru-RU"/>
        </w:rPr>
      </w:pPr>
    </w:p>
    <w:p w14:paraId="2735E6AB" w14:textId="77777777" w:rsidR="00974975" w:rsidRPr="005E0091" w:rsidRDefault="00000000">
      <w:pPr>
        <w:rPr>
          <w:lang w:val="ru-RU"/>
        </w:rPr>
      </w:pPr>
      <w:r w:rsidRPr="005E0091">
        <w:rPr>
          <w:lang w:val="ru-RU"/>
        </w:rPr>
        <w:t xml:space="preserve">Лишние </w:t>
      </w:r>
      <w:r>
        <w:t>predictions</w:t>
      </w:r>
      <w:r w:rsidRPr="005E0091">
        <w:rPr>
          <w:lang w:val="ru-RU"/>
        </w:rPr>
        <w:t xml:space="preserve"> допускаются, но отсутствие предсказания для строки </w:t>
      </w:r>
      <w:r>
        <w:t>labels</w:t>
      </w:r>
      <w:r w:rsidRPr="005E0091">
        <w:rPr>
          <w:lang w:val="ru-RU"/>
        </w:rPr>
        <w:t xml:space="preserve"> считается ошибкой.</w:t>
      </w:r>
    </w:p>
    <w:p w14:paraId="59DEEF4F" w14:textId="77777777" w:rsidR="00974975" w:rsidRPr="005E0091" w:rsidRDefault="00000000">
      <w:pPr>
        <w:pStyle w:val="Heading2"/>
        <w:spacing w:before="120" w:after="60"/>
        <w:rPr>
          <w:lang w:val="ru-RU"/>
        </w:rPr>
      </w:pPr>
      <w:r w:rsidRPr="005E0091">
        <w:rPr>
          <w:rFonts w:ascii="Times New Roman" w:eastAsia="Times New Roman" w:hAnsi="Times New Roman"/>
          <w:color w:val="000000"/>
          <w:lang w:val="ru-RU"/>
        </w:rPr>
        <w:t xml:space="preserve">6.7 </w:t>
      </w:r>
      <w:r>
        <w:rPr>
          <w:rFonts w:ascii="Times New Roman" w:eastAsia="Times New Roman" w:hAnsi="Times New Roman"/>
          <w:color w:val="000000"/>
        </w:rPr>
        <w:t>Review</w:t>
      </w:r>
      <w:r w:rsidRPr="005E0091">
        <w:rPr>
          <w:rFonts w:ascii="Times New Roman" w:eastAsia="Times New Roman" w:hAnsi="Times New Roman"/>
          <w:color w:val="000000"/>
          <w:lang w:val="ru-RU"/>
        </w:rPr>
        <w:t xml:space="preserve"> </w:t>
      </w:r>
      <w:r>
        <w:rPr>
          <w:rFonts w:ascii="Times New Roman" w:eastAsia="Times New Roman" w:hAnsi="Times New Roman"/>
          <w:color w:val="000000"/>
        </w:rPr>
        <w:t>gallery</w:t>
      </w:r>
    </w:p>
    <w:p w14:paraId="588F8496" w14:textId="77777777" w:rsidR="00974975" w:rsidRPr="005E0091" w:rsidRDefault="00000000">
      <w:pPr>
        <w:keepNext/>
        <w:spacing w:before="120" w:after="60"/>
        <w:ind w:firstLine="0"/>
        <w:rPr>
          <w:lang w:val="ru-RU"/>
        </w:rPr>
      </w:pPr>
      <w:r w:rsidRPr="005E0091">
        <w:rPr>
          <w:lang w:val="ru-RU"/>
        </w:rPr>
        <w:t xml:space="preserve">Таблица 12 – Этап формирования </w:t>
      </w:r>
      <w:r>
        <w:t>HTML</w:t>
      </w:r>
      <w:r w:rsidRPr="005E0091">
        <w:rPr>
          <w:lang w:val="ru-RU"/>
        </w:rPr>
        <w:t>-галереи проверки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19"/>
        <w:gridCol w:w="4819"/>
      </w:tblGrid>
      <w:tr w:rsidR="00974975" w14:paraId="40A90022" w14:textId="77777777">
        <w:trPr>
          <w:tblHeader/>
          <w:jc w:val="center"/>
        </w:trPr>
        <w:tc>
          <w:tcPr>
            <w:tcW w:w="4819" w:type="dxa"/>
            <w:vAlign w:val="center"/>
          </w:tcPr>
          <w:p w14:paraId="14DE54FF" w14:textId="77777777" w:rsidR="00974975" w:rsidRDefault="00000000">
            <w:pPr>
              <w:spacing w:line="240" w:lineRule="auto"/>
              <w:ind w:firstLine="0"/>
            </w:pPr>
            <w:proofErr w:type="spellStart"/>
            <w:r>
              <w:rPr>
                <w:b/>
                <w:sz w:val="20"/>
              </w:rPr>
              <w:t>Параметр</w:t>
            </w:r>
            <w:proofErr w:type="spellEnd"/>
          </w:p>
        </w:tc>
        <w:tc>
          <w:tcPr>
            <w:tcW w:w="4819" w:type="dxa"/>
            <w:vAlign w:val="center"/>
          </w:tcPr>
          <w:p w14:paraId="306F80B2" w14:textId="77777777" w:rsidR="00974975" w:rsidRDefault="00000000">
            <w:pPr>
              <w:spacing w:line="240" w:lineRule="auto"/>
              <w:ind w:firstLine="0"/>
            </w:pPr>
            <w:r>
              <w:rPr>
                <w:b/>
                <w:sz w:val="20"/>
              </w:rPr>
              <w:t>Описание</w:t>
            </w:r>
          </w:p>
        </w:tc>
      </w:tr>
      <w:tr w:rsidR="00974975" w14:paraId="768B82E2" w14:textId="77777777">
        <w:trPr>
          <w:jc w:val="center"/>
        </w:trPr>
        <w:tc>
          <w:tcPr>
            <w:tcW w:w="4819" w:type="dxa"/>
            <w:vAlign w:val="center"/>
          </w:tcPr>
          <w:p w14:paraId="2E76FF87" w14:textId="77777777" w:rsidR="0097497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Компонент</w:t>
            </w:r>
          </w:p>
        </w:tc>
        <w:tc>
          <w:tcPr>
            <w:tcW w:w="4819" w:type="dxa"/>
            <w:vAlign w:val="center"/>
          </w:tcPr>
          <w:p w14:paraId="2635BC74" w14:textId="77777777" w:rsidR="0097497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scripts/build_review_gallery.py</w:t>
            </w:r>
          </w:p>
        </w:tc>
      </w:tr>
      <w:tr w:rsidR="00974975" w:rsidRPr="005E0091" w14:paraId="20C46D75" w14:textId="77777777">
        <w:trPr>
          <w:jc w:val="center"/>
        </w:trPr>
        <w:tc>
          <w:tcPr>
            <w:tcW w:w="4819" w:type="dxa"/>
            <w:vAlign w:val="center"/>
          </w:tcPr>
          <w:p w14:paraId="612902A6" w14:textId="77777777" w:rsidR="0097497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Вход</w:t>
            </w:r>
          </w:p>
        </w:tc>
        <w:tc>
          <w:tcPr>
            <w:tcW w:w="4819" w:type="dxa"/>
            <w:vAlign w:val="center"/>
          </w:tcPr>
          <w:p w14:paraId="7D577F88" w14:textId="77777777" w:rsidR="00974975" w:rsidRPr="005E0091" w:rsidRDefault="00000000">
            <w:pPr>
              <w:spacing w:line="240" w:lineRule="auto"/>
              <w:ind w:firstLine="0"/>
              <w:rPr>
                <w:lang w:val="ru-RU"/>
              </w:rPr>
            </w:pPr>
            <w:r>
              <w:rPr>
                <w:sz w:val="20"/>
              </w:rPr>
              <w:t>Labels</w:t>
            </w:r>
            <w:r w:rsidRPr="005E0091">
              <w:rPr>
                <w:sz w:val="20"/>
                <w:lang w:val="ru-RU"/>
              </w:rPr>
              <w:t xml:space="preserve"> </w:t>
            </w:r>
            <w:r>
              <w:rPr>
                <w:sz w:val="20"/>
              </w:rPr>
              <w:t>CSV</w:t>
            </w:r>
            <w:r w:rsidRPr="005E0091">
              <w:rPr>
                <w:sz w:val="20"/>
                <w:lang w:val="ru-RU"/>
              </w:rPr>
              <w:t xml:space="preserve"> и изображения страниц</w:t>
            </w:r>
          </w:p>
        </w:tc>
      </w:tr>
      <w:tr w:rsidR="00974975" w:rsidRPr="005E0091" w14:paraId="7FA1B7C5" w14:textId="77777777">
        <w:trPr>
          <w:jc w:val="center"/>
        </w:trPr>
        <w:tc>
          <w:tcPr>
            <w:tcW w:w="4819" w:type="dxa"/>
            <w:vAlign w:val="center"/>
          </w:tcPr>
          <w:p w14:paraId="2AA7EE75" w14:textId="77777777" w:rsidR="00974975" w:rsidRDefault="00000000">
            <w:pPr>
              <w:spacing w:line="240" w:lineRule="auto"/>
              <w:ind w:firstLine="0"/>
            </w:pPr>
            <w:proofErr w:type="spellStart"/>
            <w:r>
              <w:rPr>
                <w:sz w:val="20"/>
              </w:rPr>
              <w:t>Действие</w:t>
            </w:r>
            <w:proofErr w:type="spellEnd"/>
          </w:p>
        </w:tc>
        <w:tc>
          <w:tcPr>
            <w:tcW w:w="4819" w:type="dxa"/>
            <w:vAlign w:val="center"/>
          </w:tcPr>
          <w:p w14:paraId="0773C6E3" w14:textId="77777777" w:rsidR="00974975" w:rsidRPr="005E0091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5E0091">
              <w:rPr>
                <w:sz w:val="20"/>
                <w:lang w:val="ru-RU"/>
              </w:rPr>
              <w:t xml:space="preserve">Создаёт </w:t>
            </w:r>
            <w:r>
              <w:rPr>
                <w:sz w:val="20"/>
              </w:rPr>
              <w:t>HTML</w:t>
            </w:r>
            <w:r w:rsidRPr="005E0091">
              <w:rPr>
                <w:sz w:val="20"/>
                <w:lang w:val="ru-RU"/>
              </w:rPr>
              <w:t xml:space="preserve"> с </w:t>
            </w:r>
            <w:r>
              <w:rPr>
                <w:sz w:val="20"/>
              </w:rPr>
              <w:t>thumbnail</w:t>
            </w:r>
            <w:r w:rsidRPr="005E0091">
              <w:rPr>
                <w:sz w:val="20"/>
                <w:lang w:val="ru-RU"/>
              </w:rPr>
              <w:t xml:space="preserve">, метками и </w:t>
            </w:r>
            <w:r>
              <w:rPr>
                <w:sz w:val="20"/>
              </w:rPr>
              <w:t>score</w:t>
            </w:r>
          </w:p>
        </w:tc>
      </w:tr>
      <w:tr w:rsidR="00974975" w14:paraId="408F51A4" w14:textId="77777777">
        <w:trPr>
          <w:jc w:val="center"/>
        </w:trPr>
        <w:tc>
          <w:tcPr>
            <w:tcW w:w="4819" w:type="dxa"/>
            <w:vAlign w:val="center"/>
          </w:tcPr>
          <w:p w14:paraId="7A140171" w14:textId="77777777" w:rsidR="00974975" w:rsidRDefault="00000000">
            <w:pPr>
              <w:spacing w:line="240" w:lineRule="auto"/>
              <w:ind w:firstLine="0"/>
            </w:pPr>
            <w:proofErr w:type="spellStart"/>
            <w:r>
              <w:rPr>
                <w:sz w:val="20"/>
              </w:rPr>
              <w:t>Выход</w:t>
            </w:r>
            <w:proofErr w:type="spellEnd"/>
          </w:p>
        </w:tc>
        <w:tc>
          <w:tcPr>
            <w:tcW w:w="4819" w:type="dxa"/>
            <w:vAlign w:val="center"/>
          </w:tcPr>
          <w:p w14:paraId="6C883612" w14:textId="77777777" w:rsidR="0097497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page_review_gallery.html</w:t>
            </w:r>
          </w:p>
        </w:tc>
      </w:tr>
    </w:tbl>
    <w:p w14:paraId="553BD938" w14:textId="77777777" w:rsidR="00974975" w:rsidRDefault="00974975"/>
    <w:p w14:paraId="74090E9C" w14:textId="77777777" w:rsidR="00974975" w:rsidRPr="005E0091" w:rsidRDefault="00000000">
      <w:pPr>
        <w:rPr>
          <w:lang w:val="ru-RU"/>
        </w:rPr>
      </w:pPr>
      <w:r w:rsidRPr="005E0091">
        <w:rPr>
          <w:lang w:val="ru-RU"/>
        </w:rPr>
        <w:t xml:space="preserve">Поддерживаются фильтры по документу, </w:t>
      </w:r>
      <w:r>
        <w:t>uncertain</w:t>
      </w:r>
      <w:r w:rsidRPr="005E0091">
        <w:rPr>
          <w:lang w:val="ru-RU"/>
        </w:rPr>
        <w:t>-</w:t>
      </w:r>
      <w:r>
        <w:t>only</w:t>
      </w:r>
      <w:r w:rsidRPr="005E0091">
        <w:rPr>
          <w:lang w:val="ru-RU"/>
        </w:rPr>
        <w:t xml:space="preserve"> и </w:t>
      </w:r>
      <w:r>
        <w:t>limit</w:t>
      </w:r>
      <w:r w:rsidRPr="005E0091">
        <w:rPr>
          <w:lang w:val="ru-RU"/>
        </w:rPr>
        <w:t>.</w:t>
      </w:r>
    </w:p>
    <w:p w14:paraId="1A826BA3" w14:textId="77777777" w:rsidR="00974975" w:rsidRPr="005E0091" w:rsidRDefault="00000000">
      <w:pPr>
        <w:pStyle w:val="Heading2"/>
        <w:spacing w:before="120" w:after="60"/>
        <w:rPr>
          <w:lang w:val="ru-RU"/>
        </w:rPr>
      </w:pPr>
      <w:r w:rsidRPr="005E0091">
        <w:rPr>
          <w:rFonts w:ascii="Times New Roman" w:eastAsia="Times New Roman" w:hAnsi="Times New Roman"/>
          <w:color w:val="000000"/>
          <w:lang w:val="ru-RU"/>
        </w:rPr>
        <w:t>6.8 Предобработка</w:t>
      </w:r>
    </w:p>
    <w:p w14:paraId="18681486" w14:textId="77777777" w:rsidR="00974975" w:rsidRPr="005E0091" w:rsidRDefault="00000000">
      <w:pPr>
        <w:keepNext/>
        <w:spacing w:before="120" w:after="60"/>
        <w:ind w:firstLine="0"/>
        <w:rPr>
          <w:lang w:val="ru-RU"/>
        </w:rPr>
      </w:pPr>
      <w:r w:rsidRPr="005E0091">
        <w:rPr>
          <w:lang w:val="ru-RU"/>
        </w:rPr>
        <w:t>Таблица 13 – Этап предобработки нотных страниц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19"/>
        <w:gridCol w:w="4819"/>
      </w:tblGrid>
      <w:tr w:rsidR="00974975" w14:paraId="2FB99A81" w14:textId="77777777">
        <w:trPr>
          <w:tblHeader/>
          <w:jc w:val="center"/>
        </w:trPr>
        <w:tc>
          <w:tcPr>
            <w:tcW w:w="4819" w:type="dxa"/>
            <w:vAlign w:val="center"/>
          </w:tcPr>
          <w:p w14:paraId="6BE81705" w14:textId="77777777" w:rsidR="00974975" w:rsidRDefault="00000000">
            <w:pPr>
              <w:spacing w:line="240" w:lineRule="auto"/>
              <w:ind w:firstLine="0"/>
            </w:pPr>
            <w:proofErr w:type="spellStart"/>
            <w:r>
              <w:rPr>
                <w:b/>
                <w:sz w:val="20"/>
              </w:rPr>
              <w:t>Параметр</w:t>
            </w:r>
            <w:proofErr w:type="spellEnd"/>
          </w:p>
        </w:tc>
        <w:tc>
          <w:tcPr>
            <w:tcW w:w="4819" w:type="dxa"/>
            <w:vAlign w:val="center"/>
          </w:tcPr>
          <w:p w14:paraId="41C7F973" w14:textId="77777777" w:rsidR="00974975" w:rsidRDefault="00000000">
            <w:pPr>
              <w:spacing w:line="240" w:lineRule="auto"/>
              <w:ind w:firstLine="0"/>
            </w:pPr>
            <w:r>
              <w:rPr>
                <w:b/>
                <w:sz w:val="20"/>
              </w:rPr>
              <w:t>Описание</w:t>
            </w:r>
          </w:p>
        </w:tc>
      </w:tr>
      <w:tr w:rsidR="00974975" w14:paraId="1C84CBC0" w14:textId="77777777">
        <w:trPr>
          <w:jc w:val="center"/>
        </w:trPr>
        <w:tc>
          <w:tcPr>
            <w:tcW w:w="4819" w:type="dxa"/>
            <w:vAlign w:val="center"/>
          </w:tcPr>
          <w:p w14:paraId="7E6905A6" w14:textId="77777777" w:rsidR="0097497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Компонент</w:t>
            </w:r>
          </w:p>
        </w:tc>
        <w:tc>
          <w:tcPr>
            <w:tcW w:w="4819" w:type="dxa"/>
            <w:vAlign w:val="center"/>
          </w:tcPr>
          <w:p w14:paraId="1E0AB9C0" w14:textId="77777777" w:rsidR="0097497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scripts/preprocess_music_pages.py</w:t>
            </w:r>
          </w:p>
        </w:tc>
      </w:tr>
      <w:tr w:rsidR="00974975" w14:paraId="7223629F" w14:textId="77777777">
        <w:trPr>
          <w:jc w:val="center"/>
        </w:trPr>
        <w:tc>
          <w:tcPr>
            <w:tcW w:w="4819" w:type="dxa"/>
            <w:vAlign w:val="center"/>
          </w:tcPr>
          <w:p w14:paraId="2D8945CA" w14:textId="77777777" w:rsidR="0097497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Вход</w:t>
            </w:r>
          </w:p>
        </w:tc>
        <w:tc>
          <w:tcPr>
            <w:tcW w:w="4819" w:type="dxa"/>
            <w:vAlign w:val="center"/>
          </w:tcPr>
          <w:p w14:paraId="06472357" w14:textId="77777777" w:rsidR="0097497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Строки labels с has_music == 1</w:t>
            </w:r>
          </w:p>
        </w:tc>
      </w:tr>
      <w:tr w:rsidR="00974975" w14:paraId="6C6BC8A2" w14:textId="77777777">
        <w:trPr>
          <w:jc w:val="center"/>
        </w:trPr>
        <w:tc>
          <w:tcPr>
            <w:tcW w:w="4819" w:type="dxa"/>
            <w:vAlign w:val="center"/>
          </w:tcPr>
          <w:p w14:paraId="528B596F" w14:textId="77777777" w:rsidR="0097497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Действие</w:t>
            </w:r>
          </w:p>
        </w:tc>
        <w:tc>
          <w:tcPr>
            <w:tcW w:w="4819" w:type="dxa"/>
            <w:vAlign w:val="center"/>
          </w:tcPr>
          <w:p w14:paraId="46F2D1EA" w14:textId="77777777" w:rsidR="0097497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Grayscale, нормализация контраста, бинаризация</w:t>
            </w:r>
          </w:p>
        </w:tc>
      </w:tr>
      <w:tr w:rsidR="00974975" w14:paraId="2B4441A0" w14:textId="77777777">
        <w:trPr>
          <w:jc w:val="center"/>
        </w:trPr>
        <w:tc>
          <w:tcPr>
            <w:tcW w:w="4819" w:type="dxa"/>
            <w:vAlign w:val="center"/>
          </w:tcPr>
          <w:p w14:paraId="7DFCEBC1" w14:textId="77777777" w:rsidR="0097497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Выход</w:t>
            </w:r>
          </w:p>
        </w:tc>
        <w:tc>
          <w:tcPr>
            <w:tcW w:w="4819" w:type="dxa"/>
            <w:vAlign w:val="center"/>
          </w:tcPr>
          <w:p w14:paraId="6AED4385" w14:textId="77777777" w:rsidR="0097497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page_XXX_binary.png, preprocessing_report.csv</w:t>
            </w:r>
          </w:p>
        </w:tc>
      </w:tr>
    </w:tbl>
    <w:p w14:paraId="749657C9" w14:textId="77777777" w:rsidR="00974975" w:rsidRDefault="00974975"/>
    <w:p w14:paraId="46B2B0DB" w14:textId="77777777" w:rsidR="00974975" w:rsidRPr="005E0091" w:rsidRDefault="00000000">
      <w:pPr>
        <w:rPr>
          <w:lang w:val="ru-RU"/>
        </w:rPr>
      </w:pPr>
      <w:r w:rsidRPr="005E0091">
        <w:rPr>
          <w:lang w:val="ru-RU"/>
        </w:rPr>
        <w:t xml:space="preserve">После ручной корректировки создано 392 </w:t>
      </w:r>
      <w:proofErr w:type="spellStart"/>
      <w:r w:rsidRPr="005E0091">
        <w:rPr>
          <w:lang w:val="ru-RU"/>
        </w:rPr>
        <w:t>предобработанных</w:t>
      </w:r>
      <w:proofErr w:type="spellEnd"/>
      <w:r w:rsidRPr="005E0091">
        <w:rPr>
          <w:lang w:val="ru-RU"/>
        </w:rPr>
        <w:t xml:space="preserve"> файла.</w:t>
      </w:r>
    </w:p>
    <w:p w14:paraId="50379EB2" w14:textId="77777777" w:rsidR="00974975" w:rsidRPr="005E0091" w:rsidRDefault="00000000">
      <w:pPr>
        <w:pStyle w:val="Heading2"/>
        <w:spacing w:before="120" w:after="60"/>
        <w:rPr>
          <w:lang w:val="ru-RU"/>
        </w:rPr>
      </w:pPr>
      <w:r w:rsidRPr="005E0091">
        <w:rPr>
          <w:rFonts w:ascii="Times New Roman" w:eastAsia="Times New Roman" w:hAnsi="Times New Roman"/>
          <w:color w:val="000000"/>
          <w:lang w:val="ru-RU"/>
        </w:rPr>
        <w:lastRenderedPageBreak/>
        <w:t xml:space="preserve">6.9 </w:t>
      </w:r>
      <w:r>
        <w:rPr>
          <w:rFonts w:ascii="Times New Roman" w:eastAsia="Times New Roman" w:hAnsi="Times New Roman"/>
          <w:color w:val="000000"/>
        </w:rPr>
        <w:t>OMR</w:t>
      </w:r>
      <w:r w:rsidRPr="005E0091">
        <w:rPr>
          <w:rFonts w:ascii="Times New Roman" w:eastAsia="Times New Roman" w:hAnsi="Times New Roman"/>
          <w:color w:val="000000"/>
          <w:lang w:val="ru-RU"/>
        </w:rPr>
        <w:t>-кандидаты</w:t>
      </w:r>
    </w:p>
    <w:p w14:paraId="00CFE40A" w14:textId="77777777" w:rsidR="00974975" w:rsidRPr="005E0091" w:rsidRDefault="00000000">
      <w:pPr>
        <w:keepNext/>
        <w:spacing w:before="120" w:after="60"/>
        <w:ind w:firstLine="0"/>
        <w:rPr>
          <w:lang w:val="ru-RU"/>
        </w:rPr>
      </w:pPr>
      <w:r w:rsidRPr="005E0091">
        <w:rPr>
          <w:lang w:val="ru-RU"/>
        </w:rPr>
        <w:t xml:space="preserve">Таблица 14 – Этап отбора </w:t>
      </w:r>
      <w:r>
        <w:t>OMR</w:t>
      </w:r>
      <w:r w:rsidRPr="005E0091">
        <w:rPr>
          <w:lang w:val="ru-RU"/>
        </w:rPr>
        <w:t>-кандидатов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19"/>
        <w:gridCol w:w="4819"/>
      </w:tblGrid>
      <w:tr w:rsidR="00974975" w14:paraId="50A546AC" w14:textId="77777777">
        <w:trPr>
          <w:tblHeader/>
          <w:jc w:val="center"/>
        </w:trPr>
        <w:tc>
          <w:tcPr>
            <w:tcW w:w="4819" w:type="dxa"/>
            <w:vAlign w:val="center"/>
          </w:tcPr>
          <w:p w14:paraId="426C1126" w14:textId="77777777" w:rsidR="00974975" w:rsidRDefault="00000000">
            <w:pPr>
              <w:spacing w:line="240" w:lineRule="auto"/>
              <w:ind w:firstLine="0"/>
            </w:pPr>
            <w:r>
              <w:rPr>
                <w:b/>
                <w:sz w:val="20"/>
              </w:rPr>
              <w:t>Параметр</w:t>
            </w:r>
          </w:p>
        </w:tc>
        <w:tc>
          <w:tcPr>
            <w:tcW w:w="4819" w:type="dxa"/>
            <w:vAlign w:val="center"/>
          </w:tcPr>
          <w:p w14:paraId="46DABD84" w14:textId="77777777" w:rsidR="00974975" w:rsidRDefault="00000000">
            <w:pPr>
              <w:spacing w:line="240" w:lineRule="auto"/>
              <w:ind w:firstLine="0"/>
            </w:pPr>
            <w:r>
              <w:rPr>
                <w:b/>
                <w:sz w:val="20"/>
              </w:rPr>
              <w:t>Описание</w:t>
            </w:r>
          </w:p>
        </w:tc>
      </w:tr>
      <w:tr w:rsidR="00974975" w14:paraId="7FC20E8F" w14:textId="77777777">
        <w:trPr>
          <w:jc w:val="center"/>
        </w:trPr>
        <w:tc>
          <w:tcPr>
            <w:tcW w:w="4819" w:type="dxa"/>
            <w:vAlign w:val="center"/>
          </w:tcPr>
          <w:p w14:paraId="6F950687" w14:textId="77777777" w:rsidR="0097497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Компонент</w:t>
            </w:r>
          </w:p>
        </w:tc>
        <w:tc>
          <w:tcPr>
            <w:tcW w:w="4819" w:type="dxa"/>
            <w:vAlign w:val="center"/>
          </w:tcPr>
          <w:p w14:paraId="43286546" w14:textId="77777777" w:rsidR="0097497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scripts/build_omr_candidates.py</w:t>
            </w:r>
          </w:p>
        </w:tc>
      </w:tr>
      <w:tr w:rsidR="00974975" w14:paraId="0D5C5DBA" w14:textId="77777777">
        <w:trPr>
          <w:jc w:val="center"/>
        </w:trPr>
        <w:tc>
          <w:tcPr>
            <w:tcW w:w="4819" w:type="dxa"/>
            <w:vAlign w:val="center"/>
          </w:tcPr>
          <w:p w14:paraId="52B585E0" w14:textId="77777777" w:rsidR="0097497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Вход</w:t>
            </w:r>
          </w:p>
        </w:tc>
        <w:tc>
          <w:tcPr>
            <w:tcW w:w="4819" w:type="dxa"/>
            <w:vAlign w:val="center"/>
          </w:tcPr>
          <w:p w14:paraId="18DDBB05" w14:textId="77777777" w:rsidR="0097497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Валидированные labels</w:t>
            </w:r>
          </w:p>
        </w:tc>
      </w:tr>
      <w:tr w:rsidR="00974975" w14:paraId="0467A2B3" w14:textId="77777777">
        <w:trPr>
          <w:jc w:val="center"/>
        </w:trPr>
        <w:tc>
          <w:tcPr>
            <w:tcW w:w="4819" w:type="dxa"/>
            <w:vAlign w:val="center"/>
          </w:tcPr>
          <w:p w14:paraId="2B8450CF" w14:textId="77777777" w:rsidR="0097497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Действие</w:t>
            </w:r>
          </w:p>
        </w:tc>
        <w:tc>
          <w:tcPr>
            <w:tcW w:w="4819" w:type="dxa"/>
            <w:vAlign w:val="center"/>
          </w:tcPr>
          <w:p w14:paraId="0E1CDD6F" w14:textId="77777777" w:rsidR="0097497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Отбирает has_music == 1 и page_type == "music"</w:t>
            </w:r>
          </w:p>
        </w:tc>
      </w:tr>
      <w:tr w:rsidR="00974975" w14:paraId="0ABAC827" w14:textId="77777777">
        <w:trPr>
          <w:jc w:val="center"/>
        </w:trPr>
        <w:tc>
          <w:tcPr>
            <w:tcW w:w="4819" w:type="dxa"/>
            <w:vAlign w:val="center"/>
          </w:tcPr>
          <w:p w14:paraId="16D9696C" w14:textId="77777777" w:rsidR="0097497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Выход</w:t>
            </w:r>
          </w:p>
        </w:tc>
        <w:tc>
          <w:tcPr>
            <w:tcW w:w="4819" w:type="dxa"/>
            <w:vAlign w:val="center"/>
          </w:tcPr>
          <w:p w14:paraId="2DAE1726" w14:textId="77777777" w:rsidR="0097497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omr_candidates.csv</w:t>
            </w:r>
          </w:p>
        </w:tc>
      </w:tr>
    </w:tbl>
    <w:p w14:paraId="3A9D2E40" w14:textId="77777777" w:rsidR="00974975" w:rsidRDefault="00974975"/>
    <w:p w14:paraId="3B041BED" w14:textId="77777777" w:rsidR="00974975" w:rsidRPr="005E0091" w:rsidRDefault="00000000">
      <w:pPr>
        <w:rPr>
          <w:lang w:val="ru-RU"/>
        </w:rPr>
      </w:pPr>
      <w:r w:rsidRPr="005E0091">
        <w:rPr>
          <w:lang w:val="ru-RU"/>
        </w:rPr>
        <w:t xml:space="preserve">Поле </w:t>
      </w:r>
      <w:r>
        <w:t>exists</w:t>
      </w:r>
      <w:r w:rsidRPr="005E0091">
        <w:rPr>
          <w:lang w:val="ru-RU"/>
        </w:rPr>
        <w:t xml:space="preserve"> показывает наличие </w:t>
      </w:r>
      <w:proofErr w:type="spellStart"/>
      <w:r w:rsidRPr="005E0091">
        <w:rPr>
          <w:lang w:val="ru-RU"/>
        </w:rPr>
        <w:t>предобработанного</w:t>
      </w:r>
      <w:proofErr w:type="spellEnd"/>
      <w:r w:rsidRPr="005E0091">
        <w:rPr>
          <w:lang w:val="ru-RU"/>
        </w:rPr>
        <w:t xml:space="preserve"> изображения.</w:t>
      </w:r>
    </w:p>
    <w:p w14:paraId="27B0224C" w14:textId="77777777" w:rsidR="00974975" w:rsidRPr="005E0091" w:rsidRDefault="00000000">
      <w:pPr>
        <w:pStyle w:val="Heading2"/>
        <w:spacing w:before="120" w:after="60"/>
        <w:rPr>
          <w:lang w:val="ru-RU"/>
        </w:rPr>
      </w:pPr>
      <w:r w:rsidRPr="005E0091">
        <w:rPr>
          <w:rFonts w:ascii="Times New Roman" w:eastAsia="Times New Roman" w:hAnsi="Times New Roman"/>
          <w:color w:val="000000"/>
          <w:lang w:val="ru-RU"/>
        </w:rPr>
        <w:t xml:space="preserve">6.10 Извлечение </w:t>
      </w:r>
      <w:r>
        <w:rPr>
          <w:rFonts w:ascii="Times New Roman" w:eastAsia="Times New Roman" w:hAnsi="Times New Roman"/>
          <w:color w:val="000000"/>
        </w:rPr>
        <w:t>OMR</w:t>
      </w:r>
      <w:r w:rsidRPr="005E0091">
        <w:rPr>
          <w:rFonts w:ascii="Times New Roman" w:eastAsia="Times New Roman" w:hAnsi="Times New Roman"/>
          <w:color w:val="000000"/>
          <w:lang w:val="ru-RU"/>
        </w:rPr>
        <w:t>-страниц</w:t>
      </w:r>
    </w:p>
    <w:p w14:paraId="2B20973A" w14:textId="77777777" w:rsidR="00974975" w:rsidRPr="005E0091" w:rsidRDefault="00000000">
      <w:pPr>
        <w:keepNext/>
        <w:spacing w:before="120" w:after="60"/>
        <w:ind w:firstLine="0"/>
        <w:rPr>
          <w:lang w:val="ru-RU"/>
        </w:rPr>
      </w:pPr>
      <w:r w:rsidRPr="005E0091">
        <w:rPr>
          <w:lang w:val="ru-RU"/>
        </w:rPr>
        <w:t xml:space="preserve">Таблица 15 – Этап извлечения страниц для </w:t>
      </w:r>
      <w:r>
        <w:t>OMR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19"/>
        <w:gridCol w:w="4819"/>
      </w:tblGrid>
      <w:tr w:rsidR="00974975" w14:paraId="5206183D" w14:textId="77777777">
        <w:trPr>
          <w:tblHeader/>
          <w:jc w:val="center"/>
        </w:trPr>
        <w:tc>
          <w:tcPr>
            <w:tcW w:w="4819" w:type="dxa"/>
            <w:vAlign w:val="center"/>
          </w:tcPr>
          <w:p w14:paraId="1C5648D7" w14:textId="77777777" w:rsidR="00974975" w:rsidRDefault="00000000">
            <w:pPr>
              <w:spacing w:line="240" w:lineRule="auto"/>
              <w:ind w:firstLine="0"/>
            </w:pPr>
            <w:r>
              <w:rPr>
                <w:b/>
                <w:sz w:val="20"/>
              </w:rPr>
              <w:t>Параметр</w:t>
            </w:r>
          </w:p>
        </w:tc>
        <w:tc>
          <w:tcPr>
            <w:tcW w:w="4819" w:type="dxa"/>
            <w:vAlign w:val="center"/>
          </w:tcPr>
          <w:p w14:paraId="35351F7F" w14:textId="77777777" w:rsidR="00974975" w:rsidRDefault="00000000">
            <w:pPr>
              <w:spacing w:line="240" w:lineRule="auto"/>
              <w:ind w:firstLine="0"/>
            </w:pPr>
            <w:r>
              <w:rPr>
                <w:b/>
                <w:sz w:val="20"/>
              </w:rPr>
              <w:t>Описание</w:t>
            </w:r>
          </w:p>
        </w:tc>
      </w:tr>
      <w:tr w:rsidR="00974975" w14:paraId="3E900203" w14:textId="77777777">
        <w:trPr>
          <w:jc w:val="center"/>
        </w:trPr>
        <w:tc>
          <w:tcPr>
            <w:tcW w:w="4819" w:type="dxa"/>
            <w:vAlign w:val="center"/>
          </w:tcPr>
          <w:p w14:paraId="4EDCB27A" w14:textId="77777777" w:rsidR="0097497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Компонент</w:t>
            </w:r>
          </w:p>
        </w:tc>
        <w:tc>
          <w:tcPr>
            <w:tcW w:w="4819" w:type="dxa"/>
            <w:vAlign w:val="center"/>
          </w:tcPr>
          <w:p w14:paraId="03B7D5C1" w14:textId="77777777" w:rsidR="0097497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scripts/extract_omr_pages.py</w:t>
            </w:r>
          </w:p>
        </w:tc>
      </w:tr>
      <w:tr w:rsidR="00974975" w14:paraId="5E922A66" w14:textId="77777777">
        <w:trPr>
          <w:jc w:val="center"/>
        </w:trPr>
        <w:tc>
          <w:tcPr>
            <w:tcW w:w="4819" w:type="dxa"/>
            <w:vAlign w:val="center"/>
          </w:tcPr>
          <w:p w14:paraId="35AA1012" w14:textId="77777777" w:rsidR="0097497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Вход</w:t>
            </w:r>
          </w:p>
        </w:tc>
        <w:tc>
          <w:tcPr>
            <w:tcW w:w="4819" w:type="dxa"/>
            <w:vAlign w:val="center"/>
          </w:tcPr>
          <w:p w14:paraId="58375A5B" w14:textId="77777777" w:rsidR="0097497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Candidates CSV, исходные PDF</w:t>
            </w:r>
          </w:p>
        </w:tc>
      </w:tr>
      <w:tr w:rsidR="00974975" w:rsidRPr="005E0091" w14:paraId="0D5B09EE" w14:textId="77777777">
        <w:trPr>
          <w:jc w:val="center"/>
        </w:trPr>
        <w:tc>
          <w:tcPr>
            <w:tcW w:w="4819" w:type="dxa"/>
            <w:vAlign w:val="center"/>
          </w:tcPr>
          <w:p w14:paraId="287186FD" w14:textId="77777777" w:rsidR="0097497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Действие</w:t>
            </w:r>
          </w:p>
        </w:tc>
        <w:tc>
          <w:tcPr>
            <w:tcW w:w="4819" w:type="dxa"/>
            <w:vAlign w:val="center"/>
          </w:tcPr>
          <w:p w14:paraId="26545C06" w14:textId="77777777" w:rsidR="00974975" w:rsidRPr="005E0091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5E0091">
              <w:rPr>
                <w:sz w:val="20"/>
                <w:lang w:val="ru-RU"/>
              </w:rPr>
              <w:t xml:space="preserve">Повторно извлекает только нужные </w:t>
            </w:r>
            <w:r>
              <w:rPr>
                <w:sz w:val="20"/>
              </w:rPr>
              <w:t>page</w:t>
            </w:r>
            <w:r w:rsidRPr="005E0091">
              <w:rPr>
                <w:sz w:val="20"/>
                <w:lang w:val="ru-RU"/>
              </w:rPr>
              <w:t>_</w:t>
            </w:r>
            <w:r>
              <w:rPr>
                <w:sz w:val="20"/>
              </w:rPr>
              <w:t>index</w:t>
            </w:r>
            <w:r w:rsidRPr="005E0091">
              <w:rPr>
                <w:sz w:val="20"/>
                <w:lang w:val="ru-RU"/>
              </w:rPr>
              <w:t xml:space="preserve"> при 300 </w:t>
            </w:r>
            <w:r>
              <w:rPr>
                <w:sz w:val="20"/>
              </w:rPr>
              <w:t>DPI</w:t>
            </w:r>
          </w:p>
        </w:tc>
      </w:tr>
      <w:tr w:rsidR="00974975" w14:paraId="7AD57396" w14:textId="77777777">
        <w:trPr>
          <w:jc w:val="center"/>
        </w:trPr>
        <w:tc>
          <w:tcPr>
            <w:tcW w:w="4819" w:type="dxa"/>
            <w:vAlign w:val="center"/>
          </w:tcPr>
          <w:p w14:paraId="7898A854" w14:textId="77777777" w:rsidR="00974975" w:rsidRDefault="00000000">
            <w:pPr>
              <w:spacing w:line="240" w:lineRule="auto"/>
              <w:ind w:firstLine="0"/>
            </w:pPr>
            <w:proofErr w:type="spellStart"/>
            <w:r>
              <w:rPr>
                <w:sz w:val="20"/>
              </w:rPr>
              <w:t>Выход</w:t>
            </w:r>
            <w:proofErr w:type="spellEnd"/>
          </w:p>
        </w:tc>
        <w:tc>
          <w:tcPr>
            <w:tcW w:w="4819" w:type="dxa"/>
            <w:vAlign w:val="center"/>
          </w:tcPr>
          <w:p w14:paraId="137E998D" w14:textId="77777777" w:rsidR="0097497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outputs/omr_pages/&lt;doc_id&gt;/page_XXX.png, report CSV</w:t>
            </w:r>
          </w:p>
        </w:tc>
      </w:tr>
    </w:tbl>
    <w:p w14:paraId="69C038A0" w14:textId="77777777" w:rsidR="00974975" w:rsidRDefault="00974975"/>
    <w:p w14:paraId="0E494B23" w14:textId="77777777" w:rsidR="00974975" w:rsidRPr="005E0091" w:rsidRDefault="00000000">
      <w:pPr>
        <w:rPr>
          <w:lang w:val="ru-RU"/>
        </w:rPr>
      </w:pPr>
      <w:r w:rsidRPr="005E0091">
        <w:rPr>
          <w:lang w:val="ru-RU"/>
        </w:rPr>
        <w:t xml:space="preserve">Основные страницы в </w:t>
      </w:r>
      <w:r>
        <w:t>outputs</w:t>
      </w:r>
      <w:r w:rsidRPr="005E0091">
        <w:rPr>
          <w:lang w:val="ru-RU"/>
        </w:rPr>
        <w:t>/</w:t>
      </w:r>
      <w:r>
        <w:t>pages</w:t>
      </w:r>
      <w:r w:rsidRPr="005E0091">
        <w:rPr>
          <w:lang w:val="ru-RU"/>
        </w:rPr>
        <w:t xml:space="preserve"> не заменяются.</w:t>
      </w:r>
    </w:p>
    <w:p w14:paraId="2CD43E9B" w14:textId="77777777" w:rsidR="00974975" w:rsidRDefault="00000000">
      <w:pPr>
        <w:pStyle w:val="Heading2"/>
        <w:spacing w:before="120" w:after="60"/>
      </w:pPr>
      <w:r>
        <w:rPr>
          <w:rFonts w:ascii="Times New Roman" w:eastAsia="Times New Roman" w:hAnsi="Times New Roman"/>
          <w:color w:val="000000"/>
        </w:rPr>
        <w:t xml:space="preserve">6.11 </w:t>
      </w:r>
      <w:proofErr w:type="spellStart"/>
      <w:r>
        <w:rPr>
          <w:rFonts w:ascii="Times New Roman" w:eastAsia="Times New Roman" w:hAnsi="Times New Roman"/>
          <w:color w:val="000000"/>
        </w:rPr>
        <w:t>Audiveris</w:t>
      </w:r>
      <w:proofErr w:type="spellEnd"/>
      <w:r>
        <w:rPr>
          <w:rFonts w:ascii="Times New Roman" w:eastAsia="Times New Roman" w:hAnsi="Times New Roman"/>
          <w:color w:val="000000"/>
        </w:rPr>
        <w:t xml:space="preserve"> OMR</w:t>
      </w:r>
    </w:p>
    <w:p w14:paraId="65727F52" w14:textId="77777777" w:rsidR="00974975" w:rsidRDefault="00000000">
      <w:pPr>
        <w:keepNext/>
        <w:spacing w:before="120" w:after="60"/>
        <w:ind w:firstLine="0"/>
      </w:pPr>
      <w:r>
        <w:t>Таблица 16 – Этап запуска Audiveris OMR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19"/>
        <w:gridCol w:w="4819"/>
      </w:tblGrid>
      <w:tr w:rsidR="00974975" w14:paraId="1271C5D4" w14:textId="77777777">
        <w:trPr>
          <w:tblHeader/>
          <w:jc w:val="center"/>
        </w:trPr>
        <w:tc>
          <w:tcPr>
            <w:tcW w:w="4819" w:type="dxa"/>
            <w:vAlign w:val="center"/>
          </w:tcPr>
          <w:p w14:paraId="748B63C6" w14:textId="77777777" w:rsidR="00974975" w:rsidRDefault="00000000">
            <w:pPr>
              <w:spacing w:line="240" w:lineRule="auto"/>
              <w:ind w:firstLine="0"/>
            </w:pPr>
            <w:r>
              <w:rPr>
                <w:b/>
                <w:sz w:val="20"/>
              </w:rPr>
              <w:t>Параметр</w:t>
            </w:r>
          </w:p>
        </w:tc>
        <w:tc>
          <w:tcPr>
            <w:tcW w:w="4819" w:type="dxa"/>
            <w:vAlign w:val="center"/>
          </w:tcPr>
          <w:p w14:paraId="227F8DDB" w14:textId="77777777" w:rsidR="00974975" w:rsidRDefault="00000000">
            <w:pPr>
              <w:spacing w:line="240" w:lineRule="auto"/>
              <w:ind w:firstLine="0"/>
            </w:pPr>
            <w:r>
              <w:rPr>
                <w:b/>
                <w:sz w:val="20"/>
              </w:rPr>
              <w:t>Описание</w:t>
            </w:r>
          </w:p>
        </w:tc>
      </w:tr>
      <w:tr w:rsidR="00974975" w14:paraId="73488EDC" w14:textId="77777777">
        <w:trPr>
          <w:jc w:val="center"/>
        </w:trPr>
        <w:tc>
          <w:tcPr>
            <w:tcW w:w="4819" w:type="dxa"/>
            <w:vAlign w:val="center"/>
          </w:tcPr>
          <w:p w14:paraId="31BF237E" w14:textId="77777777" w:rsidR="0097497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Компонент</w:t>
            </w:r>
          </w:p>
        </w:tc>
        <w:tc>
          <w:tcPr>
            <w:tcW w:w="4819" w:type="dxa"/>
            <w:vAlign w:val="center"/>
          </w:tcPr>
          <w:p w14:paraId="0CC16B93" w14:textId="77777777" w:rsidR="0097497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scripts/run_audiveris_omr.py</w:t>
            </w:r>
          </w:p>
        </w:tc>
      </w:tr>
      <w:tr w:rsidR="00974975" w14:paraId="4A73D70F" w14:textId="77777777">
        <w:trPr>
          <w:jc w:val="center"/>
        </w:trPr>
        <w:tc>
          <w:tcPr>
            <w:tcW w:w="4819" w:type="dxa"/>
            <w:vAlign w:val="center"/>
          </w:tcPr>
          <w:p w14:paraId="419D916C" w14:textId="77777777" w:rsidR="0097497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Вход</w:t>
            </w:r>
          </w:p>
        </w:tc>
        <w:tc>
          <w:tcPr>
            <w:tcW w:w="4819" w:type="dxa"/>
            <w:vAlign w:val="center"/>
          </w:tcPr>
          <w:p w14:paraId="54E0ADAE" w14:textId="77777777" w:rsidR="0097497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Одна PNG или candidates CSV</w:t>
            </w:r>
          </w:p>
        </w:tc>
      </w:tr>
      <w:tr w:rsidR="00974975" w14:paraId="028C5FE3" w14:textId="77777777">
        <w:trPr>
          <w:jc w:val="center"/>
        </w:trPr>
        <w:tc>
          <w:tcPr>
            <w:tcW w:w="4819" w:type="dxa"/>
            <w:vAlign w:val="center"/>
          </w:tcPr>
          <w:p w14:paraId="590E3509" w14:textId="77777777" w:rsidR="0097497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Действие</w:t>
            </w:r>
          </w:p>
        </w:tc>
        <w:tc>
          <w:tcPr>
            <w:tcW w:w="4819" w:type="dxa"/>
            <w:vAlign w:val="center"/>
          </w:tcPr>
          <w:p w14:paraId="11158B44" w14:textId="77777777" w:rsidR="0097497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Запускает локальный Audiveris через subprocess</w:t>
            </w:r>
          </w:p>
        </w:tc>
      </w:tr>
      <w:tr w:rsidR="00974975" w:rsidRPr="005E0091" w14:paraId="66336994" w14:textId="77777777">
        <w:trPr>
          <w:jc w:val="center"/>
        </w:trPr>
        <w:tc>
          <w:tcPr>
            <w:tcW w:w="4819" w:type="dxa"/>
            <w:vAlign w:val="center"/>
          </w:tcPr>
          <w:p w14:paraId="5E473312" w14:textId="77777777" w:rsidR="0097497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Выход</w:t>
            </w:r>
          </w:p>
        </w:tc>
        <w:tc>
          <w:tcPr>
            <w:tcW w:w="4819" w:type="dxa"/>
            <w:vAlign w:val="center"/>
          </w:tcPr>
          <w:p w14:paraId="6C7F2ECD" w14:textId="77777777" w:rsidR="00974975" w:rsidRPr="005E0091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5E0091">
              <w:rPr>
                <w:sz w:val="20"/>
                <w:lang w:val="ru-RU"/>
              </w:rPr>
              <w:t xml:space="preserve">Постраничные каталоги, </w:t>
            </w:r>
            <w:r>
              <w:rPr>
                <w:sz w:val="20"/>
              </w:rPr>
              <w:t>MXL</w:t>
            </w:r>
            <w:r w:rsidRPr="005E0091">
              <w:rPr>
                <w:sz w:val="20"/>
                <w:lang w:val="ru-RU"/>
              </w:rPr>
              <w:t xml:space="preserve">, </w:t>
            </w:r>
            <w:proofErr w:type="spellStart"/>
            <w:r>
              <w:rPr>
                <w:sz w:val="20"/>
              </w:rPr>
              <w:t>stdout</w:t>
            </w:r>
            <w:proofErr w:type="spellEnd"/>
            <w:r w:rsidRPr="005E0091">
              <w:rPr>
                <w:sz w:val="20"/>
                <w:lang w:val="ru-RU"/>
              </w:rPr>
              <w:t>/</w:t>
            </w:r>
            <w:r>
              <w:rPr>
                <w:sz w:val="20"/>
              </w:rPr>
              <w:t>stderr</w:t>
            </w:r>
            <w:r w:rsidRPr="005E0091">
              <w:rPr>
                <w:sz w:val="20"/>
                <w:lang w:val="ru-RU"/>
              </w:rPr>
              <w:t xml:space="preserve">, </w:t>
            </w:r>
            <w:proofErr w:type="spellStart"/>
            <w:r>
              <w:rPr>
                <w:sz w:val="20"/>
              </w:rPr>
              <w:t>omr</w:t>
            </w:r>
            <w:proofErr w:type="spellEnd"/>
            <w:r w:rsidRPr="005E0091">
              <w:rPr>
                <w:sz w:val="20"/>
                <w:lang w:val="ru-RU"/>
              </w:rPr>
              <w:t>_</w:t>
            </w:r>
            <w:r>
              <w:rPr>
                <w:sz w:val="20"/>
              </w:rPr>
              <w:t>report</w:t>
            </w:r>
            <w:r w:rsidRPr="005E0091">
              <w:rPr>
                <w:sz w:val="20"/>
                <w:lang w:val="ru-RU"/>
              </w:rPr>
              <w:t>.</w:t>
            </w:r>
            <w:r>
              <w:rPr>
                <w:sz w:val="20"/>
              </w:rPr>
              <w:t>csv</w:t>
            </w:r>
          </w:p>
        </w:tc>
      </w:tr>
    </w:tbl>
    <w:p w14:paraId="5D663D63" w14:textId="77777777" w:rsidR="00974975" w:rsidRPr="005E0091" w:rsidRDefault="00974975">
      <w:pPr>
        <w:rPr>
          <w:lang w:val="ru-RU"/>
        </w:rPr>
      </w:pPr>
    </w:p>
    <w:p w14:paraId="364DEB03" w14:textId="77777777" w:rsidR="00974975" w:rsidRPr="005E0091" w:rsidRDefault="00000000">
      <w:pPr>
        <w:rPr>
          <w:lang w:val="ru-RU"/>
        </w:rPr>
      </w:pPr>
      <w:r w:rsidRPr="005E0091">
        <w:rPr>
          <w:lang w:val="ru-RU"/>
        </w:rPr>
        <w:t xml:space="preserve">При работе с </w:t>
      </w:r>
      <w:proofErr w:type="spellStart"/>
      <w:r>
        <w:t>omr</w:t>
      </w:r>
      <w:proofErr w:type="spellEnd"/>
      <w:r w:rsidRPr="005E0091">
        <w:rPr>
          <w:lang w:val="ru-RU"/>
        </w:rPr>
        <w:t>_</w:t>
      </w:r>
      <w:r>
        <w:t>pages</w:t>
      </w:r>
      <w:r w:rsidRPr="005E0091">
        <w:rPr>
          <w:lang w:val="ru-RU"/>
        </w:rPr>
        <w:t>_</w:t>
      </w:r>
      <w:proofErr w:type="spellStart"/>
      <w:r>
        <w:t>dir</w:t>
      </w:r>
      <w:proofErr w:type="spellEnd"/>
      <w:r w:rsidRPr="005E0091">
        <w:rPr>
          <w:lang w:val="ru-RU"/>
        </w:rPr>
        <w:t xml:space="preserve"> отсутствующий </w:t>
      </w:r>
      <w:r>
        <w:t>high</w:t>
      </w:r>
      <w:r w:rsidRPr="005E0091">
        <w:rPr>
          <w:lang w:val="ru-RU"/>
        </w:rPr>
        <w:t>-</w:t>
      </w:r>
      <w:r>
        <w:t>resolution</w:t>
      </w:r>
      <w:r w:rsidRPr="005E0091">
        <w:rPr>
          <w:lang w:val="ru-RU"/>
        </w:rPr>
        <w:t xml:space="preserve"> файл получает статус </w:t>
      </w:r>
      <w:r>
        <w:t>failed</w:t>
      </w:r>
      <w:r w:rsidRPr="005E0091">
        <w:rPr>
          <w:lang w:val="ru-RU"/>
        </w:rPr>
        <w:t xml:space="preserve"> без запуска </w:t>
      </w:r>
      <w:proofErr w:type="spellStart"/>
      <w:r>
        <w:t>Audiveris</w:t>
      </w:r>
      <w:proofErr w:type="spellEnd"/>
      <w:r w:rsidRPr="005E0091">
        <w:rPr>
          <w:lang w:val="ru-RU"/>
        </w:rPr>
        <w:t>.</w:t>
      </w:r>
    </w:p>
    <w:p w14:paraId="663DA914" w14:textId="77777777" w:rsidR="00974975" w:rsidRPr="005E0091" w:rsidRDefault="00000000">
      <w:pPr>
        <w:pStyle w:val="Heading2"/>
        <w:spacing w:before="120" w:after="60"/>
        <w:rPr>
          <w:lang w:val="ru-RU"/>
        </w:rPr>
      </w:pPr>
      <w:r w:rsidRPr="005E0091">
        <w:rPr>
          <w:rFonts w:ascii="Times New Roman" w:eastAsia="Times New Roman" w:hAnsi="Times New Roman"/>
          <w:color w:val="000000"/>
          <w:lang w:val="ru-RU"/>
        </w:rPr>
        <w:t xml:space="preserve">6.12 </w:t>
      </w:r>
      <w:r>
        <w:rPr>
          <w:rFonts w:ascii="Times New Roman" w:eastAsia="Times New Roman" w:hAnsi="Times New Roman"/>
          <w:color w:val="000000"/>
        </w:rPr>
        <w:t>OMR</w:t>
      </w:r>
      <w:r w:rsidRPr="005E0091">
        <w:rPr>
          <w:rFonts w:ascii="Times New Roman" w:eastAsia="Times New Roman" w:hAnsi="Times New Roman"/>
          <w:color w:val="000000"/>
          <w:lang w:val="ru-RU"/>
        </w:rPr>
        <w:t xml:space="preserve"> </w:t>
      </w:r>
      <w:r>
        <w:rPr>
          <w:rFonts w:ascii="Times New Roman" w:eastAsia="Times New Roman" w:hAnsi="Times New Roman"/>
          <w:color w:val="000000"/>
        </w:rPr>
        <w:t>summary</w:t>
      </w:r>
    </w:p>
    <w:p w14:paraId="668C600C" w14:textId="77777777" w:rsidR="00974975" w:rsidRPr="005E0091" w:rsidRDefault="00000000">
      <w:pPr>
        <w:keepNext/>
        <w:spacing w:before="120" w:after="60"/>
        <w:ind w:firstLine="0"/>
        <w:rPr>
          <w:lang w:val="ru-RU"/>
        </w:rPr>
      </w:pPr>
      <w:r w:rsidRPr="005E0091">
        <w:rPr>
          <w:lang w:val="ru-RU"/>
        </w:rPr>
        <w:t xml:space="preserve">Таблица 17 – Этап формирования </w:t>
      </w:r>
      <w:r>
        <w:t>OMR</w:t>
      </w:r>
      <w:r w:rsidRPr="005E0091">
        <w:rPr>
          <w:lang w:val="ru-RU"/>
        </w:rPr>
        <w:t xml:space="preserve"> </w:t>
      </w:r>
      <w:r>
        <w:t>summary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19"/>
        <w:gridCol w:w="4819"/>
      </w:tblGrid>
      <w:tr w:rsidR="00974975" w14:paraId="31BA75FB" w14:textId="77777777">
        <w:trPr>
          <w:tblHeader/>
          <w:jc w:val="center"/>
        </w:trPr>
        <w:tc>
          <w:tcPr>
            <w:tcW w:w="4819" w:type="dxa"/>
            <w:vAlign w:val="center"/>
          </w:tcPr>
          <w:p w14:paraId="324D88E6" w14:textId="77777777" w:rsidR="00974975" w:rsidRDefault="00000000">
            <w:pPr>
              <w:spacing w:line="240" w:lineRule="auto"/>
              <w:ind w:firstLine="0"/>
            </w:pPr>
            <w:proofErr w:type="spellStart"/>
            <w:r>
              <w:rPr>
                <w:b/>
                <w:sz w:val="20"/>
              </w:rPr>
              <w:t>Параметр</w:t>
            </w:r>
            <w:proofErr w:type="spellEnd"/>
          </w:p>
        </w:tc>
        <w:tc>
          <w:tcPr>
            <w:tcW w:w="4819" w:type="dxa"/>
            <w:vAlign w:val="center"/>
          </w:tcPr>
          <w:p w14:paraId="63899F8B" w14:textId="77777777" w:rsidR="00974975" w:rsidRDefault="00000000">
            <w:pPr>
              <w:spacing w:line="240" w:lineRule="auto"/>
              <w:ind w:firstLine="0"/>
            </w:pPr>
            <w:r>
              <w:rPr>
                <w:b/>
                <w:sz w:val="20"/>
              </w:rPr>
              <w:t>Описание</w:t>
            </w:r>
          </w:p>
        </w:tc>
      </w:tr>
      <w:tr w:rsidR="00974975" w14:paraId="35BA0EDA" w14:textId="77777777">
        <w:trPr>
          <w:jc w:val="center"/>
        </w:trPr>
        <w:tc>
          <w:tcPr>
            <w:tcW w:w="4819" w:type="dxa"/>
            <w:vAlign w:val="center"/>
          </w:tcPr>
          <w:p w14:paraId="594CF9E5" w14:textId="77777777" w:rsidR="0097497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Компонент</w:t>
            </w:r>
          </w:p>
        </w:tc>
        <w:tc>
          <w:tcPr>
            <w:tcW w:w="4819" w:type="dxa"/>
            <w:vAlign w:val="center"/>
          </w:tcPr>
          <w:p w14:paraId="791BAC9D" w14:textId="77777777" w:rsidR="0097497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scripts/summarize_omr_results.py</w:t>
            </w:r>
          </w:p>
        </w:tc>
      </w:tr>
      <w:tr w:rsidR="00974975" w14:paraId="185F5701" w14:textId="77777777">
        <w:trPr>
          <w:jc w:val="center"/>
        </w:trPr>
        <w:tc>
          <w:tcPr>
            <w:tcW w:w="4819" w:type="dxa"/>
            <w:vAlign w:val="center"/>
          </w:tcPr>
          <w:p w14:paraId="3DD898F0" w14:textId="77777777" w:rsidR="0097497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Вход</w:t>
            </w:r>
          </w:p>
        </w:tc>
        <w:tc>
          <w:tcPr>
            <w:tcW w:w="4819" w:type="dxa"/>
            <w:vAlign w:val="center"/>
          </w:tcPr>
          <w:p w14:paraId="396FFD90" w14:textId="77777777" w:rsidR="0097497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omr_report.csv, каталог OMR</w:t>
            </w:r>
          </w:p>
        </w:tc>
      </w:tr>
      <w:tr w:rsidR="00974975" w14:paraId="6EACC6F4" w14:textId="77777777">
        <w:trPr>
          <w:jc w:val="center"/>
        </w:trPr>
        <w:tc>
          <w:tcPr>
            <w:tcW w:w="4819" w:type="dxa"/>
            <w:vAlign w:val="center"/>
          </w:tcPr>
          <w:p w14:paraId="1C99851A" w14:textId="77777777" w:rsidR="0097497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Действие</w:t>
            </w:r>
          </w:p>
        </w:tc>
        <w:tc>
          <w:tcPr>
            <w:tcW w:w="4819" w:type="dxa"/>
            <w:vAlign w:val="center"/>
          </w:tcPr>
          <w:p w14:paraId="4893F1B7" w14:textId="77777777" w:rsidR="0097497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Считает total, success, failed, success rate и статистику MXL</w:t>
            </w:r>
          </w:p>
        </w:tc>
      </w:tr>
      <w:tr w:rsidR="00974975" w14:paraId="690E9AB0" w14:textId="77777777">
        <w:trPr>
          <w:jc w:val="center"/>
        </w:trPr>
        <w:tc>
          <w:tcPr>
            <w:tcW w:w="4819" w:type="dxa"/>
            <w:vAlign w:val="center"/>
          </w:tcPr>
          <w:p w14:paraId="755977CC" w14:textId="77777777" w:rsidR="0097497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Выход</w:t>
            </w:r>
          </w:p>
        </w:tc>
        <w:tc>
          <w:tcPr>
            <w:tcW w:w="4819" w:type="dxa"/>
            <w:vAlign w:val="center"/>
          </w:tcPr>
          <w:p w14:paraId="0455C260" w14:textId="77777777" w:rsidR="0097497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omr_summary.json</w:t>
            </w:r>
          </w:p>
        </w:tc>
      </w:tr>
    </w:tbl>
    <w:p w14:paraId="70514C84" w14:textId="77777777" w:rsidR="00974975" w:rsidRDefault="00974975"/>
    <w:p w14:paraId="79F16A72" w14:textId="77777777" w:rsidR="00974975" w:rsidRDefault="00000000">
      <w:pPr>
        <w:pStyle w:val="Heading2"/>
        <w:spacing w:before="120" w:after="60"/>
      </w:pPr>
      <w:r>
        <w:rPr>
          <w:rFonts w:ascii="Times New Roman" w:eastAsia="Times New Roman" w:hAnsi="Times New Roman"/>
          <w:color w:val="000000"/>
        </w:rPr>
        <w:lastRenderedPageBreak/>
        <w:t>6.13 MXL→MIDI</w:t>
      </w:r>
    </w:p>
    <w:p w14:paraId="3D8D996A" w14:textId="77777777" w:rsidR="00974975" w:rsidRPr="005E0091" w:rsidRDefault="00000000">
      <w:pPr>
        <w:keepNext/>
        <w:spacing w:before="120" w:after="60"/>
        <w:ind w:firstLine="0"/>
        <w:rPr>
          <w:lang w:val="ru-RU"/>
        </w:rPr>
      </w:pPr>
      <w:r w:rsidRPr="005E0091">
        <w:rPr>
          <w:lang w:val="ru-RU"/>
        </w:rPr>
        <w:t xml:space="preserve">Таблица 18 – Этап конвертации </w:t>
      </w:r>
      <w:r>
        <w:t>MXL</w:t>
      </w:r>
      <w:r w:rsidRPr="005E0091">
        <w:rPr>
          <w:lang w:val="ru-RU"/>
        </w:rPr>
        <w:t xml:space="preserve"> в </w:t>
      </w:r>
      <w:r>
        <w:t>MIDI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19"/>
        <w:gridCol w:w="4819"/>
      </w:tblGrid>
      <w:tr w:rsidR="00974975" w14:paraId="450C9098" w14:textId="77777777">
        <w:trPr>
          <w:tblHeader/>
          <w:jc w:val="center"/>
        </w:trPr>
        <w:tc>
          <w:tcPr>
            <w:tcW w:w="4819" w:type="dxa"/>
            <w:vAlign w:val="center"/>
          </w:tcPr>
          <w:p w14:paraId="7C43570A" w14:textId="77777777" w:rsidR="00974975" w:rsidRDefault="00000000">
            <w:pPr>
              <w:spacing w:line="240" w:lineRule="auto"/>
              <w:ind w:firstLine="0"/>
            </w:pPr>
            <w:proofErr w:type="spellStart"/>
            <w:r>
              <w:rPr>
                <w:b/>
                <w:sz w:val="20"/>
              </w:rPr>
              <w:t>Параметр</w:t>
            </w:r>
            <w:proofErr w:type="spellEnd"/>
          </w:p>
        </w:tc>
        <w:tc>
          <w:tcPr>
            <w:tcW w:w="4819" w:type="dxa"/>
            <w:vAlign w:val="center"/>
          </w:tcPr>
          <w:p w14:paraId="3E6F0B2D" w14:textId="77777777" w:rsidR="00974975" w:rsidRDefault="00000000">
            <w:pPr>
              <w:spacing w:line="240" w:lineRule="auto"/>
              <w:ind w:firstLine="0"/>
            </w:pPr>
            <w:r>
              <w:rPr>
                <w:b/>
                <w:sz w:val="20"/>
              </w:rPr>
              <w:t>Описание</w:t>
            </w:r>
          </w:p>
        </w:tc>
      </w:tr>
      <w:tr w:rsidR="00974975" w14:paraId="3FDE1DB2" w14:textId="77777777">
        <w:trPr>
          <w:jc w:val="center"/>
        </w:trPr>
        <w:tc>
          <w:tcPr>
            <w:tcW w:w="4819" w:type="dxa"/>
            <w:vAlign w:val="center"/>
          </w:tcPr>
          <w:p w14:paraId="0E13E97E" w14:textId="77777777" w:rsidR="0097497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Компонент</w:t>
            </w:r>
          </w:p>
        </w:tc>
        <w:tc>
          <w:tcPr>
            <w:tcW w:w="4819" w:type="dxa"/>
            <w:vAlign w:val="center"/>
          </w:tcPr>
          <w:p w14:paraId="2CF14B2F" w14:textId="77777777" w:rsidR="0097497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scripts/convert_mxl_to_midi.py</w:t>
            </w:r>
          </w:p>
        </w:tc>
      </w:tr>
      <w:tr w:rsidR="00974975" w:rsidRPr="005E0091" w14:paraId="21B2BE58" w14:textId="77777777">
        <w:trPr>
          <w:jc w:val="center"/>
        </w:trPr>
        <w:tc>
          <w:tcPr>
            <w:tcW w:w="4819" w:type="dxa"/>
            <w:vAlign w:val="center"/>
          </w:tcPr>
          <w:p w14:paraId="4726046A" w14:textId="77777777" w:rsidR="0097497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Вход</w:t>
            </w:r>
          </w:p>
        </w:tc>
        <w:tc>
          <w:tcPr>
            <w:tcW w:w="4819" w:type="dxa"/>
            <w:vAlign w:val="center"/>
          </w:tcPr>
          <w:p w14:paraId="18842CAE" w14:textId="77777777" w:rsidR="00974975" w:rsidRPr="005E0091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5E0091">
              <w:rPr>
                <w:sz w:val="20"/>
                <w:lang w:val="ru-RU"/>
              </w:rPr>
              <w:t xml:space="preserve">Один </w:t>
            </w:r>
            <w:r>
              <w:rPr>
                <w:sz w:val="20"/>
              </w:rPr>
              <w:t>MXL</w:t>
            </w:r>
            <w:r w:rsidRPr="005E0091">
              <w:rPr>
                <w:sz w:val="20"/>
                <w:lang w:val="ru-RU"/>
              </w:rPr>
              <w:t xml:space="preserve"> или каталог результатов</w:t>
            </w:r>
          </w:p>
        </w:tc>
      </w:tr>
      <w:tr w:rsidR="00974975" w:rsidRPr="005E0091" w14:paraId="1E8A5D48" w14:textId="77777777">
        <w:trPr>
          <w:jc w:val="center"/>
        </w:trPr>
        <w:tc>
          <w:tcPr>
            <w:tcW w:w="4819" w:type="dxa"/>
            <w:vAlign w:val="center"/>
          </w:tcPr>
          <w:p w14:paraId="613CF31C" w14:textId="77777777" w:rsidR="00974975" w:rsidRDefault="00000000">
            <w:pPr>
              <w:spacing w:line="240" w:lineRule="auto"/>
              <w:ind w:firstLine="0"/>
            </w:pPr>
            <w:proofErr w:type="spellStart"/>
            <w:r>
              <w:rPr>
                <w:sz w:val="20"/>
              </w:rPr>
              <w:t>Действие</w:t>
            </w:r>
            <w:proofErr w:type="spellEnd"/>
          </w:p>
        </w:tc>
        <w:tc>
          <w:tcPr>
            <w:tcW w:w="4819" w:type="dxa"/>
            <w:vAlign w:val="center"/>
          </w:tcPr>
          <w:p w14:paraId="7A475B66" w14:textId="77777777" w:rsidR="00974975" w:rsidRPr="005E0091" w:rsidRDefault="00000000">
            <w:pPr>
              <w:spacing w:line="240" w:lineRule="auto"/>
              <w:ind w:firstLine="0"/>
              <w:rPr>
                <w:lang w:val="ru-RU"/>
              </w:rPr>
            </w:pPr>
            <w:proofErr w:type="spellStart"/>
            <w:r w:rsidRPr="005E0091">
              <w:rPr>
                <w:sz w:val="20"/>
                <w:lang w:val="ru-RU"/>
              </w:rPr>
              <w:t>Парсит</w:t>
            </w:r>
            <w:proofErr w:type="spellEnd"/>
            <w:r w:rsidRPr="005E0091">
              <w:rPr>
                <w:sz w:val="20"/>
                <w:lang w:val="ru-RU"/>
              </w:rPr>
              <w:t xml:space="preserve"> </w:t>
            </w:r>
            <w:r>
              <w:rPr>
                <w:sz w:val="20"/>
              </w:rPr>
              <w:t>MXL</w:t>
            </w:r>
            <w:r w:rsidRPr="005E0091">
              <w:rPr>
                <w:sz w:val="20"/>
                <w:lang w:val="ru-RU"/>
              </w:rPr>
              <w:t xml:space="preserve"> через </w:t>
            </w:r>
            <w:r>
              <w:rPr>
                <w:sz w:val="20"/>
              </w:rPr>
              <w:t>music</w:t>
            </w:r>
            <w:r w:rsidRPr="005E0091">
              <w:rPr>
                <w:sz w:val="20"/>
                <w:lang w:val="ru-RU"/>
              </w:rPr>
              <w:t xml:space="preserve">21 и записывает </w:t>
            </w:r>
            <w:r>
              <w:rPr>
                <w:sz w:val="20"/>
              </w:rPr>
              <w:t>MIDI</w:t>
            </w:r>
          </w:p>
        </w:tc>
      </w:tr>
      <w:tr w:rsidR="00974975" w14:paraId="13C05642" w14:textId="77777777">
        <w:trPr>
          <w:jc w:val="center"/>
        </w:trPr>
        <w:tc>
          <w:tcPr>
            <w:tcW w:w="4819" w:type="dxa"/>
            <w:vAlign w:val="center"/>
          </w:tcPr>
          <w:p w14:paraId="3D294522" w14:textId="77777777" w:rsidR="00974975" w:rsidRDefault="00000000">
            <w:pPr>
              <w:spacing w:line="240" w:lineRule="auto"/>
              <w:ind w:firstLine="0"/>
            </w:pPr>
            <w:proofErr w:type="spellStart"/>
            <w:r>
              <w:rPr>
                <w:sz w:val="20"/>
              </w:rPr>
              <w:t>Выход</w:t>
            </w:r>
            <w:proofErr w:type="spellEnd"/>
          </w:p>
        </w:tc>
        <w:tc>
          <w:tcPr>
            <w:tcW w:w="4819" w:type="dxa"/>
            <w:vAlign w:val="center"/>
          </w:tcPr>
          <w:p w14:paraId="734E091B" w14:textId="77777777" w:rsidR="0097497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outputs/midi/&lt;doc_id&gt;/page_XXX.mid, conversion report</w:t>
            </w:r>
          </w:p>
        </w:tc>
      </w:tr>
    </w:tbl>
    <w:p w14:paraId="54B9E8C8" w14:textId="77777777" w:rsidR="00974975" w:rsidRDefault="00974975"/>
    <w:p w14:paraId="7B243371" w14:textId="77777777" w:rsidR="00974975" w:rsidRPr="005E0091" w:rsidRDefault="00000000">
      <w:pPr>
        <w:rPr>
          <w:lang w:val="ru-RU"/>
        </w:rPr>
      </w:pPr>
      <w:r w:rsidRPr="005E0091">
        <w:rPr>
          <w:lang w:val="ru-RU"/>
        </w:rPr>
        <w:t>Конвертер последовательно использует режимы:</w:t>
      </w:r>
    </w:p>
    <w:p w14:paraId="36D680BE" w14:textId="77777777" w:rsidR="00974975" w:rsidRPr="005E0091" w:rsidRDefault="00000000">
      <w:pPr>
        <w:rPr>
          <w:lang w:val="ru-RU"/>
        </w:rPr>
      </w:pPr>
      <w:r w:rsidRPr="005E0091">
        <w:rPr>
          <w:lang w:val="ru-RU"/>
        </w:rPr>
        <w:t xml:space="preserve">1. </w:t>
      </w:r>
      <w:r>
        <w:t>normal</w:t>
      </w:r>
      <w:r w:rsidRPr="005E0091">
        <w:rPr>
          <w:lang w:val="ru-RU"/>
        </w:rPr>
        <w:t>;</w:t>
      </w:r>
    </w:p>
    <w:p w14:paraId="5E15DB41" w14:textId="77777777" w:rsidR="00974975" w:rsidRDefault="00000000">
      <w:r>
        <w:t>2. no_repeats после удаления repeat-barline и RepeatExpression;</w:t>
      </w:r>
    </w:p>
    <w:p w14:paraId="07892B7A" w14:textId="77777777" w:rsidR="00974975" w:rsidRDefault="00000000">
      <w:r>
        <w:t>3. flat_fallback через плоский поток notesAndRests.</w:t>
      </w:r>
    </w:p>
    <w:p w14:paraId="34559926" w14:textId="77777777" w:rsidR="00974975" w:rsidRDefault="00000000">
      <w:r>
        <w:br w:type="page"/>
      </w:r>
    </w:p>
    <w:p w14:paraId="52E118A0" w14:textId="77777777" w:rsidR="00974975" w:rsidRPr="005E0091" w:rsidRDefault="00000000">
      <w:pPr>
        <w:pStyle w:val="Heading1"/>
        <w:spacing w:after="120"/>
        <w:rPr>
          <w:lang w:val="ru-RU"/>
        </w:rPr>
      </w:pPr>
      <w:r w:rsidRPr="005E0091">
        <w:rPr>
          <w:rFonts w:ascii="Times New Roman" w:eastAsia="Times New Roman" w:hAnsi="Times New Roman"/>
          <w:color w:val="000000"/>
          <w:lang w:val="ru-RU"/>
        </w:rPr>
        <w:lastRenderedPageBreak/>
        <w:t>7 Эксперименты</w:t>
      </w:r>
    </w:p>
    <w:p w14:paraId="207A9974" w14:textId="77777777" w:rsidR="00974975" w:rsidRPr="005E0091" w:rsidRDefault="00000000">
      <w:pPr>
        <w:pStyle w:val="Heading2"/>
        <w:spacing w:before="120" w:after="60"/>
        <w:rPr>
          <w:lang w:val="ru-RU"/>
        </w:rPr>
      </w:pPr>
      <w:r w:rsidRPr="005E0091">
        <w:rPr>
          <w:rFonts w:ascii="Times New Roman" w:eastAsia="Times New Roman" w:hAnsi="Times New Roman"/>
          <w:color w:val="000000"/>
          <w:lang w:val="ru-RU"/>
        </w:rPr>
        <w:t>7.1 Детекция нотных страниц</w:t>
      </w:r>
    </w:p>
    <w:p w14:paraId="1A5DBD20" w14:textId="77777777" w:rsidR="00974975" w:rsidRPr="005E0091" w:rsidRDefault="00000000">
      <w:pPr>
        <w:rPr>
          <w:lang w:val="ru-RU"/>
        </w:rPr>
      </w:pPr>
      <w:r>
        <w:t>Baseline</w:t>
      </w:r>
      <w:r w:rsidRPr="005E0091">
        <w:rPr>
          <w:lang w:val="ru-RU"/>
        </w:rPr>
        <w:t xml:space="preserve"> использует признаки:</w:t>
      </w:r>
    </w:p>
    <w:p w14:paraId="192D4121" w14:textId="77777777" w:rsidR="00974975" w:rsidRDefault="00000000">
      <w:pPr>
        <w:pStyle w:val="ListBullet"/>
        <w:ind w:left="709" w:firstLine="0"/>
      </w:pPr>
      <w:proofErr w:type="spellStart"/>
      <w:r>
        <w:t>доля</w:t>
      </w:r>
      <w:proofErr w:type="spellEnd"/>
      <w:r>
        <w:t xml:space="preserve"> </w:t>
      </w:r>
      <w:proofErr w:type="spellStart"/>
      <w:r>
        <w:t>чёрных</w:t>
      </w:r>
      <w:proofErr w:type="spellEnd"/>
      <w:r>
        <w:t xml:space="preserve"> </w:t>
      </w:r>
      <w:proofErr w:type="spellStart"/>
      <w:r>
        <w:t>пикселей</w:t>
      </w:r>
      <w:proofErr w:type="spellEnd"/>
      <w:r>
        <w:t>;</w:t>
      </w:r>
    </w:p>
    <w:p w14:paraId="782853EB" w14:textId="77777777" w:rsidR="00974975" w:rsidRDefault="00000000">
      <w:pPr>
        <w:pStyle w:val="ListBullet"/>
        <w:ind w:left="709" w:firstLine="0"/>
      </w:pPr>
      <w:r>
        <w:t>число горизонтальных линий;</w:t>
      </w:r>
    </w:p>
    <w:p w14:paraId="3E2862C5" w14:textId="77777777" w:rsidR="00974975" w:rsidRDefault="00000000">
      <w:pPr>
        <w:pStyle w:val="ListBullet"/>
        <w:ind w:left="709" w:firstLine="0"/>
      </w:pPr>
      <w:r>
        <w:t>плотность горизонтальных линий;</w:t>
      </w:r>
    </w:p>
    <w:p w14:paraId="2E61F7E9" w14:textId="77777777" w:rsidR="00974975" w:rsidRPr="005E0091" w:rsidRDefault="00000000">
      <w:pPr>
        <w:pStyle w:val="ListBullet"/>
        <w:ind w:left="709" w:firstLine="0"/>
        <w:rPr>
          <w:lang w:val="ru-RU"/>
        </w:rPr>
      </w:pPr>
      <w:r w:rsidRPr="005E0091">
        <w:rPr>
          <w:lang w:val="ru-RU"/>
        </w:rPr>
        <w:t>число групп, похожих на нотные станы.</w:t>
      </w:r>
    </w:p>
    <w:p w14:paraId="7F705F09" w14:textId="77777777" w:rsidR="00974975" w:rsidRPr="005E0091" w:rsidRDefault="00000000">
      <w:pPr>
        <w:rPr>
          <w:lang w:val="ru-RU"/>
        </w:rPr>
      </w:pPr>
      <w:r w:rsidRPr="005E0091">
        <w:rPr>
          <w:lang w:val="ru-RU"/>
        </w:rPr>
        <w:t>Решение принимается набором правил без обучения модели. Оценка выполнена на всех 434 страницах после ручной валидации.</w:t>
      </w:r>
    </w:p>
    <w:p w14:paraId="14FAE1B8" w14:textId="77777777" w:rsidR="00974975" w:rsidRPr="005E0091" w:rsidRDefault="00000000">
      <w:pPr>
        <w:rPr>
          <w:lang w:val="ru-RU"/>
        </w:rPr>
      </w:pPr>
      <w:r w:rsidRPr="005E0091">
        <w:rPr>
          <w:lang w:val="ru-RU"/>
        </w:rPr>
        <w:t>Полученные метрики:</w:t>
      </w:r>
    </w:p>
    <w:p w14:paraId="77B216A6" w14:textId="77777777" w:rsidR="00974975" w:rsidRPr="005E0091" w:rsidRDefault="00000000">
      <w:pPr>
        <w:keepNext/>
        <w:spacing w:before="120" w:after="60"/>
        <w:ind w:firstLine="0"/>
        <w:rPr>
          <w:lang w:val="ru-RU"/>
        </w:rPr>
      </w:pPr>
      <w:r w:rsidRPr="005E0091">
        <w:rPr>
          <w:lang w:val="ru-RU"/>
        </w:rPr>
        <w:t>Таблица 19 – Метрики детектора нотных страниц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19"/>
        <w:gridCol w:w="4819"/>
      </w:tblGrid>
      <w:tr w:rsidR="00974975" w14:paraId="26BE3084" w14:textId="77777777">
        <w:trPr>
          <w:tblHeader/>
          <w:jc w:val="center"/>
        </w:trPr>
        <w:tc>
          <w:tcPr>
            <w:tcW w:w="4819" w:type="dxa"/>
            <w:vAlign w:val="center"/>
          </w:tcPr>
          <w:p w14:paraId="061BD119" w14:textId="77777777" w:rsidR="00974975" w:rsidRDefault="00000000">
            <w:pPr>
              <w:spacing w:line="240" w:lineRule="auto"/>
              <w:ind w:firstLine="0"/>
            </w:pPr>
            <w:proofErr w:type="spellStart"/>
            <w:r>
              <w:rPr>
                <w:b/>
                <w:sz w:val="20"/>
              </w:rPr>
              <w:t>Метрика</w:t>
            </w:r>
            <w:proofErr w:type="spellEnd"/>
          </w:p>
        </w:tc>
        <w:tc>
          <w:tcPr>
            <w:tcW w:w="4819" w:type="dxa"/>
            <w:vAlign w:val="center"/>
          </w:tcPr>
          <w:p w14:paraId="74316A0B" w14:textId="77777777" w:rsidR="00974975" w:rsidRDefault="00000000">
            <w:pPr>
              <w:spacing w:line="240" w:lineRule="auto"/>
              <w:ind w:firstLine="0"/>
            </w:pPr>
            <w:r>
              <w:rPr>
                <w:b/>
                <w:sz w:val="20"/>
              </w:rPr>
              <w:t>Значение</w:t>
            </w:r>
          </w:p>
        </w:tc>
      </w:tr>
      <w:tr w:rsidR="00974975" w14:paraId="77F876E2" w14:textId="77777777">
        <w:trPr>
          <w:jc w:val="center"/>
        </w:trPr>
        <w:tc>
          <w:tcPr>
            <w:tcW w:w="4819" w:type="dxa"/>
            <w:vAlign w:val="center"/>
          </w:tcPr>
          <w:p w14:paraId="69580FFE" w14:textId="77777777" w:rsidR="0097497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Accuracy</w:t>
            </w:r>
          </w:p>
        </w:tc>
        <w:tc>
          <w:tcPr>
            <w:tcW w:w="4819" w:type="dxa"/>
            <w:vAlign w:val="center"/>
          </w:tcPr>
          <w:p w14:paraId="726A6D85" w14:textId="77777777" w:rsidR="0097497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0.9816</w:t>
            </w:r>
          </w:p>
        </w:tc>
      </w:tr>
      <w:tr w:rsidR="00974975" w14:paraId="58A285F2" w14:textId="77777777">
        <w:trPr>
          <w:jc w:val="center"/>
        </w:trPr>
        <w:tc>
          <w:tcPr>
            <w:tcW w:w="4819" w:type="dxa"/>
            <w:vAlign w:val="center"/>
          </w:tcPr>
          <w:p w14:paraId="11F5A7C7" w14:textId="77777777" w:rsidR="0097497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Precision</w:t>
            </w:r>
          </w:p>
        </w:tc>
        <w:tc>
          <w:tcPr>
            <w:tcW w:w="4819" w:type="dxa"/>
            <w:vAlign w:val="center"/>
          </w:tcPr>
          <w:p w14:paraId="18323185" w14:textId="77777777" w:rsidR="0097497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0.9800</w:t>
            </w:r>
          </w:p>
        </w:tc>
      </w:tr>
      <w:tr w:rsidR="00974975" w14:paraId="4855CC5F" w14:textId="77777777">
        <w:trPr>
          <w:jc w:val="center"/>
        </w:trPr>
        <w:tc>
          <w:tcPr>
            <w:tcW w:w="4819" w:type="dxa"/>
            <w:vAlign w:val="center"/>
          </w:tcPr>
          <w:p w14:paraId="6DF96B74" w14:textId="77777777" w:rsidR="0097497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Recall</w:t>
            </w:r>
          </w:p>
        </w:tc>
        <w:tc>
          <w:tcPr>
            <w:tcW w:w="4819" w:type="dxa"/>
            <w:vAlign w:val="center"/>
          </w:tcPr>
          <w:p w14:paraId="149C397A" w14:textId="77777777" w:rsidR="0097497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1.0000</w:t>
            </w:r>
          </w:p>
        </w:tc>
      </w:tr>
      <w:tr w:rsidR="00974975" w14:paraId="37D05A34" w14:textId="77777777">
        <w:trPr>
          <w:jc w:val="center"/>
        </w:trPr>
        <w:tc>
          <w:tcPr>
            <w:tcW w:w="4819" w:type="dxa"/>
            <w:vAlign w:val="center"/>
          </w:tcPr>
          <w:p w14:paraId="1E8E2431" w14:textId="77777777" w:rsidR="0097497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F1</w:t>
            </w:r>
          </w:p>
        </w:tc>
        <w:tc>
          <w:tcPr>
            <w:tcW w:w="4819" w:type="dxa"/>
            <w:vAlign w:val="center"/>
          </w:tcPr>
          <w:p w14:paraId="4E0F30CF" w14:textId="77777777" w:rsidR="0097497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0.9899</w:t>
            </w:r>
          </w:p>
        </w:tc>
      </w:tr>
    </w:tbl>
    <w:p w14:paraId="4F215109" w14:textId="77777777" w:rsidR="00974975" w:rsidRDefault="00974975"/>
    <w:p w14:paraId="4C2E9F6F" w14:textId="77777777" w:rsidR="00974975" w:rsidRPr="005E0091" w:rsidRDefault="00000000">
      <w:pPr>
        <w:rPr>
          <w:lang w:val="ru-RU"/>
        </w:rPr>
      </w:pPr>
      <w:r w:rsidRPr="005E0091">
        <w:rPr>
          <w:lang w:val="ru-RU"/>
        </w:rPr>
        <w:t xml:space="preserve">Нулевое число </w:t>
      </w:r>
      <w:r>
        <w:t>false</w:t>
      </w:r>
      <w:r w:rsidRPr="005E0091">
        <w:rPr>
          <w:lang w:val="ru-RU"/>
        </w:rPr>
        <w:t xml:space="preserve"> </w:t>
      </w:r>
      <w:r>
        <w:t>negative</w:t>
      </w:r>
      <w:r w:rsidRPr="005E0091">
        <w:rPr>
          <w:lang w:val="ru-RU"/>
        </w:rPr>
        <w:t xml:space="preserve"> показывает, что </w:t>
      </w:r>
      <w:r>
        <w:t>detector</w:t>
      </w:r>
      <w:r w:rsidRPr="005E0091">
        <w:rPr>
          <w:lang w:val="ru-RU"/>
        </w:rPr>
        <w:t xml:space="preserve"> не пропустил валидированные нотные страницы текущего корпуса. Основная ошибка </w:t>
      </w:r>
      <w:r>
        <w:t>baseline</w:t>
      </w:r>
      <w:r w:rsidRPr="005E0091">
        <w:rPr>
          <w:lang w:val="ru-RU"/>
        </w:rPr>
        <w:t xml:space="preserve"> — </w:t>
      </w:r>
      <w:r>
        <w:t>false</w:t>
      </w:r>
      <w:r w:rsidRPr="005E0091">
        <w:rPr>
          <w:lang w:val="ru-RU"/>
        </w:rPr>
        <w:t xml:space="preserve"> </w:t>
      </w:r>
      <w:r>
        <w:t>positive</w:t>
      </w:r>
      <w:r w:rsidRPr="005E0091">
        <w:rPr>
          <w:lang w:val="ru-RU"/>
        </w:rPr>
        <w:t>.</w:t>
      </w:r>
    </w:p>
    <w:p w14:paraId="33A74502" w14:textId="77777777" w:rsidR="00974975" w:rsidRPr="005E0091" w:rsidRDefault="00000000">
      <w:pPr>
        <w:pStyle w:val="Heading2"/>
        <w:spacing w:before="120" w:after="60"/>
        <w:rPr>
          <w:lang w:val="ru-RU"/>
        </w:rPr>
      </w:pPr>
      <w:r w:rsidRPr="005E0091">
        <w:rPr>
          <w:rFonts w:ascii="Times New Roman" w:eastAsia="Times New Roman" w:hAnsi="Times New Roman"/>
          <w:color w:val="000000"/>
          <w:lang w:val="ru-RU"/>
        </w:rPr>
        <w:t>7.2 Анализ ошибок разметки</w:t>
      </w:r>
    </w:p>
    <w:p w14:paraId="330F35D8" w14:textId="77777777" w:rsidR="00974975" w:rsidRPr="005E0091" w:rsidRDefault="00000000">
      <w:pPr>
        <w:rPr>
          <w:lang w:val="ru-RU"/>
        </w:rPr>
      </w:pPr>
      <w:r>
        <w:t>HTML</w:t>
      </w:r>
      <w:r w:rsidRPr="005E0091">
        <w:rPr>
          <w:lang w:val="ru-RU"/>
        </w:rPr>
        <w:t>-галерея показала, что несколько пустых страниц получили высокую оценку наличия нот. Вероятная причина — горизонтальные артефакты и элементы скана, похожие на линии нотного стана.</w:t>
      </w:r>
    </w:p>
    <w:p w14:paraId="69916A52" w14:textId="77777777" w:rsidR="00974975" w:rsidRDefault="00000000">
      <w:proofErr w:type="spellStart"/>
      <w:r>
        <w:t>Исправлены</w:t>
      </w:r>
      <w:proofErr w:type="spellEnd"/>
      <w:r>
        <w:t xml:space="preserve"> 7 </w:t>
      </w:r>
      <w:proofErr w:type="spellStart"/>
      <w:r>
        <w:t>страниц</w:t>
      </w:r>
      <w:proofErr w:type="spellEnd"/>
      <w:r>
        <w:t xml:space="preserve"> </w:t>
      </w:r>
      <w:proofErr w:type="spellStart"/>
      <w:r>
        <w:t>документа</w:t>
      </w:r>
      <w:proofErr w:type="spellEnd"/>
      <w:r>
        <w:t xml:space="preserve"> rsl01001872102:</w:t>
      </w:r>
    </w:p>
    <w:p w14:paraId="0AA8B73D" w14:textId="77777777" w:rsidR="00974975" w:rsidRDefault="00000000">
      <w:pPr>
        <w:pStyle w:val="ListBullet"/>
        <w:ind w:left="709" w:firstLine="0"/>
      </w:pPr>
      <w:r>
        <w:t>page_003;</w:t>
      </w:r>
    </w:p>
    <w:p w14:paraId="058A64C6" w14:textId="77777777" w:rsidR="00974975" w:rsidRDefault="00000000">
      <w:pPr>
        <w:pStyle w:val="ListBullet"/>
        <w:ind w:left="709" w:firstLine="0"/>
      </w:pPr>
      <w:r>
        <w:t>page_004;</w:t>
      </w:r>
    </w:p>
    <w:p w14:paraId="2948A997" w14:textId="77777777" w:rsidR="00974975" w:rsidRDefault="00000000">
      <w:pPr>
        <w:pStyle w:val="ListBullet"/>
        <w:ind w:left="709" w:firstLine="0"/>
      </w:pPr>
      <w:r>
        <w:t>page_059–page_063.</w:t>
      </w:r>
    </w:p>
    <w:p w14:paraId="639EDF65" w14:textId="77777777" w:rsidR="00974975" w:rsidRPr="005E0091" w:rsidRDefault="00000000">
      <w:pPr>
        <w:rPr>
          <w:lang w:val="ru-RU"/>
        </w:rPr>
      </w:pPr>
      <w:r w:rsidRPr="005E0091">
        <w:rPr>
          <w:lang w:val="ru-RU"/>
        </w:rPr>
        <w:t xml:space="preserve">После корректировки итоговое число валидированных </w:t>
      </w:r>
      <w:r>
        <w:t>music</w:t>
      </w:r>
      <w:r w:rsidRPr="005E0091">
        <w:rPr>
          <w:lang w:val="ru-RU"/>
        </w:rPr>
        <w:t xml:space="preserve">-страниц и </w:t>
      </w:r>
      <w:r>
        <w:t>OMR</w:t>
      </w:r>
      <w:r w:rsidRPr="005E0091">
        <w:rPr>
          <w:lang w:val="ru-RU"/>
        </w:rPr>
        <w:t xml:space="preserve">-кандидатов составило 392. Ручная проверка уменьшила объём заведомо неполезных запусков </w:t>
      </w:r>
      <w:proofErr w:type="spellStart"/>
      <w:r>
        <w:t>Audiveris</w:t>
      </w:r>
      <w:proofErr w:type="spellEnd"/>
      <w:r w:rsidRPr="005E0091">
        <w:rPr>
          <w:lang w:val="ru-RU"/>
        </w:rPr>
        <w:t>.</w:t>
      </w:r>
    </w:p>
    <w:p w14:paraId="60ED01DA" w14:textId="77777777" w:rsidR="00974975" w:rsidRPr="005E0091" w:rsidRDefault="00000000">
      <w:pPr>
        <w:pStyle w:val="Heading2"/>
        <w:spacing w:before="120" w:after="60"/>
        <w:rPr>
          <w:lang w:val="ru-RU"/>
        </w:rPr>
      </w:pPr>
      <w:r w:rsidRPr="005E0091">
        <w:rPr>
          <w:rFonts w:ascii="Times New Roman" w:eastAsia="Times New Roman" w:hAnsi="Times New Roman"/>
          <w:color w:val="000000"/>
          <w:lang w:val="ru-RU"/>
        </w:rPr>
        <w:t xml:space="preserve">7.3 </w:t>
      </w:r>
      <w:r>
        <w:rPr>
          <w:rFonts w:ascii="Times New Roman" w:eastAsia="Times New Roman" w:hAnsi="Times New Roman"/>
          <w:color w:val="000000"/>
        </w:rPr>
        <w:t>OMR</w:t>
      </w:r>
      <w:r w:rsidRPr="005E0091">
        <w:rPr>
          <w:rFonts w:ascii="Times New Roman" w:eastAsia="Times New Roman" w:hAnsi="Times New Roman"/>
          <w:color w:val="000000"/>
          <w:lang w:val="ru-RU"/>
        </w:rPr>
        <w:t xml:space="preserve">: 200 </w:t>
      </w:r>
      <w:r>
        <w:rPr>
          <w:rFonts w:ascii="Times New Roman" w:eastAsia="Times New Roman" w:hAnsi="Times New Roman"/>
          <w:color w:val="000000"/>
        </w:rPr>
        <w:t>DPI</w:t>
      </w:r>
      <w:r w:rsidRPr="005E0091">
        <w:rPr>
          <w:rFonts w:ascii="Times New Roman" w:eastAsia="Times New Roman" w:hAnsi="Times New Roman"/>
          <w:color w:val="000000"/>
          <w:lang w:val="ru-RU"/>
        </w:rPr>
        <w:t xml:space="preserve"> против 300 </w:t>
      </w:r>
      <w:r>
        <w:rPr>
          <w:rFonts w:ascii="Times New Roman" w:eastAsia="Times New Roman" w:hAnsi="Times New Roman"/>
          <w:color w:val="000000"/>
        </w:rPr>
        <w:t>DPI</w:t>
      </w:r>
    </w:p>
    <w:p w14:paraId="7F6CF211" w14:textId="77777777" w:rsidR="00974975" w:rsidRPr="005E0091" w:rsidRDefault="00000000">
      <w:pPr>
        <w:rPr>
          <w:lang w:val="ru-RU"/>
        </w:rPr>
      </w:pPr>
      <w:r w:rsidRPr="005E0091">
        <w:rPr>
          <w:lang w:val="ru-RU"/>
        </w:rPr>
        <w:t xml:space="preserve">Первая серия </w:t>
      </w:r>
      <w:proofErr w:type="spellStart"/>
      <w:r>
        <w:t>Audiveris</w:t>
      </w:r>
      <w:proofErr w:type="spellEnd"/>
      <w:r w:rsidRPr="005E0091">
        <w:rPr>
          <w:lang w:val="ru-RU"/>
        </w:rPr>
        <w:t xml:space="preserve"> была выполнена на 10 кандидатах, извлечённых в основном разрешении 200 </w:t>
      </w:r>
      <w:r>
        <w:t>DPI</w:t>
      </w:r>
      <w:r w:rsidRPr="005E0091">
        <w:rPr>
          <w:lang w:val="ru-RU"/>
        </w:rPr>
        <w:t>:</w:t>
      </w:r>
    </w:p>
    <w:p w14:paraId="118F6945" w14:textId="77777777" w:rsidR="00974975" w:rsidRPr="005E0091" w:rsidRDefault="00000000">
      <w:pPr>
        <w:keepNext/>
        <w:spacing w:before="120" w:after="60"/>
        <w:ind w:firstLine="0"/>
        <w:rPr>
          <w:lang w:val="ru-RU"/>
        </w:rPr>
      </w:pPr>
      <w:r w:rsidRPr="005E0091">
        <w:rPr>
          <w:lang w:val="ru-RU"/>
        </w:rPr>
        <w:t xml:space="preserve">Таблица 20 – </w:t>
      </w:r>
      <w:r>
        <w:t>OMR</w:t>
      </w:r>
      <w:r w:rsidRPr="005E0091">
        <w:rPr>
          <w:lang w:val="ru-RU"/>
        </w:rPr>
        <w:t xml:space="preserve"> при 200 </w:t>
      </w:r>
      <w:r>
        <w:t>DPI</w:t>
      </w:r>
      <w:r w:rsidRPr="005E0091">
        <w:rPr>
          <w:lang w:val="ru-RU"/>
        </w:rPr>
        <w:t xml:space="preserve"> на первых 10 кандидатах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28"/>
        <w:gridCol w:w="1928"/>
        <w:gridCol w:w="1928"/>
        <w:gridCol w:w="1928"/>
        <w:gridCol w:w="1928"/>
      </w:tblGrid>
      <w:tr w:rsidR="00974975" w14:paraId="1C3A0CB1" w14:textId="77777777">
        <w:trPr>
          <w:tblHeader/>
          <w:jc w:val="center"/>
        </w:trPr>
        <w:tc>
          <w:tcPr>
            <w:tcW w:w="1928" w:type="dxa"/>
            <w:vAlign w:val="center"/>
          </w:tcPr>
          <w:p w14:paraId="45C62F8B" w14:textId="77777777" w:rsidR="00974975" w:rsidRDefault="00000000">
            <w:pPr>
              <w:spacing w:line="240" w:lineRule="auto"/>
              <w:ind w:firstLine="0"/>
            </w:pPr>
            <w:r>
              <w:rPr>
                <w:b/>
                <w:sz w:val="20"/>
              </w:rPr>
              <w:t>DPI</w:t>
            </w:r>
          </w:p>
        </w:tc>
        <w:tc>
          <w:tcPr>
            <w:tcW w:w="1928" w:type="dxa"/>
            <w:vAlign w:val="center"/>
          </w:tcPr>
          <w:p w14:paraId="5F1AB92B" w14:textId="77777777" w:rsidR="00974975" w:rsidRDefault="00000000">
            <w:pPr>
              <w:spacing w:line="240" w:lineRule="auto"/>
              <w:ind w:firstLine="0"/>
            </w:pPr>
            <w:r>
              <w:rPr>
                <w:b/>
                <w:sz w:val="20"/>
              </w:rPr>
              <w:t>Кандидаты</w:t>
            </w:r>
          </w:p>
        </w:tc>
        <w:tc>
          <w:tcPr>
            <w:tcW w:w="1928" w:type="dxa"/>
            <w:vAlign w:val="center"/>
          </w:tcPr>
          <w:p w14:paraId="1F3E8003" w14:textId="77777777" w:rsidR="00974975" w:rsidRDefault="00000000">
            <w:pPr>
              <w:spacing w:line="240" w:lineRule="auto"/>
              <w:ind w:firstLine="0"/>
            </w:pPr>
            <w:r>
              <w:rPr>
                <w:b/>
                <w:sz w:val="20"/>
              </w:rPr>
              <w:t>Success</w:t>
            </w:r>
          </w:p>
        </w:tc>
        <w:tc>
          <w:tcPr>
            <w:tcW w:w="1928" w:type="dxa"/>
            <w:vAlign w:val="center"/>
          </w:tcPr>
          <w:p w14:paraId="3BC1C151" w14:textId="77777777" w:rsidR="00974975" w:rsidRDefault="00000000">
            <w:pPr>
              <w:spacing w:line="240" w:lineRule="auto"/>
              <w:ind w:firstLine="0"/>
            </w:pPr>
            <w:r>
              <w:rPr>
                <w:b/>
                <w:sz w:val="20"/>
              </w:rPr>
              <w:t>Failed</w:t>
            </w:r>
          </w:p>
        </w:tc>
        <w:tc>
          <w:tcPr>
            <w:tcW w:w="1928" w:type="dxa"/>
            <w:vAlign w:val="center"/>
          </w:tcPr>
          <w:p w14:paraId="13220C2E" w14:textId="77777777" w:rsidR="00974975" w:rsidRDefault="00000000">
            <w:pPr>
              <w:spacing w:line="240" w:lineRule="auto"/>
              <w:ind w:firstLine="0"/>
            </w:pPr>
            <w:r>
              <w:rPr>
                <w:b/>
                <w:sz w:val="20"/>
              </w:rPr>
              <w:t>Success rate</w:t>
            </w:r>
          </w:p>
        </w:tc>
      </w:tr>
      <w:tr w:rsidR="00974975" w14:paraId="58545370" w14:textId="77777777">
        <w:trPr>
          <w:jc w:val="center"/>
        </w:trPr>
        <w:tc>
          <w:tcPr>
            <w:tcW w:w="1928" w:type="dxa"/>
            <w:vAlign w:val="center"/>
          </w:tcPr>
          <w:p w14:paraId="7A059CD1" w14:textId="77777777" w:rsidR="0097497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lastRenderedPageBreak/>
              <w:t>200</w:t>
            </w:r>
          </w:p>
        </w:tc>
        <w:tc>
          <w:tcPr>
            <w:tcW w:w="1928" w:type="dxa"/>
            <w:vAlign w:val="center"/>
          </w:tcPr>
          <w:p w14:paraId="445DF8CF" w14:textId="77777777" w:rsidR="0097497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10</w:t>
            </w:r>
          </w:p>
        </w:tc>
        <w:tc>
          <w:tcPr>
            <w:tcW w:w="1928" w:type="dxa"/>
            <w:vAlign w:val="center"/>
          </w:tcPr>
          <w:p w14:paraId="641EF2D7" w14:textId="77777777" w:rsidR="0097497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6</w:t>
            </w:r>
          </w:p>
        </w:tc>
        <w:tc>
          <w:tcPr>
            <w:tcW w:w="1928" w:type="dxa"/>
            <w:vAlign w:val="center"/>
          </w:tcPr>
          <w:p w14:paraId="1257138D" w14:textId="77777777" w:rsidR="0097497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4</w:t>
            </w:r>
          </w:p>
        </w:tc>
        <w:tc>
          <w:tcPr>
            <w:tcW w:w="1928" w:type="dxa"/>
            <w:vAlign w:val="center"/>
          </w:tcPr>
          <w:p w14:paraId="3195BBD9" w14:textId="77777777" w:rsidR="0097497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0.60</w:t>
            </w:r>
          </w:p>
        </w:tc>
      </w:tr>
    </w:tbl>
    <w:p w14:paraId="3611E733" w14:textId="77777777" w:rsidR="00974975" w:rsidRDefault="00974975"/>
    <w:p w14:paraId="67DF5E80" w14:textId="77777777" w:rsidR="00974975" w:rsidRPr="005E0091" w:rsidRDefault="00000000">
      <w:pPr>
        <w:rPr>
          <w:lang w:val="ru-RU"/>
        </w:rPr>
      </w:pPr>
      <w:r w:rsidRPr="005E0091">
        <w:rPr>
          <w:lang w:val="ru-RU"/>
        </w:rPr>
        <w:t xml:space="preserve">Логи неуспешных страниц содержали сообщение о слишком малом значении </w:t>
      </w:r>
      <w:r>
        <w:t>interline</w:t>
      </w:r>
      <w:r w:rsidRPr="005E0091">
        <w:rPr>
          <w:lang w:val="ru-RU"/>
        </w:rPr>
        <w:t>. Расстояние между линиями нотного стана в пикселях оказалось недостаточным для устойчивой обработки.</w:t>
      </w:r>
    </w:p>
    <w:p w14:paraId="7F393F92" w14:textId="77777777" w:rsidR="00974975" w:rsidRPr="005E0091" w:rsidRDefault="00000000">
      <w:pPr>
        <w:rPr>
          <w:lang w:val="ru-RU"/>
        </w:rPr>
      </w:pPr>
      <w:r w:rsidRPr="005E0091">
        <w:rPr>
          <w:lang w:val="ru-RU"/>
        </w:rPr>
        <w:t xml:space="preserve">После этого кандидаты стали повторно извлекаться непосредственно из исходного </w:t>
      </w:r>
      <w:r>
        <w:t>PDF</w:t>
      </w:r>
      <w:r w:rsidRPr="005E0091">
        <w:rPr>
          <w:lang w:val="ru-RU"/>
        </w:rPr>
        <w:t xml:space="preserve"> при 300 </w:t>
      </w:r>
      <w:r>
        <w:t>DPI</w:t>
      </w:r>
      <w:r w:rsidRPr="005E0091">
        <w:rPr>
          <w:lang w:val="ru-RU"/>
        </w:rPr>
        <w:t>:</w:t>
      </w:r>
    </w:p>
    <w:p w14:paraId="5248B388" w14:textId="77777777" w:rsidR="00974975" w:rsidRPr="005E0091" w:rsidRDefault="00000000">
      <w:pPr>
        <w:keepNext/>
        <w:spacing w:before="120" w:after="60"/>
        <w:ind w:firstLine="0"/>
        <w:rPr>
          <w:lang w:val="ru-RU"/>
        </w:rPr>
      </w:pPr>
      <w:r w:rsidRPr="005E0091">
        <w:rPr>
          <w:lang w:val="ru-RU"/>
        </w:rPr>
        <w:t xml:space="preserve">Таблица 21 – </w:t>
      </w:r>
      <w:r>
        <w:t>OMR</w:t>
      </w:r>
      <w:r w:rsidRPr="005E0091">
        <w:rPr>
          <w:lang w:val="ru-RU"/>
        </w:rPr>
        <w:t xml:space="preserve"> при 300 </w:t>
      </w:r>
      <w:r>
        <w:t>DPI</w:t>
      </w:r>
      <w:r w:rsidRPr="005E0091">
        <w:rPr>
          <w:lang w:val="ru-RU"/>
        </w:rPr>
        <w:t xml:space="preserve"> на 50 кандидатах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28"/>
        <w:gridCol w:w="1928"/>
        <w:gridCol w:w="1928"/>
        <w:gridCol w:w="1928"/>
        <w:gridCol w:w="1928"/>
      </w:tblGrid>
      <w:tr w:rsidR="00974975" w14:paraId="79832FDA" w14:textId="77777777">
        <w:trPr>
          <w:tblHeader/>
          <w:jc w:val="center"/>
        </w:trPr>
        <w:tc>
          <w:tcPr>
            <w:tcW w:w="1928" w:type="dxa"/>
            <w:vAlign w:val="center"/>
          </w:tcPr>
          <w:p w14:paraId="4A1C4D09" w14:textId="77777777" w:rsidR="00974975" w:rsidRDefault="00000000">
            <w:pPr>
              <w:spacing w:line="240" w:lineRule="auto"/>
              <w:ind w:firstLine="0"/>
            </w:pPr>
            <w:r>
              <w:rPr>
                <w:b/>
                <w:sz w:val="20"/>
              </w:rPr>
              <w:t>DPI</w:t>
            </w:r>
          </w:p>
        </w:tc>
        <w:tc>
          <w:tcPr>
            <w:tcW w:w="1928" w:type="dxa"/>
            <w:vAlign w:val="center"/>
          </w:tcPr>
          <w:p w14:paraId="3AC429F0" w14:textId="77777777" w:rsidR="00974975" w:rsidRDefault="00000000">
            <w:pPr>
              <w:spacing w:line="240" w:lineRule="auto"/>
              <w:ind w:firstLine="0"/>
            </w:pPr>
            <w:r>
              <w:rPr>
                <w:b/>
                <w:sz w:val="20"/>
              </w:rPr>
              <w:t>Кандидаты</w:t>
            </w:r>
          </w:p>
        </w:tc>
        <w:tc>
          <w:tcPr>
            <w:tcW w:w="1928" w:type="dxa"/>
            <w:vAlign w:val="center"/>
          </w:tcPr>
          <w:p w14:paraId="1289A399" w14:textId="77777777" w:rsidR="00974975" w:rsidRDefault="00000000">
            <w:pPr>
              <w:spacing w:line="240" w:lineRule="auto"/>
              <w:ind w:firstLine="0"/>
            </w:pPr>
            <w:r>
              <w:rPr>
                <w:b/>
                <w:sz w:val="20"/>
              </w:rPr>
              <w:t>Success</w:t>
            </w:r>
          </w:p>
        </w:tc>
        <w:tc>
          <w:tcPr>
            <w:tcW w:w="1928" w:type="dxa"/>
            <w:vAlign w:val="center"/>
          </w:tcPr>
          <w:p w14:paraId="4555DC07" w14:textId="77777777" w:rsidR="00974975" w:rsidRDefault="00000000">
            <w:pPr>
              <w:spacing w:line="240" w:lineRule="auto"/>
              <w:ind w:firstLine="0"/>
            </w:pPr>
            <w:r>
              <w:rPr>
                <w:b/>
                <w:sz w:val="20"/>
              </w:rPr>
              <w:t>Failed</w:t>
            </w:r>
          </w:p>
        </w:tc>
        <w:tc>
          <w:tcPr>
            <w:tcW w:w="1928" w:type="dxa"/>
            <w:vAlign w:val="center"/>
          </w:tcPr>
          <w:p w14:paraId="09E6E245" w14:textId="77777777" w:rsidR="00974975" w:rsidRDefault="00000000">
            <w:pPr>
              <w:spacing w:line="240" w:lineRule="auto"/>
              <w:ind w:firstLine="0"/>
            </w:pPr>
            <w:r>
              <w:rPr>
                <w:b/>
                <w:sz w:val="20"/>
              </w:rPr>
              <w:t>Success rate</w:t>
            </w:r>
          </w:p>
        </w:tc>
      </w:tr>
      <w:tr w:rsidR="00974975" w14:paraId="7767B882" w14:textId="77777777">
        <w:trPr>
          <w:jc w:val="center"/>
        </w:trPr>
        <w:tc>
          <w:tcPr>
            <w:tcW w:w="1928" w:type="dxa"/>
            <w:vAlign w:val="center"/>
          </w:tcPr>
          <w:p w14:paraId="38CFC6A4" w14:textId="77777777" w:rsidR="0097497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300</w:t>
            </w:r>
          </w:p>
        </w:tc>
        <w:tc>
          <w:tcPr>
            <w:tcW w:w="1928" w:type="dxa"/>
            <w:vAlign w:val="center"/>
          </w:tcPr>
          <w:p w14:paraId="16045294" w14:textId="77777777" w:rsidR="0097497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50</w:t>
            </w:r>
          </w:p>
        </w:tc>
        <w:tc>
          <w:tcPr>
            <w:tcW w:w="1928" w:type="dxa"/>
            <w:vAlign w:val="center"/>
          </w:tcPr>
          <w:p w14:paraId="3EE0B8CE" w14:textId="77777777" w:rsidR="0097497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50</w:t>
            </w:r>
          </w:p>
        </w:tc>
        <w:tc>
          <w:tcPr>
            <w:tcW w:w="1928" w:type="dxa"/>
            <w:vAlign w:val="center"/>
          </w:tcPr>
          <w:p w14:paraId="4E1E83C9" w14:textId="77777777" w:rsidR="0097497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0</w:t>
            </w:r>
          </w:p>
        </w:tc>
        <w:tc>
          <w:tcPr>
            <w:tcW w:w="1928" w:type="dxa"/>
            <w:vAlign w:val="center"/>
          </w:tcPr>
          <w:p w14:paraId="03B2A4C4" w14:textId="77777777" w:rsidR="0097497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1.00</w:t>
            </w:r>
          </w:p>
        </w:tc>
      </w:tr>
    </w:tbl>
    <w:p w14:paraId="611E541A" w14:textId="77777777" w:rsidR="00974975" w:rsidRDefault="00974975"/>
    <w:p w14:paraId="638D5378" w14:textId="77777777" w:rsidR="00974975" w:rsidRPr="005E0091" w:rsidRDefault="00000000">
      <w:pPr>
        <w:rPr>
          <w:lang w:val="ru-RU"/>
        </w:rPr>
      </w:pPr>
      <w:r w:rsidRPr="005E0091">
        <w:rPr>
          <w:lang w:val="ru-RU"/>
        </w:rPr>
        <w:t xml:space="preserve">Эксперимент показывает влияние разрешения на техническую устойчивость </w:t>
      </w:r>
      <w:proofErr w:type="spellStart"/>
      <w:r>
        <w:t>Audiveris</w:t>
      </w:r>
      <w:proofErr w:type="spellEnd"/>
      <w:r w:rsidRPr="005E0091">
        <w:rPr>
          <w:lang w:val="ru-RU"/>
        </w:rPr>
        <w:t>. Он не доказывает, что все элементы 50 партитур распознаны музыкально корректно.</w:t>
      </w:r>
    </w:p>
    <w:p w14:paraId="3FC7FD42" w14:textId="77777777" w:rsidR="00974975" w:rsidRPr="005E0091" w:rsidRDefault="00000000">
      <w:pPr>
        <w:pStyle w:val="Heading2"/>
        <w:spacing w:before="120" w:after="60"/>
        <w:rPr>
          <w:lang w:val="ru-RU"/>
        </w:rPr>
      </w:pPr>
      <w:r w:rsidRPr="005E0091">
        <w:rPr>
          <w:rFonts w:ascii="Times New Roman" w:eastAsia="Times New Roman" w:hAnsi="Times New Roman"/>
          <w:color w:val="000000"/>
          <w:lang w:val="ru-RU"/>
        </w:rPr>
        <w:t xml:space="preserve">7.4 </w:t>
      </w:r>
      <w:r>
        <w:rPr>
          <w:rFonts w:ascii="Times New Roman" w:eastAsia="Times New Roman" w:hAnsi="Times New Roman"/>
          <w:color w:val="000000"/>
        </w:rPr>
        <w:t>MXL</w:t>
      </w:r>
      <w:r w:rsidRPr="005E0091">
        <w:rPr>
          <w:rFonts w:ascii="Times New Roman" w:eastAsia="Times New Roman" w:hAnsi="Times New Roman"/>
          <w:color w:val="000000"/>
          <w:lang w:val="ru-RU"/>
        </w:rPr>
        <w:t>→</w:t>
      </w:r>
      <w:r>
        <w:rPr>
          <w:rFonts w:ascii="Times New Roman" w:eastAsia="Times New Roman" w:hAnsi="Times New Roman"/>
          <w:color w:val="000000"/>
        </w:rPr>
        <w:t>MIDI</w:t>
      </w:r>
    </w:p>
    <w:p w14:paraId="764B9E92" w14:textId="77777777" w:rsidR="00974975" w:rsidRPr="005E0091" w:rsidRDefault="00000000">
      <w:pPr>
        <w:rPr>
          <w:lang w:val="ru-RU"/>
        </w:rPr>
      </w:pPr>
      <w:r>
        <w:t>Batch</w:t>
      </w:r>
      <w:r w:rsidRPr="005E0091">
        <w:rPr>
          <w:lang w:val="ru-RU"/>
        </w:rPr>
        <w:t xml:space="preserve">-конвертация проведена на первых 10 </w:t>
      </w:r>
      <w:r>
        <w:t>MXL</w:t>
      </w:r>
      <w:r w:rsidRPr="005E0091">
        <w:rPr>
          <w:lang w:val="ru-RU"/>
        </w:rPr>
        <w:t>:</w:t>
      </w:r>
    </w:p>
    <w:p w14:paraId="4E0F3FD3" w14:textId="77777777" w:rsidR="00974975" w:rsidRPr="005E0091" w:rsidRDefault="00000000">
      <w:pPr>
        <w:keepNext/>
        <w:spacing w:before="120" w:after="60"/>
        <w:ind w:firstLine="0"/>
        <w:rPr>
          <w:lang w:val="ru-RU"/>
        </w:rPr>
      </w:pPr>
      <w:r w:rsidRPr="005E0091">
        <w:rPr>
          <w:lang w:val="ru-RU"/>
        </w:rPr>
        <w:t xml:space="preserve">Таблица 22 – Результаты конвертации </w:t>
      </w:r>
      <w:r>
        <w:t>MXL</w:t>
      </w:r>
      <w:r w:rsidRPr="005E0091">
        <w:rPr>
          <w:lang w:val="ru-RU"/>
        </w:rPr>
        <w:t xml:space="preserve"> в </w:t>
      </w:r>
      <w:r>
        <w:t>MIDI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13"/>
        <w:gridCol w:w="3213"/>
        <w:gridCol w:w="3213"/>
      </w:tblGrid>
      <w:tr w:rsidR="00974975" w14:paraId="470420C9" w14:textId="77777777">
        <w:trPr>
          <w:tblHeader/>
          <w:jc w:val="center"/>
        </w:trPr>
        <w:tc>
          <w:tcPr>
            <w:tcW w:w="3213" w:type="dxa"/>
            <w:vAlign w:val="center"/>
          </w:tcPr>
          <w:p w14:paraId="3A105400" w14:textId="77777777" w:rsidR="00974975" w:rsidRDefault="00000000">
            <w:pPr>
              <w:spacing w:line="240" w:lineRule="auto"/>
              <w:ind w:firstLine="0"/>
            </w:pPr>
            <w:proofErr w:type="spellStart"/>
            <w:r>
              <w:rPr>
                <w:b/>
                <w:sz w:val="20"/>
              </w:rPr>
              <w:t>Файлы</w:t>
            </w:r>
            <w:proofErr w:type="spellEnd"/>
          </w:p>
        </w:tc>
        <w:tc>
          <w:tcPr>
            <w:tcW w:w="3213" w:type="dxa"/>
            <w:vAlign w:val="center"/>
          </w:tcPr>
          <w:p w14:paraId="1F734F61" w14:textId="77777777" w:rsidR="00974975" w:rsidRDefault="00000000">
            <w:pPr>
              <w:spacing w:line="240" w:lineRule="auto"/>
              <w:ind w:firstLine="0"/>
            </w:pPr>
            <w:r>
              <w:rPr>
                <w:b/>
                <w:sz w:val="20"/>
              </w:rPr>
              <w:t>Success</w:t>
            </w:r>
          </w:p>
        </w:tc>
        <w:tc>
          <w:tcPr>
            <w:tcW w:w="3213" w:type="dxa"/>
            <w:vAlign w:val="center"/>
          </w:tcPr>
          <w:p w14:paraId="25B90BBD" w14:textId="77777777" w:rsidR="00974975" w:rsidRDefault="00000000">
            <w:pPr>
              <w:spacing w:line="240" w:lineRule="auto"/>
              <w:ind w:firstLine="0"/>
            </w:pPr>
            <w:r>
              <w:rPr>
                <w:b/>
                <w:sz w:val="20"/>
              </w:rPr>
              <w:t>Failed</w:t>
            </w:r>
          </w:p>
        </w:tc>
      </w:tr>
      <w:tr w:rsidR="00974975" w14:paraId="4464046E" w14:textId="77777777">
        <w:trPr>
          <w:jc w:val="center"/>
        </w:trPr>
        <w:tc>
          <w:tcPr>
            <w:tcW w:w="3213" w:type="dxa"/>
            <w:vAlign w:val="center"/>
          </w:tcPr>
          <w:p w14:paraId="046A91AB" w14:textId="77777777" w:rsidR="0097497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10</w:t>
            </w:r>
          </w:p>
        </w:tc>
        <w:tc>
          <w:tcPr>
            <w:tcW w:w="3213" w:type="dxa"/>
            <w:vAlign w:val="center"/>
          </w:tcPr>
          <w:p w14:paraId="07630E03" w14:textId="77777777" w:rsidR="0097497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10</w:t>
            </w:r>
          </w:p>
        </w:tc>
        <w:tc>
          <w:tcPr>
            <w:tcW w:w="3213" w:type="dxa"/>
            <w:vAlign w:val="center"/>
          </w:tcPr>
          <w:p w14:paraId="7E1D481A" w14:textId="77777777" w:rsidR="0097497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0</w:t>
            </w:r>
          </w:p>
        </w:tc>
      </w:tr>
    </w:tbl>
    <w:p w14:paraId="4C0ADAE2" w14:textId="77777777" w:rsidR="00974975" w:rsidRDefault="00974975"/>
    <w:p w14:paraId="577BF1A8" w14:textId="77777777" w:rsidR="00974975" w:rsidRPr="005E0091" w:rsidRDefault="00000000">
      <w:pPr>
        <w:rPr>
          <w:lang w:val="ru-RU"/>
        </w:rPr>
      </w:pPr>
      <w:r w:rsidRPr="005E0091">
        <w:rPr>
          <w:lang w:val="ru-RU"/>
        </w:rPr>
        <w:t xml:space="preserve">Один файл вызвал </w:t>
      </w:r>
      <w:proofErr w:type="gramStart"/>
      <w:r>
        <w:t>repeat</w:t>
      </w:r>
      <w:r w:rsidRPr="005E0091">
        <w:rPr>
          <w:lang w:val="ru-RU"/>
        </w:rPr>
        <w:t>.</w:t>
      </w:r>
      <w:proofErr w:type="spellStart"/>
      <w:r>
        <w:t>ExpanderException</w:t>
      </w:r>
      <w:proofErr w:type="spellEnd"/>
      <w:proofErr w:type="gramEnd"/>
      <w:r w:rsidRPr="005E0091">
        <w:rPr>
          <w:lang w:val="ru-RU"/>
        </w:rPr>
        <w:t xml:space="preserve"> при обычном раскрытии повторов. После удаления проблемных </w:t>
      </w:r>
      <w:r>
        <w:t>repeat</w:t>
      </w:r>
      <w:r w:rsidRPr="005E0091">
        <w:rPr>
          <w:lang w:val="ru-RU"/>
        </w:rPr>
        <w:t xml:space="preserve">-объектов конвертация завершилась в режиме </w:t>
      </w:r>
      <w:r>
        <w:t>no</w:t>
      </w:r>
      <w:r w:rsidRPr="005E0091">
        <w:rPr>
          <w:lang w:val="ru-RU"/>
        </w:rPr>
        <w:t>_</w:t>
      </w:r>
      <w:r>
        <w:t>repeats</w:t>
      </w:r>
      <w:r w:rsidRPr="005E0091">
        <w:rPr>
          <w:lang w:val="ru-RU"/>
        </w:rPr>
        <w:t xml:space="preserve">. Это позволило сохранить </w:t>
      </w:r>
      <w:r>
        <w:t>MIDI</w:t>
      </w:r>
      <w:r w:rsidRPr="005E0091">
        <w:rPr>
          <w:lang w:val="ru-RU"/>
        </w:rPr>
        <w:t>, но могло изменить порядок повторяемых музыкальных фрагментов.</w:t>
      </w:r>
    </w:p>
    <w:p w14:paraId="48F2A6E7" w14:textId="77777777" w:rsidR="00974975" w:rsidRPr="005E0091" w:rsidRDefault="00000000">
      <w:pPr>
        <w:rPr>
          <w:lang w:val="ru-RU"/>
        </w:rPr>
      </w:pPr>
      <w:r w:rsidRPr="005E0091">
        <w:rPr>
          <w:lang w:val="ru-RU"/>
        </w:rPr>
        <w:t xml:space="preserve">Один полученный </w:t>
      </w:r>
      <w:r>
        <w:t>MIDI</w:t>
      </w:r>
      <w:r w:rsidRPr="005E0091">
        <w:rPr>
          <w:lang w:val="ru-RU"/>
        </w:rPr>
        <w:t xml:space="preserve"> был импортирован в </w:t>
      </w:r>
      <w:r>
        <w:t>Ableton</w:t>
      </w:r>
      <w:r w:rsidRPr="005E0091">
        <w:rPr>
          <w:lang w:val="ru-RU"/>
        </w:rPr>
        <w:t xml:space="preserve"> </w:t>
      </w:r>
      <w:r>
        <w:t>Live</w:t>
      </w:r>
      <w:r w:rsidRPr="005E0091">
        <w:rPr>
          <w:lang w:val="ru-RU"/>
        </w:rPr>
        <w:t xml:space="preserve">. Проверка подтвердила техническую совместимость файла с </w:t>
      </w:r>
      <w:r>
        <w:t>DAW</w:t>
      </w:r>
      <w:r w:rsidRPr="005E0091">
        <w:rPr>
          <w:lang w:val="ru-RU"/>
        </w:rPr>
        <w:t>, но не являлась полной экспертизой музыкального содержания.</w:t>
      </w:r>
    </w:p>
    <w:p w14:paraId="1FF9C2D6" w14:textId="77777777" w:rsidR="00974975" w:rsidRPr="005E0091" w:rsidRDefault="00000000">
      <w:pPr>
        <w:rPr>
          <w:lang w:val="ru-RU"/>
        </w:rPr>
      </w:pPr>
      <w:r w:rsidRPr="005E0091">
        <w:rPr>
          <w:lang w:val="ru-RU"/>
        </w:rPr>
        <w:br w:type="page"/>
      </w:r>
    </w:p>
    <w:p w14:paraId="4BB45A31" w14:textId="77777777" w:rsidR="00974975" w:rsidRPr="005E0091" w:rsidRDefault="00000000">
      <w:pPr>
        <w:pStyle w:val="Heading1"/>
        <w:spacing w:after="120"/>
        <w:rPr>
          <w:lang w:val="ru-RU"/>
        </w:rPr>
      </w:pPr>
      <w:r w:rsidRPr="005E0091">
        <w:rPr>
          <w:rFonts w:ascii="Times New Roman" w:eastAsia="Times New Roman" w:hAnsi="Times New Roman"/>
          <w:color w:val="000000"/>
          <w:lang w:val="ru-RU"/>
        </w:rPr>
        <w:lastRenderedPageBreak/>
        <w:t>8 Результаты</w:t>
      </w:r>
    </w:p>
    <w:p w14:paraId="60F4EA75" w14:textId="77777777" w:rsidR="00974975" w:rsidRPr="005E0091" w:rsidRDefault="00000000">
      <w:pPr>
        <w:pStyle w:val="Heading2"/>
        <w:spacing w:before="120" w:after="60"/>
        <w:rPr>
          <w:lang w:val="ru-RU"/>
        </w:rPr>
      </w:pPr>
      <w:r w:rsidRPr="005E0091">
        <w:rPr>
          <w:rFonts w:ascii="Times New Roman" w:eastAsia="Times New Roman" w:hAnsi="Times New Roman"/>
          <w:color w:val="000000"/>
          <w:lang w:val="ru-RU"/>
        </w:rPr>
        <w:t>8.1 Корпус</w:t>
      </w:r>
    </w:p>
    <w:p w14:paraId="2ED3707C" w14:textId="77777777" w:rsidR="00974975" w:rsidRPr="005E0091" w:rsidRDefault="00000000">
      <w:pPr>
        <w:keepNext/>
        <w:spacing w:before="120" w:after="60"/>
        <w:ind w:firstLine="0"/>
        <w:rPr>
          <w:lang w:val="ru-RU"/>
        </w:rPr>
      </w:pPr>
      <w:r w:rsidRPr="005E0091">
        <w:rPr>
          <w:lang w:val="ru-RU"/>
        </w:rPr>
        <w:t>Таблица 23 – Общие показатели корпуса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19"/>
        <w:gridCol w:w="4819"/>
      </w:tblGrid>
      <w:tr w:rsidR="00974975" w14:paraId="5185B22B" w14:textId="77777777">
        <w:trPr>
          <w:tblHeader/>
          <w:jc w:val="center"/>
        </w:trPr>
        <w:tc>
          <w:tcPr>
            <w:tcW w:w="4819" w:type="dxa"/>
            <w:vAlign w:val="center"/>
          </w:tcPr>
          <w:p w14:paraId="008F00B2" w14:textId="77777777" w:rsidR="00974975" w:rsidRDefault="00000000">
            <w:pPr>
              <w:spacing w:line="240" w:lineRule="auto"/>
              <w:ind w:firstLine="0"/>
            </w:pPr>
            <w:proofErr w:type="spellStart"/>
            <w:r>
              <w:rPr>
                <w:b/>
                <w:sz w:val="20"/>
              </w:rPr>
              <w:t>Показатель</w:t>
            </w:r>
            <w:proofErr w:type="spellEnd"/>
          </w:p>
        </w:tc>
        <w:tc>
          <w:tcPr>
            <w:tcW w:w="4819" w:type="dxa"/>
            <w:vAlign w:val="center"/>
          </w:tcPr>
          <w:p w14:paraId="091A5042" w14:textId="77777777" w:rsidR="00974975" w:rsidRDefault="00000000">
            <w:pPr>
              <w:spacing w:line="240" w:lineRule="auto"/>
              <w:ind w:firstLine="0"/>
            </w:pPr>
            <w:r>
              <w:rPr>
                <w:b/>
                <w:sz w:val="20"/>
              </w:rPr>
              <w:t>Результат</w:t>
            </w:r>
          </w:p>
        </w:tc>
      </w:tr>
      <w:tr w:rsidR="00974975" w14:paraId="4412DC03" w14:textId="77777777">
        <w:trPr>
          <w:jc w:val="center"/>
        </w:trPr>
        <w:tc>
          <w:tcPr>
            <w:tcW w:w="4819" w:type="dxa"/>
            <w:vAlign w:val="center"/>
          </w:tcPr>
          <w:p w14:paraId="1110F7D3" w14:textId="77777777" w:rsidR="0097497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Документы</w:t>
            </w:r>
          </w:p>
        </w:tc>
        <w:tc>
          <w:tcPr>
            <w:tcW w:w="4819" w:type="dxa"/>
            <w:vAlign w:val="center"/>
          </w:tcPr>
          <w:p w14:paraId="53000D80" w14:textId="77777777" w:rsidR="0097497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6</w:t>
            </w:r>
          </w:p>
        </w:tc>
      </w:tr>
      <w:tr w:rsidR="00974975" w14:paraId="566B827C" w14:textId="77777777">
        <w:trPr>
          <w:jc w:val="center"/>
        </w:trPr>
        <w:tc>
          <w:tcPr>
            <w:tcW w:w="4819" w:type="dxa"/>
            <w:vAlign w:val="center"/>
          </w:tcPr>
          <w:p w14:paraId="228F4A3D" w14:textId="77777777" w:rsidR="0097497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Страницы</w:t>
            </w:r>
          </w:p>
        </w:tc>
        <w:tc>
          <w:tcPr>
            <w:tcW w:w="4819" w:type="dxa"/>
            <w:vAlign w:val="center"/>
          </w:tcPr>
          <w:p w14:paraId="6E1FD642" w14:textId="77777777" w:rsidR="0097497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434</w:t>
            </w:r>
          </w:p>
        </w:tc>
      </w:tr>
      <w:tr w:rsidR="00974975" w14:paraId="7DCCD0E0" w14:textId="77777777">
        <w:trPr>
          <w:jc w:val="center"/>
        </w:trPr>
        <w:tc>
          <w:tcPr>
            <w:tcW w:w="4819" w:type="dxa"/>
            <w:vAlign w:val="center"/>
          </w:tcPr>
          <w:p w14:paraId="7579A716" w14:textId="77777777" w:rsidR="0097497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OMR-кандидаты</w:t>
            </w:r>
          </w:p>
        </w:tc>
        <w:tc>
          <w:tcPr>
            <w:tcW w:w="4819" w:type="dxa"/>
            <w:vAlign w:val="center"/>
          </w:tcPr>
          <w:p w14:paraId="570BE13D" w14:textId="77777777" w:rsidR="0097497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392</w:t>
            </w:r>
          </w:p>
        </w:tc>
      </w:tr>
      <w:tr w:rsidR="00974975" w14:paraId="21561D8D" w14:textId="77777777">
        <w:trPr>
          <w:jc w:val="center"/>
        </w:trPr>
        <w:tc>
          <w:tcPr>
            <w:tcW w:w="4819" w:type="dxa"/>
            <w:vAlign w:val="center"/>
          </w:tcPr>
          <w:p w14:paraId="35761AE9" w14:textId="77777777" w:rsidR="0097497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Предобработанные файлы</w:t>
            </w:r>
          </w:p>
        </w:tc>
        <w:tc>
          <w:tcPr>
            <w:tcW w:w="4819" w:type="dxa"/>
            <w:vAlign w:val="center"/>
          </w:tcPr>
          <w:p w14:paraId="0EF3281A" w14:textId="77777777" w:rsidR="0097497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392</w:t>
            </w:r>
          </w:p>
        </w:tc>
      </w:tr>
    </w:tbl>
    <w:p w14:paraId="7FB87539" w14:textId="77777777" w:rsidR="00974975" w:rsidRDefault="00974975"/>
    <w:p w14:paraId="62760517" w14:textId="77777777" w:rsidR="00974975" w:rsidRDefault="00000000">
      <w:pPr>
        <w:pStyle w:val="Heading2"/>
        <w:spacing w:before="120" w:after="60"/>
      </w:pPr>
      <w:r>
        <w:rPr>
          <w:rFonts w:ascii="Times New Roman" w:eastAsia="Times New Roman" w:hAnsi="Times New Roman"/>
          <w:color w:val="000000"/>
        </w:rPr>
        <w:t>8.2 Music-page detector</w:t>
      </w:r>
    </w:p>
    <w:p w14:paraId="64AE2715" w14:textId="77777777" w:rsidR="00974975" w:rsidRPr="005E0091" w:rsidRDefault="00000000">
      <w:pPr>
        <w:keepNext/>
        <w:spacing w:before="120" w:after="60"/>
        <w:ind w:firstLine="0"/>
        <w:rPr>
          <w:lang w:val="ru-RU"/>
        </w:rPr>
      </w:pPr>
      <w:r w:rsidRPr="005E0091">
        <w:rPr>
          <w:lang w:val="ru-RU"/>
        </w:rPr>
        <w:t xml:space="preserve">Таблица 24 – Итоговые метрики </w:t>
      </w:r>
      <w:r>
        <w:t>music</w:t>
      </w:r>
      <w:r w:rsidRPr="005E0091">
        <w:rPr>
          <w:lang w:val="ru-RU"/>
        </w:rPr>
        <w:t>-</w:t>
      </w:r>
      <w:r>
        <w:t>page</w:t>
      </w:r>
      <w:r w:rsidRPr="005E0091">
        <w:rPr>
          <w:lang w:val="ru-RU"/>
        </w:rPr>
        <w:t xml:space="preserve"> </w:t>
      </w:r>
      <w:r>
        <w:t>detector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19"/>
        <w:gridCol w:w="4819"/>
      </w:tblGrid>
      <w:tr w:rsidR="00974975" w14:paraId="6FF23857" w14:textId="77777777">
        <w:trPr>
          <w:tblHeader/>
          <w:jc w:val="center"/>
        </w:trPr>
        <w:tc>
          <w:tcPr>
            <w:tcW w:w="4819" w:type="dxa"/>
            <w:vAlign w:val="center"/>
          </w:tcPr>
          <w:p w14:paraId="081E47C5" w14:textId="77777777" w:rsidR="00974975" w:rsidRDefault="00000000">
            <w:pPr>
              <w:spacing w:line="240" w:lineRule="auto"/>
              <w:ind w:firstLine="0"/>
            </w:pPr>
            <w:proofErr w:type="spellStart"/>
            <w:r>
              <w:rPr>
                <w:b/>
                <w:sz w:val="20"/>
              </w:rPr>
              <w:t>Метрика</w:t>
            </w:r>
            <w:proofErr w:type="spellEnd"/>
          </w:p>
        </w:tc>
        <w:tc>
          <w:tcPr>
            <w:tcW w:w="4819" w:type="dxa"/>
            <w:vAlign w:val="center"/>
          </w:tcPr>
          <w:p w14:paraId="0CB3FCB4" w14:textId="77777777" w:rsidR="00974975" w:rsidRDefault="00000000">
            <w:pPr>
              <w:spacing w:line="240" w:lineRule="auto"/>
              <w:ind w:firstLine="0"/>
            </w:pPr>
            <w:r>
              <w:rPr>
                <w:b/>
                <w:sz w:val="20"/>
              </w:rPr>
              <w:t>Результат</w:t>
            </w:r>
          </w:p>
        </w:tc>
      </w:tr>
      <w:tr w:rsidR="00974975" w14:paraId="723C7662" w14:textId="77777777">
        <w:trPr>
          <w:jc w:val="center"/>
        </w:trPr>
        <w:tc>
          <w:tcPr>
            <w:tcW w:w="4819" w:type="dxa"/>
            <w:vAlign w:val="center"/>
          </w:tcPr>
          <w:p w14:paraId="3A684F3A" w14:textId="77777777" w:rsidR="0097497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Accuracy</w:t>
            </w:r>
          </w:p>
        </w:tc>
        <w:tc>
          <w:tcPr>
            <w:tcW w:w="4819" w:type="dxa"/>
            <w:vAlign w:val="center"/>
          </w:tcPr>
          <w:p w14:paraId="4EB43405" w14:textId="77777777" w:rsidR="0097497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0.9816</w:t>
            </w:r>
          </w:p>
        </w:tc>
      </w:tr>
      <w:tr w:rsidR="00974975" w14:paraId="05176C16" w14:textId="77777777">
        <w:trPr>
          <w:jc w:val="center"/>
        </w:trPr>
        <w:tc>
          <w:tcPr>
            <w:tcW w:w="4819" w:type="dxa"/>
            <w:vAlign w:val="center"/>
          </w:tcPr>
          <w:p w14:paraId="14969440" w14:textId="77777777" w:rsidR="0097497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Precision</w:t>
            </w:r>
          </w:p>
        </w:tc>
        <w:tc>
          <w:tcPr>
            <w:tcW w:w="4819" w:type="dxa"/>
            <w:vAlign w:val="center"/>
          </w:tcPr>
          <w:p w14:paraId="6FC21E75" w14:textId="77777777" w:rsidR="0097497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0.9800</w:t>
            </w:r>
          </w:p>
        </w:tc>
      </w:tr>
      <w:tr w:rsidR="00974975" w14:paraId="05DFD631" w14:textId="77777777">
        <w:trPr>
          <w:jc w:val="center"/>
        </w:trPr>
        <w:tc>
          <w:tcPr>
            <w:tcW w:w="4819" w:type="dxa"/>
            <w:vAlign w:val="center"/>
          </w:tcPr>
          <w:p w14:paraId="6E9A4BF3" w14:textId="77777777" w:rsidR="0097497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Recall</w:t>
            </w:r>
          </w:p>
        </w:tc>
        <w:tc>
          <w:tcPr>
            <w:tcW w:w="4819" w:type="dxa"/>
            <w:vAlign w:val="center"/>
          </w:tcPr>
          <w:p w14:paraId="30609FD1" w14:textId="77777777" w:rsidR="0097497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1.0000</w:t>
            </w:r>
          </w:p>
        </w:tc>
      </w:tr>
      <w:tr w:rsidR="00974975" w14:paraId="27DB42FF" w14:textId="77777777">
        <w:trPr>
          <w:jc w:val="center"/>
        </w:trPr>
        <w:tc>
          <w:tcPr>
            <w:tcW w:w="4819" w:type="dxa"/>
            <w:vAlign w:val="center"/>
          </w:tcPr>
          <w:p w14:paraId="7728D14A" w14:textId="77777777" w:rsidR="0097497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F1</w:t>
            </w:r>
          </w:p>
        </w:tc>
        <w:tc>
          <w:tcPr>
            <w:tcW w:w="4819" w:type="dxa"/>
            <w:vAlign w:val="center"/>
          </w:tcPr>
          <w:p w14:paraId="73F20CA0" w14:textId="77777777" w:rsidR="0097497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0.9899</w:t>
            </w:r>
          </w:p>
        </w:tc>
      </w:tr>
    </w:tbl>
    <w:p w14:paraId="21A607A1" w14:textId="77777777" w:rsidR="00974975" w:rsidRDefault="00974975"/>
    <w:p w14:paraId="797F80E7" w14:textId="77777777" w:rsidR="00974975" w:rsidRDefault="00000000">
      <w:pPr>
        <w:pStyle w:val="Heading2"/>
        <w:spacing w:before="120" w:after="60"/>
      </w:pPr>
      <w:r>
        <w:rPr>
          <w:rFonts w:ascii="Times New Roman" w:eastAsia="Times New Roman" w:hAnsi="Times New Roman"/>
          <w:color w:val="000000"/>
        </w:rPr>
        <w:t>8.3 Confusion matrix</w:t>
      </w:r>
    </w:p>
    <w:p w14:paraId="2B8120D2" w14:textId="77777777" w:rsidR="00974975" w:rsidRPr="005E0091" w:rsidRDefault="00000000">
      <w:pPr>
        <w:keepNext/>
        <w:spacing w:before="120" w:after="60"/>
        <w:ind w:firstLine="0"/>
        <w:rPr>
          <w:lang w:val="ru-RU"/>
        </w:rPr>
      </w:pPr>
      <w:r w:rsidRPr="005E0091">
        <w:rPr>
          <w:lang w:val="ru-RU"/>
        </w:rPr>
        <w:t xml:space="preserve">Таблица 25 – </w:t>
      </w:r>
      <w:r>
        <w:t>Confusion</w:t>
      </w:r>
      <w:r w:rsidRPr="005E0091">
        <w:rPr>
          <w:lang w:val="ru-RU"/>
        </w:rPr>
        <w:t xml:space="preserve"> </w:t>
      </w:r>
      <w:r>
        <w:t>matrix</w:t>
      </w:r>
      <w:r w:rsidRPr="005E0091">
        <w:rPr>
          <w:lang w:val="ru-RU"/>
        </w:rPr>
        <w:t xml:space="preserve"> детектора нотных страниц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13"/>
        <w:gridCol w:w="3213"/>
        <w:gridCol w:w="3213"/>
      </w:tblGrid>
      <w:tr w:rsidR="00974975" w14:paraId="4526F87E" w14:textId="77777777">
        <w:trPr>
          <w:tblHeader/>
          <w:jc w:val="center"/>
        </w:trPr>
        <w:tc>
          <w:tcPr>
            <w:tcW w:w="3213" w:type="dxa"/>
            <w:vAlign w:val="center"/>
          </w:tcPr>
          <w:p w14:paraId="13D4D85B" w14:textId="77777777" w:rsidR="00974975" w:rsidRPr="005E0091" w:rsidRDefault="00974975">
            <w:pPr>
              <w:spacing w:line="240" w:lineRule="auto"/>
              <w:ind w:firstLine="0"/>
              <w:rPr>
                <w:lang w:val="ru-RU"/>
              </w:rPr>
            </w:pPr>
          </w:p>
        </w:tc>
        <w:tc>
          <w:tcPr>
            <w:tcW w:w="3213" w:type="dxa"/>
            <w:vAlign w:val="center"/>
          </w:tcPr>
          <w:p w14:paraId="677CDA25" w14:textId="77777777" w:rsidR="00974975" w:rsidRDefault="00000000">
            <w:pPr>
              <w:spacing w:line="240" w:lineRule="auto"/>
              <w:ind w:firstLine="0"/>
            </w:pPr>
            <w:proofErr w:type="spellStart"/>
            <w:r>
              <w:rPr>
                <w:b/>
                <w:sz w:val="20"/>
              </w:rPr>
              <w:t>Предсказано</w:t>
            </w:r>
            <w:proofErr w:type="spellEnd"/>
            <w:r>
              <w:rPr>
                <w:b/>
                <w:sz w:val="20"/>
              </w:rPr>
              <w:t>: non-music</w:t>
            </w:r>
          </w:p>
        </w:tc>
        <w:tc>
          <w:tcPr>
            <w:tcW w:w="3213" w:type="dxa"/>
            <w:vAlign w:val="center"/>
          </w:tcPr>
          <w:p w14:paraId="3BC9BB65" w14:textId="77777777" w:rsidR="00974975" w:rsidRDefault="00000000">
            <w:pPr>
              <w:spacing w:line="240" w:lineRule="auto"/>
              <w:ind w:firstLine="0"/>
            </w:pPr>
            <w:r>
              <w:rPr>
                <w:b/>
                <w:sz w:val="20"/>
              </w:rPr>
              <w:t>Предсказано: music</w:t>
            </w:r>
          </w:p>
        </w:tc>
      </w:tr>
      <w:tr w:rsidR="00974975" w14:paraId="2D8FF292" w14:textId="77777777">
        <w:trPr>
          <w:jc w:val="center"/>
        </w:trPr>
        <w:tc>
          <w:tcPr>
            <w:tcW w:w="3213" w:type="dxa"/>
            <w:vAlign w:val="center"/>
          </w:tcPr>
          <w:p w14:paraId="0317DBB5" w14:textId="77777777" w:rsidR="0097497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Фактически: non-music</w:t>
            </w:r>
          </w:p>
        </w:tc>
        <w:tc>
          <w:tcPr>
            <w:tcW w:w="3213" w:type="dxa"/>
            <w:vAlign w:val="center"/>
          </w:tcPr>
          <w:p w14:paraId="455471BD" w14:textId="77777777" w:rsidR="0097497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TN = 34</w:t>
            </w:r>
          </w:p>
        </w:tc>
        <w:tc>
          <w:tcPr>
            <w:tcW w:w="3213" w:type="dxa"/>
            <w:vAlign w:val="center"/>
          </w:tcPr>
          <w:p w14:paraId="539C4856" w14:textId="77777777" w:rsidR="0097497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FP = 8</w:t>
            </w:r>
          </w:p>
        </w:tc>
      </w:tr>
      <w:tr w:rsidR="00974975" w14:paraId="06313644" w14:textId="77777777">
        <w:trPr>
          <w:jc w:val="center"/>
        </w:trPr>
        <w:tc>
          <w:tcPr>
            <w:tcW w:w="3213" w:type="dxa"/>
            <w:vAlign w:val="center"/>
          </w:tcPr>
          <w:p w14:paraId="06599107" w14:textId="77777777" w:rsidR="0097497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Фактически: music</w:t>
            </w:r>
          </w:p>
        </w:tc>
        <w:tc>
          <w:tcPr>
            <w:tcW w:w="3213" w:type="dxa"/>
            <w:vAlign w:val="center"/>
          </w:tcPr>
          <w:p w14:paraId="351D5FAF" w14:textId="77777777" w:rsidR="0097497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FN = 0</w:t>
            </w:r>
          </w:p>
        </w:tc>
        <w:tc>
          <w:tcPr>
            <w:tcW w:w="3213" w:type="dxa"/>
            <w:vAlign w:val="center"/>
          </w:tcPr>
          <w:p w14:paraId="42EC8182" w14:textId="77777777" w:rsidR="0097497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TP = 392</w:t>
            </w:r>
          </w:p>
        </w:tc>
      </w:tr>
    </w:tbl>
    <w:p w14:paraId="28FB809B" w14:textId="77777777" w:rsidR="00974975" w:rsidRDefault="00974975"/>
    <w:p w14:paraId="53819319" w14:textId="77777777" w:rsidR="00974975" w:rsidRPr="005E0091" w:rsidRDefault="00000000">
      <w:pPr>
        <w:rPr>
          <w:lang w:val="ru-RU"/>
        </w:rPr>
      </w:pPr>
      <w:r w:rsidRPr="005E0091">
        <w:rPr>
          <w:lang w:val="ru-RU"/>
        </w:rPr>
        <w:t xml:space="preserve">Всего оценено 434 страницы. </w:t>
      </w:r>
      <w:r>
        <w:t>Accuracy</w:t>
      </w:r>
      <w:r w:rsidRPr="005E0091">
        <w:rPr>
          <w:lang w:val="ru-RU"/>
        </w:rPr>
        <w:t xml:space="preserve"> соответствует доле 426 правильных решений из 434. Высокий </w:t>
      </w:r>
      <w:r>
        <w:t>Recall</w:t>
      </w:r>
      <w:r w:rsidRPr="005E0091">
        <w:rPr>
          <w:lang w:val="ru-RU"/>
        </w:rPr>
        <w:t xml:space="preserve"> достигнут ценой 8 </w:t>
      </w:r>
      <w:r>
        <w:t>false</w:t>
      </w:r>
      <w:r w:rsidRPr="005E0091">
        <w:rPr>
          <w:lang w:val="ru-RU"/>
        </w:rPr>
        <w:t xml:space="preserve"> </w:t>
      </w:r>
      <w:r>
        <w:t>positive</w:t>
      </w:r>
      <w:r w:rsidRPr="005E0091">
        <w:rPr>
          <w:lang w:val="ru-RU"/>
        </w:rPr>
        <w:t>.</w:t>
      </w:r>
    </w:p>
    <w:p w14:paraId="2CF5094A" w14:textId="77777777" w:rsidR="00974975" w:rsidRPr="005E0091" w:rsidRDefault="00000000">
      <w:pPr>
        <w:pStyle w:val="Heading2"/>
        <w:spacing w:before="120" w:after="60"/>
        <w:rPr>
          <w:lang w:val="ru-RU"/>
        </w:rPr>
      </w:pPr>
      <w:r w:rsidRPr="005E0091">
        <w:rPr>
          <w:rFonts w:ascii="Times New Roman" w:eastAsia="Times New Roman" w:hAnsi="Times New Roman"/>
          <w:color w:val="000000"/>
          <w:lang w:val="ru-RU"/>
        </w:rPr>
        <w:t xml:space="preserve">8.4 </w:t>
      </w:r>
      <w:r>
        <w:rPr>
          <w:rFonts w:ascii="Times New Roman" w:eastAsia="Times New Roman" w:hAnsi="Times New Roman"/>
          <w:color w:val="000000"/>
        </w:rPr>
        <w:t>OMR</w:t>
      </w:r>
      <w:r w:rsidRPr="005E0091">
        <w:rPr>
          <w:rFonts w:ascii="Times New Roman" w:eastAsia="Times New Roman" w:hAnsi="Times New Roman"/>
          <w:color w:val="000000"/>
          <w:lang w:val="ru-RU"/>
        </w:rPr>
        <w:t xml:space="preserve"> </w:t>
      </w:r>
      <w:r>
        <w:rPr>
          <w:rFonts w:ascii="Times New Roman" w:eastAsia="Times New Roman" w:hAnsi="Times New Roman"/>
          <w:color w:val="000000"/>
        </w:rPr>
        <w:t>summary</w:t>
      </w:r>
    </w:p>
    <w:p w14:paraId="4F72223D" w14:textId="77777777" w:rsidR="00974975" w:rsidRPr="005E0091" w:rsidRDefault="00000000">
      <w:pPr>
        <w:keepNext/>
        <w:spacing w:before="120" w:after="60"/>
        <w:ind w:firstLine="0"/>
        <w:rPr>
          <w:lang w:val="ru-RU"/>
        </w:rPr>
      </w:pPr>
      <w:r w:rsidRPr="005E0091">
        <w:rPr>
          <w:lang w:val="ru-RU"/>
        </w:rPr>
        <w:t xml:space="preserve">Таблица 26 – Сводка </w:t>
      </w:r>
      <w:r>
        <w:t>OMR</w:t>
      </w:r>
      <w:r w:rsidRPr="005E0091">
        <w:rPr>
          <w:lang w:val="ru-RU"/>
        </w:rPr>
        <w:t>-экспериментов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974975" w14:paraId="3E6D999A" w14:textId="77777777">
        <w:trPr>
          <w:tblHeader/>
          <w:jc w:val="center"/>
        </w:trPr>
        <w:tc>
          <w:tcPr>
            <w:tcW w:w="2409" w:type="dxa"/>
            <w:vAlign w:val="center"/>
          </w:tcPr>
          <w:p w14:paraId="68986D80" w14:textId="77777777" w:rsidR="00974975" w:rsidRDefault="00000000">
            <w:pPr>
              <w:spacing w:line="240" w:lineRule="auto"/>
              <w:ind w:firstLine="0"/>
            </w:pPr>
            <w:r>
              <w:rPr>
                <w:b/>
                <w:sz w:val="20"/>
              </w:rPr>
              <w:t>Эксперимент</w:t>
            </w:r>
          </w:p>
        </w:tc>
        <w:tc>
          <w:tcPr>
            <w:tcW w:w="2409" w:type="dxa"/>
            <w:vAlign w:val="center"/>
          </w:tcPr>
          <w:p w14:paraId="3AADC48E" w14:textId="77777777" w:rsidR="00974975" w:rsidRDefault="00000000">
            <w:pPr>
              <w:spacing w:line="240" w:lineRule="auto"/>
              <w:ind w:firstLine="0"/>
            </w:pPr>
            <w:r>
              <w:rPr>
                <w:b/>
                <w:sz w:val="20"/>
              </w:rPr>
              <w:t>Success</w:t>
            </w:r>
          </w:p>
        </w:tc>
        <w:tc>
          <w:tcPr>
            <w:tcW w:w="2409" w:type="dxa"/>
            <w:vAlign w:val="center"/>
          </w:tcPr>
          <w:p w14:paraId="375A5B7F" w14:textId="77777777" w:rsidR="00974975" w:rsidRDefault="00000000">
            <w:pPr>
              <w:spacing w:line="240" w:lineRule="auto"/>
              <w:ind w:firstLine="0"/>
            </w:pPr>
            <w:r>
              <w:rPr>
                <w:b/>
                <w:sz w:val="20"/>
              </w:rPr>
              <w:t>Failed</w:t>
            </w:r>
          </w:p>
        </w:tc>
        <w:tc>
          <w:tcPr>
            <w:tcW w:w="2409" w:type="dxa"/>
            <w:vAlign w:val="center"/>
          </w:tcPr>
          <w:p w14:paraId="2074DDCC" w14:textId="77777777" w:rsidR="00974975" w:rsidRDefault="00000000">
            <w:pPr>
              <w:spacing w:line="240" w:lineRule="auto"/>
              <w:ind w:firstLine="0"/>
            </w:pPr>
            <w:r>
              <w:rPr>
                <w:b/>
                <w:sz w:val="20"/>
              </w:rPr>
              <w:t>Success rate</w:t>
            </w:r>
          </w:p>
        </w:tc>
      </w:tr>
      <w:tr w:rsidR="00974975" w14:paraId="302B891F" w14:textId="77777777">
        <w:trPr>
          <w:jc w:val="center"/>
        </w:trPr>
        <w:tc>
          <w:tcPr>
            <w:tcW w:w="2409" w:type="dxa"/>
            <w:vAlign w:val="center"/>
          </w:tcPr>
          <w:p w14:paraId="0DAA6F28" w14:textId="77777777" w:rsidR="0097497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200 DPI, первые 10 кандидатов</w:t>
            </w:r>
          </w:p>
        </w:tc>
        <w:tc>
          <w:tcPr>
            <w:tcW w:w="2409" w:type="dxa"/>
            <w:vAlign w:val="center"/>
          </w:tcPr>
          <w:p w14:paraId="5E770C93" w14:textId="77777777" w:rsidR="0097497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6</w:t>
            </w:r>
          </w:p>
        </w:tc>
        <w:tc>
          <w:tcPr>
            <w:tcW w:w="2409" w:type="dxa"/>
            <w:vAlign w:val="center"/>
          </w:tcPr>
          <w:p w14:paraId="182A4257" w14:textId="77777777" w:rsidR="0097497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4</w:t>
            </w:r>
          </w:p>
        </w:tc>
        <w:tc>
          <w:tcPr>
            <w:tcW w:w="2409" w:type="dxa"/>
            <w:vAlign w:val="center"/>
          </w:tcPr>
          <w:p w14:paraId="283FBC67" w14:textId="77777777" w:rsidR="0097497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0.60</w:t>
            </w:r>
          </w:p>
        </w:tc>
      </w:tr>
      <w:tr w:rsidR="00974975" w14:paraId="5B774443" w14:textId="77777777">
        <w:trPr>
          <w:jc w:val="center"/>
        </w:trPr>
        <w:tc>
          <w:tcPr>
            <w:tcW w:w="2409" w:type="dxa"/>
            <w:vAlign w:val="center"/>
          </w:tcPr>
          <w:p w14:paraId="11382B9A" w14:textId="77777777" w:rsidR="0097497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300 DPI, 50 кандидатов</w:t>
            </w:r>
          </w:p>
        </w:tc>
        <w:tc>
          <w:tcPr>
            <w:tcW w:w="2409" w:type="dxa"/>
            <w:vAlign w:val="center"/>
          </w:tcPr>
          <w:p w14:paraId="32ED7568" w14:textId="77777777" w:rsidR="0097497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50</w:t>
            </w:r>
          </w:p>
        </w:tc>
        <w:tc>
          <w:tcPr>
            <w:tcW w:w="2409" w:type="dxa"/>
            <w:vAlign w:val="center"/>
          </w:tcPr>
          <w:p w14:paraId="5ABDF50A" w14:textId="77777777" w:rsidR="0097497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0</w:t>
            </w:r>
          </w:p>
        </w:tc>
        <w:tc>
          <w:tcPr>
            <w:tcW w:w="2409" w:type="dxa"/>
            <w:vAlign w:val="center"/>
          </w:tcPr>
          <w:p w14:paraId="446E6DCE" w14:textId="77777777" w:rsidR="0097497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1.00</w:t>
            </w:r>
          </w:p>
        </w:tc>
      </w:tr>
    </w:tbl>
    <w:p w14:paraId="0982A2AC" w14:textId="77777777" w:rsidR="00974975" w:rsidRDefault="00974975"/>
    <w:p w14:paraId="73A75C46" w14:textId="77777777" w:rsidR="00974975" w:rsidRPr="005E0091" w:rsidRDefault="00000000">
      <w:pPr>
        <w:rPr>
          <w:lang w:val="ru-RU"/>
        </w:rPr>
      </w:pPr>
      <w:r w:rsidRPr="005E0091">
        <w:rPr>
          <w:lang w:val="ru-RU"/>
        </w:rPr>
        <w:t xml:space="preserve">В накопленном каталоге экспериментов было сформировано 51 </w:t>
      </w:r>
      <w:r>
        <w:t>MXL</w:t>
      </w:r>
      <w:r w:rsidRPr="005E0091">
        <w:rPr>
          <w:lang w:val="ru-RU"/>
        </w:rPr>
        <w:t>. Число включает результаты разных запусков и поэтому не равно размеру последней серии.</w:t>
      </w:r>
    </w:p>
    <w:p w14:paraId="768BE7AE" w14:textId="77777777" w:rsidR="00974975" w:rsidRPr="005E0091" w:rsidRDefault="00000000">
      <w:pPr>
        <w:pStyle w:val="Heading2"/>
        <w:spacing w:before="120" w:after="60"/>
        <w:rPr>
          <w:lang w:val="ru-RU"/>
        </w:rPr>
      </w:pPr>
      <w:r w:rsidRPr="005E0091">
        <w:rPr>
          <w:rFonts w:ascii="Times New Roman" w:eastAsia="Times New Roman" w:hAnsi="Times New Roman"/>
          <w:color w:val="000000"/>
          <w:lang w:val="ru-RU"/>
        </w:rPr>
        <w:t xml:space="preserve">8.5 </w:t>
      </w:r>
      <w:r>
        <w:rPr>
          <w:rFonts w:ascii="Times New Roman" w:eastAsia="Times New Roman" w:hAnsi="Times New Roman"/>
          <w:color w:val="000000"/>
        </w:rPr>
        <w:t>MIDI</w:t>
      </w:r>
      <w:r w:rsidRPr="005E0091">
        <w:rPr>
          <w:rFonts w:ascii="Times New Roman" w:eastAsia="Times New Roman" w:hAnsi="Times New Roman"/>
          <w:color w:val="000000"/>
          <w:lang w:val="ru-RU"/>
        </w:rPr>
        <w:t xml:space="preserve"> </w:t>
      </w:r>
      <w:r>
        <w:rPr>
          <w:rFonts w:ascii="Times New Roman" w:eastAsia="Times New Roman" w:hAnsi="Times New Roman"/>
          <w:color w:val="000000"/>
        </w:rPr>
        <w:t>conversion</w:t>
      </w:r>
      <w:r w:rsidRPr="005E0091">
        <w:rPr>
          <w:rFonts w:ascii="Times New Roman" w:eastAsia="Times New Roman" w:hAnsi="Times New Roman"/>
          <w:color w:val="000000"/>
          <w:lang w:val="ru-RU"/>
        </w:rPr>
        <w:t xml:space="preserve"> </w:t>
      </w:r>
      <w:r>
        <w:rPr>
          <w:rFonts w:ascii="Times New Roman" w:eastAsia="Times New Roman" w:hAnsi="Times New Roman"/>
          <w:color w:val="000000"/>
        </w:rPr>
        <w:t>summary</w:t>
      </w:r>
    </w:p>
    <w:p w14:paraId="704400F5" w14:textId="77777777" w:rsidR="00974975" w:rsidRPr="005E0091" w:rsidRDefault="00000000">
      <w:pPr>
        <w:keepNext/>
        <w:spacing w:before="120" w:after="60"/>
        <w:ind w:firstLine="0"/>
        <w:rPr>
          <w:lang w:val="ru-RU"/>
        </w:rPr>
      </w:pPr>
      <w:r w:rsidRPr="005E0091">
        <w:rPr>
          <w:lang w:val="ru-RU"/>
        </w:rPr>
        <w:t xml:space="preserve">Таблица 27 – Сводка конвертации </w:t>
      </w:r>
      <w:r>
        <w:t>MXL</w:t>
      </w:r>
      <w:r w:rsidRPr="005E0091">
        <w:rPr>
          <w:lang w:val="ru-RU"/>
        </w:rPr>
        <w:t xml:space="preserve"> в </w:t>
      </w:r>
      <w:r>
        <w:t>MIDI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19"/>
        <w:gridCol w:w="4819"/>
      </w:tblGrid>
      <w:tr w:rsidR="00974975" w14:paraId="2E0DF467" w14:textId="77777777">
        <w:trPr>
          <w:tblHeader/>
          <w:jc w:val="center"/>
        </w:trPr>
        <w:tc>
          <w:tcPr>
            <w:tcW w:w="4819" w:type="dxa"/>
            <w:vAlign w:val="center"/>
          </w:tcPr>
          <w:p w14:paraId="7BE5B5DB" w14:textId="77777777" w:rsidR="00974975" w:rsidRDefault="00000000">
            <w:pPr>
              <w:spacing w:line="240" w:lineRule="auto"/>
              <w:ind w:firstLine="0"/>
            </w:pPr>
            <w:proofErr w:type="spellStart"/>
            <w:r>
              <w:rPr>
                <w:b/>
                <w:sz w:val="20"/>
              </w:rPr>
              <w:t>Показатель</w:t>
            </w:r>
            <w:proofErr w:type="spellEnd"/>
          </w:p>
        </w:tc>
        <w:tc>
          <w:tcPr>
            <w:tcW w:w="4819" w:type="dxa"/>
            <w:vAlign w:val="center"/>
          </w:tcPr>
          <w:p w14:paraId="367E8054" w14:textId="77777777" w:rsidR="00974975" w:rsidRDefault="00000000">
            <w:pPr>
              <w:spacing w:line="240" w:lineRule="auto"/>
              <w:ind w:firstLine="0"/>
            </w:pPr>
            <w:r>
              <w:rPr>
                <w:b/>
                <w:sz w:val="20"/>
              </w:rPr>
              <w:t>Значение</w:t>
            </w:r>
          </w:p>
        </w:tc>
      </w:tr>
      <w:tr w:rsidR="00974975" w14:paraId="3153F054" w14:textId="77777777">
        <w:trPr>
          <w:jc w:val="center"/>
        </w:trPr>
        <w:tc>
          <w:tcPr>
            <w:tcW w:w="4819" w:type="dxa"/>
            <w:vAlign w:val="center"/>
          </w:tcPr>
          <w:p w14:paraId="6865DDBF" w14:textId="77777777" w:rsidR="0097497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MXL в batch</w:t>
            </w:r>
          </w:p>
        </w:tc>
        <w:tc>
          <w:tcPr>
            <w:tcW w:w="4819" w:type="dxa"/>
            <w:vAlign w:val="center"/>
          </w:tcPr>
          <w:p w14:paraId="26F8C96C" w14:textId="77777777" w:rsidR="0097497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10</w:t>
            </w:r>
          </w:p>
        </w:tc>
      </w:tr>
      <w:tr w:rsidR="00974975" w14:paraId="5820F979" w14:textId="77777777">
        <w:trPr>
          <w:jc w:val="center"/>
        </w:trPr>
        <w:tc>
          <w:tcPr>
            <w:tcW w:w="4819" w:type="dxa"/>
            <w:vAlign w:val="center"/>
          </w:tcPr>
          <w:p w14:paraId="7C3793EA" w14:textId="77777777" w:rsidR="0097497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Успешно</w:t>
            </w:r>
          </w:p>
        </w:tc>
        <w:tc>
          <w:tcPr>
            <w:tcW w:w="4819" w:type="dxa"/>
            <w:vAlign w:val="center"/>
          </w:tcPr>
          <w:p w14:paraId="7B326A32" w14:textId="77777777" w:rsidR="0097497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10</w:t>
            </w:r>
          </w:p>
        </w:tc>
      </w:tr>
      <w:tr w:rsidR="00974975" w14:paraId="4B6F44AC" w14:textId="77777777">
        <w:trPr>
          <w:jc w:val="center"/>
        </w:trPr>
        <w:tc>
          <w:tcPr>
            <w:tcW w:w="4819" w:type="dxa"/>
            <w:vAlign w:val="center"/>
          </w:tcPr>
          <w:p w14:paraId="040F73CC" w14:textId="77777777" w:rsidR="0097497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Ошибки</w:t>
            </w:r>
          </w:p>
        </w:tc>
        <w:tc>
          <w:tcPr>
            <w:tcW w:w="4819" w:type="dxa"/>
            <w:vAlign w:val="center"/>
          </w:tcPr>
          <w:p w14:paraId="5FDA0E9B" w14:textId="77777777" w:rsidR="0097497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0</w:t>
            </w:r>
          </w:p>
        </w:tc>
      </w:tr>
      <w:tr w:rsidR="00974975" w14:paraId="3D1FA61F" w14:textId="77777777">
        <w:trPr>
          <w:jc w:val="center"/>
        </w:trPr>
        <w:tc>
          <w:tcPr>
            <w:tcW w:w="4819" w:type="dxa"/>
            <w:vAlign w:val="center"/>
          </w:tcPr>
          <w:p w14:paraId="06AA57B3" w14:textId="77777777" w:rsidR="0097497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lastRenderedPageBreak/>
              <w:t>Файлы, потребовавшие no_repeats</w:t>
            </w:r>
          </w:p>
        </w:tc>
        <w:tc>
          <w:tcPr>
            <w:tcW w:w="4819" w:type="dxa"/>
            <w:vAlign w:val="center"/>
          </w:tcPr>
          <w:p w14:paraId="4FF32001" w14:textId="77777777" w:rsidR="0097497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1</w:t>
            </w:r>
          </w:p>
        </w:tc>
      </w:tr>
      <w:tr w:rsidR="00974975" w14:paraId="3C5CBCA3" w14:textId="77777777">
        <w:trPr>
          <w:jc w:val="center"/>
        </w:trPr>
        <w:tc>
          <w:tcPr>
            <w:tcW w:w="4819" w:type="dxa"/>
            <w:vAlign w:val="center"/>
          </w:tcPr>
          <w:p w14:paraId="0234D25A" w14:textId="77777777" w:rsidR="00974975" w:rsidRPr="005E0091" w:rsidRDefault="00000000">
            <w:pPr>
              <w:spacing w:line="240" w:lineRule="auto"/>
              <w:ind w:firstLine="0"/>
              <w:rPr>
                <w:lang w:val="ru-RU"/>
              </w:rPr>
            </w:pPr>
            <w:r>
              <w:rPr>
                <w:sz w:val="20"/>
              </w:rPr>
              <w:t>MIDI</w:t>
            </w:r>
            <w:r w:rsidRPr="005E0091">
              <w:rPr>
                <w:sz w:val="20"/>
                <w:lang w:val="ru-RU"/>
              </w:rPr>
              <w:t xml:space="preserve">, проверенные импортом в </w:t>
            </w:r>
            <w:r>
              <w:rPr>
                <w:sz w:val="20"/>
              </w:rPr>
              <w:t>Ableton</w:t>
            </w:r>
          </w:p>
        </w:tc>
        <w:tc>
          <w:tcPr>
            <w:tcW w:w="4819" w:type="dxa"/>
            <w:vAlign w:val="center"/>
          </w:tcPr>
          <w:p w14:paraId="3F766711" w14:textId="77777777" w:rsidR="00974975" w:rsidRDefault="00000000">
            <w:pPr>
              <w:spacing w:line="240" w:lineRule="auto"/>
              <w:ind w:firstLine="0"/>
            </w:pPr>
            <w:r>
              <w:rPr>
                <w:sz w:val="20"/>
              </w:rPr>
              <w:t>1</w:t>
            </w:r>
          </w:p>
        </w:tc>
      </w:tr>
    </w:tbl>
    <w:p w14:paraId="4CBD924E" w14:textId="77777777" w:rsidR="00974975" w:rsidRDefault="00974975"/>
    <w:p w14:paraId="1FA2930E" w14:textId="77777777" w:rsidR="00974975" w:rsidRDefault="00000000">
      <w:r>
        <w:br w:type="page"/>
      </w:r>
    </w:p>
    <w:p w14:paraId="3AF035F6" w14:textId="77777777" w:rsidR="00974975" w:rsidRDefault="00000000">
      <w:pPr>
        <w:pStyle w:val="Heading1"/>
        <w:spacing w:after="120"/>
      </w:pPr>
      <w:r>
        <w:rPr>
          <w:rFonts w:ascii="Times New Roman" w:eastAsia="Times New Roman" w:hAnsi="Times New Roman"/>
          <w:color w:val="000000"/>
        </w:rPr>
        <w:lastRenderedPageBreak/>
        <w:t>9 Анализ ошибок</w:t>
      </w:r>
    </w:p>
    <w:p w14:paraId="2C52E8D9" w14:textId="77777777" w:rsidR="00974975" w:rsidRDefault="00000000">
      <w:pPr>
        <w:pStyle w:val="Heading2"/>
        <w:spacing w:before="120" w:after="60"/>
      </w:pPr>
      <w:r>
        <w:rPr>
          <w:rFonts w:ascii="Times New Roman" w:eastAsia="Times New Roman" w:hAnsi="Times New Roman"/>
          <w:color w:val="000000"/>
        </w:rPr>
        <w:t>9.1 False positive на пустых страницах</w:t>
      </w:r>
    </w:p>
    <w:p w14:paraId="03BB9571" w14:textId="77777777" w:rsidR="00974975" w:rsidRPr="005E0091" w:rsidRDefault="00000000">
      <w:pPr>
        <w:rPr>
          <w:lang w:val="ru-RU"/>
        </w:rPr>
      </w:pPr>
      <w:r>
        <w:t>Rule</w:t>
      </w:r>
      <w:r w:rsidRPr="005E0091">
        <w:rPr>
          <w:lang w:val="ru-RU"/>
        </w:rPr>
        <w:t>-</w:t>
      </w:r>
      <w:r>
        <w:t>based</w:t>
      </w:r>
      <w:r w:rsidRPr="005E0091">
        <w:rPr>
          <w:lang w:val="ru-RU"/>
        </w:rPr>
        <w:t xml:space="preserve"> </w:t>
      </w:r>
      <w:r>
        <w:t>detector</w:t>
      </w:r>
      <w:r w:rsidRPr="005E0091">
        <w:rPr>
          <w:lang w:val="ru-RU"/>
        </w:rPr>
        <w:t xml:space="preserve"> ищет горизонтальные линии и их группы. На пустых или дефектных сканах похожие структуры могут возникать из-за рамок, загрязнений, просвечивания оборота и артефактов оцифровки.</w:t>
      </w:r>
    </w:p>
    <w:p w14:paraId="4E60C3E7" w14:textId="77777777" w:rsidR="00974975" w:rsidRDefault="00000000">
      <w:r w:rsidRPr="005E0091">
        <w:rPr>
          <w:lang w:val="ru-RU"/>
        </w:rPr>
        <w:t xml:space="preserve">В </w:t>
      </w:r>
      <w:r>
        <w:t>MVP</w:t>
      </w:r>
      <w:r w:rsidRPr="005E0091">
        <w:rPr>
          <w:lang w:val="ru-RU"/>
        </w:rPr>
        <w:t xml:space="preserve"> риск снижен ручной валидацией и фильтром </w:t>
      </w:r>
      <w:r>
        <w:t>page</w:t>
      </w:r>
      <w:r w:rsidRPr="005E0091">
        <w:rPr>
          <w:lang w:val="ru-RU"/>
        </w:rPr>
        <w:t>_</w:t>
      </w:r>
      <w:r>
        <w:t>type</w:t>
      </w:r>
      <w:r w:rsidRPr="005E0091">
        <w:rPr>
          <w:lang w:val="ru-RU"/>
        </w:rPr>
        <w:t xml:space="preserve"> == "</w:t>
      </w:r>
      <w:r>
        <w:t>music</w:t>
      </w:r>
      <w:r w:rsidRPr="005E0091">
        <w:rPr>
          <w:lang w:val="ru-RU"/>
        </w:rPr>
        <w:t xml:space="preserve">". </w:t>
      </w:r>
      <w:r>
        <w:t>Возможные улучшения:</w:t>
      </w:r>
    </w:p>
    <w:p w14:paraId="71484311" w14:textId="77777777" w:rsidR="00974975" w:rsidRDefault="00000000">
      <w:pPr>
        <w:pStyle w:val="ListBullet"/>
        <w:ind w:left="709" w:firstLine="0"/>
      </w:pPr>
      <w:r>
        <w:t>отдельные признаки пустоты страницы;</w:t>
      </w:r>
    </w:p>
    <w:p w14:paraId="7C41CE52" w14:textId="77777777" w:rsidR="00974975" w:rsidRDefault="00000000">
      <w:pPr>
        <w:pStyle w:val="ListBullet"/>
        <w:ind w:left="709" w:firstLine="0"/>
      </w:pPr>
      <w:r>
        <w:t>анализ заполненности центральной области;</w:t>
      </w:r>
    </w:p>
    <w:p w14:paraId="03951668" w14:textId="77777777" w:rsidR="00974975" w:rsidRPr="005E0091" w:rsidRDefault="00000000">
      <w:pPr>
        <w:pStyle w:val="ListBullet"/>
        <w:ind w:left="709" w:firstLine="0"/>
        <w:rPr>
          <w:lang w:val="ru-RU"/>
        </w:rPr>
      </w:pPr>
      <w:r w:rsidRPr="005E0091">
        <w:rPr>
          <w:lang w:val="ru-RU"/>
        </w:rPr>
        <w:t>проверка вертикальной согласованности нотных станов;</w:t>
      </w:r>
    </w:p>
    <w:p w14:paraId="09893594" w14:textId="77777777" w:rsidR="00974975" w:rsidRPr="005E0091" w:rsidRDefault="00000000">
      <w:pPr>
        <w:pStyle w:val="ListBullet"/>
        <w:ind w:left="709" w:firstLine="0"/>
        <w:rPr>
          <w:lang w:val="ru-RU"/>
        </w:rPr>
      </w:pPr>
      <w:r w:rsidRPr="005E0091">
        <w:rPr>
          <w:lang w:val="ru-RU"/>
        </w:rPr>
        <w:t xml:space="preserve">обучаемый </w:t>
      </w:r>
      <w:r>
        <w:t>page</w:t>
      </w:r>
      <w:r w:rsidRPr="005E0091">
        <w:rPr>
          <w:lang w:val="ru-RU"/>
        </w:rPr>
        <w:t xml:space="preserve"> </w:t>
      </w:r>
      <w:r>
        <w:t>classifier</w:t>
      </w:r>
      <w:r w:rsidRPr="005E0091">
        <w:rPr>
          <w:lang w:val="ru-RU"/>
        </w:rPr>
        <w:t xml:space="preserve"> на расширенном корпусе.</w:t>
      </w:r>
    </w:p>
    <w:p w14:paraId="6FD91F2B" w14:textId="77777777" w:rsidR="00974975" w:rsidRPr="005E0091" w:rsidRDefault="00000000">
      <w:pPr>
        <w:pStyle w:val="Heading2"/>
        <w:spacing w:before="120" w:after="60"/>
        <w:rPr>
          <w:lang w:val="ru-RU"/>
        </w:rPr>
      </w:pPr>
      <w:r w:rsidRPr="005E0091">
        <w:rPr>
          <w:rFonts w:ascii="Times New Roman" w:eastAsia="Times New Roman" w:hAnsi="Times New Roman"/>
          <w:color w:val="000000"/>
          <w:lang w:val="ru-RU"/>
        </w:rPr>
        <w:t xml:space="preserve">9.2 Чувствительность </w:t>
      </w:r>
      <w:proofErr w:type="spellStart"/>
      <w:r>
        <w:rPr>
          <w:rFonts w:ascii="Times New Roman" w:eastAsia="Times New Roman" w:hAnsi="Times New Roman"/>
          <w:color w:val="000000"/>
        </w:rPr>
        <w:t>Audiveris</w:t>
      </w:r>
      <w:proofErr w:type="spellEnd"/>
      <w:r w:rsidRPr="005E0091">
        <w:rPr>
          <w:rFonts w:ascii="Times New Roman" w:eastAsia="Times New Roman" w:hAnsi="Times New Roman"/>
          <w:color w:val="000000"/>
          <w:lang w:val="ru-RU"/>
        </w:rPr>
        <w:t xml:space="preserve"> к </w:t>
      </w:r>
      <w:r>
        <w:rPr>
          <w:rFonts w:ascii="Times New Roman" w:eastAsia="Times New Roman" w:hAnsi="Times New Roman"/>
          <w:color w:val="000000"/>
        </w:rPr>
        <w:t>DPI</w:t>
      </w:r>
    </w:p>
    <w:p w14:paraId="778D9B7F" w14:textId="77777777" w:rsidR="00974975" w:rsidRPr="005E0091" w:rsidRDefault="00000000">
      <w:pPr>
        <w:rPr>
          <w:lang w:val="ru-RU"/>
        </w:rPr>
      </w:pPr>
      <w:r w:rsidRPr="005E0091">
        <w:rPr>
          <w:lang w:val="ru-RU"/>
        </w:rPr>
        <w:t xml:space="preserve">При 200 </w:t>
      </w:r>
      <w:r>
        <w:t>DPI</w:t>
      </w:r>
      <w:r w:rsidRPr="005E0091">
        <w:rPr>
          <w:lang w:val="ru-RU"/>
        </w:rPr>
        <w:t xml:space="preserve"> часть страниц не прошла обработку из-за малого </w:t>
      </w:r>
      <w:r>
        <w:t>interline</w:t>
      </w:r>
      <w:r w:rsidRPr="005E0091">
        <w:rPr>
          <w:lang w:val="ru-RU"/>
        </w:rPr>
        <w:t xml:space="preserve">. Проблема снижена двухступенчатой архитектурой: все страницы обрабатываются при 200 </w:t>
      </w:r>
      <w:r>
        <w:t>DPI</w:t>
      </w:r>
      <w:r w:rsidRPr="005E0091">
        <w:rPr>
          <w:lang w:val="ru-RU"/>
        </w:rPr>
        <w:t xml:space="preserve">, а </w:t>
      </w:r>
      <w:r>
        <w:t>OMR</w:t>
      </w:r>
      <w:r w:rsidRPr="005E0091">
        <w:rPr>
          <w:lang w:val="ru-RU"/>
        </w:rPr>
        <w:t xml:space="preserve">-кандидаты повторно извлекаются при 300 </w:t>
      </w:r>
      <w:r>
        <w:t>DPI</w:t>
      </w:r>
      <w:r w:rsidRPr="005E0091">
        <w:rPr>
          <w:lang w:val="ru-RU"/>
        </w:rPr>
        <w:t>.</w:t>
      </w:r>
    </w:p>
    <w:p w14:paraId="0E93401D" w14:textId="77777777" w:rsidR="00974975" w:rsidRPr="005E0091" w:rsidRDefault="00000000">
      <w:pPr>
        <w:rPr>
          <w:lang w:val="ru-RU"/>
        </w:rPr>
      </w:pPr>
      <w:r w:rsidRPr="005E0091">
        <w:rPr>
          <w:lang w:val="ru-RU"/>
        </w:rPr>
        <w:t xml:space="preserve">Решение подтвердило техническую эффективность на срезе из 50 страниц. Для других типов изданий может потребоваться дополнительная настройка </w:t>
      </w:r>
      <w:r>
        <w:t>DPI</w:t>
      </w:r>
      <w:r w:rsidRPr="005E0091">
        <w:rPr>
          <w:lang w:val="ru-RU"/>
        </w:rPr>
        <w:t xml:space="preserve">, контраста или </w:t>
      </w:r>
      <w:proofErr w:type="spellStart"/>
      <w:r>
        <w:t>deskew</w:t>
      </w:r>
      <w:proofErr w:type="spellEnd"/>
      <w:r w:rsidRPr="005E0091">
        <w:rPr>
          <w:lang w:val="ru-RU"/>
        </w:rPr>
        <w:t>.</w:t>
      </w:r>
    </w:p>
    <w:p w14:paraId="420F5E72" w14:textId="77777777" w:rsidR="00974975" w:rsidRPr="005E0091" w:rsidRDefault="00000000">
      <w:pPr>
        <w:pStyle w:val="Heading2"/>
        <w:spacing w:before="120" w:after="60"/>
        <w:rPr>
          <w:lang w:val="ru-RU"/>
        </w:rPr>
      </w:pPr>
      <w:r w:rsidRPr="005E0091">
        <w:rPr>
          <w:rFonts w:ascii="Times New Roman" w:eastAsia="Times New Roman" w:hAnsi="Times New Roman"/>
          <w:color w:val="000000"/>
          <w:lang w:val="ru-RU"/>
        </w:rPr>
        <w:t xml:space="preserve">9.3 Ошибки </w:t>
      </w:r>
      <w:r>
        <w:rPr>
          <w:rFonts w:ascii="Times New Roman" w:eastAsia="Times New Roman" w:hAnsi="Times New Roman"/>
          <w:color w:val="000000"/>
        </w:rPr>
        <w:t>repeat</w:t>
      </w:r>
      <w:r w:rsidRPr="005E0091">
        <w:rPr>
          <w:rFonts w:ascii="Times New Roman" w:eastAsia="Times New Roman" w:hAnsi="Times New Roman"/>
          <w:color w:val="000000"/>
          <w:lang w:val="ru-RU"/>
        </w:rPr>
        <w:t>-разметки</w:t>
      </w:r>
    </w:p>
    <w:p w14:paraId="62A700F2" w14:textId="77777777" w:rsidR="00974975" w:rsidRPr="005E0091" w:rsidRDefault="00000000">
      <w:pPr>
        <w:rPr>
          <w:lang w:val="ru-RU"/>
        </w:rPr>
      </w:pPr>
      <w:proofErr w:type="spellStart"/>
      <w:r>
        <w:t>Audiveris</w:t>
      </w:r>
      <w:proofErr w:type="spellEnd"/>
      <w:r w:rsidRPr="005E0091">
        <w:rPr>
          <w:lang w:val="ru-RU"/>
        </w:rPr>
        <w:t xml:space="preserve"> может сформировать </w:t>
      </w:r>
      <w:r>
        <w:t>MXL</w:t>
      </w:r>
      <w:r w:rsidRPr="005E0091">
        <w:rPr>
          <w:lang w:val="ru-RU"/>
        </w:rPr>
        <w:t xml:space="preserve"> с несогласованными повторными обозначениями. </w:t>
      </w:r>
      <w:r>
        <w:t>music</w:t>
      </w:r>
      <w:r w:rsidRPr="005E0091">
        <w:rPr>
          <w:lang w:val="ru-RU"/>
        </w:rPr>
        <w:t xml:space="preserve">21 при попытке раскрыть такие повторы выбрасывает </w:t>
      </w:r>
      <w:proofErr w:type="gramStart"/>
      <w:r>
        <w:t>repeat</w:t>
      </w:r>
      <w:r w:rsidRPr="005E0091">
        <w:rPr>
          <w:lang w:val="ru-RU"/>
        </w:rPr>
        <w:t>.</w:t>
      </w:r>
      <w:proofErr w:type="spellStart"/>
      <w:r>
        <w:t>ExpanderException</w:t>
      </w:r>
      <w:proofErr w:type="spellEnd"/>
      <w:proofErr w:type="gramEnd"/>
      <w:r w:rsidRPr="005E0091">
        <w:rPr>
          <w:lang w:val="ru-RU"/>
        </w:rPr>
        <w:t>.</w:t>
      </w:r>
    </w:p>
    <w:p w14:paraId="3BDC3355" w14:textId="77777777" w:rsidR="00974975" w:rsidRPr="005E0091" w:rsidRDefault="00000000">
      <w:pPr>
        <w:rPr>
          <w:lang w:val="ru-RU"/>
        </w:rPr>
      </w:pPr>
      <w:r w:rsidRPr="005E0091">
        <w:rPr>
          <w:lang w:val="ru-RU"/>
        </w:rPr>
        <w:t xml:space="preserve">В </w:t>
      </w:r>
      <w:r>
        <w:t>MVP</w:t>
      </w:r>
      <w:r w:rsidRPr="005E0091">
        <w:rPr>
          <w:lang w:val="ru-RU"/>
        </w:rPr>
        <w:t xml:space="preserve"> реализована каскадная обработка:</w:t>
      </w:r>
    </w:p>
    <w:p w14:paraId="09AA218B" w14:textId="77777777" w:rsidR="00974975" w:rsidRPr="005E0091" w:rsidRDefault="00000000">
      <w:pPr>
        <w:rPr>
          <w:lang w:val="ru-RU"/>
        </w:rPr>
      </w:pPr>
      <w:r w:rsidRPr="005E0091">
        <w:rPr>
          <w:lang w:val="ru-RU"/>
        </w:rPr>
        <w:t>1. обычная конвертация;</w:t>
      </w:r>
    </w:p>
    <w:p w14:paraId="5ED586EB" w14:textId="77777777" w:rsidR="00974975" w:rsidRPr="005E0091" w:rsidRDefault="00000000">
      <w:pPr>
        <w:rPr>
          <w:lang w:val="ru-RU"/>
        </w:rPr>
      </w:pPr>
      <w:r w:rsidRPr="005E0091">
        <w:rPr>
          <w:lang w:val="ru-RU"/>
        </w:rPr>
        <w:t xml:space="preserve">2. удаление </w:t>
      </w:r>
      <w:r>
        <w:t>repeat</w:t>
      </w:r>
      <w:r w:rsidRPr="005E0091">
        <w:rPr>
          <w:lang w:val="ru-RU"/>
        </w:rPr>
        <w:t>-</w:t>
      </w:r>
      <w:proofErr w:type="spellStart"/>
      <w:r>
        <w:t>barline</w:t>
      </w:r>
      <w:proofErr w:type="spellEnd"/>
      <w:r w:rsidRPr="005E0091">
        <w:rPr>
          <w:lang w:val="ru-RU"/>
        </w:rPr>
        <w:t xml:space="preserve"> и </w:t>
      </w:r>
      <w:proofErr w:type="spellStart"/>
      <w:r>
        <w:t>RepeatExpression</w:t>
      </w:r>
      <w:proofErr w:type="spellEnd"/>
      <w:r w:rsidRPr="005E0091">
        <w:rPr>
          <w:lang w:val="ru-RU"/>
        </w:rPr>
        <w:t>;</w:t>
      </w:r>
    </w:p>
    <w:p w14:paraId="40A5D2C4" w14:textId="77777777" w:rsidR="00974975" w:rsidRPr="005E0091" w:rsidRDefault="00000000">
      <w:pPr>
        <w:rPr>
          <w:lang w:val="ru-RU"/>
        </w:rPr>
      </w:pPr>
      <w:r w:rsidRPr="005E0091">
        <w:rPr>
          <w:lang w:val="ru-RU"/>
        </w:rPr>
        <w:t>3. экспорт плоской последовательности нот и пауз.</w:t>
      </w:r>
    </w:p>
    <w:p w14:paraId="34938A89" w14:textId="77777777" w:rsidR="00974975" w:rsidRPr="005E0091" w:rsidRDefault="00000000">
      <w:pPr>
        <w:rPr>
          <w:lang w:val="ru-RU"/>
        </w:rPr>
      </w:pPr>
      <w:r>
        <w:t>Fallback</w:t>
      </w:r>
      <w:r w:rsidRPr="005E0091">
        <w:rPr>
          <w:lang w:val="ru-RU"/>
        </w:rPr>
        <w:t xml:space="preserve"> предотвращает остановку </w:t>
      </w:r>
      <w:r>
        <w:t>batch</w:t>
      </w:r>
      <w:r w:rsidRPr="005E0091">
        <w:rPr>
          <w:lang w:val="ru-RU"/>
        </w:rPr>
        <w:t>, но может потерять корректную форму повторения. Режим обязательно сохраняется в отчёте.</w:t>
      </w:r>
    </w:p>
    <w:p w14:paraId="1B3681BD" w14:textId="77777777" w:rsidR="00974975" w:rsidRPr="005E0091" w:rsidRDefault="00000000">
      <w:pPr>
        <w:pStyle w:val="Heading2"/>
        <w:spacing w:before="120" w:after="60"/>
        <w:rPr>
          <w:lang w:val="ru-RU"/>
        </w:rPr>
      </w:pPr>
      <w:r w:rsidRPr="005E0091">
        <w:rPr>
          <w:rFonts w:ascii="Times New Roman" w:eastAsia="Times New Roman" w:hAnsi="Times New Roman"/>
          <w:color w:val="000000"/>
          <w:lang w:val="ru-RU"/>
        </w:rPr>
        <w:t>9.4 Технический успех и музыкальная точность</w:t>
      </w:r>
    </w:p>
    <w:p w14:paraId="151BEC94" w14:textId="77777777" w:rsidR="00974975" w:rsidRPr="005E0091" w:rsidRDefault="00000000">
      <w:pPr>
        <w:rPr>
          <w:lang w:val="ru-RU"/>
        </w:rPr>
      </w:pPr>
      <w:r w:rsidRPr="005E0091">
        <w:rPr>
          <w:lang w:val="ru-RU"/>
        </w:rPr>
        <w:t xml:space="preserve">Статус </w:t>
      </w:r>
      <w:r>
        <w:t>success</w:t>
      </w:r>
      <w:r w:rsidRPr="005E0091">
        <w:rPr>
          <w:lang w:val="ru-RU"/>
        </w:rPr>
        <w:t xml:space="preserve"> означает, что:</w:t>
      </w:r>
    </w:p>
    <w:p w14:paraId="6B4FB717" w14:textId="77777777" w:rsidR="00974975" w:rsidRPr="005E0091" w:rsidRDefault="00000000">
      <w:pPr>
        <w:pStyle w:val="ListBullet"/>
        <w:ind w:left="709" w:firstLine="0"/>
        <w:rPr>
          <w:lang w:val="ru-RU"/>
        </w:rPr>
      </w:pPr>
      <w:r w:rsidRPr="005E0091">
        <w:rPr>
          <w:lang w:val="ru-RU"/>
        </w:rPr>
        <w:t>внешний процесс завершился без критической ошибки;</w:t>
      </w:r>
    </w:p>
    <w:p w14:paraId="6C2FD893" w14:textId="77777777" w:rsidR="00974975" w:rsidRPr="005E0091" w:rsidRDefault="00000000">
      <w:pPr>
        <w:pStyle w:val="ListBullet"/>
        <w:ind w:left="709" w:firstLine="0"/>
        <w:rPr>
          <w:lang w:val="ru-RU"/>
        </w:rPr>
      </w:pPr>
      <w:r>
        <w:t>MXL</w:t>
      </w:r>
      <w:r w:rsidRPr="005E0091">
        <w:rPr>
          <w:lang w:val="ru-RU"/>
        </w:rPr>
        <w:t xml:space="preserve"> или </w:t>
      </w:r>
      <w:r>
        <w:t>MIDI</w:t>
      </w:r>
      <w:r w:rsidRPr="005E0091">
        <w:rPr>
          <w:lang w:val="ru-RU"/>
        </w:rPr>
        <w:t xml:space="preserve"> был создан;</w:t>
      </w:r>
    </w:p>
    <w:p w14:paraId="02947CE9" w14:textId="77777777" w:rsidR="00974975" w:rsidRPr="005E0091" w:rsidRDefault="00000000">
      <w:pPr>
        <w:pStyle w:val="ListBullet"/>
        <w:ind w:left="709" w:firstLine="0"/>
        <w:rPr>
          <w:lang w:val="ru-RU"/>
        </w:rPr>
      </w:pPr>
      <w:r w:rsidRPr="005E0091">
        <w:rPr>
          <w:lang w:val="ru-RU"/>
        </w:rPr>
        <w:t>файл может быть открыт соответствующим инструментом.</w:t>
      </w:r>
    </w:p>
    <w:p w14:paraId="1588B3B7" w14:textId="77777777" w:rsidR="00974975" w:rsidRDefault="00000000">
      <w:proofErr w:type="spellStart"/>
      <w:r>
        <w:t>Он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гарантирует</w:t>
      </w:r>
      <w:proofErr w:type="spellEnd"/>
      <w:r>
        <w:t>:</w:t>
      </w:r>
    </w:p>
    <w:p w14:paraId="38632862" w14:textId="77777777" w:rsidR="00974975" w:rsidRDefault="00000000">
      <w:pPr>
        <w:pStyle w:val="ListBullet"/>
        <w:ind w:left="709" w:firstLine="0"/>
      </w:pPr>
      <w:r>
        <w:lastRenderedPageBreak/>
        <w:t>правильные высоты и длительности;</w:t>
      </w:r>
    </w:p>
    <w:p w14:paraId="4F110B39" w14:textId="77777777" w:rsidR="00974975" w:rsidRDefault="00000000">
      <w:pPr>
        <w:pStyle w:val="ListBullet"/>
        <w:ind w:left="709" w:firstLine="0"/>
      </w:pPr>
      <w:r>
        <w:t>корректные голоса и такты;</w:t>
      </w:r>
    </w:p>
    <w:p w14:paraId="5BE85875" w14:textId="77777777" w:rsidR="00974975" w:rsidRPr="005E0091" w:rsidRDefault="00000000">
      <w:pPr>
        <w:pStyle w:val="ListBullet"/>
        <w:ind w:left="709" w:firstLine="0"/>
        <w:rPr>
          <w:lang w:val="ru-RU"/>
        </w:rPr>
      </w:pPr>
      <w:r w:rsidRPr="005E0091">
        <w:rPr>
          <w:lang w:val="ru-RU"/>
        </w:rPr>
        <w:t>правильные ключи и знаки альтерации;</w:t>
      </w:r>
    </w:p>
    <w:p w14:paraId="7B9656AB" w14:textId="77777777" w:rsidR="00974975" w:rsidRPr="005E0091" w:rsidRDefault="00000000">
      <w:pPr>
        <w:pStyle w:val="ListBullet"/>
        <w:ind w:left="709" w:firstLine="0"/>
        <w:rPr>
          <w:lang w:val="ru-RU"/>
        </w:rPr>
      </w:pPr>
      <w:r w:rsidRPr="005E0091">
        <w:rPr>
          <w:lang w:val="ru-RU"/>
        </w:rPr>
        <w:t>сохранение лиг, артикуляции и динамики;</w:t>
      </w:r>
    </w:p>
    <w:p w14:paraId="5187D9FA" w14:textId="77777777" w:rsidR="00974975" w:rsidRDefault="00000000">
      <w:pPr>
        <w:pStyle w:val="ListBullet"/>
        <w:ind w:left="709" w:firstLine="0"/>
      </w:pPr>
      <w:proofErr w:type="spellStart"/>
      <w:r>
        <w:t>корректное</w:t>
      </w:r>
      <w:proofErr w:type="spellEnd"/>
      <w:r>
        <w:t xml:space="preserve"> </w:t>
      </w:r>
      <w:proofErr w:type="spellStart"/>
      <w:r>
        <w:t>выполнение</w:t>
      </w:r>
      <w:proofErr w:type="spellEnd"/>
      <w:r>
        <w:t xml:space="preserve"> </w:t>
      </w:r>
      <w:proofErr w:type="spellStart"/>
      <w:r>
        <w:t>повторов</w:t>
      </w:r>
      <w:proofErr w:type="spellEnd"/>
      <w:r>
        <w:t>.</w:t>
      </w:r>
    </w:p>
    <w:p w14:paraId="63C22F66" w14:textId="77777777" w:rsidR="00974975" w:rsidRPr="005E0091" w:rsidRDefault="00000000">
      <w:pPr>
        <w:rPr>
          <w:lang w:val="ru-RU"/>
        </w:rPr>
      </w:pPr>
      <w:r w:rsidRPr="005E0091">
        <w:rPr>
          <w:lang w:val="ru-RU"/>
        </w:rPr>
        <w:t xml:space="preserve">Следовательно, текущие результаты описывают техническую зрелость </w:t>
      </w:r>
      <w:r>
        <w:t>pipeline</w:t>
      </w:r>
      <w:r w:rsidRPr="005E0091">
        <w:rPr>
          <w:lang w:val="ru-RU"/>
        </w:rPr>
        <w:t>, а не финальное качество музыкальной транскрипции.</w:t>
      </w:r>
    </w:p>
    <w:p w14:paraId="2BA14541" w14:textId="77777777" w:rsidR="00974975" w:rsidRPr="005E0091" w:rsidRDefault="00000000">
      <w:pPr>
        <w:rPr>
          <w:lang w:val="ru-RU"/>
        </w:rPr>
      </w:pPr>
      <w:r w:rsidRPr="005E0091">
        <w:rPr>
          <w:lang w:val="ru-RU"/>
        </w:rPr>
        <w:br w:type="page"/>
      </w:r>
    </w:p>
    <w:p w14:paraId="64EAA959" w14:textId="77777777" w:rsidR="00974975" w:rsidRPr="005E0091" w:rsidRDefault="00000000">
      <w:pPr>
        <w:pStyle w:val="Heading1"/>
        <w:spacing w:after="120"/>
        <w:rPr>
          <w:lang w:val="ru-RU"/>
        </w:rPr>
      </w:pPr>
      <w:r w:rsidRPr="005E0091">
        <w:rPr>
          <w:rFonts w:ascii="Times New Roman" w:eastAsia="Times New Roman" w:hAnsi="Times New Roman"/>
          <w:color w:val="000000"/>
          <w:lang w:val="ru-RU"/>
        </w:rPr>
        <w:lastRenderedPageBreak/>
        <w:t>10 Ограничения</w:t>
      </w:r>
    </w:p>
    <w:p w14:paraId="196FBA43" w14:textId="77777777" w:rsidR="00974975" w:rsidRPr="005E0091" w:rsidRDefault="00000000">
      <w:pPr>
        <w:rPr>
          <w:lang w:val="ru-RU"/>
        </w:rPr>
      </w:pPr>
      <w:r w:rsidRPr="005E0091">
        <w:rPr>
          <w:lang w:val="ru-RU"/>
        </w:rPr>
        <w:t>1. Малый корпус. Шесть документов не представляют всё разнообразие</w:t>
      </w:r>
    </w:p>
    <w:p w14:paraId="6E496AA3" w14:textId="77777777" w:rsidR="00974975" w:rsidRPr="005E0091" w:rsidRDefault="00000000">
      <w:pPr>
        <w:rPr>
          <w:lang w:val="ru-RU"/>
        </w:rPr>
      </w:pPr>
      <w:r w:rsidRPr="005E0091">
        <w:rPr>
          <w:lang w:val="ru-RU"/>
        </w:rPr>
        <w:t>нотных изданий РГБ.</w:t>
      </w:r>
    </w:p>
    <w:p w14:paraId="118CE84D" w14:textId="77777777" w:rsidR="00974975" w:rsidRPr="005E0091" w:rsidRDefault="00000000">
      <w:pPr>
        <w:rPr>
          <w:lang w:val="ru-RU"/>
        </w:rPr>
      </w:pPr>
      <w:r w:rsidRPr="005E0091">
        <w:rPr>
          <w:lang w:val="ru-RU"/>
        </w:rPr>
        <w:t xml:space="preserve">2. Частично ручная разметка. </w:t>
      </w:r>
      <w:r>
        <w:t>Labels</w:t>
      </w:r>
      <w:r w:rsidRPr="005E0091">
        <w:rPr>
          <w:lang w:val="ru-RU"/>
        </w:rPr>
        <w:t xml:space="preserve"> не прошли независимую проверку</w:t>
      </w:r>
    </w:p>
    <w:p w14:paraId="65B899D4" w14:textId="77777777" w:rsidR="00974975" w:rsidRPr="005E0091" w:rsidRDefault="00000000">
      <w:pPr>
        <w:rPr>
          <w:lang w:val="ru-RU"/>
        </w:rPr>
      </w:pPr>
      <w:r w:rsidRPr="005E0091">
        <w:rPr>
          <w:lang w:val="ru-RU"/>
        </w:rPr>
        <w:t>несколькими операторами.</w:t>
      </w:r>
    </w:p>
    <w:p w14:paraId="75F23B45" w14:textId="77777777" w:rsidR="00974975" w:rsidRPr="005E0091" w:rsidRDefault="00000000">
      <w:pPr>
        <w:rPr>
          <w:lang w:val="ru-RU"/>
        </w:rPr>
      </w:pPr>
      <w:r>
        <w:t xml:space="preserve">3. </w:t>
      </w:r>
      <w:proofErr w:type="spellStart"/>
      <w:r>
        <w:t>Нет</w:t>
      </w:r>
      <w:proofErr w:type="spellEnd"/>
      <w:r>
        <w:t xml:space="preserve"> symbol-level ground truth. </w:t>
      </w:r>
      <w:r w:rsidRPr="005E0091">
        <w:rPr>
          <w:lang w:val="ru-RU"/>
        </w:rPr>
        <w:t>Невозможно рассчитать ошибки нот,</w:t>
      </w:r>
    </w:p>
    <w:p w14:paraId="68D8BD6D" w14:textId="77777777" w:rsidR="00974975" w:rsidRPr="005E0091" w:rsidRDefault="00000000">
      <w:pPr>
        <w:rPr>
          <w:lang w:val="ru-RU"/>
        </w:rPr>
      </w:pPr>
      <w:r w:rsidRPr="005E0091">
        <w:rPr>
          <w:lang w:val="ru-RU"/>
        </w:rPr>
        <w:t>длительностей, голосов и тактов.</w:t>
      </w:r>
    </w:p>
    <w:p w14:paraId="5DE7E612" w14:textId="77777777" w:rsidR="00974975" w:rsidRPr="005E0091" w:rsidRDefault="00000000">
      <w:pPr>
        <w:rPr>
          <w:lang w:val="ru-RU"/>
        </w:rPr>
      </w:pPr>
      <w:r w:rsidRPr="005E0091">
        <w:rPr>
          <w:lang w:val="ru-RU"/>
        </w:rPr>
        <w:t xml:space="preserve">4. Внешний </w:t>
      </w:r>
      <w:proofErr w:type="spellStart"/>
      <w:r>
        <w:t>Audiveris</w:t>
      </w:r>
      <w:proofErr w:type="spellEnd"/>
      <w:r w:rsidRPr="005E0091">
        <w:rPr>
          <w:lang w:val="ru-RU"/>
        </w:rPr>
        <w:t>. Воспроизводимость зависит от версии, локальной</w:t>
      </w:r>
    </w:p>
    <w:p w14:paraId="24723AD3" w14:textId="77777777" w:rsidR="00974975" w:rsidRPr="005E0091" w:rsidRDefault="00000000">
      <w:pPr>
        <w:rPr>
          <w:lang w:val="ru-RU"/>
        </w:rPr>
      </w:pPr>
      <w:r w:rsidRPr="005E0091">
        <w:rPr>
          <w:lang w:val="ru-RU"/>
        </w:rPr>
        <w:t>установки и среды выполнения.</w:t>
      </w:r>
    </w:p>
    <w:p w14:paraId="4D4774E9" w14:textId="77777777" w:rsidR="00974975" w:rsidRPr="005E0091" w:rsidRDefault="00000000">
      <w:pPr>
        <w:rPr>
          <w:lang w:val="ru-RU"/>
        </w:rPr>
      </w:pPr>
      <w:r w:rsidRPr="005E0091">
        <w:rPr>
          <w:lang w:val="ru-RU"/>
        </w:rPr>
        <w:t xml:space="preserve">5. Нет </w:t>
      </w:r>
      <w:r>
        <w:t>web</w:t>
      </w:r>
      <w:r w:rsidRPr="005E0091">
        <w:rPr>
          <w:lang w:val="ru-RU"/>
        </w:rPr>
        <w:t xml:space="preserve"> </w:t>
      </w:r>
      <w:r>
        <w:t>UI</w:t>
      </w:r>
      <w:r w:rsidRPr="005E0091">
        <w:rPr>
          <w:lang w:val="ru-RU"/>
        </w:rPr>
        <w:t xml:space="preserve"> и </w:t>
      </w:r>
      <w:r>
        <w:t>API</w:t>
      </w:r>
      <w:r w:rsidRPr="005E0091">
        <w:rPr>
          <w:lang w:val="ru-RU"/>
        </w:rPr>
        <w:t xml:space="preserve">. Система требует работы с </w:t>
      </w:r>
      <w:r>
        <w:t>CLI</w:t>
      </w:r>
      <w:r w:rsidRPr="005E0091">
        <w:rPr>
          <w:lang w:val="ru-RU"/>
        </w:rPr>
        <w:t xml:space="preserve"> и локальными файлами.</w:t>
      </w:r>
    </w:p>
    <w:p w14:paraId="495CFAB1" w14:textId="77777777" w:rsidR="00974975" w:rsidRPr="005E0091" w:rsidRDefault="00000000">
      <w:pPr>
        <w:rPr>
          <w:lang w:val="ru-RU"/>
        </w:rPr>
      </w:pPr>
      <w:r w:rsidRPr="005E0091">
        <w:rPr>
          <w:lang w:val="ru-RU"/>
        </w:rPr>
        <w:t xml:space="preserve">6. Ограниченная экспертная проверка. </w:t>
      </w:r>
      <w:r>
        <w:t>MXL</w:t>
      </w:r>
      <w:r w:rsidRPr="005E0091">
        <w:rPr>
          <w:lang w:val="ru-RU"/>
        </w:rPr>
        <w:t>/</w:t>
      </w:r>
      <w:r>
        <w:t>MIDI</w:t>
      </w:r>
      <w:r w:rsidRPr="005E0091">
        <w:rPr>
          <w:lang w:val="ru-RU"/>
        </w:rPr>
        <w:t xml:space="preserve"> в основном проверены</w:t>
      </w:r>
    </w:p>
    <w:p w14:paraId="0F0A2F4C" w14:textId="77777777" w:rsidR="00974975" w:rsidRPr="005E0091" w:rsidRDefault="00000000">
      <w:pPr>
        <w:rPr>
          <w:lang w:val="ru-RU"/>
        </w:rPr>
      </w:pPr>
      <w:r w:rsidRPr="005E0091">
        <w:rPr>
          <w:lang w:val="ru-RU"/>
        </w:rPr>
        <w:t>технически.</w:t>
      </w:r>
    </w:p>
    <w:p w14:paraId="14C525AB" w14:textId="77777777" w:rsidR="00974975" w:rsidRDefault="00000000">
      <w:r w:rsidRPr="005E0091">
        <w:rPr>
          <w:lang w:val="ru-RU"/>
        </w:rPr>
        <w:t xml:space="preserve">7. Нет независимого </w:t>
      </w:r>
      <w:r>
        <w:t>test</w:t>
      </w:r>
      <w:r w:rsidRPr="005E0091">
        <w:rPr>
          <w:lang w:val="ru-RU"/>
        </w:rPr>
        <w:t xml:space="preserve"> </w:t>
      </w:r>
      <w:r>
        <w:t>set</w:t>
      </w:r>
      <w:r w:rsidRPr="005E0091">
        <w:rPr>
          <w:lang w:val="ru-RU"/>
        </w:rPr>
        <w:t xml:space="preserve">. </w:t>
      </w:r>
      <w:r>
        <w:t xml:space="preserve">Rule-based detector </w:t>
      </w:r>
      <w:proofErr w:type="spellStart"/>
      <w:r>
        <w:t>оценён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всей</w:t>
      </w:r>
    </w:p>
    <w:p w14:paraId="6A42C74B" w14:textId="77777777" w:rsidR="00974975" w:rsidRPr="005E0091" w:rsidRDefault="00000000">
      <w:pPr>
        <w:rPr>
          <w:lang w:val="ru-RU"/>
        </w:rPr>
      </w:pPr>
      <w:r w:rsidRPr="005E0091">
        <w:rPr>
          <w:lang w:val="ru-RU"/>
        </w:rPr>
        <w:t>валидированной выборке текущего корпуса.</w:t>
      </w:r>
    </w:p>
    <w:p w14:paraId="1EE46E9A" w14:textId="77777777" w:rsidR="00974975" w:rsidRPr="005E0091" w:rsidRDefault="00000000">
      <w:pPr>
        <w:rPr>
          <w:lang w:val="ru-RU"/>
        </w:rPr>
      </w:pPr>
      <w:r w:rsidRPr="005E0091">
        <w:rPr>
          <w:lang w:val="ru-RU"/>
        </w:rPr>
        <w:t>8. Правовые ограничения. Публикация исходников и производных данных</w:t>
      </w:r>
    </w:p>
    <w:p w14:paraId="3C73C211" w14:textId="77777777" w:rsidR="00974975" w:rsidRPr="005E0091" w:rsidRDefault="00000000">
      <w:pPr>
        <w:rPr>
          <w:lang w:val="ru-RU"/>
        </w:rPr>
      </w:pPr>
      <w:r w:rsidRPr="005E0091">
        <w:rPr>
          <w:lang w:val="ru-RU"/>
        </w:rPr>
        <w:t>требует отдельной проверки.</w:t>
      </w:r>
    </w:p>
    <w:p w14:paraId="3FE8E1E3" w14:textId="77777777" w:rsidR="00974975" w:rsidRPr="005E0091" w:rsidRDefault="00000000">
      <w:pPr>
        <w:rPr>
          <w:lang w:val="ru-RU"/>
        </w:rPr>
      </w:pPr>
      <w:r w:rsidRPr="005E0091">
        <w:rPr>
          <w:lang w:val="ru-RU"/>
        </w:rPr>
        <w:t xml:space="preserve">Эти ограничения не препятствуют демонстрации </w:t>
      </w:r>
      <w:r>
        <w:t>MVP</w:t>
      </w:r>
      <w:r w:rsidRPr="005E0091">
        <w:rPr>
          <w:lang w:val="ru-RU"/>
        </w:rPr>
        <w:t xml:space="preserve">, но ограничивают </w:t>
      </w:r>
      <w:proofErr w:type="spellStart"/>
      <w:r w:rsidRPr="005E0091">
        <w:rPr>
          <w:lang w:val="ru-RU"/>
        </w:rPr>
        <w:t>обобщаемость</w:t>
      </w:r>
      <w:proofErr w:type="spellEnd"/>
      <w:r w:rsidRPr="005E0091">
        <w:rPr>
          <w:lang w:val="ru-RU"/>
        </w:rPr>
        <w:t xml:space="preserve"> выводов.</w:t>
      </w:r>
    </w:p>
    <w:p w14:paraId="642EA7E4" w14:textId="77777777" w:rsidR="00974975" w:rsidRPr="005E0091" w:rsidRDefault="00000000">
      <w:pPr>
        <w:rPr>
          <w:lang w:val="ru-RU"/>
        </w:rPr>
      </w:pPr>
      <w:r w:rsidRPr="005E0091">
        <w:rPr>
          <w:lang w:val="ru-RU"/>
        </w:rPr>
        <w:br w:type="page"/>
      </w:r>
    </w:p>
    <w:p w14:paraId="6CEBBB47" w14:textId="77777777" w:rsidR="00974975" w:rsidRPr="005E0091" w:rsidRDefault="00000000">
      <w:pPr>
        <w:spacing w:after="240"/>
        <w:ind w:firstLine="0"/>
        <w:jc w:val="center"/>
        <w:rPr>
          <w:lang w:val="ru-RU"/>
        </w:rPr>
      </w:pPr>
      <w:r w:rsidRPr="005E0091">
        <w:rPr>
          <w:b/>
          <w:lang w:val="ru-RU"/>
        </w:rPr>
        <w:lastRenderedPageBreak/>
        <w:t>ЗАКЛЮЧЕНИЕ</w:t>
      </w:r>
    </w:p>
    <w:p w14:paraId="2A7C90C0" w14:textId="77777777" w:rsidR="00974975" w:rsidRPr="005E0091" w:rsidRDefault="00000000">
      <w:pPr>
        <w:rPr>
          <w:lang w:val="ru-RU"/>
        </w:rPr>
      </w:pPr>
      <w:r w:rsidRPr="005E0091">
        <w:rPr>
          <w:lang w:val="ru-RU"/>
        </w:rPr>
        <w:t xml:space="preserve">В проекте реализован воспроизводимый локальный </w:t>
      </w:r>
      <w:r>
        <w:t>pipeline</w:t>
      </w:r>
      <w:r w:rsidRPr="005E0091">
        <w:rPr>
          <w:lang w:val="ru-RU"/>
        </w:rPr>
        <w:t xml:space="preserve"> анализа сканированных нотных документов: от организации </w:t>
      </w:r>
      <w:r>
        <w:t>PDF</w:t>
      </w:r>
      <w:r w:rsidRPr="005E0091">
        <w:rPr>
          <w:lang w:val="ru-RU"/>
        </w:rPr>
        <w:t>/</w:t>
      </w:r>
      <w:r>
        <w:t>MRC</w:t>
      </w:r>
      <w:r w:rsidRPr="005E0091">
        <w:rPr>
          <w:lang w:val="ru-RU"/>
        </w:rPr>
        <w:t xml:space="preserve"> до создания </w:t>
      </w:r>
      <w:r>
        <w:t>MXL</w:t>
      </w:r>
      <w:r w:rsidRPr="005E0091">
        <w:rPr>
          <w:lang w:val="ru-RU"/>
        </w:rPr>
        <w:t xml:space="preserve"> и </w:t>
      </w:r>
      <w:r>
        <w:t>MIDI</w:t>
      </w:r>
      <w:r w:rsidRPr="005E0091">
        <w:rPr>
          <w:lang w:val="ru-RU"/>
        </w:rPr>
        <w:t>.</w:t>
      </w:r>
    </w:p>
    <w:p w14:paraId="07C9D644" w14:textId="77777777" w:rsidR="00974975" w:rsidRDefault="00000000">
      <w:proofErr w:type="spellStart"/>
      <w:r>
        <w:t>Основные</w:t>
      </w:r>
      <w:proofErr w:type="spellEnd"/>
      <w:r>
        <w:t xml:space="preserve"> </w:t>
      </w:r>
      <w:proofErr w:type="spellStart"/>
      <w:r>
        <w:t>результаты</w:t>
      </w:r>
      <w:proofErr w:type="spellEnd"/>
      <w:r>
        <w:t>:</w:t>
      </w:r>
    </w:p>
    <w:p w14:paraId="652DB13D" w14:textId="77777777" w:rsidR="00974975" w:rsidRDefault="00000000">
      <w:pPr>
        <w:pStyle w:val="ListBullet"/>
        <w:ind w:left="709" w:firstLine="0"/>
      </w:pPr>
      <w:r>
        <w:t>обработано 6 документов и 434 страницы;</w:t>
      </w:r>
    </w:p>
    <w:p w14:paraId="24F55664" w14:textId="77777777" w:rsidR="00974975" w:rsidRDefault="00000000">
      <w:pPr>
        <w:pStyle w:val="ListBullet"/>
        <w:ind w:left="709" w:firstLine="0"/>
      </w:pPr>
      <w:r>
        <w:t>сформировано 392 OMR-кандидата;</w:t>
      </w:r>
    </w:p>
    <w:p w14:paraId="72FFFD03" w14:textId="77777777" w:rsidR="00974975" w:rsidRDefault="00000000">
      <w:pPr>
        <w:pStyle w:val="ListBullet"/>
        <w:ind w:left="709" w:firstLine="0"/>
      </w:pPr>
      <w:r>
        <w:t>baseline detector достиг Accuracy 0.9816 и Recall 1.0000 на текущей</w:t>
      </w:r>
    </w:p>
    <w:p w14:paraId="619A4F41" w14:textId="77777777" w:rsidR="00974975" w:rsidRDefault="00000000">
      <w:r>
        <w:t>валидированной разметке;</w:t>
      </w:r>
    </w:p>
    <w:p w14:paraId="77DF517E" w14:textId="77777777" w:rsidR="00974975" w:rsidRPr="005E0091" w:rsidRDefault="00000000">
      <w:pPr>
        <w:pStyle w:val="ListBullet"/>
        <w:ind w:left="709" w:firstLine="0"/>
        <w:rPr>
          <w:lang w:val="ru-RU"/>
        </w:rPr>
      </w:pPr>
      <w:r w:rsidRPr="005E0091">
        <w:rPr>
          <w:lang w:val="ru-RU"/>
        </w:rPr>
        <w:t xml:space="preserve">ручная проверка выявила и исправила </w:t>
      </w:r>
      <w:r>
        <w:t>false</w:t>
      </w:r>
      <w:r w:rsidRPr="005E0091">
        <w:rPr>
          <w:lang w:val="ru-RU"/>
        </w:rPr>
        <w:t xml:space="preserve"> </w:t>
      </w:r>
      <w:r>
        <w:t>positive</w:t>
      </w:r>
      <w:r w:rsidRPr="005E0091">
        <w:rPr>
          <w:lang w:val="ru-RU"/>
        </w:rPr>
        <w:t xml:space="preserve"> на пустых страницах;</w:t>
      </w:r>
    </w:p>
    <w:p w14:paraId="4D4649A8" w14:textId="77777777" w:rsidR="00974975" w:rsidRPr="005E0091" w:rsidRDefault="00000000">
      <w:pPr>
        <w:pStyle w:val="ListBullet"/>
        <w:ind w:left="709" w:firstLine="0"/>
        <w:rPr>
          <w:lang w:val="ru-RU"/>
        </w:rPr>
      </w:pPr>
      <w:r w:rsidRPr="005E0091">
        <w:rPr>
          <w:lang w:val="ru-RU"/>
        </w:rPr>
        <w:t xml:space="preserve">переход с 200 на 300 </w:t>
      </w:r>
      <w:r>
        <w:t>DPI</w:t>
      </w:r>
      <w:r w:rsidRPr="005E0091">
        <w:rPr>
          <w:lang w:val="ru-RU"/>
        </w:rPr>
        <w:t xml:space="preserve"> устранил технические ошибки </w:t>
      </w:r>
      <w:proofErr w:type="spellStart"/>
      <w:r>
        <w:t>Audiveris</w:t>
      </w:r>
      <w:proofErr w:type="spellEnd"/>
      <w:r w:rsidRPr="005E0091">
        <w:rPr>
          <w:lang w:val="ru-RU"/>
        </w:rPr>
        <w:t xml:space="preserve"> на</w:t>
      </w:r>
    </w:p>
    <w:p w14:paraId="1C8487AD" w14:textId="77777777" w:rsidR="00974975" w:rsidRDefault="00000000">
      <w:proofErr w:type="spellStart"/>
      <w:r>
        <w:t>проверочном</w:t>
      </w:r>
      <w:proofErr w:type="spellEnd"/>
      <w:r>
        <w:t xml:space="preserve"> </w:t>
      </w:r>
      <w:proofErr w:type="spellStart"/>
      <w:r>
        <w:t>срезе</w:t>
      </w:r>
      <w:proofErr w:type="spellEnd"/>
      <w:r>
        <w:t xml:space="preserve"> </w:t>
      </w:r>
      <w:proofErr w:type="spellStart"/>
      <w:r>
        <w:t>из</w:t>
      </w:r>
      <w:proofErr w:type="spellEnd"/>
      <w:r>
        <w:t xml:space="preserve"> 50 кандидатов;</w:t>
      </w:r>
    </w:p>
    <w:p w14:paraId="2355C2EE" w14:textId="77777777" w:rsidR="00974975" w:rsidRPr="005E0091" w:rsidRDefault="00000000">
      <w:pPr>
        <w:pStyle w:val="ListBullet"/>
        <w:ind w:left="709" w:firstLine="0"/>
        <w:rPr>
          <w:lang w:val="ru-RU"/>
        </w:rPr>
      </w:pPr>
      <w:r w:rsidRPr="005E0091">
        <w:rPr>
          <w:lang w:val="ru-RU"/>
        </w:rPr>
        <w:t xml:space="preserve">первые 10 </w:t>
      </w:r>
      <w:r>
        <w:t>MXL</w:t>
      </w:r>
      <w:r w:rsidRPr="005E0091">
        <w:rPr>
          <w:lang w:val="ru-RU"/>
        </w:rPr>
        <w:t xml:space="preserve"> успешно преобразованы в </w:t>
      </w:r>
      <w:r>
        <w:t>MIDI</w:t>
      </w:r>
      <w:r w:rsidRPr="005E0091">
        <w:rPr>
          <w:lang w:val="ru-RU"/>
        </w:rPr>
        <w:t>;</w:t>
      </w:r>
    </w:p>
    <w:p w14:paraId="2C23D817" w14:textId="77777777" w:rsidR="00974975" w:rsidRPr="005E0091" w:rsidRDefault="00000000">
      <w:pPr>
        <w:pStyle w:val="ListBullet"/>
        <w:ind w:left="709" w:firstLine="0"/>
        <w:rPr>
          <w:lang w:val="ru-RU"/>
        </w:rPr>
      </w:pPr>
      <w:r w:rsidRPr="005E0091">
        <w:rPr>
          <w:lang w:val="ru-RU"/>
        </w:rPr>
        <w:t xml:space="preserve">техническая совместимость одного </w:t>
      </w:r>
      <w:r>
        <w:t>MIDI</w:t>
      </w:r>
      <w:r w:rsidRPr="005E0091">
        <w:rPr>
          <w:lang w:val="ru-RU"/>
        </w:rPr>
        <w:t xml:space="preserve"> проверена в </w:t>
      </w:r>
      <w:r>
        <w:t>Ableton</w:t>
      </w:r>
      <w:r w:rsidRPr="005E0091">
        <w:rPr>
          <w:lang w:val="ru-RU"/>
        </w:rPr>
        <w:t>;</w:t>
      </w:r>
    </w:p>
    <w:p w14:paraId="7625A399" w14:textId="77777777" w:rsidR="00974975" w:rsidRPr="005E0091" w:rsidRDefault="00000000">
      <w:pPr>
        <w:pStyle w:val="ListBullet"/>
        <w:ind w:left="709" w:firstLine="0"/>
        <w:rPr>
          <w:lang w:val="ru-RU"/>
        </w:rPr>
      </w:pPr>
      <w:r w:rsidRPr="005E0091">
        <w:rPr>
          <w:lang w:val="ru-RU"/>
        </w:rPr>
        <w:t>ключевые этапы сопровождаются отчётами и автоматическими тестами.</w:t>
      </w:r>
    </w:p>
    <w:p w14:paraId="1D021C18" w14:textId="77777777" w:rsidR="00974975" w:rsidRPr="005E0091" w:rsidRDefault="00000000">
      <w:pPr>
        <w:rPr>
          <w:lang w:val="ru-RU"/>
        </w:rPr>
      </w:pPr>
      <w:r w:rsidRPr="005E0091">
        <w:rPr>
          <w:lang w:val="ru-RU"/>
        </w:rPr>
        <w:t xml:space="preserve">Таким образом, цель </w:t>
      </w:r>
      <w:r>
        <w:t>MVP</w:t>
      </w:r>
      <w:r w:rsidRPr="005E0091">
        <w:rPr>
          <w:lang w:val="ru-RU"/>
        </w:rPr>
        <w:t xml:space="preserve"> достигнута. Проект готов служить основой для ВКР, но следующий этап должен перейти от проверки технического прохождения </w:t>
      </w:r>
      <w:r>
        <w:t>pipeline</w:t>
      </w:r>
      <w:r w:rsidRPr="005E0091">
        <w:rPr>
          <w:lang w:val="ru-RU"/>
        </w:rPr>
        <w:t xml:space="preserve"> к формальной и экспертной оценке музыкальной точности.</w:t>
      </w:r>
    </w:p>
    <w:p w14:paraId="74FC93C4" w14:textId="77777777" w:rsidR="00974975" w:rsidRPr="005E0091" w:rsidRDefault="00000000">
      <w:pPr>
        <w:rPr>
          <w:lang w:val="ru-RU"/>
        </w:rPr>
      </w:pPr>
      <w:r w:rsidRPr="005E0091">
        <w:rPr>
          <w:lang w:val="ru-RU"/>
        </w:rPr>
        <w:br w:type="page"/>
      </w:r>
    </w:p>
    <w:p w14:paraId="18BDB83F" w14:textId="77777777" w:rsidR="00974975" w:rsidRPr="005E0091" w:rsidRDefault="00000000">
      <w:pPr>
        <w:pStyle w:val="Heading1"/>
        <w:spacing w:after="120"/>
        <w:rPr>
          <w:lang w:val="ru-RU"/>
        </w:rPr>
      </w:pPr>
      <w:r w:rsidRPr="005E0091">
        <w:rPr>
          <w:rFonts w:ascii="Times New Roman" w:eastAsia="Times New Roman" w:hAnsi="Times New Roman"/>
          <w:color w:val="000000"/>
          <w:lang w:val="ru-RU"/>
        </w:rPr>
        <w:lastRenderedPageBreak/>
        <w:t xml:space="preserve">11 </w:t>
      </w:r>
      <w:r>
        <w:rPr>
          <w:rFonts w:ascii="Times New Roman" w:eastAsia="Times New Roman" w:hAnsi="Times New Roman"/>
          <w:color w:val="000000"/>
        </w:rPr>
        <w:t>Roadmap</w:t>
      </w:r>
    </w:p>
    <w:p w14:paraId="41520E0C" w14:textId="77777777" w:rsidR="00974975" w:rsidRPr="005E0091" w:rsidRDefault="00000000">
      <w:pPr>
        <w:pStyle w:val="Heading2"/>
        <w:spacing w:before="120" w:after="60"/>
        <w:rPr>
          <w:lang w:val="ru-RU"/>
        </w:rPr>
      </w:pPr>
      <w:r w:rsidRPr="005E0091">
        <w:rPr>
          <w:rFonts w:ascii="Times New Roman" w:eastAsia="Times New Roman" w:hAnsi="Times New Roman"/>
          <w:color w:val="000000"/>
          <w:lang w:val="ru-RU"/>
        </w:rPr>
        <w:t>11.1 Ближайшие шаги проектного семинара</w:t>
      </w:r>
    </w:p>
    <w:p w14:paraId="03F1AEF1" w14:textId="77777777" w:rsidR="00974975" w:rsidRPr="005E0091" w:rsidRDefault="00000000">
      <w:pPr>
        <w:rPr>
          <w:lang w:val="ru-RU"/>
        </w:rPr>
      </w:pPr>
      <w:r w:rsidRPr="005E0091">
        <w:rPr>
          <w:lang w:val="ru-RU"/>
        </w:rPr>
        <w:t>1. Подготовить презентацию с постановкой задачи, архитектурой и результатами.</w:t>
      </w:r>
    </w:p>
    <w:p w14:paraId="69D0F916" w14:textId="77777777" w:rsidR="00974975" w:rsidRDefault="00000000">
      <w:r>
        <w:t>2. Отрендерить Use Case, Component и Deployment Diagram.</w:t>
      </w:r>
    </w:p>
    <w:p w14:paraId="10F0C146" w14:textId="77777777" w:rsidR="00974975" w:rsidRDefault="00000000">
      <w:r>
        <w:t>3. Подготовить скриншоты review gallery, Audiveris/MuseScore и Ableton.</w:t>
      </w:r>
    </w:p>
    <w:p w14:paraId="7F334CB4" w14:textId="77777777" w:rsidR="00974975" w:rsidRDefault="00000000">
      <w:r>
        <w:t>4. Сформировать короткий демонстрационный сценарий:</w:t>
      </w:r>
    </w:p>
    <w:p w14:paraId="6E129105" w14:textId="77777777" w:rsidR="00974975" w:rsidRDefault="00000000">
      <w:r>
        <w:t>import → pages → labels → candidates → 300 DPI → MXL → MIDI.</w:t>
      </w:r>
    </w:p>
    <w:p w14:paraId="595261EE" w14:textId="77777777" w:rsidR="00974975" w:rsidRPr="005E0091" w:rsidRDefault="00000000">
      <w:pPr>
        <w:rPr>
          <w:lang w:val="ru-RU"/>
        </w:rPr>
      </w:pPr>
      <w:r w:rsidRPr="005E0091">
        <w:rPr>
          <w:lang w:val="ru-RU"/>
        </w:rPr>
        <w:t>5. Проверить команды запуска на чистом окружении.</w:t>
      </w:r>
    </w:p>
    <w:p w14:paraId="4883BDB4" w14:textId="77777777" w:rsidR="00974975" w:rsidRPr="005E0091" w:rsidRDefault="00000000">
      <w:pPr>
        <w:rPr>
          <w:lang w:val="ru-RU"/>
        </w:rPr>
      </w:pPr>
      <w:r w:rsidRPr="005E0091">
        <w:rPr>
          <w:lang w:val="ru-RU"/>
        </w:rPr>
        <w:t>6. Оформить список источников по требованиям образовательной программы.</w:t>
      </w:r>
    </w:p>
    <w:p w14:paraId="01117EDB" w14:textId="77777777" w:rsidR="00974975" w:rsidRPr="005E0091" w:rsidRDefault="00000000">
      <w:pPr>
        <w:pStyle w:val="Heading2"/>
        <w:spacing w:before="120" w:after="60"/>
        <w:rPr>
          <w:lang w:val="ru-RU"/>
        </w:rPr>
      </w:pPr>
      <w:r w:rsidRPr="005E0091">
        <w:rPr>
          <w:rFonts w:ascii="Times New Roman" w:eastAsia="Times New Roman" w:hAnsi="Times New Roman"/>
          <w:color w:val="000000"/>
          <w:lang w:val="ru-RU"/>
        </w:rPr>
        <w:t>11.2 Развитие как ВКР</w:t>
      </w:r>
    </w:p>
    <w:p w14:paraId="173C5095" w14:textId="77777777" w:rsidR="00974975" w:rsidRPr="005E0091" w:rsidRDefault="00000000">
      <w:pPr>
        <w:rPr>
          <w:lang w:val="ru-RU"/>
        </w:rPr>
      </w:pPr>
      <w:r w:rsidRPr="005E0091">
        <w:rPr>
          <w:lang w:val="ru-RU"/>
        </w:rPr>
        <w:t>1. Расширить корпус по типам изданий, качеству сканов и историческим периодам.</w:t>
      </w:r>
    </w:p>
    <w:p w14:paraId="7FEC205E" w14:textId="77777777" w:rsidR="00974975" w:rsidRPr="005E0091" w:rsidRDefault="00000000">
      <w:pPr>
        <w:rPr>
          <w:lang w:val="ru-RU"/>
        </w:rPr>
      </w:pPr>
      <w:r w:rsidRPr="005E0091">
        <w:rPr>
          <w:lang w:val="ru-RU"/>
        </w:rPr>
        <w:t>2. Организовать экспертную разметку и согласование нескольких операторов.</w:t>
      </w:r>
    </w:p>
    <w:p w14:paraId="20A2C35A" w14:textId="77777777" w:rsidR="00974975" w:rsidRDefault="00000000">
      <w:r>
        <w:t>3. Создать symbol-level ground truth.</w:t>
      </w:r>
    </w:p>
    <w:p w14:paraId="1F2D260B" w14:textId="77777777" w:rsidR="00974975" w:rsidRDefault="00000000">
      <w:r>
        <w:t>4. Оценивать pitch, duration, measure, voice и structural errors.</w:t>
      </w:r>
    </w:p>
    <w:p w14:paraId="22193F60" w14:textId="77777777" w:rsidR="00974975" w:rsidRDefault="00000000">
      <w:r>
        <w:t>5. Сформировать document-level train/validation/test split.</w:t>
      </w:r>
    </w:p>
    <w:p w14:paraId="3DA11560" w14:textId="77777777" w:rsidR="00974975" w:rsidRPr="005E0091" w:rsidRDefault="00000000">
      <w:pPr>
        <w:rPr>
          <w:lang w:val="ru-RU"/>
        </w:rPr>
      </w:pPr>
      <w:r w:rsidRPr="005E0091">
        <w:rPr>
          <w:lang w:val="ru-RU"/>
        </w:rPr>
        <w:t xml:space="preserve">6. Обучить или </w:t>
      </w:r>
      <w:proofErr w:type="spellStart"/>
      <w:r w:rsidRPr="005E0091">
        <w:rPr>
          <w:lang w:val="ru-RU"/>
        </w:rPr>
        <w:t>дообучить</w:t>
      </w:r>
      <w:proofErr w:type="spellEnd"/>
      <w:r w:rsidRPr="005E0091">
        <w:rPr>
          <w:lang w:val="ru-RU"/>
        </w:rPr>
        <w:t xml:space="preserve"> </w:t>
      </w:r>
      <w:r>
        <w:t>ML</w:t>
      </w:r>
      <w:r w:rsidRPr="005E0091">
        <w:rPr>
          <w:lang w:val="ru-RU"/>
        </w:rPr>
        <w:t>-модель классификации страниц.</w:t>
      </w:r>
    </w:p>
    <w:p w14:paraId="67BDD2FF" w14:textId="77777777" w:rsidR="00974975" w:rsidRPr="005E0091" w:rsidRDefault="00000000">
      <w:pPr>
        <w:rPr>
          <w:lang w:val="ru-RU"/>
        </w:rPr>
      </w:pPr>
      <w:r w:rsidRPr="005E0091">
        <w:rPr>
          <w:lang w:val="ru-RU"/>
        </w:rPr>
        <w:t xml:space="preserve">7. Сравнить </w:t>
      </w:r>
      <w:proofErr w:type="spellStart"/>
      <w:r>
        <w:t>Audiveris</w:t>
      </w:r>
      <w:proofErr w:type="spellEnd"/>
      <w:r w:rsidRPr="005E0091">
        <w:rPr>
          <w:lang w:val="ru-RU"/>
        </w:rPr>
        <w:t xml:space="preserve"> с альтернативными </w:t>
      </w:r>
      <w:r>
        <w:t>OMR</w:t>
      </w:r>
      <w:r w:rsidRPr="005E0091">
        <w:rPr>
          <w:lang w:val="ru-RU"/>
        </w:rPr>
        <w:t>-подходами.</w:t>
      </w:r>
    </w:p>
    <w:p w14:paraId="785479A5" w14:textId="77777777" w:rsidR="00974975" w:rsidRPr="005E0091" w:rsidRDefault="00000000">
      <w:pPr>
        <w:rPr>
          <w:lang w:val="ru-RU"/>
        </w:rPr>
      </w:pPr>
      <w:r w:rsidRPr="005E0091">
        <w:rPr>
          <w:lang w:val="ru-RU"/>
        </w:rPr>
        <w:t xml:space="preserve">8. Реализовать индексирование и поиск по </w:t>
      </w:r>
      <w:r>
        <w:t>metadata</w:t>
      </w:r>
      <w:r w:rsidRPr="005E0091">
        <w:rPr>
          <w:lang w:val="ru-RU"/>
        </w:rPr>
        <w:t xml:space="preserve"> и музыкальным признакам.</w:t>
      </w:r>
    </w:p>
    <w:p w14:paraId="5BCB9631" w14:textId="77777777" w:rsidR="00974975" w:rsidRPr="005E0091" w:rsidRDefault="00000000">
      <w:pPr>
        <w:rPr>
          <w:lang w:val="ru-RU"/>
        </w:rPr>
      </w:pPr>
      <w:r w:rsidRPr="005E0091">
        <w:rPr>
          <w:lang w:val="ru-RU"/>
        </w:rPr>
        <w:t xml:space="preserve">9. Добавить </w:t>
      </w:r>
      <w:r>
        <w:t>web</w:t>
      </w:r>
      <w:r w:rsidRPr="005E0091">
        <w:rPr>
          <w:lang w:val="ru-RU"/>
        </w:rPr>
        <w:t xml:space="preserve"> </w:t>
      </w:r>
      <w:r>
        <w:t>UI</w:t>
      </w:r>
      <w:r w:rsidRPr="005E0091">
        <w:rPr>
          <w:lang w:val="ru-RU"/>
        </w:rPr>
        <w:t xml:space="preserve"> для разметки и просмотра результатов.</w:t>
      </w:r>
    </w:p>
    <w:p w14:paraId="2C4DBB55" w14:textId="77777777" w:rsidR="00974975" w:rsidRPr="005E0091" w:rsidRDefault="00000000">
      <w:pPr>
        <w:rPr>
          <w:lang w:val="ru-RU"/>
        </w:rPr>
      </w:pPr>
      <w:r w:rsidRPr="005E0091">
        <w:rPr>
          <w:lang w:val="ru-RU"/>
        </w:rPr>
        <w:t xml:space="preserve">10. Добавить </w:t>
      </w:r>
      <w:r>
        <w:t>API</w:t>
      </w:r>
      <w:r w:rsidRPr="005E0091">
        <w:rPr>
          <w:lang w:val="ru-RU"/>
        </w:rPr>
        <w:t xml:space="preserve"> и систему очередей после определения требований к</w:t>
      </w:r>
    </w:p>
    <w:p w14:paraId="3D186413" w14:textId="77777777" w:rsidR="00974975" w:rsidRPr="005E0091" w:rsidRDefault="00000000">
      <w:pPr>
        <w:rPr>
          <w:lang w:val="ru-RU"/>
        </w:rPr>
      </w:pPr>
      <w:r w:rsidRPr="005E0091">
        <w:rPr>
          <w:lang w:val="ru-RU"/>
        </w:rPr>
        <w:t>масштабированию.</w:t>
      </w:r>
    </w:p>
    <w:p w14:paraId="6BC40F95" w14:textId="77777777" w:rsidR="00974975" w:rsidRPr="005E0091" w:rsidRDefault="00000000">
      <w:pPr>
        <w:rPr>
          <w:lang w:val="ru-RU"/>
        </w:rPr>
      </w:pPr>
      <w:r w:rsidRPr="005E0091">
        <w:rPr>
          <w:lang w:val="ru-RU"/>
        </w:rPr>
        <w:br w:type="page"/>
      </w:r>
    </w:p>
    <w:p w14:paraId="5B96A96F" w14:textId="77777777" w:rsidR="00974975" w:rsidRPr="005E0091" w:rsidRDefault="00000000">
      <w:pPr>
        <w:spacing w:after="240"/>
        <w:ind w:firstLine="0"/>
        <w:jc w:val="center"/>
        <w:rPr>
          <w:lang w:val="ru-RU"/>
        </w:rPr>
      </w:pPr>
      <w:r w:rsidRPr="005E0091">
        <w:rPr>
          <w:b/>
          <w:lang w:val="ru-RU"/>
        </w:rPr>
        <w:lastRenderedPageBreak/>
        <w:t>ЛИТЕРАТУРА</w:t>
      </w:r>
    </w:p>
    <w:p w14:paraId="3DEEED27" w14:textId="77777777" w:rsidR="00974975" w:rsidRPr="005E0091" w:rsidRDefault="00000000">
      <w:pPr>
        <w:rPr>
          <w:lang w:val="ru-RU"/>
        </w:rPr>
      </w:pPr>
      <w:r w:rsidRPr="005E0091">
        <w:rPr>
          <w:lang w:val="ru-RU"/>
        </w:rPr>
        <w:t>Ниже приведён предварительный список официальных веб-источников. Перед итоговой сдачей его необходимо дополнить датами обращения и оформить по ГОСТ 7.0.5–2008.</w:t>
      </w:r>
    </w:p>
    <w:p w14:paraId="120CC53E" w14:textId="77777777" w:rsidR="00974975" w:rsidRPr="005E0091" w:rsidRDefault="00000000">
      <w:pPr>
        <w:rPr>
          <w:lang w:val="ru-RU"/>
        </w:rPr>
      </w:pPr>
      <w:r w:rsidRPr="005E0091">
        <w:rPr>
          <w:lang w:val="ru-RU"/>
        </w:rPr>
        <w:t xml:space="preserve">1. </w:t>
      </w:r>
      <w:proofErr w:type="spellStart"/>
      <w:r>
        <w:t>Audiveris</w:t>
      </w:r>
      <w:proofErr w:type="spellEnd"/>
      <w:r w:rsidRPr="005E0091">
        <w:rPr>
          <w:lang w:val="ru-RU"/>
        </w:rPr>
        <w:t xml:space="preserve">. Официальный репозиторий </w:t>
      </w:r>
      <w:r>
        <w:t>OMR</w:t>
      </w:r>
      <w:r w:rsidRPr="005E0091">
        <w:rPr>
          <w:lang w:val="ru-RU"/>
        </w:rPr>
        <w:t>-движка:</w:t>
      </w:r>
    </w:p>
    <w:p w14:paraId="0EF7875C" w14:textId="77777777" w:rsidR="00974975" w:rsidRPr="005E0091" w:rsidRDefault="00000000">
      <w:pPr>
        <w:rPr>
          <w:lang w:val="ru-RU"/>
        </w:rPr>
      </w:pPr>
      <w:r w:rsidRPr="005E0091">
        <w:rPr>
          <w:lang w:val="ru-RU"/>
        </w:rPr>
        <w:t>&lt;</w:t>
      </w:r>
      <w:r>
        <w:t>https</w:t>
      </w:r>
      <w:r w:rsidRPr="005E0091">
        <w:rPr>
          <w:lang w:val="ru-RU"/>
        </w:rPr>
        <w:t>://</w:t>
      </w:r>
      <w:proofErr w:type="spellStart"/>
      <w:r>
        <w:t>github</w:t>
      </w:r>
      <w:proofErr w:type="spellEnd"/>
      <w:r w:rsidRPr="005E0091">
        <w:rPr>
          <w:lang w:val="ru-RU"/>
        </w:rPr>
        <w:t>.</w:t>
      </w:r>
      <w:r>
        <w:t>com</w:t>
      </w:r>
      <w:r w:rsidRPr="005E0091">
        <w:rPr>
          <w:lang w:val="ru-RU"/>
        </w:rPr>
        <w:t>/</w:t>
      </w:r>
      <w:proofErr w:type="spellStart"/>
      <w:r>
        <w:t>Audiveris</w:t>
      </w:r>
      <w:proofErr w:type="spellEnd"/>
      <w:r w:rsidRPr="005E0091">
        <w:rPr>
          <w:lang w:val="ru-RU"/>
        </w:rPr>
        <w:t>/</w:t>
      </w:r>
      <w:proofErr w:type="spellStart"/>
      <w:r>
        <w:t>audiveris</w:t>
      </w:r>
      <w:proofErr w:type="spellEnd"/>
      <w:r w:rsidRPr="005E0091">
        <w:rPr>
          <w:lang w:val="ru-RU"/>
        </w:rPr>
        <w:t>&gt;.</w:t>
      </w:r>
    </w:p>
    <w:p w14:paraId="491091DD" w14:textId="77777777" w:rsidR="00974975" w:rsidRDefault="00000000">
      <w:r>
        <w:t>2. MuseScore Studio. Официальный репозиторий:</w:t>
      </w:r>
    </w:p>
    <w:p w14:paraId="1BB8A307" w14:textId="77777777" w:rsidR="00974975" w:rsidRDefault="00000000">
      <w:r>
        <w:t>&lt;https://github.com/musescore/MuseScore&gt;.</w:t>
      </w:r>
    </w:p>
    <w:p w14:paraId="155311EC" w14:textId="77777777" w:rsidR="00974975" w:rsidRDefault="00000000">
      <w:r>
        <w:t>3. MuseScore Studio Handbook. Working with MusicXML files:</w:t>
      </w:r>
    </w:p>
    <w:p w14:paraId="2EE33E10" w14:textId="77777777" w:rsidR="00974975" w:rsidRDefault="00000000">
      <w:r>
        <w:t>&lt;https://handbook.musescore.org/file-management/working-with-musicxml-files&gt;.</w:t>
      </w:r>
    </w:p>
    <w:p w14:paraId="5ED0AF8C" w14:textId="77777777" w:rsidR="00974975" w:rsidRPr="005E0091" w:rsidRDefault="00000000">
      <w:pPr>
        <w:rPr>
          <w:lang w:val="ru-RU"/>
        </w:rPr>
      </w:pPr>
      <w:r w:rsidRPr="005E0091">
        <w:rPr>
          <w:lang w:val="ru-RU"/>
        </w:rPr>
        <w:t xml:space="preserve">4. </w:t>
      </w:r>
      <w:proofErr w:type="spellStart"/>
      <w:r>
        <w:t>Oemer</w:t>
      </w:r>
      <w:proofErr w:type="spellEnd"/>
      <w:r w:rsidRPr="005E0091">
        <w:rPr>
          <w:lang w:val="ru-RU"/>
        </w:rPr>
        <w:t xml:space="preserve">. Официальный репозиторий </w:t>
      </w:r>
      <w:r>
        <w:t>end</w:t>
      </w:r>
      <w:r w:rsidRPr="005E0091">
        <w:rPr>
          <w:lang w:val="ru-RU"/>
        </w:rPr>
        <w:t>-</w:t>
      </w:r>
      <w:r>
        <w:t>to</w:t>
      </w:r>
      <w:r w:rsidRPr="005E0091">
        <w:rPr>
          <w:lang w:val="ru-RU"/>
        </w:rPr>
        <w:t>-</w:t>
      </w:r>
      <w:r>
        <w:t>end</w:t>
      </w:r>
      <w:r w:rsidRPr="005E0091">
        <w:rPr>
          <w:lang w:val="ru-RU"/>
        </w:rPr>
        <w:t xml:space="preserve"> </w:t>
      </w:r>
      <w:r>
        <w:t>OMR</w:t>
      </w:r>
      <w:r w:rsidRPr="005E0091">
        <w:rPr>
          <w:lang w:val="ru-RU"/>
        </w:rPr>
        <w:t>-системы:</w:t>
      </w:r>
    </w:p>
    <w:p w14:paraId="06EB6F7F" w14:textId="77777777" w:rsidR="00974975" w:rsidRPr="005E0091" w:rsidRDefault="00000000">
      <w:pPr>
        <w:rPr>
          <w:lang w:val="ru-RU"/>
        </w:rPr>
      </w:pPr>
      <w:r w:rsidRPr="005E0091">
        <w:rPr>
          <w:lang w:val="ru-RU"/>
        </w:rPr>
        <w:t>&lt;</w:t>
      </w:r>
      <w:r>
        <w:t>https</w:t>
      </w:r>
      <w:r w:rsidRPr="005E0091">
        <w:rPr>
          <w:lang w:val="ru-RU"/>
        </w:rPr>
        <w:t>://</w:t>
      </w:r>
      <w:proofErr w:type="spellStart"/>
      <w:r>
        <w:t>github</w:t>
      </w:r>
      <w:proofErr w:type="spellEnd"/>
      <w:r w:rsidRPr="005E0091">
        <w:rPr>
          <w:lang w:val="ru-RU"/>
        </w:rPr>
        <w:t>.</w:t>
      </w:r>
      <w:r>
        <w:t>com</w:t>
      </w:r>
      <w:r w:rsidRPr="005E0091">
        <w:rPr>
          <w:lang w:val="ru-RU"/>
        </w:rPr>
        <w:t>/</w:t>
      </w:r>
      <w:proofErr w:type="spellStart"/>
      <w:r>
        <w:t>BreezeWhite</w:t>
      </w:r>
      <w:proofErr w:type="spellEnd"/>
      <w:r w:rsidRPr="005E0091">
        <w:rPr>
          <w:lang w:val="ru-RU"/>
        </w:rPr>
        <w:t>/</w:t>
      </w:r>
      <w:proofErr w:type="spellStart"/>
      <w:r>
        <w:t>oemer</w:t>
      </w:r>
      <w:proofErr w:type="spellEnd"/>
      <w:r w:rsidRPr="005E0091">
        <w:rPr>
          <w:lang w:val="ru-RU"/>
        </w:rPr>
        <w:t>&gt;.</w:t>
      </w:r>
    </w:p>
    <w:p w14:paraId="11210241" w14:textId="77777777" w:rsidR="00974975" w:rsidRDefault="00000000">
      <w:r>
        <w:t>5. music21 Documentation:</w:t>
      </w:r>
    </w:p>
    <w:p w14:paraId="3A60240C" w14:textId="77777777" w:rsidR="00974975" w:rsidRDefault="00000000">
      <w:r>
        <w:t>&lt;https://music21.org/&gt;.</w:t>
      </w:r>
    </w:p>
    <w:p w14:paraId="1553AF30" w14:textId="77777777" w:rsidR="00974975" w:rsidRDefault="00000000">
      <w:r>
        <w:t>6. PyMuPDF Documentation:</w:t>
      </w:r>
    </w:p>
    <w:p w14:paraId="46747B36" w14:textId="77777777" w:rsidR="00974975" w:rsidRDefault="00000000">
      <w:r>
        <w:t>&lt;https://pymupdf.readthedocs.io/&gt;.</w:t>
      </w:r>
    </w:p>
    <w:p w14:paraId="7DA797FC" w14:textId="77777777" w:rsidR="00974975" w:rsidRDefault="00000000">
      <w:r>
        <w:t>7. OpenCV Documentation. Image Processing module:</w:t>
      </w:r>
    </w:p>
    <w:p w14:paraId="217EA8CB" w14:textId="77777777" w:rsidR="00974975" w:rsidRDefault="00000000">
      <w:r>
        <w:t>&lt;https://docs.opencv.org/4.x/d7/da8/tutorial_table_of_content_imgproc.html&gt;.</w:t>
      </w:r>
    </w:p>
    <w:p w14:paraId="131E2C2C" w14:textId="77777777" w:rsidR="00974975" w:rsidRDefault="00000000">
      <w:r>
        <w:t>8. pymarc Documentation:</w:t>
      </w:r>
    </w:p>
    <w:p w14:paraId="07913ED9" w14:textId="77777777" w:rsidR="00974975" w:rsidRDefault="00000000">
      <w:r>
        <w:t>&lt;https://pymarc.readthedocs.io/&gt;.</w:t>
      </w:r>
    </w:p>
    <w:p w14:paraId="6A24BA69" w14:textId="77777777" w:rsidR="00974975" w:rsidRDefault="00000000">
      <w:r>
        <w:br w:type="page"/>
      </w:r>
    </w:p>
    <w:p w14:paraId="1E103519" w14:textId="77777777" w:rsidR="00974975" w:rsidRPr="005E0091" w:rsidRDefault="00000000">
      <w:pPr>
        <w:spacing w:after="240"/>
        <w:ind w:firstLine="0"/>
        <w:jc w:val="center"/>
        <w:rPr>
          <w:lang w:val="ru-RU"/>
        </w:rPr>
      </w:pPr>
      <w:r w:rsidRPr="005E0091">
        <w:rPr>
          <w:b/>
          <w:lang w:val="ru-RU"/>
        </w:rPr>
        <w:lastRenderedPageBreak/>
        <w:t>ПРИЛОЖЕНИЕ</w:t>
      </w:r>
    </w:p>
    <w:p w14:paraId="6ED1C996" w14:textId="77777777" w:rsidR="00974975" w:rsidRPr="005E0091" w:rsidRDefault="00000000">
      <w:pPr>
        <w:rPr>
          <w:lang w:val="ru-RU"/>
        </w:rPr>
      </w:pPr>
      <w:r w:rsidRPr="005E0091">
        <w:rPr>
          <w:lang w:val="ru-RU"/>
        </w:rPr>
        <w:t>В приложения к итоговой версии отчёта должны быть включены:</w:t>
      </w:r>
    </w:p>
    <w:p w14:paraId="012F609A" w14:textId="77777777" w:rsidR="00974975" w:rsidRPr="005E0091" w:rsidRDefault="00000000">
      <w:pPr>
        <w:rPr>
          <w:lang w:val="ru-RU"/>
        </w:rPr>
      </w:pPr>
      <w:r w:rsidRPr="005E0091">
        <w:rPr>
          <w:lang w:val="ru-RU"/>
        </w:rPr>
        <w:t xml:space="preserve">1. ссылка на </w:t>
      </w:r>
      <w:r>
        <w:t>GitHub</w:t>
      </w:r>
      <w:r w:rsidRPr="005E0091">
        <w:rPr>
          <w:lang w:val="ru-RU"/>
        </w:rPr>
        <w:t>-репозиторий проекта;</w:t>
      </w:r>
    </w:p>
    <w:p w14:paraId="1199B702" w14:textId="77777777" w:rsidR="00974975" w:rsidRPr="005E0091" w:rsidRDefault="00000000">
      <w:pPr>
        <w:rPr>
          <w:lang w:val="ru-RU"/>
        </w:rPr>
      </w:pPr>
      <w:r w:rsidRPr="005E0091">
        <w:rPr>
          <w:lang w:val="ru-RU"/>
        </w:rPr>
        <w:t xml:space="preserve">2. актуальный </w:t>
      </w:r>
      <w:r>
        <w:t>README</w:t>
      </w:r>
      <w:r w:rsidRPr="005E0091">
        <w:rPr>
          <w:lang w:val="ru-RU"/>
        </w:rPr>
        <w:t>.</w:t>
      </w:r>
      <w:r>
        <w:t>md</w:t>
      </w:r>
      <w:r w:rsidRPr="005E0091">
        <w:rPr>
          <w:lang w:val="ru-RU"/>
        </w:rPr>
        <w:t>;</w:t>
      </w:r>
    </w:p>
    <w:p w14:paraId="510E9102" w14:textId="77777777" w:rsidR="00974975" w:rsidRPr="005E0091" w:rsidRDefault="00000000">
      <w:pPr>
        <w:rPr>
          <w:lang w:val="ru-RU"/>
        </w:rPr>
      </w:pPr>
      <w:r w:rsidRPr="005E0091">
        <w:rPr>
          <w:lang w:val="ru-RU"/>
        </w:rPr>
        <w:t xml:space="preserve">3. команды установки и воспроизведения </w:t>
      </w:r>
      <w:r>
        <w:t>pipeline</w:t>
      </w:r>
      <w:r w:rsidRPr="005E0091">
        <w:rPr>
          <w:lang w:val="ru-RU"/>
        </w:rPr>
        <w:t>;</w:t>
      </w:r>
    </w:p>
    <w:p w14:paraId="36DDD16E" w14:textId="77777777" w:rsidR="00974975" w:rsidRPr="005E0091" w:rsidRDefault="00000000">
      <w:pPr>
        <w:rPr>
          <w:lang w:val="ru-RU"/>
        </w:rPr>
      </w:pPr>
      <w:r w:rsidRPr="005E0091">
        <w:rPr>
          <w:lang w:val="ru-RU"/>
        </w:rPr>
        <w:t xml:space="preserve">4. </w:t>
      </w:r>
      <w:proofErr w:type="spellStart"/>
      <w:r>
        <w:t>PlantUML</w:t>
      </w:r>
      <w:proofErr w:type="spellEnd"/>
      <w:r w:rsidRPr="005E0091">
        <w:rPr>
          <w:lang w:val="ru-RU"/>
        </w:rPr>
        <w:t xml:space="preserve">-код и </w:t>
      </w:r>
      <w:proofErr w:type="spellStart"/>
      <w:r w:rsidRPr="005E0091">
        <w:rPr>
          <w:lang w:val="ru-RU"/>
        </w:rPr>
        <w:t>отрендеренные</w:t>
      </w:r>
      <w:proofErr w:type="spellEnd"/>
      <w:r w:rsidRPr="005E0091">
        <w:rPr>
          <w:lang w:val="ru-RU"/>
        </w:rPr>
        <w:t xml:space="preserve"> архитектурные диаграммы;</w:t>
      </w:r>
    </w:p>
    <w:p w14:paraId="76B84711" w14:textId="77777777" w:rsidR="00974975" w:rsidRDefault="00000000">
      <w:r>
        <w:t xml:space="preserve">5. </w:t>
      </w:r>
      <w:proofErr w:type="spellStart"/>
      <w:r>
        <w:t>примеры</w:t>
      </w:r>
      <w:proofErr w:type="spellEnd"/>
      <w:r>
        <w:t xml:space="preserve"> manifest.csv, predictions, labels и candidates;</w:t>
      </w:r>
    </w:p>
    <w:p w14:paraId="168B5CC7" w14:textId="77777777" w:rsidR="00974975" w:rsidRPr="005E0091" w:rsidRDefault="00000000">
      <w:pPr>
        <w:rPr>
          <w:lang w:val="ru-RU"/>
        </w:rPr>
      </w:pPr>
      <w:r w:rsidRPr="005E0091">
        <w:rPr>
          <w:lang w:val="ru-RU"/>
        </w:rPr>
        <w:t xml:space="preserve">6. примеры </w:t>
      </w:r>
      <w:r>
        <w:t>JSON</w:t>
      </w:r>
      <w:r w:rsidRPr="005E0091">
        <w:rPr>
          <w:lang w:val="ru-RU"/>
        </w:rPr>
        <w:t xml:space="preserve"> с </w:t>
      </w:r>
      <w:r>
        <w:t>metadata</w:t>
      </w:r>
      <w:r w:rsidRPr="005E0091">
        <w:rPr>
          <w:lang w:val="ru-RU"/>
        </w:rPr>
        <w:t xml:space="preserve">, метриками и </w:t>
      </w:r>
      <w:r>
        <w:t>OMR</w:t>
      </w:r>
      <w:r w:rsidRPr="005E0091">
        <w:rPr>
          <w:lang w:val="ru-RU"/>
        </w:rPr>
        <w:t xml:space="preserve"> </w:t>
      </w:r>
      <w:r>
        <w:t>summary</w:t>
      </w:r>
      <w:r w:rsidRPr="005E0091">
        <w:rPr>
          <w:lang w:val="ru-RU"/>
        </w:rPr>
        <w:t>;</w:t>
      </w:r>
    </w:p>
    <w:p w14:paraId="7B72ECAC" w14:textId="77777777" w:rsidR="00974975" w:rsidRPr="005E0091" w:rsidRDefault="00000000">
      <w:pPr>
        <w:rPr>
          <w:lang w:val="ru-RU"/>
        </w:rPr>
      </w:pPr>
      <w:r w:rsidRPr="005E0091">
        <w:rPr>
          <w:lang w:val="ru-RU"/>
        </w:rPr>
        <w:t xml:space="preserve">7. фрагмент логов </w:t>
      </w:r>
      <w:proofErr w:type="spellStart"/>
      <w:r>
        <w:t>Audiveris</w:t>
      </w:r>
      <w:proofErr w:type="spellEnd"/>
      <w:r w:rsidRPr="005E0091">
        <w:rPr>
          <w:lang w:val="ru-RU"/>
        </w:rPr>
        <w:t xml:space="preserve"> с ошибкой малого </w:t>
      </w:r>
      <w:r>
        <w:t>interline</w:t>
      </w:r>
      <w:r w:rsidRPr="005E0091">
        <w:rPr>
          <w:lang w:val="ru-RU"/>
        </w:rPr>
        <w:t>;</w:t>
      </w:r>
    </w:p>
    <w:p w14:paraId="02EE6D09" w14:textId="77777777" w:rsidR="00974975" w:rsidRPr="005E0091" w:rsidRDefault="00000000">
      <w:pPr>
        <w:rPr>
          <w:lang w:val="ru-RU"/>
        </w:rPr>
      </w:pPr>
      <w:r w:rsidRPr="005E0091">
        <w:rPr>
          <w:lang w:val="ru-RU"/>
        </w:rPr>
        <w:t xml:space="preserve">8. пример исходной страницы и </w:t>
      </w:r>
      <w:r>
        <w:t>high</w:t>
      </w:r>
      <w:r w:rsidRPr="005E0091">
        <w:rPr>
          <w:lang w:val="ru-RU"/>
        </w:rPr>
        <w:t>-</w:t>
      </w:r>
      <w:r>
        <w:t>resolution</w:t>
      </w:r>
      <w:r w:rsidRPr="005E0091">
        <w:rPr>
          <w:lang w:val="ru-RU"/>
        </w:rPr>
        <w:t xml:space="preserve"> </w:t>
      </w:r>
      <w:r>
        <w:t>OMR</w:t>
      </w:r>
      <w:r w:rsidRPr="005E0091">
        <w:rPr>
          <w:lang w:val="ru-RU"/>
        </w:rPr>
        <w:t>-страницы;</w:t>
      </w:r>
    </w:p>
    <w:p w14:paraId="0FD9B123" w14:textId="77777777" w:rsidR="00974975" w:rsidRPr="005E0091" w:rsidRDefault="00000000">
      <w:pPr>
        <w:rPr>
          <w:lang w:val="ru-RU"/>
        </w:rPr>
      </w:pPr>
      <w:r w:rsidRPr="005E0091">
        <w:rPr>
          <w:lang w:val="ru-RU"/>
        </w:rPr>
        <w:t xml:space="preserve">9. пример </w:t>
      </w:r>
      <w:r>
        <w:t>MXL</w:t>
      </w:r>
      <w:r w:rsidRPr="005E0091">
        <w:rPr>
          <w:lang w:val="ru-RU"/>
        </w:rPr>
        <w:t xml:space="preserve">, открытого в </w:t>
      </w:r>
      <w:proofErr w:type="spellStart"/>
      <w:r>
        <w:t>MuseScore</w:t>
      </w:r>
      <w:proofErr w:type="spellEnd"/>
      <w:r w:rsidRPr="005E0091">
        <w:rPr>
          <w:lang w:val="ru-RU"/>
        </w:rPr>
        <w:t>;</w:t>
      </w:r>
    </w:p>
    <w:p w14:paraId="2D6D4E68" w14:textId="77777777" w:rsidR="00974975" w:rsidRPr="005E0091" w:rsidRDefault="00000000">
      <w:pPr>
        <w:rPr>
          <w:lang w:val="ru-RU"/>
        </w:rPr>
      </w:pPr>
      <w:r w:rsidRPr="005E0091">
        <w:rPr>
          <w:lang w:val="ru-RU"/>
        </w:rPr>
        <w:t xml:space="preserve">10. скриншот </w:t>
      </w:r>
      <w:r>
        <w:t>MIDI</w:t>
      </w:r>
      <w:r w:rsidRPr="005E0091">
        <w:rPr>
          <w:lang w:val="ru-RU"/>
        </w:rPr>
        <w:t xml:space="preserve">, импортированного в </w:t>
      </w:r>
      <w:r>
        <w:t>Ableton</w:t>
      </w:r>
      <w:r w:rsidRPr="005E0091">
        <w:rPr>
          <w:lang w:val="ru-RU"/>
        </w:rPr>
        <w:t>.</w:t>
      </w:r>
    </w:p>
    <w:p w14:paraId="5565A939" w14:textId="77777777" w:rsidR="00974975" w:rsidRPr="005E0091" w:rsidRDefault="00000000">
      <w:pPr>
        <w:rPr>
          <w:lang w:val="ru-RU"/>
        </w:rPr>
      </w:pPr>
      <w:r w:rsidRPr="005E0091">
        <w:rPr>
          <w:lang w:val="ru-RU"/>
        </w:rPr>
        <w:t xml:space="preserve">Исходные </w:t>
      </w:r>
      <w:r>
        <w:t>PDF</w:t>
      </w:r>
      <w:r w:rsidRPr="005E0091">
        <w:rPr>
          <w:lang w:val="ru-RU"/>
        </w:rPr>
        <w:t>/</w:t>
      </w:r>
      <w:r>
        <w:t>MRC</w:t>
      </w:r>
      <w:r w:rsidRPr="005E0091">
        <w:rPr>
          <w:lang w:val="ru-RU"/>
        </w:rPr>
        <w:t xml:space="preserve"> и производные </w:t>
      </w:r>
      <w:r>
        <w:t>MXL</w:t>
      </w:r>
      <w:r w:rsidRPr="005E0091">
        <w:rPr>
          <w:lang w:val="ru-RU"/>
        </w:rPr>
        <w:t>/</w:t>
      </w:r>
      <w:r>
        <w:t>MIDI</w:t>
      </w:r>
      <w:r w:rsidRPr="005E0091">
        <w:rPr>
          <w:lang w:val="ru-RU"/>
        </w:rPr>
        <w:t xml:space="preserve"> допускается включать в приложения только после проверки правового режима. Абсолютные локальные пути и иные непереносимые данные перед публикацией должны быть удалены.</w:t>
      </w:r>
    </w:p>
    <w:sectPr w:rsidR="00974975" w:rsidRPr="005E0091" w:rsidSect="00034616">
      <w:footerReference w:type="default" r:id="rId8"/>
      <w:pgSz w:w="11906" w:h="16838"/>
      <w:pgMar w:top="1134" w:right="567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20F5E9" w14:textId="77777777" w:rsidR="0007667B" w:rsidRDefault="0007667B">
      <w:pPr>
        <w:spacing w:line="240" w:lineRule="auto"/>
      </w:pPr>
      <w:r>
        <w:separator/>
      </w:r>
    </w:p>
  </w:endnote>
  <w:endnote w:type="continuationSeparator" w:id="0">
    <w:p w14:paraId="1FE8F387" w14:textId="77777777" w:rsidR="0007667B" w:rsidRDefault="0007667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5A80B9" w14:textId="77777777" w:rsidR="00974975" w:rsidRDefault="00000000">
    <w:pPr>
      <w:pStyle w:val="Footer"/>
      <w:jc w:val="center"/>
    </w:pPr>
    <w:r>
      <w:fldChar w:fldCharType="begin"/>
    </w:r>
    <w:r>
      <w:instrText>PAGE</w:instrText>
    </w:r>
    <w:r w:rsidR="005E0091">
      <w:fldChar w:fldCharType="separate"/>
    </w:r>
    <w:r w:rsidR="005E0091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A6E594" w14:textId="77777777" w:rsidR="0007667B" w:rsidRDefault="0007667B">
      <w:pPr>
        <w:spacing w:line="240" w:lineRule="auto"/>
      </w:pPr>
      <w:r>
        <w:separator/>
      </w:r>
    </w:p>
  </w:footnote>
  <w:footnote w:type="continuationSeparator" w:id="0">
    <w:p w14:paraId="5786C98A" w14:textId="77777777" w:rsidR="0007667B" w:rsidRDefault="0007667B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CF21E11"/>
    <w:multiLevelType w:val="hybridMultilevel"/>
    <w:tmpl w:val="34D06A2C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098870862">
    <w:abstractNumId w:val="8"/>
  </w:num>
  <w:num w:numId="2" w16cid:durableId="341667799">
    <w:abstractNumId w:val="6"/>
  </w:num>
  <w:num w:numId="3" w16cid:durableId="156843470">
    <w:abstractNumId w:val="5"/>
  </w:num>
  <w:num w:numId="4" w16cid:durableId="1105223878">
    <w:abstractNumId w:val="4"/>
  </w:num>
  <w:num w:numId="5" w16cid:durableId="1936984967">
    <w:abstractNumId w:val="7"/>
  </w:num>
  <w:num w:numId="6" w16cid:durableId="677119589">
    <w:abstractNumId w:val="3"/>
  </w:num>
  <w:num w:numId="7" w16cid:durableId="1752892725">
    <w:abstractNumId w:val="2"/>
  </w:num>
  <w:num w:numId="8" w16cid:durableId="2050453889">
    <w:abstractNumId w:val="1"/>
  </w:num>
  <w:num w:numId="9" w16cid:durableId="611521797">
    <w:abstractNumId w:val="0"/>
  </w:num>
  <w:num w:numId="10" w16cid:durableId="193150592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667B"/>
    <w:rsid w:val="000A798D"/>
    <w:rsid w:val="0015074B"/>
    <w:rsid w:val="0029639D"/>
    <w:rsid w:val="00326F90"/>
    <w:rsid w:val="005E0091"/>
    <w:rsid w:val="0097497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3585FE5"/>
  <w14:defaultImageDpi w14:val="330"/>
  <w15:docId w15:val="{78D715C4-6AB1-47D0-8CE1-7CE93BF636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360" w:lineRule="auto"/>
      <w:ind w:firstLine="709"/>
    </w:pPr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30</Pages>
  <Words>4783</Words>
  <Characters>27268</Characters>
  <Application>Microsoft Office Word</Application>
  <DocSecurity>0</DocSecurity>
  <Lines>227</Lines>
  <Paragraphs>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31988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ek</cp:lastModifiedBy>
  <cp:revision>2</cp:revision>
  <dcterms:created xsi:type="dcterms:W3CDTF">2013-12-23T23:15:00Z</dcterms:created>
  <dcterms:modified xsi:type="dcterms:W3CDTF">2026-06-07T22:48:00Z</dcterms:modified>
  <cp:category/>
</cp:coreProperties>
</file>