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E56" w:rsidRDefault="00D17E56">
      <w:pPr>
        <w:spacing w:line="240" w:lineRule="auto"/>
        <w:rPr>
          <w:rFonts w:ascii="Times New Roman" w:eastAsia="Times New Roman" w:hAnsi="Times New Roman" w:cs="Times New Roman"/>
          <w:sz w:val="28"/>
        </w:rPr>
      </w:pPr>
    </w:p>
    <w:p w:rsidR="00D17E56" w:rsidRPr="001A1B19" w:rsidRDefault="001A1B19">
      <w:pPr>
        <w:keepNext/>
        <w:keepLines/>
        <w:spacing w:line="240" w:lineRule="auto"/>
        <w:jc w:val="center"/>
        <w:rPr>
          <w:rFonts w:ascii="Times New Roman" w:eastAsia="Times New Roman" w:hAnsi="Times New Roman" w:cs="Times New Roman"/>
          <w:b/>
          <w:sz w:val="28"/>
        </w:rPr>
      </w:pPr>
      <w:r w:rsidRPr="001A1B19">
        <w:rPr>
          <w:rFonts w:ascii="Times New Roman" w:eastAsia="Times New Roman" w:hAnsi="Times New Roman" w:cs="Times New Roman"/>
          <w:b/>
          <w:sz w:val="28"/>
        </w:rPr>
        <w:t xml:space="preserve">Х. </w:t>
      </w:r>
      <w:r w:rsidR="00971662" w:rsidRPr="001A1B19">
        <w:rPr>
          <w:rFonts w:ascii="Times New Roman" w:eastAsia="Times New Roman" w:hAnsi="Times New Roman" w:cs="Times New Roman"/>
          <w:b/>
          <w:sz w:val="28"/>
        </w:rPr>
        <w:t>ВВЕДЕНИЕ</w:t>
      </w:r>
    </w:p>
    <w:p w:rsidR="00D17E56" w:rsidRDefault="00D17E56">
      <w:pPr>
        <w:keepNext/>
        <w:keepLines/>
        <w:spacing w:line="240" w:lineRule="auto"/>
        <w:jc w:val="center"/>
        <w:rPr>
          <w:rFonts w:ascii="Times New Roman" w:eastAsia="Times New Roman" w:hAnsi="Times New Roman" w:cs="Times New Roman"/>
          <w:sz w:val="28"/>
        </w:rPr>
      </w:pPr>
    </w:p>
    <w:p w:rsidR="00D17E56" w:rsidRDefault="00971662">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Каждый человек, связанный с управлением, сталкивается с главной, и самой важной, проблемой в принятии решения -  распределением ресурса. Вне зависимости от направленности деятельности компании, ресурс, каким бы он ни был, всегда будет ограничен. Ключом к развитию предприятия служит грамотная стимуляция (капиталовложение) </w:t>
      </w:r>
      <w:r w:rsidR="001F7B39">
        <w:rPr>
          <w:rFonts w:ascii="Times New Roman" w:eastAsia="Times New Roman" w:hAnsi="Times New Roman" w:cs="Times New Roman"/>
          <w:sz w:val="28"/>
        </w:rPr>
        <w:t>в сегмент</w:t>
      </w:r>
      <w:r>
        <w:rPr>
          <w:rFonts w:ascii="Times New Roman" w:eastAsia="Times New Roman" w:hAnsi="Times New Roman" w:cs="Times New Roman"/>
          <w:sz w:val="28"/>
        </w:rPr>
        <w:t>, приносящ</w:t>
      </w:r>
      <w:r w:rsidR="001F7B39">
        <w:rPr>
          <w:rFonts w:ascii="Times New Roman" w:eastAsia="Times New Roman" w:hAnsi="Times New Roman" w:cs="Times New Roman"/>
          <w:sz w:val="28"/>
        </w:rPr>
        <w:t>ий</w:t>
      </w:r>
      <w:r>
        <w:rPr>
          <w:rFonts w:ascii="Times New Roman" w:eastAsia="Times New Roman" w:hAnsi="Times New Roman" w:cs="Times New Roman"/>
          <w:sz w:val="28"/>
        </w:rPr>
        <w:t xml:space="preserve"> большую </w:t>
      </w:r>
      <w:r w:rsidR="00C04A2C">
        <w:rPr>
          <w:rFonts w:ascii="Times New Roman" w:eastAsia="Times New Roman" w:hAnsi="Times New Roman" w:cs="Times New Roman"/>
          <w:sz w:val="28"/>
        </w:rPr>
        <w:t>прибыль</w:t>
      </w:r>
      <w:r>
        <w:rPr>
          <w:rFonts w:ascii="Times New Roman" w:eastAsia="Times New Roman" w:hAnsi="Times New Roman" w:cs="Times New Roman"/>
          <w:sz w:val="28"/>
        </w:rPr>
        <w:t xml:space="preserve"> организации, где под капиталом подразумеваются различные активы организации.</w:t>
      </w:r>
    </w:p>
    <w:p w:rsidR="00D17E56" w:rsidRDefault="00971662">
      <w:pPr>
        <w:jc w:val="both"/>
        <w:rPr>
          <w:rFonts w:ascii="Times New Roman" w:eastAsia="Times New Roman" w:hAnsi="Times New Roman" w:cs="Times New Roman"/>
          <w:sz w:val="28"/>
        </w:rPr>
      </w:pPr>
      <w:r>
        <w:rPr>
          <w:rFonts w:ascii="Times New Roman" w:eastAsia="Times New Roman" w:hAnsi="Times New Roman" w:cs="Times New Roman"/>
          <w:sz w:val="28"/>
        </w:rPr>
        <w:t>Все компании, помимо создания продукта, занимаются его реализацией, даже самый удобный, выгодный и перспективный проект должен быть правильно преподнесен: в нужное время, нужном месте, должном объеме. Отсюда вытекает необходимость в системе, которая могла бы дать оценку перспективности развития сегмента в регионе, спрогнозировать поведение объекта, выделить точки концентрации внимания компании.</w:t>
      </w:r>
    </w:p>
    <w:p w:rsidR="00D17E56" w:rsidRDefault="00971662">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Предъявленные требования могут быть реализованы, с применением модернизированной системы </w:t>
      </w:r>
      <w:proofErr w:type="spellStart"/>
      <w:r>
        <w:rPr>
          <w:rFonts w:ascii="Times New Roman" w:eastAsia="Times New Roman" w:hAnsi="Times New Roman" w:cs="Times New Roman"/>
          <w:sz w:val="28"/>
        </w:rPr>
        <w:t>рейтингования</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Эло</w:t>
      </w:r>
      <w:proofErr w:type="spellEnd"/>
      <w:r>
        <w:rPr>
          <w:rFonts w:ascii="Times New Roman" w:eastAsia="Times New Roman" w:hAnsi="Times New Roman" w:cs="Times New Roman"/>
          <w:sz w:val="28"/>
        </w:rPr>
        <w:t xml:space="preserve">, несущей в себе принцип рассмотрения статистической модели исходов событий, и принятия затем математических приближений, позволяющих простейшие вычисления. Данная модель характеризуется быстротой изменения рейтинга в случае ввода объекта в систему, </w:t>
      </w:r>
      <w:r w:rsidR="001F7B39" w:rsidRPr="001F7B39">
        <w:rPr>
          <w:rFonts w:ascii="Times New Roman" w:hAnsi="Times New Roman" w:cs="Times New Roman"/>
          <w:sz w:val="28"/>
          <w:szCs w:val="28"/>
        </w:rPr>
        <w:t>диверсификации</w:t>
      </w:r>
      <w:r w:rsidR="001F7B39">
        <w:rPr>
          <w:rFonts w:ascii="Lucida Sans Unicode" w:hAnsi="Lucida Sans Unicode" w:cs="Lucida Sans Unicode"/>
          <w:color w:val="7A3E18"/>
          <w:sz w:val="20"/>
          <w:szCs w:val="20"/>
        </w:rPr>
        <w:t xml:space="preserve"> </w:t>
      </w:r>
      <w:r>
        <w:rPr>
          <w:rFonts w:ascii="Times New Roman" w:eastAsia="Times New Roman" w:hAnsi="Times New Roman" w:cs="Times New Roman"/>
          <w:sz w:val="28"/>
        </w:rPr>
        <w:t xml:space="preserve">ситуации в системе, </w:t>
      </w:r>
      <w:proofErr w:type="spellStart"/>
      <w:r>
        <w:rPr>
          <w:rFonts w:ascii="Times New Roman" w:eastAsia="Times New Roman" w:hAnsi="Times New Roman" w:cs="Times New Roman"/>
          <w:sz w:val="28"/>
        </w:rPr>
        <w:t>ререлизе</w:t>
      </w:r>
      <w:proofErr w:type="spellEnd"/>
      <w:r>
        <w:rPr>
          <w:rFonts w:ascii="Times New Roman" w:eastAsia="Times New Roman" w:hAnsi="Times New Roman" w:cs="Times New Roman"/>
          <w:sz w:val="28"/>
        </w:rPr>
        <w:t xml:space="preserve"> объекта через промежуток времени.</w:t>
      </w:r>
    </w:p>
    <w:p w:rsidR="00D17E56" w:rsidRDefault="00971662">
      <w:pPr>
        <w:jc w:val="both"/>
        <w:rPr>
          <w:rFonts w:ascii="Times New Roman" w:eastAsia="Times New Roman" w:hAnsi="Times New Roman" w:cs="Times New Roman"/>
          <w:sz w:val="28"/>
        </w:rPr>
      </w:pPr>
      <w:r>
        <w:rPr>
          <w:rFonts w:ascii="Times New Roman" w:eastAsia="Times New Roman" w:hAnsi="Times New Roman" w:cs="Times New Roman"/>
          <w:sz w:val="28"/>
        </w:rPr>
        <w:t>Выполнив пост-обработку выходных рейтингов, посредством нормирования, можно с высокой точностью распределить заложенный ресурс между сегментами, на него претендующими.</w:t>
      </w:r>
    </w:p>
    <w:p w:rsidR="00D17E56" w:rsidRDefault="00971662">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При реализации придержемся тенденции перевода всех ресурсов в </w:t>
      </w:r>
      <w:proofErr w:type="spellStart"/>
      <w:r>
        <w:rPr>
          <w:rFonts w:ascii="Times New Roman" w:eastAsia="Times New Roman" w:hAnsi="Times New Roman" w:cs="Times New Roman"/>
          <w:sz w:val="28"/>
        </w:rPr>
        <w:t>web</w:t>
      </w:r>
      <w:proofErr w:type="spellEnd"/>
      <w:r>
        <w:rPr>
          <w:rFonts w:ascii="Times New Roman" w:eastAsia="Times New Roman" w:hAnsi="Times New Roman" w:cs="Times New Roman"/>
          <w:sz w:val="28"/>
        </w:rPr>
        <w:t xml:space="preserve">-среду, продиктовано это стремлением увеличить мобильность </w:t>
      </w:r>
      <w:r w:rsidR="00C04A2C">
        <w:rPr>
          <w:rFonts w:ascii="Times New Roman" w:eastAsia="Times New Roman" w:hAnsi="Times New Roman" w:cs="Times New Roman"/>
          <w:sz w:val="28"/>
        </w:rPr>
        <w:t>сервисов и</w:t>
      </w:r>
      <w:r>
        <w:rPr>
          <w:rFonts w:ascii="Times New Roman" w:eastAsia="Times New Roman" w:hAnsi="Times New Roman" w:cs="Times New Roman"/>
          <w:sz w:val="28"/>
        </w:rPr>
        <w:t xml:space="preserve"> приложений, развить устойчивость систем, обеспечить кроссплатформенность  и значительно снизить издержки компании во всем «жизненном цикле»  продукта. </w:t>
      </w:r>
    </w:p>
    <w:p w:rsidR="00D17E56" w:rsidRDefault="00971662">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В данной работе, в качестве объекта </w:t>
      </w:r>
      <w:r w:rsidR="00C04A2C">
        <w:rPr>
          <w:rFonts w:ascii="Times New Roman" w:eastAsia="Times New Roman" w:hAnsi="Times New Roman" w:cs="Times New Roman"/>
          <w:sz w:val="28"/>
        </w:rPr>
        <w:t xml:space="preserve">будут </w:t>
      </w:r>
      <w:r>
        <w:rPr>
          <w:rFonts w:ascii="Times New Roman" w:eastAsia="Times New Roman" w:hAnsi="Times New Roman" w:cs="Times New Roman"/>
          <w:sz w:val="28"/>
        </w:rPr>
        <w:t>рассмотрены отделы реализации продуктов страховой компании “</w:t>
      </w:r>
      <w:proofErr w:type="spellStart"/>
      <w:r>
        <w:rPr>
          <w:rFonts w:ascii="Times New Roman" w:eastAsia="Times New Roman" w:hAnsi="Times New Roman" w:cs="Times New Roman"/>
          <w:sz w:val="28"/>
        </w:rPr>
        <w:t>Югория</w:t>
      </w:r>
      <w:proofErr w:type="spellEnd"/>
      <w:r>
        <w:rPr>
          <w:rFonts w:ascii="Times New Roman" w:eastAsia="Times New Roman" w:hAnsi="Times New Roman" w:cs="Times New Roman"/>
          <w:sz w:val="28"/>
        </w:rPr>
        <w:t>”.</w:t>
      </w:r>
    </w:p>
    <w:p w:rsidR="00D17E56" w:rsidRDefault="00D17E56">
      <w:pPr>
        <w:jc w:val="both"/>
        <w:rPr>
          <w:rFonts w:ascii="Times New Roman" w:eastAsia="Times New Roman" w:hAnsi="Times New Roman" w:cs="Times New Roman"/>
          <w:sz w:val="28"/>
        </w:rPr>
      </w:pPr>
    </w:p>
    <w:p w:rsidR="00D17E56" w:rsidRPr="001A1B19" w:rsidRDefault="001A1B19">
      <w:pPr>
        <w:jc w:val="center"/>
        <w:rPr>
          <w:rFonts w:ascii="Times New Roman" w:eastAsia="Times New Roman" w:hAnsi="Times New Roman" w:cs="Times New Roman"/>
          <w:b/>
          <w:sz w:val="28"/>
        </w:rPr>
      </w:pPr>
      <w:r w:rsidRPr="001A1B19">
        <w:rPr>
          <w:rFonts w:ascii="Times New Roman" w:eastAsia="Times New Roman" w:hAnsi="Times New Roman" w:cs="Times New Roman"/>
          <w:b/>
          <w:sz w:val="28"/>
        </w:rPr>
        <w:lastRenderedPageBreak/>
        <w:t xml:space="preserve">Х. </w:t>
      </w:r>
      <w:r w:rsidR="00971662" w:rsidRPr="001A1B19">
        <w:rPr>
          <w:rFonts w:ascii="Times New Roman" w:eastAsia="Times New Roman" w:hAnsi="Times New Roman" w:cs="Times New Roman"/>
          <w:b/>
          <w:sz w:val="28"/>
        </w:rPr>
        <w:t>Паттерн проектирования</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Данная работа выполнена на основе паттерна проектирования MVC</w:t>
      </w:r>
      <w:r w:rsidR="00EC1F54">
        <w:rPr>
          <w:rFonts w:ascii="Times New Roman" w:eastAsia="Times New Roman" w:hAnsi="Times New Roman" w:cs="Times New Roman"/>
          <w:sz w:val="28"/>
        </w:rPr>
        <w:t xml:space="preserve"> </w:t>
      </w:r>
      <w:r>
        <w:rPr>
          <w:rFonts w:ascii="Times New Roman" w:eastAsia="Times New Roman" w:hAnsi="Times New Roman" w:cs="Times New Roman"/>
          <w:sz w:val="28"/>
        </w:rPr>
        <w:t>(</w:t>
      </w:r>
      <w:proofErr w:type="spellStart"/>
      <w:r>
        <w:rPr>
          <w:rFonts w:ascii="Times New Roman" w:eastAsia="Times New Roman" w:hAnsi="Times New Roman" w:cs="Times New Roman"/>
          <w:sz w:val="28"/>
        </w:rPr>
        <w:t>Model-View-Controller</w:t>
      </w:r>
      <w:proofErr w:type="spellEnd"/>
      <w:r>
        <w:rPr>
          <w:rFonts w:ascii="Times New Roman" w:eastAsia="Times New Roman" w:hAnsi="Times New Roman" w:cs="Times New Roman"/>
          <w:sz w:val="28"/>
        </w:rPr>
        <w:t>)-схема</w:t>
      </w:r>
      <w:r w:rsidR="00EC1F54">
        <w:rPr>
          <w:rFonts w:ascii="Times New Roman" w:eastAsia="Times New Roman" w:hAnsi="Times New Roman" w:cs="Times New Roman"/>
          <w:sz w:val="28"/>
        </w:rPr>
        <w:t xml:space="preserve"> взаимодействия, при которой разделение</w:t>
      </w:r>
      <w:r>
        <w:rPr>
          <w:rFonts w:ascii="Times New Roman" w:eastAsia="Times New Roman" w:hAnsi="Times New Roman" w:cs="Times New Roman"/>
          <w:sz w:val="28"/>
        </w:rPr>
        <w:t xml:space="preserve"> данных приложения, интерфейса и управляющей логики</w:t>
      </w:r>
      <w:r w:rsidR="00EC1F54">
        <w:rPr>
          <w:rFonts w:ascii="Times New Roman" w:eastAsia="Times New Roman" w:hAnsi="Times New Roman" w:cs="Times New Roman"/>
          <w:sz w:val="28"/>
        </w:rPr>
        <w:t xml:space="preserve"> производится</w:t>
      </w:r>
      <w:r>
        <w:rPr>
          <w:rFonts w:ascii="Times New Roman" w:eastAsia="Times New Roman" w:hAnsi="Times New Roman" w:cs="Times New Roman"/>
          <w:sz w:val="28"/>
        </w:rPr>
        <w:t xml:space="preserve"> таким образом, что конфигурирование и модификация каждого элемента может производиться независимо друг от друга.</w:t>
      </w:r>
    </w:p>
    <w:p w:rsidR="00D17E56" w:rsidRDefault="00971662" w:rsidP="003070C6">
      <w:pPr>
        <w:jc w:val="center"/>
        <w:rPr>
          <w:rFonts w:ascii="Times New Roman" w:eastAsia="Times New Roman" w:hAnsi="Times New Roman" w:cs="Times New Roman"/>
          <w:sz w:val="28"/>
        </w:rPr>
      </w:pPr>
      <w:r>
        <w:object w:dxaOrig="7243" w:dyaOrig="5486">
          <v:rect id="rectole0000000000" o:spid="_x0000_i1025" style="width:361.85pt;height:273.95pt" o:ole="" o:preferrelative="t" stroked="f">
            <v:imagedata r:id="rId8" o:title=""/>
          </v:rect>
          <o:OLEObject Type="Embed" ProgID="StaticMetafile" ShapeID="rectole0000000000" DrawAspect="Content" ObjectID="_1555879271" r:id="rId9"/>
        </w:objec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Компоненты:</w:t>
      </w:r>
    </w:p>
    <w:p w:rsidR="00D17E56" w:rsidRDefault="00971662">
      <w:pPr>
        <w:numPr>
          <w:ilvl w:val="0"/>
          <w:numId w:val="1"/>
        </w:numPr>
        <w:ind w:left="720" w:hanging="360"/>
        <w:rPr>
          <w:rFonts w:ascii="Times New Roman" w:eastAsia="Times New Roman" w:hAnsi="Times New Roman" w:cs="Times New Roman"/>
          <w:sz w:val="28"/>
        </w:rPr>
      </w:pPr>
      <w:r>
        <w:rPr>
          <w:rFonts w:ascii="Times New Roman" w:eastAsia="Times New Roman" w:hAnsi="Times New Roman" w:cs="Times New Roman"/>
          <w:sz w:val="28"/>
        </w:rPr>
        <w:t>Модель представляет совокупность</w:t>
      </w:r>
      <w:r w:rsidR="00C04A2C">
        <w:rPr>
          <w:rFonts w:ascii="Times New Roman" w:eastAsia="Times New Roman" w:hAnsi="Times New Roman" w:cs="Times New Roman"/>
          <w:sz w:val="28"/>
        </w:rPr>
        <w:t xml:space="preserve"> данных приложения и их описания</w:t>
      </w:r>
      <w:r>
        <w:rPr>
          <w:rFonts w:ascii="Times New Roman" w:eastAsia="Times New Roman" w:hAnsi="Times New Roman" w:cs="Times New Roman"/>
          <w:sz w:val="28"/>
        </w:rPr>
        <w:t>, реагирующих на команды контроллера, изменяя своё состояние.</w:t>
      </w:r>
    </w:p>
    <w:p w:rsidR="00D17E56" w:rsidRDefault="00971662">
      <w:pPr>
        <w:numPr>
          <w:ilvl w:val="0"/>
          <w:numId w:val="1"/>
        </w:numPr>
        <w:ind w:left="720" w:hanging="360"/>
        <w:rPr>
          <w:rFonts w:ascii="Times New Roman" w:eastAsia="Times New Roman" w:hAnsi="Times New Roman" w:cs="Times New Roman"/>
          <w:sz w:val="28"/>
        </w:rPr>
      </w:pPr>
      <w:r>
        <w:rPr>
          <w:rFonts w:ascii="Times New Roman" w:eastAsia="Times New Roman" w:hAnsi="Times New Roman" w:cs="Times New Roman"/>
          <w:sz w:val="28"/>
        </w:rPr>
        <w:t>Представление являет собой отображение данных модели пользователю, реагируя на модификацию модели или её состояния.</w:t>
      </w:r>
    </w:p>
    <w:p w:rsidR="00D17E56" w:rsidRDefault="00971662">
      <w:pPr>
        <w:numPr>
          <w:ilvl w:val="0"/>
          <w:numId w:val="1"/>
        </w:numPr>
        <w:ind w:left="720" w:hanging="360"/>
        <w:rPr>
          <w:rFonts w:ascii="Times New Roman" w:eastAsia="Times New Roman" w:hAnsi="Times New Roman" w:cs="Times New Roman"/>
          <w:sz w:val="28"/>
        </w:rPr>
      </w:pPr>
      <w:r>
        <w:rPr>
          <w:rFonts w:ascii="Times New Roman" w:eastAsia="Times New Roman" w:hAnsi="Times New Roman" w:cs="Times New Roman"/>
          <w:sz w:val="28"/>
        </w:rPr>
        <w:t>Контроллер отвечает за интерпретацию действий пользователя, модифицируя модель или её состояние.</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Недостатки концепции MVC:</w:t>
      </w:r>
    </w:p>
    <w:p w:rsidR="00D17E56" w:rsidRDefault="00971662">
      <w:pPr>
        <w:numPr>
          <w:ilvl w:val="0"/>
          <w:numId w:val="2"/>
        </w:numPr>
        <w:ind w:left="720" w:hanging="360"/>
        <w:rPr>
          <w:rFonts w:ascii="Times New Roman" w:eastAsia="Times New Roman" w:hAnsi="Times New Roman" w:cs="Times New Roman"/>
          <w:sz w:val="28"/>
        </w:rPr>
      </w:pPr>
      <w:r>
        <w:rPr>
          <w:rFonts w:ascii="Times New Roman" w:eastAsia="Times New Roman" w:hAnsi="Times New Roman" w:cs="Times New Roman"/>
          <w:sz w:val="28"/>
        </w:rPr>
        <w:t>Независимая реализация блоков ведет к более сложной реализации их взаимодействия, что сказывается на ресурсоемкости.</w:t>
      </w:r>
    </w:p>
    <w:p w:rsidR="00D17E56" w:rsidRDefault="00971662">
      <w:pPr>
        <w:numPr>
          <w:ilvl w:val="0"/>
          <w:numId w:val="2"/>
        </w:numPr>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Необходимость разделения на блоки новых </w:t>
      </w:r>
      <w:r w:rsidR="001F7B39">
        <w:rPr>
          <w:rFonts w:ascii="Times New Roman" w:eastAsia="Times New Roman" w:hAnsi="Times New Roman" w:cs="Times New Roman"/>
          <w:sz w:val="28"/>
        </w:rPr>
        <w:t>модулей</w:t>
      </w:r>
      <w:r>
        <w:rPr>
          <w:rFonts w:ascii="Times New Roman" w:eastAsia="Times New Roman" w:hAnsi="Times New Roman" w:cs="Times New Roman"/>
          <w:sz w:val="28"/>
        </w:rPr>
        <w:t xml:space="preserve"> при расширении функционала.</w:t>
      </w:r>
    </w:p>
    <w:p w:rsidR="00AC2423" w:rsidRDefault="00AC2423">
      <w:pPr>
        <w:numPr>
          <w:ilvl w:val="0"/>
          <w:numId w:val="2"/>
        </w:numPr>
        <w:ind w:left="720" w:hanging="360"/>
        <w:rPr>
          <w:rFonts w:ascii="Times New Roman" w:eastAsia="Times New Roman" w:hAnsi="Times New Roman" w:cs="Times New Roman"/>
          <w:sz w:val="28"/>
        </w:rPr>
      </w:pPr>
      <w:r>
        <w:rPr>
          <w:rFonts w:ascii="Times New Roman" w:eastAsia="Times New Roman" w:hAnsi="Times New Roman" w:cs="Times New Roman"/>
          <w:sz w:val="28"/>
        </w:rPr>
        <w:t>Ограниченность в выборе хостинга</w:t>
      </w:r>
    </w:p>
    <w:p w:rsidR="00D17E56" w:rsidRDefault="00971662">
      <w:pPr>
        <w:ind w:left="360"/>
        <w:rPr>
          <w:rFonts w:ascii="Times New Roman" w:eastAsia="Times New Roman" w:hAnsi="Times New Roman" w:cs="Times New Roman"/>
          <w:sz w:val="28"/>
        </w:rPr>
      </w:pPr>
      <w:r>
        <w:rPr>
          <w:rFonts w:ascii="Times New Roman" w:eastAsia="Times New Roman" w:hAnsi="Times New Roman" w:cs="Times New Roman"/>
          <w:sz w:val="28"/>
        </w:rPr>
        <w:lastRenderedPageBreak/>
        <w:t>Достоинства:</w:t>
      </w:r>
    </w:p>
    <w:p w:rsidR="00D17E56" w:rsidRDefault="00971662">
      <w:pPr>
        <w:numPr>
          <w:ilvl w:val="0"/>
          <w:numId w:val="3"/>
        </w:numPr>
        <w:ind w:left="1150" w:hanging="360"/>
        <w:rPr>
          <w:rFonts w:ascii="Times New Roman" w:eastAsia="Times New Roman" w:hAnsi="Times New Roman" w:cs="Times New Roman"/>
          <w:sz w:val="28"/>
        </w:rPr>
      </w:pPr>
      <w:r>
        <w:rPr>
          <w:rFonts w:ascii="Times New Roman" w:eastAsia="Times New Roman" w:hAnsi="Times New Roman" w:cs="Times New Roman"/>
          <w:sz w:val="28"/>
        </w:rPr>
        <w:t>Глобальность архитектуры сервиса, что ведет к простоте ведения приложения, быстроте локализации проблемы, упрощению тестирования и отладки.</w:t>
      </w:r>
    </w:p>
    <w:p w:rsidR="001F0BA0" w:rsidRDefault="001F0BA0">
      <w:pPr>
        <w:ind w:left="430"/>
        <w:jc w:val="center"/>
        <w:rPr>
          <w:rFonts w:ascii="Times New Roman" w:eastAsia="Times New Roman" w:hAnsi="Times New Roman" w:cs="Times New Roman"/>
          <w:sz w:val="28"/>
        </w:rPr>
      </w:pPr>
    </w:p>
    <w:p w:rsidR="00D17E56" w:rsidRPr="001A1B19" w:rsidRDefault="001F0BA0">
      <w:pPr>
        <w:ind w:left="430"/>
        <w:jc w:val="center"/>
        <w:rPr>
          <w:rFonts w:ascii="Times New Roman" w:eastAsia="Times New Roman" w:hAnsi="Times New Roman" w:cs="Times New Roman"/>
          <w:b/>
          <w:sz w:val="28"/>
        </w:rPr>
      </w:pPr>
      <w:r w:rsidRPr="001A1B19">
        <w:rPr>
          <w:rFonts w:ascii="Times New Roman" w:eastAsia="Times New Roman" w:hAnsi="Times New Roman" w:cs="Times New Roman"/>
          <w:b/>
          <w:sz w:val="28"/>
        </w:rPr>
        <w:t>Х.</w:t>
      </w:r>
      <w:r w:rsidR="000C7532" w:rsidRPr="001A1B19">
        <w:rPr>
          <w:rFonts w:ascii="Times New Roman" w:eastAsia="Times New Roman" w:hAnsi="Times New Roman" w:cs="Times New Roman"/>
          <w:b/>
          <w:sz w:val="28"/>
        </w:rPr>
        <w:t xml:space="preserve"> </w:t>
      </w:r>
      <w:r w:rsidR="000C7532" w:rsidRPr="001A1B19">
        <w:rPr>
          <w:rFonts w:ascii="Times New Roman" w:eastAsia="Times New Roman" w:hAnsi="Times New Roman" w:cs="Times New Roman"/>
          <w:b/>
          <w:sz w:val="28"/>
          <w:lang w:val="en-US"/>
        </w:rPr>
        <w:t>IIS</w:t>
      </w:r>
    </w:p>
    <w:p w:rsidR="00166942" w:rsidRDefault="00AC2423" w:rsidP="00C04A2C">
      <w:pPr>
        <w:ind w:left="430"/>
        <w:rPr>
          <w:rFonts w:ascii="Times New Roman" w:eastAsia="Times New Roman" w:hAnsi="Times New Roman" w:cs="Times New Roman"/>
          <w:sz w:val="28"/>
        </w:rPr>
      </w:pPr>
      <w:r>
        <w:rPr>
          <w:rFonts w:ascii="Times New Roman" w:eastAsia="Times New Roman" w:hAnsi="Times New Roman" w:cs="Times New Roman"/>
          <w:sz w:val="28"/>
        </w:rPr>
        <w:t xml:space="preserve">Как было упомянуто ранее, конфигурацию данного паттерна  проектирования и реализации поддерживает не каждый хостинг. Что бы обойти проблему размещения проекта, для систем </w:t>
      </w:r>
      <w:r>
        <w:rPr>
          <w:rFonts w:ascii="Times New Roman" w:eastAsia="Times New Roman" w:hAnsi="Times New Roman" w:cs="Times New Roman"/>
          <w:sz w:val="28"/>
          <w:lang w:val="en-US"/>
        </w:rPr>
        <w:t>ASP</w:t>
      </w:r>
      <w:r w:rsidRPr="00AC2423">
        <w:rPr>
          <w:rFonts w:ascii="Times New Roman" w:eastAsia="Times New Roman" w:hAnsi="Times New Roman" w:cs="Times New Roman"/>
          <w:sz w:val="28"/>
        </w:rPr>
        <w:t>.</w:t>
      </w:r>
      <w:r>
        <w:rPr>
          <w:rFonts w:ascii="Times New Roman" w:eastAsia="Times New Roman" w:hAnsi="Times New Roman" w:cs="Times New Roman"/>
          <w:sz w:val="28"/>
          <w:lang w:val="en-US"/>
        </w:rPr>
        <w:t>NET</w:t>
      </w:r>
      <w:r>
        <w:rPr>
          <w:rFonts w:ascii="Times New Roman" w:eastAsia="Times New Roman" w:hAnsi="Times New Roman" w:cs="Times New Roman"/>
          <w:sz w:val="28"/>
        </w:rPr>
        <w:t xml:space="preserve">  необходимо использовать системную надстройку </w:t>
      </w:r>
      <w:r>
        <w:rPr>
          <w:rFonts w:ascii="Times New Roman" w:eastAsia="Times New Roman" w:hAnsi="Times New Roman" w:cs="Times New Roman"/>
          <w:sz w:val="28"/>
          <w:lang w:val="en-US"/>
        </w:rPr>
        <w:t>IIS</w:t>
      </w:r>
      <w:r>
        <w:rPr>
          <w:rFonts w:ascii="Times New Roman" w:eastAsia="Times New Roman" w:hAnsi="Times New Roman" w:cs="Times New Roman"/>
          <w:sz w:val="28"/>
        </w:rPr>
        <w:t>.</w:t>
      </w:r>
      <w:r w:rsidR="00C04A2C">
        <w:rPr>
          <w:rFonts w:ascii="Times New Roman" w:eastAsia="Times New Roman" w:hAnsi="Times New Roman" w:cs="Times New Roman"/>
          <w:sz w:val="28"/>
        </w:rPr>
        <w:t xml:space="preserve"> </w:t>
      </w:r>
      <w:r w:rsidR="00166942">
        <w:rPr>
          <w:rFonts w:ascii="Times New Roman" w:eastAsia="Times New Roman" w:hAnsi="Times New Roman" w:cs="Times New Roman"/>
          <w:sz w:val="28"/>
          <w:lang w:val="en-US"/>
        </w:rPr>
        <w:t>Internet</w:t>
      </w:r>
      <w:r w:rsidR="00166942" w:rsidRPr="00166942">
        <w:rPr>
          <w:rFonts w:ascii="Times New Roman" w:eastAsia="Times New Roman" w:hAnsi="Times New Roman" w:cs="Times New Roman"/>
          <w:sz w:val="28"/>
        </w:rPr>
        <w:t xml:space="preserve"> </w:t>
      </w:r>
      <w:r w:rsidR="00166942">
        <w:rPr>
          <w:rFonts w:ascii="Times New Roman" w:eastAsia="Times New Roman" w:hAnsi="Times New Roman" w:cs="Times New Roman"/>
          <w:sz w:val="28"/>
          <w:lang w:val="en-US"/>
        </w:rPr>
        <w:t>Information</w:t>
      </w:r>
      <w:r w:rsidR="00166942" w:rsidRPr="00166942">
        <w:rPr>
          <w:rFonts w:ascii="Times New Roman" w:eastAsia="Times New Roman" w:hAnsi="Times New Roman" w:cs="Times New Roman"/>
          <w:sz w:val="28"/>
        </w:rPr>
        <w:t xml:space="preserve"> </w:t>
      </w:r>
      <w:r w:rsidR="00166942">
        <w:rPr>
          <w:rFonts w:ascii="Times New Roman" w:eastAsia="Times New Roman" w:hAnsi="Times New Roman" w:cs="Times New Roman"/>
          <w:sz w:val="28"/>
          <w:lang w:val="en-US"/>
        </w:rPr>
        <w:t>Services</w:t>
      </w:r>
      <w:r w:rsidR="00C04A2C">
        <w:rPr>
          <w:rFonts w:ascii="Times New Roman" w:eastAsia="Times New Roman" w:hAnsi="Times New Roman" w:cs="Times New Roman"/>
          <w:sz w:val="28"/>
        </w:rPr>
        <w:t xml:space="preserve"> </w:t>
      </w:r>
      <w:r w:rsidR="00166942">
        <w:rPr>
          <w:rFonts w:ascii="Times New Roman" w:eastAsia="Times New Roman" w:hAnsi="Times New Roman" w:cs="Times New Roman"/>
          <w:sz w:val="28"/>
        </w:rPr>
        <w:t>– набор интегрированных в операционную систему виртуальных серверов, обеспечивающих размещение сервиса и поддерживающих работу с ним. Взаимодействие с сервисом подразумевает</w:t>
      </w:r>
      <w:r w:rsidR="00C04A2C">
        <w:rPr>
          <w:rFonts w:ascii="Times New Roman" w:eastAsia="Times New Roman" w:hAnsi="Times New Roman" w:cs="Times New Roman"/>
          <w:sz w:val="28"/>
        </w:rPr>
        <w:t xml:space="preserve"> поддержку работы</w:t>
      </w:r>
      <w:r w:rsidR="00166942">
        <w:rPr>
          <w:rFonts w:ascii="Times New Roman" w:eastAsia="Times New Roman" w:hAnsi="Times New Roman" w:cs="Times New Roman"/>
          <w:sz w:val="28"/>
        </w:rPr>
        <w:t xml:space="preserve"> набор</w:t>
      </w:r>
      <w:r w:rsidR="00C04A2C">
        <w:rPr>
          <w:rFonts w:ascii="Times New Roman" w:eastAsia="Times New Roman" w:hAnsi="Times New Roman" w:cs="Times New Roman"/>
          <w:sz w:val="28"/>
        </w:rPr>
        <w:t>а</w:t>
      </w:r>
      <w:r w:rsidR="00166942">
        <w:rPr>
          <w:rFonts w:ascii="Times New Roman" w:eastAsia="Times New Roman" w:hAnsi="Times New Roman" w:cs="Times New Roman"/>
          <w:sz w:val="28"/>
        </w:rPr>
        <w:t xml:space="preserve"> протоколов, в которые входят:</w:t>
      </w:r>
    </w:p>
    <w:p w:rsidR="00AC2423" w:rsidRPr="00166942" w:rsidRDefault="00166942" w:rsidP="00166942">
      <w:pPr>
        <w:pStyle w:val="a5"/>
        <w:numPr>
          <w:ilvl w:val="0"/>
          <w:numId w:val="33"/>
        </w:numPr>
        <w:rPr>
          <w:rFonts w:ascii="Times New Roman" w:eastAsia="Times New Roman" w:hAnsi="Times New Roman" w:cs="Times New Roman"/>
          <w:sz w:val="28"/>
        </w:rPr>
      </w:pPr>
      <w:r>
        <w:rPr>
          <w:rFonts w:ascii="Times New Roman" w:eastAsia="Times New Roman" w:hAnsi="Times New Roman" w:cs="Times New Roman"/>
          <w:sz w:val="28"/>
          <w:lang w:val="en-US"/>
        </w:rPr>
        <w:t>HTTP</w:t>
      </w:r>
    </w:p>
    <w:p w:rsidR="00166942" w:rsidRPr="00166942" w:rsidRDefault="00166942" w:rsidP="00166942">
      <w:pPr>
        <w:pStyle w:val="a5"/>
        <w:numPr>
          <w:ilvl w:val="0"/>
          <w:numId w:val="33"/>
        </w:numPr>
        <w:rPr>
          <w:rFonts w:ascii="Times New Roman" w:eastAsia="Times New Roman" w:hAnsi="Times New Roman" w:cs="Times New Roman"/>
          <w:sz w:val="28"/>
        </w:rPr>
      </w:pPr>
      <w:r>
        <w:rPr>
          <w:rFonts w:ascii="Times New Roman" w:eastAsia="Times New Roman" w:hAnsi="Times New Roman" w:cs="Times New Roman"/>
          <w:sz w:val="28"/>
          <w:lang w:val="en-US"/>
        </w:rPr>
        <w:t>HTPPS</w:t>
      </w:r>
    </w:p>
    <w:p w:rsidR="00166942" w:rsidRPr="00166942" w:rsidRDefault="00166942" w:rsidP="00166942">
      <w:pPr>
        <w:pStyle w:val="a5"/>
        <w:numPr>
          <w:ilvl w:val="0"/>
          <w:numId w:val="33"/>
        </w:numPr>
        <w:rPr>
          <w:rFonts w:ascii="Times New Roman" w:eastAsia="Times New Roman" w:hAnsi="Times New Roman" w:cs="Times New Roman"/>
          <w:sz w:val="28"/>
        </w:rPr>
      </w:pPr>
      <w:r>
        <w:rPr>
          <w:rFonts w:ascii="Times New Roman" w:eastAsia="Times New Roman" w:hAnsi="Times New Roman" w:cs="Times New Roman"/>
          <w:sz w:val="28"/>
          <w:lang w:val="en-US"/>
        </w:rPr>
        <w:t>FTP</w:t>
      </w:r>
    </w:p>
    <w:p w:rsidR="00166942" w:rsidRPr="00166942" w:rsidRDefault="00166942" w:rsidP="00166942">
      <w:pPr>
        <w:pStyle w:val="a5"/>
        <w:numPr>
          <w:ilvl w:val="0"/>
          <w:numId w:val="33"/>
        </w:numPr>
        <w:rPr>
          <w:rFonts w:ascii="Times New Roman" w:eastAsia="Times New Roman" w:hAnsi="Times New Roman" w:cs="Times New Roman"/>
          <w:sz w:val="28"/>
        </w:rPr>
      </w:pPr>
      <w:r>
        <w:rPr>
          <w:rFonts w:ascii="Times New Roman" w:eastAsia="Times New Roman" w:hAnsi="Times New Roman" w:cs="Times New Roman"/>
          <w:sz w:val="28"/>
          <w:lang w:val="en-US"/>
        </w:rPr>
        <w:t>POP3</w:t>
      </w:r>
    </w:p>
    <w:p w:rsidR="00166942" w:rsidRPr="00166942" w:rsidRDefault="00166942" w:rsidP="00166942">
      <w:pPr>
        <w:pStyle w:val="a5"/>
        <w:numPr>
          <w:ilvl w:val="0"/>
          <w:numId w:val="33"/>
        </w:numPr>
        <w:rPr>
          <w:rFonts w:ascii="Times New Roman" w:eastAsia="Times New Roman" w:hAnsi="Times New Roman" w:cs="Times New Roman"/>
          <w:sz w:val="28"/>
        </w:rPr>
      </w:pPr>
      <w:r>
        <w:rPr>
          <w:rFonts w:ascii="Times New Roman" w:eastAsia="Times New Roman" w:hAnsi="Times New Roman" w:cs="Times New Roman"/>
          <w:sz w:val="28"/>
          <w:lang w:val="en-US"/>
        </w:rPr>
        <w:t>SMTP</w:t>
      </w:r>
    </w:p>
    <w:p w:rsidR="00166942" w:rsidRDefault="00166942" w:rsidP="00166942">
      <w:pPr>
        <w:pStyle w:val="a5"/>
        <w:numPr>
          <w:ilvl w:val="0"/>
          <w:numId w:val="33"/>
        </w:numPr>
        <w:rPr>
          <w:rFonts w:ascii="Times New Roman" w:eastAsia="Times New Roman" w:hAnsi="Times New Roman" w:cs="Times New Roman"/>
          <w:sz w:val="28"/>
        </w:rPr>
      </w:pPr>
      <w:r>
        <w:rPr>
          <w:rFonts w:ascii="Times New Roman" w:eastAsia="Times New Roman" w:hAnsi="Times New Roman" w:cs="Times New Roman"/>
          <w:sz w:val="28"/>
          <w:lang w:val="en-US"/>
        </w:rPr>
        <w:t>NNTP</w:t>
      </w:r>
    </w:p>
    <w:p w:rsidR="001F0BA0" w:rsidRDefault="001F0BA0" w:rsidP="001F0BA0">
      <w:pPr>
        <w:ind w:left="561"/>
        <w:rPr>
          <w:rFonts w:ascii="Times New Roman" w:eastAsia="Times New Roman" w:hAnsi="Times New Roman" w:cs="Times New Roman"/>
          <w:sz w:val="28"/>
        </w:rPr>
      </w:pPr>
      <w:r>
        <w:rPr>
          <w:rFonts w:ascii="Times New Roman" w:eastAsia="Times New Roman" w:hAnsi="Times New Roman" w:cs="Times New Roman"/>
          <w:sz w:val="28"/>
        </w:rPr>
        <w:t xml:space="preserve">Сервис </w:t>
      </w:r>
      <w:r>
        <w:rPr>
          <w:rFonts w:ascii="Times New Roman" w:eastAsia="Times New Roman" w:hAnsi="Times New Roman" w:cs="Times New Roman"/>
          <w:sz w:val="28"/>
          <w:lang w:val="en-US"/>
        </w:rPr>
        <w:t>IIS</w:t>
      </w:r>
      <w:r>
        <w:rPr>
          <w:rFonts w:ascii="Times New Roman" w:eastAsia="Times New Roman" w:hAnsi="Times New Roman" w:cs="Times New Roman"/>
          <w:sz w:val="28"/>
        </w:rPr>
        <w:t xml:space="preserve"> является специализированной надстройкой от </w:t>
      </w:r>
      <w:r>
        <w:rPr>
          <w:rFonts w:ascii="Times New Roman" w:eastAsia="Times New Roman" w:hAnsi="Times New Roman" w:cs="Times New Roman"/>
          <w:sz w:val="28"/>
          <w:lang w:val="en-US"/>
        </w:rPr>
        <w:t>Microsoft</w:t>
      </w:r>
      <w:r w:rsidRPr="001F0BA0">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для размещения сервисов реализованных с применением технологий Фреймворка </w:t>
      </w:r>
      <w:r w:rsidRPr="001F0BA0">
        <w:rPr>
          <w:rFonts w:ascii="Times New Roman" w:eastAsia="Times New Roman" w:hAnsi="Times New Roman" w:cs="Times New Roman"/>
          <w:sz w:val="28"/>
        </w:rPr>
        <w:t>.</w:t>
      </w:r>
      <w:r>
        <w:rPr>
          <w:rFonts w:ascii="Times New Roman" w:eastAsia="Times New Roman" w:hAnsi="Times New Roman" w:cs="Times New Roman"/>
          <w:sz w:val="28"/>
          <w:lang w:val="en-US"/>
        </w:rPr>
        <w:t>NET</w:t>
      </w:r>
      <w:r>
        <w:rPr>
          <w:rFonts w:ascii="Times New Roman" w:eastAsia="Times New Roman" w:hAnsi="Times New Roman" w:cs="Times New Roman"/>
          <w:sz w:val="28"/>
        </w:rPr>
        <w:t xml:space="preserve">. </w:t>
      </w:r>
    </w:p>
    <w:p w:rsidR="00C04A2C" w:rsidRDefault="00C04A2C" w:rsidP="001F0BA0">
      <w:pPr>
        <w:ind w:left="561"/>
        <w:rPr>
          <w:rFonts w:ascii="Times New Roman" w:eastAsia="Times New Roman" w:hAnsi="Times New Roman" w:cs="Times New Roman"/>
          <w:sz w:val="28"/>
        </w:rPr>
      </w:pPr>
      <w:r>
        <w:rPr>
          <w:rFonts w:ascii="Times New Roman" w:eastAsia="Times New Roman" w:hAnsi="Times New Roman" w:cs="Times New Roman"/>
          <w:sz w:val="28"/>
        </w:rPr>
        <w:t>Достоинствами данного сервиса</w:t>
      </w:r>
      <w:r w:rsidR="008D79A6">
        <w:rPr>
          <w:rFonts w:ascii="Times New Roman" w:eastAsia="Times New Roman" w:hAnsi="Times New Roman" w:cs="Times New Roman"/>
          <w:sz w:val="28"/>
        </w:rPr>
        <w:t xml:space="preserve"> в сравнении с решениями, такими как </w:t>
      </w:r>
      <w:r w:rsidR="008D79A6">
        <w:rPr>
          <w:rFonts w:ascii="Times New Roman" w:eastAsia="Times New Roman" w:hAnsi="Times New Roman" w:cs="Times New Roman"/>
          <w:sz w:val="28"/>
          <w:lang w:val="en-US"/>
        </w:rPr>
        <w:t>Apache</w:t>
      </w:r>
      <w:r w:rsidR="008D79A6" w:rsidRPr="008D79A6">
        <w:rPr>
          <w:rFonts w:ascii="Times New Roman" w:eastAsia="Times New Roman" w:hAnsi="Times New Roman" w:cs="Times New Roman"/>
          <w:sz w:val="28"/>
        </w:rPr>
        <w:t>,</w:t>
      </w:r>
      <w:r>
        <w:rPr>
          <w:rFonts w:ascii="Times New Roman" w:eastAsia="Times New Roman" w:hAnsi="Times New Roman" w:cs="Times New Roman"/>
          <w:sz w:val="28"/>
        </w:rPr>
        <w:t xml:space="preserve"> являются:</w:t>
      </w:r>
    </w:p>
    <w:p w:rsidR="00C04A2C" w:rsidRPr="008D79A6" w:rsidRDefault="00C04A2C" w:rsidP="008D79A6">
      <w:pPr>
        <w:pStyle w:val="a5"/>
        <w:numPr>
          <w:ilvl w:val="0"/>
          <w:numId w:val="39"/>
        </w:numPr>
        <w:rPr>
          <w:rFonts w:ascii="Times New Roman" w:eastAsia="Times New Roman" w:hAnsi="Times New Roman" w:cs="Times New Roman"/>
          <w:sz w:val="28"/>
        </w:rPr>
      </w:pPr>
      <w:r w:rsidRPr="008D79A6">
        <w:rPr>
          <w:rFonts w:ascii="Times New Roman" w:eastAsia="Times New Roman" w:hAnsi="Times New Roman" w:cs="Times New Roman"/>
          <w:sz w:val="28"/>
        </w:rPr>
        <w:t>Официальная поддержка</w:t>
      </w:r>
    </w:p>
    <w:p w:rsidR="00C04A2C" w:rsidRPr="008D79A6" w:rsidRDefault="00C04A2C" w:rsidP="008D79A6">
      <w:pPr>
        <w:pStyle w:val="a5"/>
        <w:numPr>
          <w:ilvl w:val="0"/>
          <w:numId w:val="39"/>
        </w:numPr>
        <w:rPr>
          <w:rFonts w:ascii="Times New Roman" w:eastAsia="Times New Roman" w:hAnsi="Times New Roman" w:cs="Times New Roman"/>
          <w:sz w:val="28"/>
        </w:rPr>
      </w:pPr>
      <w:r w:rsidRPr="008D79A6">
        <w:rPr>
          <w:rFonts w:ascii="Times New Roman" w:eastAsia="Times New Roman" w:hAnsi="Times New Roman" w:cs="Times New Roman"/>
          <w:sz w:val="28"/>
        </w:rPr>
        <w:t>Высокая безопасность системы</w:t>
      </w:r>
    </w:p>
    <w:p w:rsidR="00C04A2C" w:rsidRDefault="00C04A2C" w:rsidP="00C04A2C">
      <w:pPr>
        <w:ind w:left="720"/>
        <w:rPr>
          <w:rFonts w:ascii="Times New Roman" w:eastAsia="Times New Roman" w:hAnsi="Times New Roman" w:cs="Times New Roman"/>
          <w:sz w:val="28"/>
        </w:rPr>
      </w:pPr>
      <w:r>
        <w:rPr>
          <w:rFonts w:ascii="Times New Roman" w:eastAsia="Times New Roman" w:hAnsi="Times New Roman" w:cs="Times New Roman"/>
          <w:sz w:val="28"/>
        </w:rPr>
        <w:t>Недостатками:</w:t>
      </w:r>
    </w:p>
    <w:p w:rsidR="00C04A2C" w:rsidRDefault="008D79A6" w:rsidP="008D79A6">
      <w:pPr>
        <w:pStyle w:val="a5"/>
        <w:numPr>
          <w:ilvl w:val="0"/>
          <w:numId w:val="38"/>
        </w:numPr>
        <w:rPr>
          <w:rFonts w:ascii="Times New Roman" w:eastAsia="Times New Roman" w:hAnsi="Times New Roman" w:cs="Times New Roman"/>
          <w:sz w:val="28"/>
        </w:rPr>
      </w:pPr>
      <w:proofErr w:type="spellStart"/>
      <w:r>
        <w:rPr>
          <w:rFonts w:ascii="Times New Roman" w:eastAsia="Times New Roman" w:hAnsi="Times New Roman" w:cs="Times New Roman"/>
          <w:sz w:val="28"/>
        </w:rPr>
        <w:t>Моноплатформенность</w:t>
      </w:r>
      <w:proofErr w:type="spellEnd"/>
    </w:p>
    <w:p w:rsidR="008D79A6" w:rsidRDefault="008D79A6" w:rsidP="008D79A6">
      <w:pPr>
        <w:pStyle w:val="a5"/>
        <w:numPr>
          <w:ilvl w:val="0"/>
          <w:numId w:val="38"/>
        </w:numPr>
        <w:rPr>
          <w:rFonts w:ascii="Times New Roman" w:eastAsia="Times New Roman" w:hAnsi="Times New Roman" w:cs="Times New Roman"/>
          <w:sz w:val="28"/>
        </w:rPr>
      </w:pPr>
      <w:r>
        <w:rPr>
          <w:rFonts w:ascii="Times New Roman" w:eastAsia="Times New Roman" w:hAnsi="Times New Roman" w:cs="Times New Roman"/>
          <w:sz w:val="28"/>
        </w:rPr>
        <w:t>Производительность</w:t>
      </w:r>
    </w:p>
    <w:p w:rsidR="008D79A6" w:rsidRDefault="008D79A6" w:rsidP="008D79A6">
      <w:pPr>
        <w:pStyle w:val="a5"/>
        <w:numPr>
          <w:ilvl w:val="0"/>
          <w:numId w:val="38"/>
        </w:numPr>
        <w:rPr>
          <w:rFonts w:ascii="Times New Roman" w:eastAsia="Times New Roman" w:hAnsi="Times New Roman" w:cs="Times New Roman"/>
          <w:sz w:val="28"/>
        </w:rPr>
      </w:pPr>
      <w:r>
        <w:rPr>
          <w:rFonts w:ascii="Times New Roman" w:eastAsia="Times New Roman" w:hAnsi="Times New Roman" w:cs="Times New Roman"/>
          <w:sz w:val="28"/>
        </w:rPr>
        <w:t>Темпы развития</w:t>
      </w:r>
    </w:p>
    <w:p w:rsidR="008D79A6" w:rsidRPr="00C04A2C" w:rsidRDefault="008D79A6" w:rsidP="008D79A6">
      <w:pPr>
        <w:pStyle w:val="a5"/>
        <w:numPr>
          <w:ilvl w:val="0"/>
          <w:numId w:val="38"/>
        </w:numPr>
        <w:rPr>
          <w:rFonts w:ascii="Times New Roman" w:eastAsia="Times New Roman" w:hAnsi="Times New Roman" w:cs="Times New Roman"/>
          <w:sz w:val="28"/>
        </w:rPr>
      </w:pPr>
      <w:r>
        <w:rPr>
          <w:rFonts w:ascii="Times New Roman" w:eastAsia="Times New Roman" w:hAnsi="Times New Roman" w:cs="Times New Roman"/>
          <w:sz w:val="28"/>
        </w:rPr>
        <w:t>Решение платное</w:t>
      </w:r>
    </w:p>
    <w:p w:rsidR="001F0BA0" w:rsidRDefault="008D79A6" w:rsidP="001F0BA0">
      <w:pPr>
        <w:ind w:left="561"/>
        <w:rPr>
          <w:rFonts w:ascii="Times New Roman" w:eastAsia="Times New Roman" w:hAnsi="Times New Roman" w:cs="Times New Roman"/>
          <w:sz w:val="28"/>
        </w:rPr>
      </w:pPr>
      <w:r>
        <w:rPr>
          <w:rFonts w:ascii="Times New Roman" w:eastAsia="Times New Roman" w:hAnsi="Times New Roman" w:cs="Times New Roman"/>
          <w:sz w:val="28"/>
        </w:rPr>
        <w:lastRenderedPageBreak/>
        <w:t>Р</w:t>
      </w:r>
      <w:r w:rsidR="001F0BA0">
        <w:rPr>
          <w:rFonts w:ascii="Times New Roman" w:eastAsia="Times New Roman" w:hAnsi="Times New Roman" w:cs="Times New Roman"/>
          <w:sz w:val="28"/>
        </w:rPr>
        <w:t xml:space="preserve">аботу </w:t>
      </w:r>
      <w:r>
        <w:rPr>
          <w:rFonts w:ascii="Times New Roman" w:eastAsia="Times New Roman" w:hAnsi="Times New Roman" w:cs="Times New Roman"/>
          <w:sz w:val="28"/>
          <w:lang w:val="en-US"/>
        </w:rPr>
        <w:t>IIS</w:t>
      </w:r>
      <w:r>
        <w:rPr>
          <w:rFonts w:ascii="Times New Roman" w:eastAsia="Times New Roman" w:hAnsi="Times New Roman" w:cs="Times New Roman"/>
          <w:sz w:val="28"/>
        </w:rPr>
        <w:t xml:space="preserve"> </w:t>
      </w:r>
      <w:r w:rsidR="001F0BA0">
        <w:rPr>
          <w:rFonts w:ascii="Times New Roman" w:eastAsia="Times New Roman" w:hAnsi="Times New Roman" w:cs="Times New Roman"/>
          <w:sz w:val="28"/>
        </w:rPr>
        <w:t xml:space="preserve">с </w:t>
      </w:r>
      <w:r w:rsidR="001F0BA0">
        <w:rPr>
          <w:rFonts w:ascii="Times New Roman" w:eastAsia="Times New Roman" w:hAnsi="Times New Roman" w:cs="Times New Roman"/>
          <w:sz w:val="28"/>
          <w:lang w:val="en-US"/>
        </w:rPr>
        <w:t>http</w:t>
      </w:r>
      <w:r w:rsidR="001F0BA0">
        <w:rPr>
          <w:rFonts w:ascii="Times New Roman" w:eastAsia="Times New Roman" w:hAnsi="Times New Roman" w:cs="Times New Roman"/>
          <w:sz w:val="28"/>
        </w:rPr>
        <w:t>-запросом можно представить следующим образом:</w:t>
      </w:r>
    </w:p>
    <w:p w:rsidR="008D79A6" w:rsidRPr="001F0BA0" w:rsidRDefault="008D79A6" w:rsidP="001F0BA0">
      <w:pPr>
        <w:ind w:left="561"/>
        <w:rPr>
          <w:rFonts w:ascii="Times New Roman" w:eastAsia="Times New Roman" w:hAnsi="Times New Roman" w:cs="Times New Roman"/>
          <w:sz w:val="28"/>
        </w:rPr>
      </w:pPr>
    </w:p>
    <w:p w:rsidR="00166942" w:rsidRPr="001F0BA0" w:rsidRDefault="001F0BA0" w:rsidP="00166942">
      <w:pPr>
        <w:rPr>
          <w:rFonts w:ascii="Times New Roman" w:eastAsia="Times New Roman" w:hAnsi="Times New Roman" w:cs="Times New Roman"/>
          <w:sz w:val="28"/>
        </w:rPr>
      </w:pPr>
      <w:r>
        <w:rPr>
          <w:noProof/>
        </w:rPr>
        <w:drawing>
          <wp:inline distT="0" distB="0" distL="0" distR="0" wp14:anchorId="6B0E8694" wp14:editId="6BF7A492">
            <wp:extent cx="5640779" cy="483325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38800" cy="4831561"/>
                    </a:xfrm>
                    <a:prstGeom prst="rect">
                      <a:avLst/>
                    </a:prstGeom>
                  </pic:spPr>
                </pic:pic>
              </a:graphicData>
            </a:graphic>
          </wp:inline>
        </w:drawing>
      </w:r>
    </w:p>
    <w:p w:rsidR="001F0BA0" w:rsidRPr="001F0BA0" w:rsidRDefault="001F0BA0" w:rsidP="001F0BA0">
      <w:pPr>
        <w:pStyle w:val="a5"/>
        <w:numPr>
          <w:ilvl w:val="0"/>
          <w:numId w:val="35"/>
        </w:numPr>
        <w:rPr>
          <w:rFonts w:ascii="Times New Roman" w:eastAsia="Times New Roman" w:hAnsi="Times New Roman" w:cs="Times New Roman"/>
          <w:sz w:val="28"/>
          <w:szCs w:val="28"/>
        </w:rPr>
      </w:pPr>
      <w:r w:rsidRPr="001F0BA0">
        <w:rPr>
          <w:rFonts w:ascii="Times New Roman" w:hAnsi="Times New Roman" w:cs="Times New Roman"/>
          <w:color w:val="000000"/>
          <w:sz w:val="28"/>
          <w:szCs w:val="28"/>
          <w:shd w:val="clear" w:color="auto" w:fill="FFFFFF"/>
        </w:rPr>
        <w:t xml:space="preserve">Браузер обращается к URL веб-сервера, на стороне сервера запрос перехватывает </w:t>
      </w:r>
      <w:r w:rsidRPr="001F0BA0">
        <w:rPr>
          <w:rFonts w:ascii="Times New Roman" w:hAnsi="Times New Roman" w:cs="Times New Roman"/>
          <w:color w:val="000000"/>
          <w:sz w:val="28"/>
          <w:szCs w:val="28"/>
          <w:shd w:val="clear" w:color="auto" w:fill="FFFFFF"/>
          <w:lang w:val="en-US"/>
        </w:rPr>
        <w:t>IIS</w:t>
      </w:r>
      <w:r w:rsidRPr="001F0BA0">
        <w:rPr>
          <w:rStyle w:val="apple-converted-space"/>
          <w:rFonts w:ascii="Times New Roman" w:hAnsi="Times New Roman" w:cs="Times New Roman"/>
          <w:color w:val="000000"/>
          <w:sz w:val="28"/>
          <w:szCs w:val="28"/>
          <w:shd w:val="clear" w:color="auto" w:fill="FFFFFF"/>
        </w:rPr>
        <w:t> </w:t>
      </w:r>
      <w:r w:rsidRPr="001F0BA0">
        <w:rPr>
          <w:rFonts w:ascii="Times New Roman" w:hAnsi="Times New Roman" w:cs="Times New Roman"/>
          <w:color w:val="000000"/>
          <w:sz w:val="28"/>
          <w:szCs w:val="28"/>
          <w:shd w:val="clear" w:color="auto" w:fill="FFFFFF"/>
        </w:rPr>
        <w:t>драйвер</w:t>
      </w:r>
      <w:r w:rsidRPr="001F0BA0">
        <w:rPr>
          <w:rFonts w:ascii="Times New Roman" w:hAnsi="Times New Roman" w:cs="Times New Roman"/>
          <w:b/>
          <w:bCs/>
          <w:color w:val="000000"/>
          <w:sz w:val="28"/>
          <w:szCs w:val="28"/>
          <w:shd w:val="clear" w:color="auto" w:fill="FFFFFF"/>
        </w:rPr>
        <w:t xml:space="preserve"> HTTP.SYS</w:t>
      </w:r>
      <w:r w:rsidRPr="001F0BA0">
        <w:rPr>
          <w:rFonts w:ascii="Times New Roman" w:hAnsi="Times New Roman" w:cs="Times New Roman"/>
          <w:color w:val="000000"/>
          <w:sz w:val="28"/>
          <w:szCs w:val="28"/>
          <w:shd w:val="clear" w:color="auto" w:fill="FFFFFF"/>
        </w:rPr>
        <w:t>.</w:t>
      </w:r>
    </w:p>
    <w:p w:rsidR="001F0BA0" w:rsidRPr="001F0BA0" w:rsidRDefault="001F0BA0" w:rsidP="001F0BA0">
      <w:pPr>
        <w:pStyle w:val="a5"/>
        <w:numPr>
          <w:ilvl w:val="0"/>
          <w:numId w:val="35"/>
        </w:numPr>
        <w:rPr>
          <w:rFonts w:ascii="Times New Roman" w:eastAsia="Times New Roman" w:hAnsi="Times New Roman" w:cs="Times New Roman"/>
          <w:sz w:val="28"/>
          <w:szCs w:val="28"/>
        </w:rPr>
      </w:pPr>
      <w:r w:rsidRPr="001F0BA0">
        <w:rPr>
          <w:rStyle w:val="apple-converted-space"/>
          <w:rFonts w:ascii="Times New Roman" w:hAnsi="Times New Roman" w:cs="Times New Roman"/>
          <w:b/>
          <w:bCs/>
          <w:color w:val="000000"/>
          <w:sz w:val="28"/>
          <w:szCs w:val="28"/>
          <w:shd w:val="clear" w:color="auto" w:fill="FFFFFF"/>
        </w:rPr>
        <w:t> </w:t>
      </w:r>
      <w:r w:rsidRPr="001F0BA0">
        <w:rPr>
          <w:rFonts w:ascii="Times New Roman" w:hAnsi="Times New Roman" w:cs="Times New Roman"/>
          <w:b/>
          <w:bCs/>
          <w:color w:val="000000"/>
          <w:sz w:val="28"/>
          <w:szCs w:val="28"/>
          <w:shd w:val="clear" w:color="auto" w:fill="FFFFFF"/>
        </w:rPr>
        <w:t>HTTP.SYS</w:t>
      </w:r>
      <w:r w:rsidRPr="001F0BA0">
        <w:rPr>
          <w:rStyle w:val="apple-converted-space"/>
          <w:rFonts w:ascii="Times New Roman" w:hAnsi="Times New Roman" w:cs="Times New Roman"/>
          <w:color w:val="000000"/>
          <w:sz w:val="28"/>
          <w:szCs w:val="28"/>
          <w:shd w:val="clear" w:color="auto" w:fill="FFFFFF"/>
        </w:rPr>
        <w:t> </w:t>
      </w:r>
      <w:r w:rsidRPr="001F0BA0">
        <w:rPr>
          <w:rFonts w:ascii="Times New Roman" w:hAnsi="Times New Roman" w:cs="Times New Roman"/>
          <w:color w:val="000000"/>
          <w:sz w:val="28"/>
          <w:szCs w:val="28"/>
          <w:shd w:val="clear" w:color="auto" w:fill="FFFFFF"/>
        </w:rPr>
        <w:t>обращается к</w:t>
      </w:r>
      <w:r w:rsidRPr="001F0BA0">
        <w:rPr>
          <w:rStyle w:val="apple-converted-space"/>
          <w:rFonts w:ascii="Times New Roman" w:hAnsi="Times New Roman" w:cs="Times New Roman"/>
          <w:color w:val="000000"/>
          <w:sz w:val="28"/>
          <w:szCs w:val="28"/>
          <w:shd w:val="clear" w:color="auto" w:fill="FFFFFF"/>
        </w:rPr>
        <w:t> </w:t>
      </w:r>
      <w:r w:rsidRPr="001F0BA0">
        <w:rPr>
          <w:rFonts w:ascii="Times New Roman" w:hAnsi="Times New Roman" w:cs="Times New Roman"/>
          <w:b/>
          <w:bCs/>
          <w:color w:val="000000"/>
          <w:sz w:val="28"/>
          <w:szCs w:val="28"/>
          <w:shd w:val="clear" w:color="auto" w:fill="FFFFFF"/>
        </w:rPr>
        <w:t>WAS</w:t>
      </w:r>
      <w:r w:rsidRPr="001F0BA0">
        <w:rPr>
          <w:rStyle w:val="apple-converted-space"/>
          <w:rFonts w:ascii="Times New Roman" w:hAnsi="Times New Roman" w:cs="Times New Roman"/>
          <w:b/>
          <w:bCs/>
          <w:color w:val="000000"/>
          <w:sz w:val="28"/>
          <w:szCs w:val="28"/>
          <w:shd w:val="clear" w:color="auto" w:fill="FFFFFF"/>
        </w:rPr>
        <w:t> </w:t>
      </w:r>
      <w:r w:rsidRPr="001F0BA0">
        <w:rPr>
          <w:rFonts w:ascii="Times New Roman" w:hAnsi="Times New Roman" w:cs="Times New Roman"/>
          <w:color w:val="000000"/>
          <w:sz w:val="28"/>
          <w:szCs w:val="28"/>
          <w:shd w:val="clear" w:color="auto" w:fill="FFFFFF"/>
        </w:rPr>
        <w:t>для получения информации из хранилища конфигурации.</w:t>
      </w:r>
    </w:p>
    <w:p w:rsidR="001F0BA0" w:rsidRPr="001F0BA0" w:rsidRDefault="001F0BA0" w:rsidP="001F0BA0">
      <w:pPr>
        <w:pStyle w:val="a5"/>
        <w:numPr>
          <w:ilvl w:val="0"/>
          <w:numId w:val="35"/>
        </w:numPr>
        <w:rPr>
          <w:rFonts w:ascii="Times New Roman" w:eastAsia="Times New Roman" w:hAnsi="Times New Roman" w:cs="Times New Roman"/>
          <w:sz w:val="28"/>
          <w:szCs w:val="28"/>
        </w:rPr>
      </w:pPr>
      <w:r w:rsidRPr="001F0BA0">
        <w:rPr>
          <w:rStyle w:val="apple-converted-space"/>
          <w:rFonts w:ascii="Times New Roman" w:hAnsi="Times New Roman" w:cs="Times New Roman"/>
          <w:b/>
          <w:bCs/>
          <w:color w:val="000000"/>
          <w:sz w:val="28"/>
          <w:szCs w:val="28"/>
          <w:shd w:val="clear" w:color="auto" w:fill="FFFFFF"/>
        </w:rPr>
        <w:t> </w:t>
      </w:r>
      <w:r w:rsidRPr="001F0BA0">
        <w:rPr>
          <w:rFonts w:ascii="Times New Roman" w:hAnsi="Times New Roman" w:cs="Times New Roman"/>
          <w:color w:val="000000"/>
          <w:sz w:val="28"/>
          <w:szCs w:val="28"/>
          <w:shd w:val="clear" w:color="auto" w:fill="FFFFFF"/>
        </w:rPr>
        <w:t>Служба</w:t>
      </w:r>
      <w:r w:rsidRPr="001F0BA0">
        <w:rPr>
          <w:rStyle w:val="apple-converted-space"/>
          <w:rFonts w:ascii="Times New Roman" w:hAnsi="Times New Roman" w:cs="Times New Roman"/>
          <w:color w:val="000000"/>
          <w:sz w:val="28"/>
          <w:szCs w:val="28"/>
          <w:shd w:val="clear" w:color="auto" w:fill="FFFFFF"/>
        </w:rPr>
        <w:t> </w:t>
      </w:r>
      <w:r w:rsidRPr="001F0BA0">
        <w:rPr>
          <w:rFonts w:ascii="Times New Roman" w:hAnsi="Times New Roman" w:cs="Times New Roman"/>
          <w:b/>
          <w:bCs/>
          <w:color w:val="000000"/>
          <w:sz w:val="28"/>
          <w:szCs w:val="28"/>
          <w:shd w:val="clear" w:color="auto" w:fill="FFFFFF"/>
        </w:rPr>
        <w:t>WAS</w:t>
      </w:r>
      <w:r w:rsidRPr="001F0BA0">
        <w:rPr>
          <w:rStyle w:val="apple-converted-space"/>
          <w:rFonts w:ascii="Times New Roman" w:hAnsi="Times New Roman" w:cs="Times New Roman"/>
          <w:b/>
          <w:bCs/>
          <w:color w:val="000000"/>
          <w:sz w:val="28"/>
          <w:szCs w:val="28"/>
          <w:shd w:val="clear" w:color="auto" w:fill="FFFFFF"/>
        </w:rPr>
        <w:t> </w:t>
      </w:r>
      <w:r w:rsidRPr="001F0BA0">
        <w:rPr>
          <w:rFonts w:ascii="Times New Roman" w:hAnsi="Times New Roman" w:cs="Times New Roman"/>
          <w:color w:val="000000"/>
          <w:sz w:val="28"/>
          <w:szCs w:val="28"/>
          <w:shd w:val="clear" w:color="auto" w:fill="FFFFFF"/>
        </w:rPr>
        <w:t>запрашивает конфигурацию из хранилища</w:t>
      </w:r>
      <w:r w:rsidR="000C7532">
        <w:rPr>
          <w:rFonts w:ascii="Times New Roman" w:hAnsi="Times New Roman" w:cs="Times New Roman"/>
          <w:color w:val="000000"/>
          <w:sz w:val="28"/>
          <w:szCs w:val="28"/>
          <w:shd w:val="clear" w:color="auto" w:fill="FFFFFF"/>
        </w:rPr>
        <w:t xml:space="preserve"> </w:t>
      </w:r>
      <w:r w:rsidRPr="001F0BA0">
        <w:rPr>
          <w:rFonts w:ascii="Times New Roman" w:hAnsi="Times New Roman" w:cs="Times New Roman"/>
          <w:color w:val="000000"/>
          <w:sz w:val="28"/>
          <w:szCs w:val="28"/>
          <w:shd w:val="clear" w:color="auto" w:fill="FFFFFF"/>
        </w:rPr>
        <w:t>IIS</w:t>
      </w:r>
      <w:r w:rsidR="000C7532">
        <w:rPr>
          <w:rFonts w:ascii="Times New Roman" w:hAnsi="Times New Roman" w:cs="Times New Roman"/>
          <w:color w:val="000000"/>
          <w:sz w:val="28"/>
          <w:szCs w:val="28"/>
          <w:shd w:val="clear" w:color="auto" w:fill="FFFFFF"/>
        </w:rPr>
        <w:t xml:space="preserve"> </w:t>
      </w:r>
      <w:r w:rsidRPr="001F0BA0">
        <w:rPr>
          <w:rFonts w:ascii="Times New Roman" w:hAnsi="Times New Roman" w:cs="Times New Roman"/>
          <w:color w:val="000000"/>
          <w:sz w:val="28"/>
          <w:szCs w:val="28"/>
          <w:shd w:val="clear" w:color="auto" w:fill="FFFFFF"/>
        </w:rPr>
        <w:t>(applicationHost.config).</w:t>
      </w:r>
    </w:p>
    <w:p w:rsidR="001F0BA0" w:rsidRPr="001F0BA0" w:rsidRDefault="000C7532" w:rsidP="001F0BA0">
      <w:pPr>
        <w:pStyle w:val="a5"/>
        <w:numPr>
          <w:ilvl w:val="0"/>
          <w:numId w:val="35"/>
        </w:numPr>
        <w:rPr>
          <w:rFonts w:ascii="Times New Roman" w:eastAsia="Times New Roman" w:hAnsi="Times New Roman" w:cs="Times New Roman"/>
          <w:sz w:val="28"/>
          <w:szCs w:val="28"/>
        </w:rPr>
      </w:pPr>
      <w:r>
        <w:rPr>
          <w:rFonts w:ascii="Times New Roman" w:hAnsi="Times New Roman" w:cs="Times New Roman"/>
          <w:color w:val="000000"/>
          <w:sz w:val="28"/>
          <w:szCs w:val="28"/>
          <w:shd w:val="clear" w:color="auto" w:fill="FFFFFF"/>
        </w:rPr>
        <w:t>К</w:t>
      </w:r>
      <w:r w:rsidR="001F0BA0" w:rsidRPr="001F0BA0">
        <w:rPr>
          <w:rFonts w:ascii="Times New Roman" w:hAnsi="Times New Roman" w:cs="Times New Roman"/>
          <w:color w:val="000000"/>
          <w:sz w:val="28"/>
          <w:szCs w:val="28"/>
          <w:shd w:val="clear" w:color="auto" w:fill="FFFFFF"/>
        </w:rPr>
        <w:t>онфигурационную информацию получает служба</w:t>
      </w:r>
      <w:r w:rsidR="001F0BA0" w:rsidRPr="001F0BA0">
        <w:rPr>
          <w:rStyle w:val="apple-converted-space"/>
          <w:rFonts w:ascii="Times New Roman" w:hAnsi="Times New Roman" w:cs="Times New Roman"/>
          <w:color w:val="000000"/>
          <w:sz w:val="28"/>
          <w:szCs w:val="28"/>
          <w:shd w:val="clear" w:color="auto" w:fill="FFFFFF"/>
        </w:rPr>
        <w:t> </w:t>
      </w:r>
      <w:r w:rsidR="001F0BA0" w:rsidRPr="001F0BA0">
        <w:rPr>
          <w:rFonts w:ascii="Times New Roman" w:hAnsi="Times New Roman" w:cs="Times New Roman"/>
          <w:b/>
          <w:bCs/>
          <w:color w:val="000000"/>
          <w:sz w:val="28"/>
          <w:szCs w:val="28"/>
          <w:shd w:val="clear" w:color="auto" w:fill="FFFFFF"/>
        </w:rPr>
        <w:t>W3SVC</w:t>
      </w:r>
      <w:r w:rsidR="001F0BA0" w:rsidRPr="001F0BA0">
        <w:rPr>
          <w:rStyle w:val="apple-converted-space"/>
          <w:rFonts w:ascii="Times New Roman" w:hAnsi="Times New Roman" w:cs="Times New Roman"/>
          <w:b/>
          <w:bCs/>
          <w:color w:val="000000"/>
          <w:sz w:val="28"/>
          <w:szCs w:val="28"/>
          <w:shd w:val="clear" w:color="auto" w:fill="FFFFFF"/>
        </w:rPr>
        <w:t> </w:t>
      </w:r>
      <w:r w:rsidR="001F0BA0" w:rsidRPr="001F0BA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WWW-</w:t>
      </w:r>
      <w:proofErr w:type="spellStart"/>
      <w:r>
        <w:rPr>
          <w:rFonts w:ascii="Times New Roman" w:hAnsi="Times New Roman" w:cs="Times New Roman"/>
          <w:color w:val="000000"/>
          <w:sz w:val="28"/>
          <w:szCs w:val="28"/>
          <w:shd w:val="clear" w:color="auto" w:fill="FFFFFF"/>
        </w:rPr>
        <w:t>Service</w:t>
      </w:r>
      <w:proofErr w:type="spellEnd"/>
      <w:r>
        <w:rPr>
          <w:rFonts w:ascii="Times New Roman" w:hAnsi="Times New Roman" w:cs="Times New Roman"/>
          <w:color w:val="000000"/>
          <w:sz w:val="28"/>
          <w:szCs w:val="28"/>
          <w:shd w:val="clear" w:color="auto" w:fill="FFFFFF"/>
        </w:rPr>
        <w:t xml:space="preserve">), </w:t>
      </w:r>
      <w:r w:rsidR="001F0BA0" w:rsidRPr="001F0BA0">
        <w:rPr>
          <w:rFonts w:ascii="Times New Roman" w:hAnsi="Times New Roman" w:cs="Times New Roman"/>
          <w:color w:val="000000"/>
          <w:sz w:val="28"/>
          <w:szCs w:val="28"/>
          <w:shd w:val="clear" w:color="auto" w:fill="FFFFFF"/>
        </w:rPr>
        <w:t>эта информация содержит в себе данны</w:t>
      </w:r>
      <w:r>
        <w:rPr>
          <w:rFonts w:ascii="Times New Roman" w:hAnsi="Times New Roman" w:cs="Times New Roman"/>
          <w:color w:val="000000"/>
          <w:sz w:val="28"/>
          <w:szCs w:val="28"/>
          <w:shd w:val="clear" w:color="auto" w:fill="FFFFFF"/>
        </w:rPr>
        <w:t>е о пуле приложений</w:t>
      </w:r>
      <w:r w:rsidR="001F0BA0" w:rsidRPr="001F0BA0">
        <w:rPr>
          <w:rFonts w:ascii="Times New Roman" w:hAnsi="Times New Roman" w:cs="Times New Roman"/>
          <w:color w:val="000000"/>
          <w:sz w:val="28"/>
          <w:szCs w:val="28"/>
          <w:shd w:val="clear" w:color="auto" w:fill="FFFFFF"/>
        </w:rPr>
        <w:t>.</w:t>
      </w:r>
    </w:p>
    <w:p w:rsidR="001F0BA0" w:rsidRPr="001F0BA0" w:rsidRDefault="001F0BA0" w:rsidP="001F0BA0">
      <w:pPr>
        <w:pStyle w:val="a5"/>
        <w:numPr>
          <w:ilvl w:val="0"/>
          <w:numId w:val="35"/>
        </w:numPr>
        <w:rPr>
          <w:rFonts w:ascii="Times New Roman" w:eastAsia="Times New Roman" w:hAnsi="Times New Roman" w:cs="Times New Roman"/>
          <w:sz w:val="28"/>
          <w:szCs w:val="28"/>
        </w:rPr>
      </w:pPr>
      <w:r w:rsidRPr="001F0BA0">
        <w:rPr>
          <w:rFonts w:ascii="Times New Roman" w:hAnsi="Times New Roman" w:cs="Times New Roman"/>
          <w:color w:val="000000"/>
          <w:sz w:val="28"/>
          <w:szCs w:val="28"/>
          <w:shd w:val="clear" w:color="auto" w:fill="FFFFFF"/>
        </w:rPr>
        <w:t>Служба</w:t>
      </w:r>
      <w:r w:rsidRPr="001F0BA0">
        <w:rPr>
          <w:rStyle w:val="apple-converted-space"/>
          <w:rFonts w:ascii="Times New Roman" w:hAnsi="Times New Roman" w:cs="Times New Roman"/>
          <w:color w:val="000000"/>
          <w:sz w:val="28"/>
          <w:szCs w:val="28"/>
          <w:shd w:val="clear" w:color="auto" w:fill="FFFFFF"/>
        </w:rPr>
        <w:t> </w:t>
      </w:r>
      <w:r w:rsidRPr="001F0BA0">
        <w:rPr>
          <w:rFonts w:ascii="Times New Roman" w:hAnsi="Times New Roman" w:cs="Times New Roman"/>
          <w:b/>
          <w:bCs/>
          <w:color w:val="000000"/>
          <w:sz w:val="28"/>
          <w:szCs w:val="28"/>
          <w:shd w:val="clear" w:color="auto" w:fill="FFFFFF"/>
        </w:rPr>
        <w:t>W3SVC</w:t>
      </w:r>
      <w:r w:rsidRPr="001F0BA0">
        <w:rPr>
          <w:rStyle w:val="apple-converted-space"/>
          <w:rFonts w:ascii="Times New Roman" w:hAnsi="Times New Roman" w:cs="Times New Roman"/>
          <w:b/>
          <w:bCs/>
          <w:color w:val="000000"/>
          <w:sz w:val="28"/>
          <w:szCs w:val="28"/>
          <w:shd w:val="clear" w:color="auto" w:fill="FFFFFF"/>
        </w:rPr>
        <w:t> </w:t>
      </w:r>
      <w:r w:rsidRPr="001F0BA0">
        <w:rPr>
          <w:rFonts w:ascii="Times New Roman" w:hAnsi="Times New Roman" w:cs="Times New Roman"/>
          <w:color w:val="000000"/>
          <w:sz w:val="28"/>
          <w:szCs w:val="28"/>
          <w:shd w:val="clear" w:color="auto" w:fill="FFFFFF"/>
        </w:rPr>
        <w:t xml:space="preserve">использует эту информацию для </w:t>
      </w:r>
      <w:r w:rsidR="000C7532" w:rsidRPr="001F0BA0">
        <w:rPr>
          <w:rFonts w:ascii="Times New Roman" w:hAnsi="Times New Roman" w:cs="Times New Roman"/>
          <w:color w:val="000000"/>
          <w:sz w:val="28"/>
          <w:szCs w:val="28"/>
          <w:shd w:val="clear" w:color="auto" w:fill="FFFFFF"/>
        </w:rPr>
        <w:t>конфигурации</w:t>
      </w:r>
      <w:r w:rsidRPr="001F0BA0">
        <w:rPr>
          <w:rStyle w:val="apple-converted-space"/>
          <w:rFonts w:ascii="Times New Roman" w:hAnsi="Times New Roman" w:cs="Times New Roman"/>
          <w:color w:val="000000"/>
          <w:sz w:val="28"/>
          <w:szCs w:val="28"/>
          <w:shd w:val="clear" w:color="auto" w:fill="FFFFFF"/>
        </w:rPr>
        <w:t> </w:t>
      </w:r>
      <w:r w:rsidRPr="001F0BA0">
        <w:rPr>
          <w:rFonts w:ascii="Times New Roman" w:hAnsi="Times New Roman" w:cs="Times New Roman"/>
          <w:b/>
          <w:bCs/>
          <w:color w:val="000000"/>
          <w:sz w:val="28"/>
          <w:szCs w:val="28"/>
          <w:shd w:val="clear" w:color="auto" w:fill="FFFFFF"/>
        </w:rPr>
        <w:t>HTTP.SYS</w:t>
      </w:r>
      <w:r w:rsidRPr="001F0BA0">
        <w:rPr>
          <w:rFonts w:ascii="Times New Roman" w:hAnsi="Times New Roman" w:cs="Times New Roman"/>
          <w:color w:val="000000"/>
          <w:sz w:val="28"/>
          <w:szCs w:val="28"/>
          <w:shd w:val="clear" w:color="auto" w:fill="FFFFFF"/>
        </w:rPr>
        <w:t>.</w:t>
      </w:r>
    </w:p>
    <w:p w:rsidR="001F0BA0" w:rsidRPr="001F0BA0" w:rsidRDefault="001F0BA0" w:rsidP="001F0BA0">
      <w:pPr>
        <w:pStyle w:val="a5"/>
        <w:numPr>
          <w:ilvl w:val="0"/>
          <w:numId w:val="35"/>
        </w:numPr>
        <w:rPr>
          <w:rFonts w:ascii="Times New Roman" w:eastAsia="Times New Roman" w:hAnsi="Times New Roman" w:cs="Times New Roman"/>
          <w:sz w:val="28"/>
          <w:szCs w:val="28"/>
        </w:rPr>
      </w:pPr>
      <w:r w:rsidRPr="001F0BA0">
        <w:rPr>
          <w:rFonts w:ascii="Times New Roman" w:hAnsi="Times New Roman" w:cs="Times New Roman"/>
          <w:color w:val="000000"/>
          <w:sz w:val="28"/>
          <w:szCs w:val="28"/>
          <w:shd w:val="clear" w:color="auto" w:fill="FFFFFF"/>
        </w:rPr>
        <w:t>Служба</w:t>
      </w:r>
      <w:r w:rsidRPr="001F0BA0">
        <w:rPr>
          <w:rStyle w:val="apple-converted-space"/>
          <w:rFonts w:ascii="Times New Roman" w:hAnsi="Times New Roman" w:cs="Times New Roman"/>
          <w:color w:val="000000"/>
          <w:sz w:val="28"/>
          <w:szCs w:val="28"/>
          <w:shd w:val="clear" w:color="auto" w:fill="FFFFFF"/>
        </w:rPr>
        <w:t> </w:t>
      </w:r>
      <w:r w:rsidRPr="001F0BA0">
        <w:rPr>
          <w:rFonts w:ascii="Times New Roman" w:hAnsi="Times New Roman" w:cs="Times New Roman"/>
          <w:b/>
          <w:bCs/>
          <w:color w:val="000000"/>
          <w:sz w:val="28"/>
          <w:szCs w:val="28"/>
          <w:shd w:val="clear" w:color="auto" w:fill="FFFFFF"/>
        </w:rPr>
        <w:t>WAS</w:t>
      </w:r>
      <w:r w:rsidRPr="001F0BA0">
        <w:rPr>
          <w:rStyle w:val="apple-converted-space"/>
          <w:rFonts w:ascii="Times New Roman" w:hAnsi="Times New Roman" w:cs="Times New Roman"/>
          <w:b/>
          <w:bCs/>
          <w:color w:val="000000"/>
          <w:sz w:val="28"/>
          <w:szCs w:val="28"/>
          <w:shd w:val="clear" w:color="auto" w:fill="FFFFFF"/>
        </w:rPr>
        <w:t> </w:t>
      </w:r>
      <w:r w:rsidRPr="001F0BA0">
        <w:rPr>
          <w:rFonts w:ascii="Times New Roman" w:hAnsi="Times New Roman" w:cs="Times New Roman"/>
          <w:color w:val="000000"/>
          <w:sz w:val="28"/>
          <w:szCs w:val="28"/>
          <w:shd w:val="clear" w:color="auto" w:fill="FFFFFF"/>
        </w:rPr>
        <w:t>запускает процесс</w:t>
      </w:r>
      <w:r w:rsidRPr="001F0BA0">
        <w:rPr>
          <w:rStyle w:val="apple-converted-space"/>
          <w:rFonts w:ascii="Times New Roman" w:hAnsi="Times New Roman" w:cs="Times New Roman"/>
          <w:color w:val="000000"/>
          <w:sz w:val="28"/>
          <w:szCs w:val="28"/>
          <w:shd w:val="clear" w:color="auto" w:fill="FFFFFF"/>
        </w:rPr>
        <w:t> </w:t>
      </w:r>
      <w:r w:rsidRPr="001F0BA0">
        <w:rPr>
          <w:rFonts w:ascii="Times New Roman" w:hAnsi="Times New Roman" w:cs="Times New Roman"/>
          <w:b/>
          <w:bCs/>
          <w:color w:val="000000"/>
          <w:sz w:val="28"/>
          <w:szCs w:val="28"/>
          <w:shd w:val="clear" w:color="auto" w:fill="FFFFFF"/>
        </w:rPr>
        <w:t>W3WP.exe</w:t>
      </w:r>
      <w:r w:rsidRPr="001F0BA0">
        <w:rPr>
          <w:rStyle w:val="apple-converted-space"/>
          <w:rFonts w:ascii="Times New Roman" w:hAnsi="Times New Roman" w:cs="Times New Roman"/>
          <w:color w:val="000000"/>
          <w:sz w:val="28"/>
          <w:szCs w:val="28"/>
          <w:shd w:val="clear" w:color="auto" w:fill="FFFFFF"/>
        </w:rPr>
        <w:t> </w:t>
      </w:r>
      <w:r w:rsidRPr="001F0BA0">
        <w:rPr>
          <w:rFonts w:ascii="Times New Roman" w:hAnsi="Times New Roman" w:cs="Times New Roman"/>
          <w:color w:val="000000"/>
          <w:sz w:val="28"/>
          <w:szCs w:val="28"/>
          <w:shd w:val="clear" w:color="auto" w:fill="FFFFFF"/>
        </w:rPr>
        <w:t>для пула приложений.</w:t>
      </w:r>
    </w:p>
    <w:p w:rsidR="001F0BA0" w:rsidRPr="001F0BA0" w:rsidRDefault="001F0BA0" w:rsidP="001F0BA0">
      <w:pPr>
        <w:pStyle w:val="a5"/>
        <w:numPr>
          <w:ilvl w:val="0"/>
          <w:numId w:val="35"/>
        </w:numPr>
        <w:rPr>
          <w:rFonts w:ascii="Times New Roman" w:eastAsia="Times New Roman" w:hAnsi="Times New Roman" w:cs="Times New Roman"/>
          <w:sz w:val="28"/>
          <w:szCs w:val="28"/>
        </w:rPr>
      </w:pPr>
      <w:r w:rsidRPr="001F0BA0">
        <w:rPr>
          <w:rFonts w:ascii="Times New Roman" w:hAnsi="Times New Roman" w:cs="Times New Roman"/>
          <w:color w:val="000000"/>
          <w:sz w:val="28"/>
          <w:szCs w:val="28"/>
          <w:shd w:val="clear" w:color="auto" w:fill="FFFFFF"/>
        </w:rPr>
        <w:t>В процессе</w:t>
      </w:r>
      <w:r w:rsidRPr="001F0BA0">
        <w:rPr>
          <w:rStyle w:val="apple-converted-space"/>
          <w:rFonts w:ascii="Times New Roman" w:hAnsi="Times New Roman" w:cs="Times New Roman"/>
          <w:color w:val="000000"/>
          <w:sz w:val="28"/>
          <w:szCs w:val="28"/>
          <w:shd w:val="clear" w:color="auto" w:fill="FFFFFF"/>
        </w:rPr>
        <w:t> </w:t>
      </w:r>
      <w:r w:rsidRPr="001F0BA0">
        <w:rPr>
          <w:rFonts w:ascii="Times New Roman" w:hAnsi="Times New Roman" w:cs="Times New Roman"/>
          <w:b/>
          <w:bCs/>
          <w:color w:val="000000"/>
          <w:sz w:val="28"/>
          <w:szCs w:val="28"/>
          <w:shd w:val="clear" w:color="auto" w:fill="FFFFFF"/>
        </w:rPr>
        <w:t>W3WP.exe</w:t>
      </w:r>
      <w:r w:rsidRPr="001F0BA0">
        <w:rPr>
          <w:rStyle w:val="apple-converted-space"/>
          <w:rFonts w:ascii="Times New Roman" w:hAnsi="Times New Roman" w:cs="Times New Roman"/>
          <w:color w:val="000000"/>
          <w:sz w:val="28"/>
          <w:szCs w:val="28"/>
          <w:shd w:val="clear" w:color="auto" w:fill="FFFFFF"/>
        </w:rPr>
        <w:t> </w:t>
      </w:r>
      <w:r w:rsidRPr="001F0BA0">
        <w:rPr>
          <w:rFonts w:ascii="Times New Roman" w:hAnsi="Times New Roman" w:cs="Times New Roman"/>
          <w:color w:val="000000"/>
          <w:sz w:val="28"/>
          <w:szCs w:val="28"/>
          <w:shd w:val="clear" w:color="auto" w:fill="FFFFFF"/>
        </w:rPr>
        <w:t>работает приложение веб-сайта, которое, формирует и возвращает ответ драйверу</w:t>
      </w:r>
      <w:r w:rsidRPr="001F0BA0">
        <w:rPr>
          <w:rStyle w:val="apple-converted-space"/>
          <w:rFonts w:ascii="Times New Roman" w:hAnsi="Times New Roman" w:cs="Times New Roman"/>
          <w:color w:val="000000"/>
          <w:sz w:val="28"/>
          <w:szCs w:val="28"/>
          <w:shd w:val="clear" w:color="auto" w:fill="FFFFFF"/>
        </w:rPr>
        <w:t> </w:t>
      </w:r>
      <w:r w:rsidRPr="001F0BA0">
        <w:rPr>
          <w:rFonts w:ascii="Times New Roman" w:hAnsi="Times New Roman" w:cs="Times New Roman"/>
          <w:b/>
          <w:bCs/>
          <w:color w:val="000000"/>
          <w:sz w:val="28"/>
          <w:szCs w:val="28"/>
          <w:shd w:val="clear" w:color="auto" w:fill="FFFFFF"/>
        </w:rPr>
        <w:t>HTTP.SYS</w:t>
      </w:r>
      <w:r w:rsidRPr="001F0BA0">
        <w:rPr>
          <w:rFonts w:ascii="Times New Roman" w:hAnsi="Times New Roman" w:cs="Times New Roman"/>
          <w:color w:val="000000"/>
          <w:sz w:val="28"/>
          <w:szCs w:val="28"/>
          <w:shd w:val="clear" w:color="auto" w:fill="FFFFFF"/>
        </w:rPr>
        <w:t>.</w:t>
      </w:r>
    </w:p>
    <w:p w:rsidR="003070C6" w:rsidRPr="001F0BA0" w:rsidRDefault="001F0BA0" w:rsidP="001F0BA0">
      <w:pPr>
        <w:pStyle w:val="a5"/>
        <w:numPr>
          <w:ilvl w:val="0"/>
          <w:numId w:val="35"/>
        </w:numPr>
        <w:rPr>
          <w:rFonts w:ascii="Times New Roman" w:eastAsia="Times New Roman" w:hAnsi="Times New Roman" w:cs="Times New Roman"/>
          <w:sz w:val="28"/>
          <w:szCs w:val="28"/>
        </w:rPr>
      </w:pPr>
      <w:r w:rsidRPr="001F0BA0">
        <w:rPr>
          <w:rFonts w:ascii="Times New Roman" w:hAnsi="Times New Roman" w:cs="Times New Roman"/>
          <w:b/>
          <w:bCs/>
          <w:color w:val="000000"/>
          <w:sz w:val="28"/>
          <w:szCs w:val="28"/>
          <w:shd w:val="clear" w:color="auto" w:fill="FFFFFF"/>
        </w:rPr>
        <w:t>HTTP.SYS</w:t>
      </w:r>
      <w:r w:rsidRPr="001F0BA0">
        <w:rPr>
          <w:rStyle w:val="apple-converted-space"/>
          <w:rFonts w:ascii="Times New Roman" w:hAnsi="Times New Roman" w:cs="Times New Roman"/>
          <w:color w:val="000000"/>
          <w:sz w:val="28"/>
          <w:szCs w:val="28"/>
          <w:shd w:val="clear" w:color="auto" w:fill="FFFFFF"/>
        </w:rPr>
        <w:t> </w:t>
      </w:r>
      <w:r w:rsidRPr="001F0BA0">
        <w:rPr>
          <w:rFonts w:ascii="Times New Roman" w:hAnsi="Times New Roman" w:cs="Times New Roman"/>
          <w:color w:val="000000"/>
          <w:sz w:val="28"/>
          <w:szCs w:val="28"/>
          <w:shd w:val="clear" w:color="auto" w:fill="FFFFFF"/>
        </w:rPr>
        <w:t>отправляет ответ браузеру.</w:t>
      </w:r>
    </w:p>
    <w:p w:rsidR="00D17E56" w:rsidRPr="001A1B19" w:rsidRDefault="001A1B19" w:rsidP="003070C6">
      <w:pPr>
        <w:ind w:left="430"/>
        <w:jc w:val="center"/>
        <w:rPr>
          <w:rFonts w:ascii="Times New Roman" w:eastAsia="Times New Roman" w:hAnsi="Times New Roman" w:cs="Times New Roman"/>
          <w:b/>
          <w:sz w:val="28"/>
        </w:rPr>
      </w:pPr>
      <w:r w:rsidRPr="001A1B19">
        <w:rPr>
          <w:rFonts w:ascii="Times New Roman" w:eastAsia="Times New Roman" w:hAnsi="Times New Roman" w:cs="Times New Roman"/>
          <w:b/>
          <w:sz w:val="28"/>
        </w:rPr>
        <w:lastRenderedPageBreak/>
        <w:t xml:space="preserve">Х. </w:t>
      </w:r>
      <w:r w:rsidR="00971662" w:rsidRPr="001A1B19">
        <w:rPr>
          <w:rFonts w:ascii="Times New Roman" w:eastAsia="Times New Roman" w:hAnsi="Times New Roman" w:cs="Times New Roman"/>
          <w:b/>
          <w:sz w:val="28"/>
        </w:rPr>
        <w:t>МОДЕЛЬ</w:t>
      </w:r>
    </w:p>
    <w:p w:rsidR="00B4713E" w:rsidRPr="001A1B19" w:rsidRDefault="00B4713E" w:rsidP="003070C6">
      <w:pPr>
        <w:ind w:left="430"/>
        <w:jc w:val="center"/>
        <w:rPr>
          <w:rFonts w:ascii="Times New Roman" w:eastAsia="Times New Roman" w:hAnsi="Times New Roman" w:cs="Times New Roman"/>
          <w:b/>
          <w:sz w:val="28"/>
        </w:rPr>
      </w:pPr>
      <w:r w:rsidRPr="001A1B19">
        <w:rPr>
          <w:rFonts w:ascii="Times New Roman" w:eastAsia="Times New Roman" w:hAnsi="Times New Roman" w:cs="Times New Roman"/>
          <w:b/>
          <w:sz w:val="28"/>
        </w:rPr>
        <w:t>Х. Контекст базы данных</w:t>
      </w:r>
    </w:p>
    <w:p w:rsidR="007E2325" w:rsidRDefault="007E2325" w:rsidP="007E2325">
      <w:pPr>
        <w:ind w:left="430"/>
        <w:rPr>
          <w:rFonts w:ascii="Times New Roman" w:eastAsia="Times New Roman" w:hAnsi="Times New Roman" w:cs="Times New Roman"/>
          <w:sz w:val="28"/>
        </w:rPr>
      </w:pPr>
      <w:r>
        <w:rPr>
          <w:rFonts w:ascii="Times New Roman" w:eastAsia="Times New Roman" w:hAnsi="Times New Roman" w:cs="Times New Roman"/>
          <w:sz w:val="28"/>
        </w:rPr>
        <w:t>В контексте</w:t>
      </w:r>
      <w:r w:rsidR="00B4713E">
        <w:rPr>
          <w:rFonts w:ascii="Times New Roman" w:eastAsia="Times New Roman" w:hAnsi="Times New Roman" w:cs="Times New Roman"/>
          <w:sz w:val="28"/>
        </w:rPr>
        <w:t xml:space="preserve"> данной работы</w:t>
      </w:r>
      <w:r>
        <w:rPr>
          <w:rFonts w:ascii="Times New Roman" w:eastAsia="Times New Roman" w:hAnsi="Times New Roman" w:cs="Times New Roman"/>
          <w:sz w:val="28"/>
        </w:rPr>
        <w:t>, модель системы являет собой совокупность данных и модел</w:t>
      </w:r>
      <w:r w:rsidR="00B4713E">
        <w:rPr>
          <w:rFonts w:ascii="Times New Roman" w:eastAsia="Times New Roman" w:hAnsi="Times New Roman" w:cs="Times New Roman"/>
          <w:sz w:val="28"/>
        </w:rPr>
        <w:t>и</w:t>
      </w:r>
      <w:r>
        <w:rPr>
          <w:rFonts w:ascii="Times New Roman" w:eastAsia="Times New Roman" w:hAnsi="Times New Roman" w:cs="Times New Roman"/>
          <w:sz w:val="28"/>
        </w:rPr>
        <w:t xml:space="preserve"> данных, то есть содержательную часть табличных данных </w:t>
      </w:r>
      <w:r w:rsidR="00B4713E">
        <w:rPr>
          <w:rFonts w:ascii="Times New Roman" w:eastAsia="Times New Roman" w:hAnsi="Times New Roman" w:cs="Times New Roman"/>
          <w:sz w:val="28"/>
        </w:rPr>
        <w:t>–</w:t>
      </w:r>
      <w:r>
        <w:rPr>
          <w:rFonts w:ascii="Times New Roman" w:eastAsia="Times New Roman" w:hAnsi="Times New Roman" w:cs="Times New Roman"/>
          <w:sz w:val="28"/>
        </w:rPr>
        <w:t xml:space="preserve"> таблицы</w:t>
      </w:r>
      <w:r w:rsidR="00B4713E">
        <w:rPr>
          <w:rFonts w:ascii="Times New Roman" w:eastAsia="Times New Roman" w:hAnsi="Times New Roman" w:cs="Times New Roman"/>
          <w:sz w:val="28"/>
        </w:rPr>
        <w:t>, их поля и связи в базе данных, содержание полей,  и концептуальное описание конкретной предметной области - интерпретируемые языком разработки классы, зависимости и атрибуты.</w:t>
      </w:r>
    </w:p>
    <w:p w:rsidR="00E01248" w:rsidRPr="001A1B19" w:rsidRDefault="00E01248" w:rsidP="007E2325">
      <w:pPr>
        <w:ind w:left="430"/>
        <w:rPr>
          <w:rFonts w:ascii="Times New Roman" w:eastAsia="Times New Roman" w:hAnsi="Times New Roman" w:cs="Times New Roman"/>
          <w:color w:val="FF0000"/>
          <w:sz w:val="28"/>
        </w:rPr>
      </w:pPr>
      <w:r w:rsidRPr="001A1B19">
        <w:rPr>
          <w:rFonts w:ascii="Times New Roman" w:eastAsia="Times New Roman" w:hAnsi="Times New Roman" w:cs="Times New Roman"/>
          <w:color w:val="FF0000"/>
          <w:sz w:val="28"/>
        </w:rPr>
        <w:t xml:space="preserve">Реализация содержательной части модели </w:t>
      </w:r>
      <w:r w:rsidR="008B0A56" w:rsidRPr="001A1B19">
        <w:rPr>
          <w:rFonts w:ascii="Times New Roman" w:eastAsia="Times New Roman" w:hAnsi="Times New Roman" w:cs="Times New Roman"/>
          <w:color w:val="FF0000"/>
          <w:sz w:val="28"/>
        </w:rPr>
        <w:t>произведена на реляционной базе данных – наборе таблиц, состоящих  из кортежей (</w:t>
      </w:r>
      <w:r w:rsidR="00D473B9" w:rsidRPr="001A1B19">
        <w:rPr>
          <w:rFonts w:ascii="Times New Roman" w:eastAsia="Times New Roman" w:hAnsi="Times New Roman" w:cs="Times New Roman"/>
          <w:color w:val="FF0000"/>
          <w:sz w:val="28"/>
        </w:rPr>
        <w:t>совокупности строк и столбцов),</w:t>
      </w:r>
      <w:r w:rsidR="008B0A56" w:rsidRPr="001A1B19">
        <w:rPr>
          <w:rFonts w:ascii="Times New Roman" w:eastAsia="Times New Roman" w:hAnsi="Times New Roman" w:cs="Times New Roman"/>
          <w:color w:val="FF0000"/>
          <w:sz w:val="28"/>
        </w:rPr>
        <w:t xml:space="preserve"> хранящих в себе информацию, подлежащую четкой нормализации и типизации. Под нормализа</w:t>
      </w:r>
      <w:r w:rsidR="00FF3B38" w:rsidRPr="001A1B19">
        <w:rPr>
          <w:rFonts w:ascii="Times New Roman" w:eastAsia="Times New Roman" w:hAnsi="Times New Roman" w:cs="Times New Roman"/>
          <w:color w:val="FF0000"/>
          <w:sz w:val="28"/>
        </w:rPr>
        <w:t>цией следует понимать минимизацию</w:t>
      </w:r>
      <w:r w:rsidR="008B0A56" w:rsidRPr="001A1B19">
        <w:rPr>
          <w:rFonts w:ascii="Times New Roman" w:eastAsia="Times New Roman" w:hAnsi="Times New Roman" w:cs="Times New Roman"/>
          <w:color w:val="FF0000"/>
          <w:sz w:val="28"/>
        </w:rPr>
        <w:t xml:space="preserve"> избыточности</w:t>
      </w:r>
      <w:r w:rsidR="00FF3B38" w:rsidRPr="001A1B19">
        <w:rPr>
          <w:rFonts w:ascii="Times New Roman" w:eastAsia="Times New Roman" w:hAnsi="Times New Roman" w:cs="Times New Roman"/>
          <w:color w:val="FF0000"/>
          <w:sz w:val="28"/>
        </w:rPr>
        <w:t xml:space="preserve"> информации, путем структуризации базы данных</w:t>
      </w:r>
      <w:proofErr w:type="gramStart"/>
      <w:r w:rsidR="00FF3B38" w:rsidRPr="001A1B19">
        <w:rPr>
          <w:rFonts w:ascii="Times New Roman" w:eastAsia="Times New Roman" w:hAnsi="Times New Roman" w:cs="Times New Roman"/>
          <w:color w:val="FF0000"/>
          <w:sz w:val="28"/>
        </w:rPr>
        <w:t>.</w:t>
      </w:r>
      <w:r w:rsidR="001A1B19">
        <w:rPr>
          <w:rFonts w:ascii="Times New Roman" w:eastAsia="Times New Roman" w:hAnsi="Times New Roman" w:cs="Times New Roman"/>
          <w:color w:val="FF0000"/>
          <w:sz w:val="28"/>
        </w:rPr>
        <w:t xml:space="preserve"> </w:t>
      </w:r>
      <w:proofErr w:type="gramEnd"/>
      <w:r w:rsidR="001A1B19">
        <w:rPr>
          <w:rFonts w:ascii="Times New Roman" w:eastAsia="Times New Roman" w:hAnsi="Times New Roman" w:cs="Times New Roman"/>
          <w:color w:val="FF0000"/>
          <w:sz w:val="28"/>
        </w:rPr>
        <w:t>(НОРМАЛИЗАЦИЯ</w:t>
      </w:r>
      <w:r w:rsidR="00BA681A">
        <w:rPr>
          <w:rFonts w:ascii="Times New Roman" w:eastAsia="Times New Roman" w:hAnsi="Times New Roman" w:cs="Times New Roman"/>
          <w:color w:val="FF0000"/>
          <w:sz w:val="28"/>
        </w:rPr>
        <w:t xml:space="preserve"> РАСПИСАТЬ</w:t>
      </w:r>
      <w:r w:rsidR="001A1B19">
        <w:rPr>
          <w:rFonts w:ascii="Times New Roman" w:eastAsia="Times New Roman" w:hAnsi="Times New Roman" w:cs="Times New Roman"/>
          <w:color w:val="FF0000"/>
          <w:sz w:val="28"/>
        </w:rPr>
        <w:t>)</w:t>
      </w:r>
    </w:p>
    <w:p w:rsidR="00FF3B38" w:rsidRDefault="00FF3B38" w:rsidP="00FF3B38">
      <w:pPr>
        <w:ind w:left="430"/>
        <w:rPr>
          <w:rFonts w:ascii="Times New Roman" w:eastAsia="Times New Roman" w:hAnsi="Times New Roman" w:cs="Times New Roman"/>
          <w:sz w:val="28"/>
        </w:rPr>
      </w:pPr>
      <w:r>
        <w:rPr>
          <w:rFonts w:ascii="Times New Roman" w:eastAsia="Times New Roman" w:hAnsi="Times New Roman" w:cs="Times New Roman"/>
          <w:sz w:val="28"/>
        </w:rPr>
        <w:t>Выбор реляционной базы данных был продиктован спецификациями проекта,</w:t>
      </w:r>
      <w:r w:rsidR="00CB4E54">
        <w:rPr>
          <w:rFonts w:ascii="Times New Roman" w:eastAsia="Times New Roman" w:hAnsi="Times New Roman" w:cs="Times New Roman"/>
          <w:sz w:val="28"/>
        </w:rPr>
        <w:t xml:space="preserve"> а именно требованием к лаконичности базы данных, простоте и отсутствию необходимости в неформализованной сортировке (</w:t>
      </w:r>
      <w:proofErr w:type="spellStart"/>
      <w:r w:rsidR="00CB4E54">
        <w:rPr>
          <w:rFonts w:ascii="Times New Roman" w:eastAsia="Times New Roman" w:hAnsi="Times New Roman" w:cs="Times New Roman"/>
          <w:sz w:val="28"/>
          <w:lang w:val="en-US"/>
        </w:rPr>
        <w:t>NoSQL</w:t>
      </w:r>
      <w:proofErr w:type="spellEnd"/>
      <w:r w:rsidR="00CB4E54" w:rsidRPr="00CB4E54">
        <w:rPr>
          <w:rFonts w:ascii="Times New Roman" w:eastAsia="Times New Roman" w:hAnsi="Times New Roman" w:cs="Times New Roman"/>
          <w:sz w:val="28"/>
        </w:rPr>
        <w:t xml:space="preserve"> </w:t>
      </w:r>
      <w:r w:rsidR="00CB4E54">
        <w:rPr>
          <w:rFonts w:ascii="Times New Roman" w:eastAsia="Times New Roman" w:hAnsi="Times New Roman" w:cs="Times New Roman"/>
          <w:sz w:val="28"/>
        </w:rPr>
        <w:t>решения).</w:t>
      </w:r>
      <w:r>
        <w:rPr>
          <w:rFonts w:ascii="Times New Roman" w:eastAsia="Times New Roman" w:hAnsi="Times New Roman" w:cs="Times New Roman"/>
          <w:sz w:val="28"/>
        </w:rPr>
        <w:t xml:space="preserve"> </w:t>
      </w:r>
      <w:r w:rsidR="00CB4E54">
        <w:rPr>
          <w:rFonts w:ascii="Times New Roman" w:eastAsia="Times New Roman" w:hAnsi="Times New Roman" w:cs="Times New Roman"/>
          <w:sz w:val="28"/>
        </w:rPr>
        <w:t>Н</w:t>
      </w:r>
      <w:r>
        <w:rPr>
          <w:rFonts w:ascii="Times New Roman" w:eastAsia="Times New Roman" w:hAnsi="Times New Roman" w:cs="Times New Roman"/>
          <w:sz w:val="28"/>
        </w:rPr>
        <w:t>а данный момент реляционные базы данных используются в 93% проектов</w:t>
      </w:r>
      <w:r w:rsidR="00CB4E54">
        <w:rPr>
          <w:rFonts w:ascii="Times New Roman" w:eastAsia="Times New Roman" w:hAnsi="Times New Roman" w:cs="Times New Roman"/>
          <w:sz w:val="28"/>
        </w:rPr>
        <w:t xml:space="preserve"> </w:t>
      </w:r>
      <w:r w:rsidR="00D473B9">
        <w:rPr>
          <w:rFonts w:ascii="Times New Roman" w:eastAsia="Times New Roman" w:hAnsi="Times New Roman" w:cs="Times New Roman"/>
          <w:sz w:val="28"/>
        </w:rPr>
        <w:t xml:space="preserve">со схожими предъявляемыми </w:t>
      </w:r>
      <w:r w:rsidR="00CB4E54">
        <w:rPr>
          <w:rFonts w:ascii="Times New Roman" w:eastAsia="Times New Roman" w:hAnsi="Times New Roman" w:cs="Times New Roman"/>
          <w:sz w:val="28"/>
        </w:rPr>
        <w:t>требованиями</w:t>
      </w:r>
      <w:r>
        <w:rPr>
          <w:rFonts w:ascii="Times New Roman" w:eastAsia="Times New Roman" w:hAnsi="Times New Roman" w:cs="Times New Roman"/>
          <w:sz w:val="28"/>
        </w:rPr>
        <w:t>.</w:t>
      </w:r>
    </w:p>
    <w:p w:rsidR="00FF3B38" w:rsidRDefault="00FF3B38" w:rsidP="00FF3B38">
      <w:pPr>
        <w:ind w:firstLine="360"/>
        <w:rPr>
          <w:rFonts w:ascii="Times New Roman" w:eastAsia="Times New Roman" w:hAnsi="Times New Roman" w:cs="Times New Roman"/>
          <w:sz w:val="28"/>
        </w:rPr>
      </w:pPr>
      <w:r>
        <w:rPr>
          <w:rFonts w:ascii="Times New Roman" w:eastAsia="Times New Roman" w:hAnsi="Times New Roman" w:cs="Times New Roman"/>
          <w:sz w:val="28"/>
        </w:rPr>
        <w:t>Плюсы реляционных баз данных:</w:t>
      </w:r>
    </w:p>
    <w:p w:rsidR="00FF3B38" w:rsidRDefault="00FF3B38" w:rsidP="00FF3B38">
      <w:pPr>
        <w:numPr>
          <w:ilvl w:val="0"/>
          <w:numId w:val="6"/>
        </w:numPr>
        <w:spacing w:after="0" w:line="240" w:lineRule="auto"/>
        <w:ind w:left="720" w:hanging="36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Эта модель данных отображает информацию в наиболее простой для пользователя форме</w:t>
      </w:r>
    </w:p>
    <w:p w:rsidR="00FF3B38" w:rsidRDefault="00FF3B38" w:rsidP="00FF3B38">
      <w:pPr>
        <w:numPr>
          <w:ilvl w:val="0"/>
          <w:numId w:val="6"/>
        </w:numPr>
        <w:spacing w:after="0" w:line="240" w:lineRule="auto"/>
        <w:ind w:left="720" w:hanging="36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Основаны на развитом математическом аппарате, который позволяет достаточно лаконично описать основные операции над данными.</w:t>
      </w:r>
    </w:p>
    <w:p w:rsidR="00FF3B38" w:rsidRDefault="00FF3B38" w:rsidP="00FF3B38">
      <w:pPr>
        <w:numPr>
          <w:ilvl w:val="0"/>
          <w:numId w:val="6"/>
        </w:numPr>
        <w:spacing w:after="0" w:line="240" w:lineRule="auto"/>
        <w:ind w:left="720" w:hanging="36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Позволяет создавать языки манипулирования данными не процедурного типа.</w:t>
      </w:r>
    </w:p>
    <w:p w:rsidR="00FF3B38" w:rsidRPr="00D03BD1" w:rsidRDefault="00FF3B38" w:rsidP="00FF3B38">
      <w:pPr>
        <w:numPr>
          <w:ilvl w:val="0"/>
          <w:numId w:val="6"/>
        </w:numPr>
        <w:spacing w:after="0" w:line="240" w:lineRule="auto"/>
        <w:ind w:left="720" w:hanging="36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Манипулирование данными на уровне выходной БД и возможность изменения.</w:t>
      </w:r>
    </w:p>
    <w:p w:rsidR="00A367E4" w:rsidRDefault="00A367E4" w:rsidP="00FF3B38">
      <w:pPr>
        <w:ind w:firstLine="360"/>
        <w:rPr>
          <w:rFonts w:ascii="Times New Roman" w:eastAsia="Times New Roman" w:hAnsi="Times New Roman" w:cs="Times New Roman"/>
          <w:sz w:val="28"/>
        </w:rPr>
      </w:pPr>
    </w:p>
    <w:p w:rsidR="00FF3B38" w:rsidRDefault="00FF3B38" w:rsidP="00FF3B38">
      <w:pPr>
        <w:ind w:firstLine="360"/>
        <w:rPr>
          <w:rFonts w:ascii="Times New Roman" w:eastAsia="Times New Roman" w:hAnsi="Times New Roman" w:cs="Times New Roman"/>
          <w:sz w:val="28"/>
        </w:rPr>
      </w:pPr>
      <w:r>
        <w:rPr>
          <w:rFonts w:ascii="Times New Roman" w:eastAsia="Times New Roman" w:hAnsi="Times New Roman" w:cs="Times New Roman"/>
          <w:sz w:val="28"/>
        </w:rPr>
        <w:t>Минусы:</w:t>
      </w:r>
    </w:p>
    <w:p w:rsidR="00FF3B38" w:rsidRDefault="00FF3B38" w:rsidP="00FF3B38">
      <w:pPr>
        <w:numPr>
          <w:ilvl w:val="0"/>
          <w:numId w:val="7"/>
        </w:numPr>
        <w:spacing w:after="0" w:line="240" w:lineRule="auto"/>
        <w:ind w:left="720" w:hanging="36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Трудоемкость разработки</w:t>
      </w:r>
      <w:r w:rsidR="00A367E4">
        <w:rPr>
          <w:rFonts w:ascii="Times New Roman" w:eastAsia="Times New Roman" w:hAnsi="Times New Roman" w:cs="Times New Roman"/>
          <w:color w:val="000000"/>
          <w:sz w:val="28"/>
          <w:shd w:val="clear" w:color="auto" w:fill="FFFFFF"/>
        </w:rPr>
        <w:t xml:space="preserve"> </w:t>
      </w:r>
      <w:r>
        <w:rPr>
          <w:rFonts w:ascii="Times New Roman" w:eastAsia="Times New Roman" w:hAnsi="Times New Roman" w:cs="Times New Roman"/>
          <w:color w:val="000000"/>
          <w:sz w:val="28"/>
          <w:shd w:val="clear" w:color="auto" w:fill="FFFFFF"/>
        </w:rPr>
        <w:t xml:space="preserve"> структуры БД</w:t>
      </w:r>
    </w:p>
    <w:p w:rsidR="00FF3B38" w:rsidRDefault="00FF3B38" w:rsidP="007E2325">
      <w:pPr>
        <w:ind w:left="430"/>
        <w:rPr>
          <w:rFonts w:ascii="Times New Roman" w:eastAsia="Times New Roman" w:hAnsi="Times New Roman" w:cs="Times New Roman"/>
          <w:sz w:val="28"/>
        </w:rPr>
      </w:pPr>
    </w:p>
    <w:p w:rsidR="00FF3B38" w:rsidRDefault="00FF3B38">
      <w:pPr>
        <w:jc w:val="center"/>
        <w:rPr>
          <w:rFonts w:ascii="Times New Roman" w:eastAsia="Times New Roman" w:hAnsi="Times New Roman" w:cs="Times New Roman"/>
          <w:sz w:val="28"/>
        </w:rPr>
      </w:pPr>
    </w:p>
    <w:p w:rsidR="00FF3B38" w:rsidRDefault="00FF3B38">
      <w:pPr>
        <w:jc w:val="center"/>
        <w:rPr>
          <w:rFonts w:ascii="Times New Roman" w:eastAsia="Times New Roman" w:hAnsi="Times New Roman" w:cs="Times New Roman"/>
          <w:sz w:val="28"/>
        </w:rPr>
      </w:pPr>
    </w:p>
    <w:p w:rsidR="00FF3B38" w:rsidRDefault="00FF3B38">
      <w:pPr>
        <w:jc w:val="center"/>
        <w:rPr>
          <w:rFonts w:ascii="Times New Roman" w:eastAsia="Times New Roman" w:hAnsi="Times New Roman" w:cs="Times New Roman"/>
          <w:sz w:val="28"/>
        </w:rPr>
      </w:pPr>
    </w:p>
    <w:p w:rsidR="00CB4E54" w:rsidRDefault="00CB4E54">
      <w:pPr>
        <w:jc w:val="center"/>
        <w:rPr>
          <w:rFonts w:ascii="Times New Roman" w:eastAsia="Times New Roman" w:hAnsi="Times New Roman" w:cs="Times New Roman"/>
          <w:sz w:val="28"/>
        </w:rPr>
      </w:pPr>
    </w:p>
    <w:p w:rsidR="00CB4E54" w:rsidRDefault="00CB4E54">
      <w:pPr>
        <w:jc w:val="center"/>
        <w:rPr>
          <w:rFonts w:ascii="Times New Roman" w:eastAsia="Times New Roman" w:hAnsi="Times New Roman" w:cs="Times New Roman"/>
          <w:sz w:val="28"/>
        </w:rPr>
      </w:pPr>
    </w:p>
    <w:p w:rsidR="00D17E56" w:rsidRPr="001A1B19" w:rsidRDefault="00971662">
      <w:pPr>
        <w:jc w:val="center"/>
        <w:rPr>
          <w:rFonts w:ascii="Times New Roman" w:eastAsia="Times New Roman" w:hAnsi="Times New Roman" w:cs="Times New Roman"/>
          <w:b/>
          <w:sz w:val="28"/>
        </w:rPr>
      </w:pPr>
      <w:r w:rsidRPr="001A1B19">
        <w:rPr>
          <w:rFonts w:ascii="Times New Roman" w:eastAsia="Times New Roman" w:hAnsi="Times New Roman" w:cs="Times New Roman"/>
          <w:b/>
          <w:sz w:val="28"/>
        </w:rPr>
        <w:t>X Схема базы данных.</w:t>
      </w:r>
    </w:p>
    <w:p w:rsidR="00D17E56" w:rsidRDefault="00971662">
      <w:pPr>
        <w:rPr>
          <w:rFonts w:ascii="Times New Roman" w:eastAsia="Times New Roman" w:hAnsi="Times New Roman" w:cs="Times New Roman"/>
          <w:sz w:val="28"/>
        </w:rPr>
      </w:pPr>
      <w:r>
        <w:object w:dxaOrig="8980" w:dyaOrig="7059">
          <v:rect id="rectole0000000001" o:spid="_x0000_i1026" style="width:448.85pt;height:352.5pt" o:ole="" o:preferrelative="t" stroked="f">
            <v:imagedata r:id="rId11" o:title=""/>
          </v:rect>
          <o:OLEObject Type="Embed" ProgID="StaticMetafile" ShapeID="rectole0000000001" DrawAspect="Content" ObjectID="_1555879272" r:id="rId12"/>
        </w:object>
      </w:r>
      <w:r>
        <w:rPr>
          <w:rFonts w:ascii="Times New Roman" w:eastAsia="Times New Roman" w:hAnsi="Times New Roman" w:cs="Times New Roman"/>
          <w:sz w:val="28"/>
        </w:rPr>
        <w:t>Таблица Филиалов компании(</w:t>
      </w:r>
      <w:proofErr w:type="spellStart"/>
      <w:r>
        <w:rPr>
          <w:rFonts w:ascii="Times New Roman" w:eastAsia="Times New Roman" w:hAnsi="Times New Roman" w:cs="Times New Roman"/>
          <w:sz w:val="28"/>
        </w:rPr>
        <w:t>Filials</w:t>
      </w:r>
      <w:proofErr w:type="spellEnd"/>
      <w:r>
        <w:rPr>
          <w:rFonts w:ascii="Times New Roman" w:eastAsia="Times New Roman" w:hAnsi="Times New Roman" w:cs="Times New Roman"/>
          <w:sz w:val="28"/>
        </w:rPr>
        <w:t>) содержит: идентификационный номер  филиала, его наименование, локацию, текущий рейтинг, количество работников.</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Таблица работников(</w:t>
      </w:r>
      <w:proofErr w:type="spellStart"/>
      <w:r>
        <w:rPr>
          <w:rFonts w:ascii="Times New Roman" w:eastAsia="Times New Roman" w:hAnsi="Times New Roman" w:cs="Times New Roman"/>
          <w:sz w:val="28"/>
        </w:rPr>
        <w:t>Worker</w:t>
      </w:r>
      <w:proofErr w:type="spellEnd"/>
      <w:r>
        <w:rPr>
          <w:rFonts w:ascii="Times New Roman" w:eastAsia="Times New Roman" w:hAnsi="Times New Roman" w:cs="Times New Roman"/>
          <w:sz w:val="28"/>
        </w:rPr>
        <w:t>) хранит: идентификационный номер  агента, имя, фамилию, идентификационный номер филиала, к которому он относится.</w:t>
      </w:r>
      <w:r>
        <w:rPr>
          <w:rFonts w:ascii="Times New Roman" w:eastAsia="Times New Roman" w:hAnsi="Times New Roman" w:cs="Times New Roman"/>
          <w:sz w:val="28"/>
        </w:rPr>
        <w:br/>
        <w:t>Таблица реализованных продуктов(</w:t>
      </w:r>
      <w:proofErr w:type="spellStart"/>
      <w:r>
        <w:rPr>
          <w:rFonts w:ascii="Times New Roman" w:eastAsia="Times New Roman" w:hAnsi="Times New Roman" w:cs="Times New Roman"/>
          <w:sz w:val="28"/>
        </w:rPr>
        <w:t>SoldProduct</w:t>
      </w:r>
      <w:proofErr w:type="spellEnd"/>
      <w:r>
        <w:rPr>
          <w:rFonts w:ascii="Times New Roman" w:eastAsia="Times New Roman" w:hAnsi="Times New Roman" w:cs="Times New Roman"/>
          <w:sz w:val="28"/>
        </w:rPr>
        <w:t>) имеет: идентификационный номер операции, наименование продукта, итоговая прибыль с реализации, идентификационный номер агента-инициализатора продажи.</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Таблица RM расписания(</w:t>
      </w:r>
      <w:proofErr w:type="spellStart"/>
      <w:r>
        <w:rPr>
          <w:rFonts w:ascii="Times New Roman" w:eastAsia="Times New Roman" w:hAnsi="Times New Roman" w:cs="Times New Roman"/>
          <w:sz w:val="28"/>
        </w:rPr>
        <w:t>Schedule</w:t>
      </w:r>
      <w:proofErr w:type="spellEnd"/>
      <w:r>
        <w:rPr>
          <w:rFonts w:ascii="Times New Roman" w:eastAsia="Times New Roman" w:hAnsi="Times New Roman" w:cs="Times New Roman"/>
          <w:sz w:val="28"/>
        </w:rPr>
        <w:t>) располагает: идентификационным номером события, идентификационным номером первой команды, идентификационным номером второй команды.</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Таблица динамики рейтинга(</w:t>
      </w:r>
      <w:proofErr w:type="spellStart"/>
      <w:r>
        <w:rPr>
          <w:rFonts w:ascii="Times New Roman" w:eastAsia="Times New Roman" w:hAnsi="Times New Roman" w:cs="Times New Roman"/>
          <w:sz w:val="28"/>
        </w:rPr>
        <w:t>RatingDynamic</w:t>
      </w:r>
      <w:proofErr w:type="spellEnd"/>
      <w:r>
        <w:rPr>
          <w:rFonts w:ascii="Times New Roman" w:eastAsia="Times New Roman" w:hAnsi="Times New Roman" w:cs="Times New Roman"/>
          <w:sz w:val="28"/>
        </w:rPr>
        <w:t xml:space="preserve">) содержит: идентификационный номер состоявшегося сравнения, идентификационный номер первой </w:t>
      </w:r>
      <w:r>
        <w:rPr>
          <w:rFonts w:ascii="Times New Roman" w:eastAsia="Times New Roman" w:hAnsi="Times New Roman" w:cs="Times New Roman"/>
          <w:sz w:val="28"/>
        </w:rPr>
        <w:lastRenderedPageBreak/>
        <w:t>команды, идентификационный номер второй команды, рейтинг первой команды до, рейтинг первой команды после, рейтинг второй команды до, рейтинг второй команды после.</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Таблица аутентификации(</w:t>
      </w:r>
      <w:proofErr w:type="spellStart"/>
      <w:r>
        <w:rPr>
          <w:rFonts w:ascii="Times New Roman" w:eastAsia="Times New Roman" w:hAnsi="Times New Roman" w:cs="Times New Roman"/>
          <w:sz w:val="28"/>
        </w:rPr>
        <w:t>Login</w:t>
      </w:r>
      <w:proofErr w:type="spellEnd"/>
      <w:r>
        <w:rPr>
          <w:rFonts w:ascii="Times New Roman" w:eastAsia="Times New Roman" w:hAnsi="Times New Roman" w:cs="Times New Roman"/>
          <w:sz w:val="28"/>
        </w:rPr>
        <w:t>) хранит в себе: логин, пароль, идентификационный номер агента, роль агента, отвечающая за правомерность  использования контроллеров.</w:t>
      </w:r>
    </w:p>
    <w:p w:rsidR="00D17E56" w:rsidRPr="001A1B19" w:rsidRDefault="001A1B19">
      <w:pPr>
        <w:jc w:val="center"/>
        <w:rPr>
          <w:rFonts w:ascii="Times New Roman" w:eastAsia="Times New Roman" w:hAnsi="Times New Roman" w:cs="Times New Roman"/>
          <w:b/>
          <w:sz w:val="28"/>
        </w:rPr>
      </w:pPr>
      <w:r w:rsidRPr="001A1B19">
        <w:rPr>
          <w:rFonts w:ascii="Times New Roman" w:eastAsia="Times New Roman" w:hAnsi="Times New Roman" w:cs="Times New Roman"/>
          <w:b/>
          <w:sz w:val="28"/>
        </w:rPr>
        <w:t>X.</w:t>
      </w:r>
      <w:r w:rsidR="00971662" w:rsidRPr="001A1B19">
        <w:rPr>
          <w:rFonts w:ascii="Times New Roman" w:eastAsia="Times New Roman" w:hAnsi="Times New Roman" w:cs="Times New Roman"/>
          <w:b/>
          <w:sz w:val="28"/>
        </w:rPr>
        <w:t xml:space="preserve"> </w:t>
      </w:r>
      <w:r w:rsidR="00DC10BB" w:rsidRPr="001A1B19">
        <w:rPr>
          <w:rFonts w:ascii="Times New Roman" w:eastAsia="Times New Roman" w:hAnsi="Times New Roman" w:cs="Times New Roman"/>
          <w:b/>
          <w:sz w:val="28"/>
        </w:rPr>
        <w:t>Внешнее взаимодействие с данными</w:t>
      </w:r>
    </w:p>
    <w:p w:rsidR="00D17E56" w:rsidRPr="001A1B19"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В качестве СУБД, используемой для </w:t>
      </w:r>
      <w:r w:rsidR="00B50F23">
        <w:rPr>
          <w:rFonts w:ascii="Times New Roman" w:eastAsia="Times New Roman" w:hAnsi="Times New Roman" w:cs="Times New Roman"/>
          <w:sz w:val="28"/>
        </w:rPr>
        <w:t xml:space="preserve">административной </w:t>
      </w:r>
      <w:r>
        <w:rPr>
          <w:rFonts w:ascii="Times New Roman" w:eastAsia="Times New Roman" w:hAnsi="Times New Roman" w:cs="Times New Roman"/>
          <w:sz w:val="28"/>
        </w:rPr>
        <w:t>работы с данными, применяется</w:t>
      </w:r>
      <w:r w:rsidR="007E2325">
        <w:rPr>
          <w:rFonts w:ascii="Times New Roman" w:eastAsia="Times New Roman" w:hAnsi="Times New Roman" w:cs="Times New Roman"/>
          <w:sz w:val="28"/>
        </w:rPr>
        <w:t xml:space="preserve"> инструмент</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Microsoft</w:t>
      </w:r>
      <w:proofErr w:type="spellEnd"/>
      <w:r>
        <w:rPr>
          <w:rFonts w:ascii="Times New Roman" w:eastAsia="Times New Roman" w:hAnsi="Times New Roman" w:cs="Times New Roman"/>
          <w:sz w:val="28"/>
        </w:rPr>
        <w:t xml:space="preserve"> SQL </w:t>
      </w:r>
      <w:proofErr w:type="spellStart"/>
      <w:r>
        <w:rPr>
          <w:rFonts w:ascii="Times New Roman" w:eastAsia="Times New Roman" w:hAnsi="Times New Roman" w:cs="Times New Roman"/>
          <w:sz w:val="28"/>
        </w:rPr>
        <w:t>Server</w:t>
      </w:r>
      <w:proofErr w:type="spellEnd"/>
      <w:r>
        <w:rPr>
          <w:rFonts w:ascii="Times New Roman" w:eastAsia="Times New Roman" w:hAnsi="Times New Roman" w:cs="Times New Roman"/>
          <w:sz w:val="28"/>
        </w:rPr>
        <w:t xml:space="preserve"> 2012.</w:t>
      </w:r>
      <w:r w:rsidR="007E2325">
        <w:rPr>
          <w:rFonts w:ascii="Times New Roman" w:eastAsia="Times New Roman" w:hAnsi="Times New Roman" w:cs="Times New Roman"/>
          <w:sz w:val="28"/>
        </w:rPr>
        <w:t xml:space="preserve"> </w:t>
      </w:r>
      <w:r>
        <w:rPr>
          <w:rFonts w:ascii="Times New Roman" w:eastAsia="Times New Roman" w:hAnsi="Times New Roman" w:cs="Times New Roman"/>
          <w:sz w:val="28"/>
        </w:rPr>
        <w:t>Данная СУБД является</w:t>
      </w:r>
      <w:r w:rsidR="00D03BD1">
        <w:rPr>
          <w:rFonts w:ascii="Times New Roman" w:eastAsia="Times New Roman" w:hAnsi="Times New Roman" w:cs="Times New Roman"/>
          <w:sz w:val="28"/>
        </w:rPr>
        <w:t xml:space="preserve"> </w:t>
      </w:r>
      <w:r w:rsidR="00D03BD1" w:rsidRPr="001A1B19">
        <w:rPr>
          <w:rFonts w:ascii="Times New Roman" w:eastAsia="Times New Roman" w:hAnsi="Times New Roman" w:cs="Times New Roman"/>
          <w:sz w:val="28"/>
        </w:rPr>
        <w:t>внешним инструментом</w:t>
      </w:r>
      <w:r w:rsidRPr="001A1B19">
        <w:rPr>
          <w:rFonts w:ascii="Times New Roman" w:eastAsia="Times New Roman" w:hAnsi="Times New Roman" w:cs="Times New Roman"/>
          <w:sz w:val="28"/>
        </w:rPr>
        <w:t xml:space="preserve"> управления реляционными базами данных</w:t>
      </w:r>
      <w:r w:rsidR="00D03BD1" w:rsidRPr="001A1B19">
        <w:rPr>
          <w:rFonts w:ascii="Times New Roman" w:eastAsia="Times New Roman" w:hAnsi="Times New Roman" w:cs="Times New Roman"/>
          <w:sz w:val="28"/>
        </w:rPr>
        <w:t>, позволяющим</w:t>
      </w:r>
      <w:r w:rsidR="007E2325" w:rsidRPr="001A1B19">
        <w:rPr>
          <w:rFonts w:ascii="Times New Roman" w:eastAsia="Times New Roman" w:hAnsi="Times New Roman" w:cs="Times New Roman"/>
          <w:sz w:val="28"/>
        </w:rPr>
        <w:t xml:space="preserve"> обеспечить поддержку хранения данных и взаимодействие с пользователями и администраторами</w:t>
      </w:r>
      <w:r w:rsidRPr="001A1B19">
        <w:rPr>
          <w:rFonts w:ascii="Times New Roman" w:eastAsia="Times New Roman" w:hAnsi="Times New Roman" w:cs="Times New Roman"/>
          <w:sz w:val="28"/>
        </w:rPr>
        <w:t>.</w:t>
      </w:r>
    </w:p>
    <w:p w:rsidR="00D17E56" w:rsidRPr="001A1B19" w:rsidRDefault="00971662">
      <w:pPr>
        <w:rPr>
          <w:rFonts w:ascii="Times New Roman" w:eastAsia="Times New Roman" w:hAnsi="Times New Roman" w:cs="Times New Roman"/>
          <w:sz w:val="28"/>
        </w:rPr>
      </w:pPr>
      <w:r w:rsidRPr="001A1B19">
        <w:rPr>
          <w:rFonts w:ascii="Times New Roman" w:eastAsia="Times New Roman" w:hAnsi="Times New Roman" w:cs="Times New Roman"/>
          <w:sz w:val="28"/>
        </w:rPr>
        <w:t>Отметим основные плюсы и минусы</w:t>
      </w:r>
      <w:r w:rsidR="007E2325" w:rsidRPr="001A1B19">
        <w:rPr>
          <w:rFonts w:ascii="Times New Roman" w:eastAsia="Times New Roman" w:hAnsi="Times New Roman" w:cs="Times New Roman"/>
          <w:sz w:val="28"/>
        </w:rPr>
        <w:t xml:space="preserve"> данной</w:t>
      </w:r>
      <w:r w:rsidRPr="001A1B19">
        <w:rPr>
          <w:rFonts w:ascii="Times New Roman" w:eastAsia="Times New Roman" w:hAnsi="Times New Roman" w:cs="Times New Roman"/>
          <w:sz w:val="28"/>
        </w:rPr>
        <w:t xml:space="preserve"> СУБД:</w:t>
      </w:r>
    </w:p>
    <w:p w:rsidR="00D17E56" w:rsidRPr="001A1B19" w:rsidRDefault="00971662">
      <w:pPr>
        <w:rPr>
          <w:rFonts w:ascii="Times New Roman" w:eastAsia="Times New Roman" w:hAnsi="Times New Roman" w:cs="Times New Roman"/>
          <w:sz w:val="28"/>
        </w:rPr>
      </w:pPr>
      <w:r w:rsidRPr="001A1B19">
        <w:rPr>
          <w:rFonts w:ascii="Times New Roman" w:eastAsia="Times New Roman" w:hAnsi="Times New Roman" w:cs="Times New Roman"/>
          <w:sz w:val="28"/>
        </w:rPr>
        <w:t>Плюсами являются:</w:t>
      </w:r>
    </w:p>
    <w:p w:rsidR="00D17E56" w:rsidRPr="001A1B19" w:rsidRDefault="00971662">
      <w:pPr>
        <w:numPr>
          <w:ilvl w:val="0"/>
          <w:numId w:val="4"/>
        </w:numPr>
        <w:ind w:left="720" w:hanging="360"/>
        <w:rPr>
          <w:rFonts w:ascii="Times New Roman" w:eastAsia="Times New Roman" w:hAnsi="Times New Roman" w:cs="Times New Roman"/>
          <w:sz w:val="28"/>
        </w:rPr>
      </w:pPr>
      <w:r w:rsidRPr="001A1B19">
        <w:rPr>
          <w:rFonts w:ascii="Times New Roman" w:eastAsia="Times New Roman" w:hAnsi="Times New Roman" w:cs="Times New Roman"/>
          <w:sz w:val="28"/>
        </w:rPr>
        <w:t>Масштабируемость</w:t>
      </w:r>
    </w:p>
    <w:p w:rsidR="00D17E56" w:rsidRPr="001A1B19" w:rsidRDefault="00971662">
      <w:pPr>
        <w:numPr>
          <w:ilvl w:val="0"/>
          <w:numId w:val="4"/>
        </w:numPr>
        <w:ind w:left="720" w:hanging="360"/>
        <w:rPr>
          <w:rFonts w:ascii="Times New Roman" w:eastAsia="Times New Roman" w:hAnsi="Times New Roman" w:cs="Times New Roman"/>
          <w:sz w:val="28"/>
        </w:rPr>
      </w:pPr>
      <w:r w:rsidRPr="001A1B19">
        <w:rPr>
          <w:rFonts w:ascii="Times New Roman" w:eastAsia="Times New Roman" w:hAnsi="Times New Roman" w:cs="Times New Roman"/>
          <w:sz w:val="28"/>
        </w:rPr>
        <w:t>Производительность</w:t>
      </w:r>
    </w:p>
    <w:p w:rsidR="00D17E56" w:rsidRPr="001A1B19" w:rsidRDefault="00971662">
      <w:pPr>
        <w:numPr>
          <w:ilvl w:val="0"/>
          <w:numId w:val="4"/>
        </w:numPr>
        <w:ind w:left="720" w:hanging="360"/>
        <w:rPr>
          <w:rFonts w:ascii="Times New Roman" w:eastAsia="Times New Roman" w:hAnsi="Times New Roman" w:cs="Times New Roman"/>
          <w:color w:val="FF0000"/>
          <w:sz w:val="28"/>
        </w:rPr>
      </w:pPr>
      <w:proofErr w:type="spellStart"/>
      <w:r w:rsidRPr="001A1B19">
        <w:rPr>
          <w:rFonts w:ascii="Times New Roman" w:eastAsia="Times New Roman" w:hAnsi="Times New Roman" w:cs="Times New Roman"/>
          <w:color w:val="FF0000"/>
          <w:sz w:val="28"/>
        </w:rPr>
        <w:t>самоадминистрирование</w:t>
      </w:r>
      <w:proofErr w:type="spellEnd"/>
      <w:r w:rsidRPr="001A1B19">
        <w:rPr>
          <w:rFonts w:ascii="Times New Roman" w:eastAsia="Times New Roman" w:hAnsi="Times New Roman" w:cs="Times New Roman"/>
          <w:color w:val="FF0000"/>
          <w:sz w:val="28"/>
        </w:rPr>
        <w:t> </w:t>
      </w:r>
    </w:p>
    <w:p w:rsidR="00D17E56" w:rsidRPr="001A1B19" w:rsidRDefault="00971662">
      <w:pPr>
        <w:numPr>
          <w:ilvl w:val="0"/>
          <w:numId w:val="4"/>
        </w:numPr>
        <w:ind w:left="720" w:hanging="360"/>
        <w:rPr>
          <w:rFonts w:ascii="Times New Roman" w:eastAsia="Times New Roman" w:hAnsi="Times New Roman" w:cs="Times New Roman"/>
          <w:color w:val="FF0000"/>
          <w:sz w:val="28"/>
        </w:rPr>
      </w:pPr>
      <w:r w:rsidRPr="001A1B19">
        <w:rPr>
          <w:rFonts w:ascii="Times New Roman" w:eastAsia="Times New Roman" w:hAnsi="Times New Roman" w:cs="Times New Roman"/>
          <w:color w:val="FF0000"/>
          <w:sz w:val="28"/>
        </w:rPr>
        <w:t xml:space="preserve">Интегрированность с </w:t>
      </w:r>
      <w:r w:rsidR="00EC1F54" w:rsidRPr="001A1B19">
        <w:rPr>
          <w:rFonts w:ascii="Times New Roman" w:eastAsia="Times New Roman" w:hAnsi="Times New Roman" w:cs="Times New Roman"/>
          <w:color w:val="FF0000"/>
          <w:sz w:val="28"/>
        </w:rPr>
        <w:t xml:space="preserve">платформой </w:t>
      </w:r>
      <w:r w:rsidR="00EC1F54" w:rsidRPr="001A1B19">
        <w:rPr>
          <w:rFonts w:ascii="Times New Roman" w:eastAsia="Times New Roman" w:hAnsi="Times New Roman" w:cs="Times New Roman"/>
          <w:color w:val="FF0000"/>
          <w:sz w:val="28"/>
          <w:lang w:val="en-US"/>
        </w:rPr>
        <w:t>.NET</w:t>
      </w:r>
    </w:p>
    <w:p w:rsidR="00D17E56" w:rsidRPr="001A1B19" w:rsidRDefault="00971662">
      <w:pPr>
        <w:rPr>
          <w:rFonts w:ascii="Times New Roman" w:eastAsia="Times New Roman" w:hAnsi="Times New Roman" w:cs="Times New Roman"/>
          <w:color w:val="FF0000"/>
          <w:sz w:val="28"/>
        </w:rPr>
      </w:pPr>
      <w:r w:rsidRPr="001A1B19">
        <w:rPr>
          <w:rFonts w:ascii="Times New Roman" w:eastAsia="Times New Roman" w:hAnsi="Times New Roman" w:cs="Times New Roman"/>
          <w:color w:val="FF0000"/>
          <w:sz w:val="28"/>
        </w:rPr>
        <w:t>Минусами:</w:t>
      </w:r>
    </w:p>
    <w:p w:rsidR="007E2325" w:rsidRPr="001A1B19" w:rsidRDefault="00971662" w:rsidP="007E2325">
      <w:pPr>
        <w:numPr>
          <w:ilvl w:val="0"/>
          <w:numId w:val="5"/>
        </w:numPr>
        <w:ind w:left="720" w:hanging="360"/>
        <w:rPr>
          <w:rFonts w:ascii="Times New Roman" w:eastAsia="Times New Roman" w:hAnsi="Times New Roman" w:cs="Times New Roman"/>
          <w:color w:val="FF0000"/>
          <w:sz w:val="28"/>
        </w:rPr>
      </w:pPr>
      <w:proofErr w:type="spellStart"/>
      <w:r w:rsidRPr="001A1B19">
        <w:rPr>
          <w:rFonts w:ascii="Times New Roman" w:eastAsia="Times New Roman" w:hAnsi="Times New Roman" w:cs="Times New Roman"/>
          <w:color w:val="FF0000"/>
          <w:sz w:val="28"/>
        </w:rPr>
        <w:t>Моноплатформенность</w:t>
      </w:r>
      <w:proofErr w:type="spellEnd"/>
    </w:p>
    <w:p w:rsidR="00D17E56" w:rsidRPr="001A1B19" w:rsidRDefault="00DC10BB">
      <w:pPr>
        <w:rPr>
          <w:rFonts w:ascii="Times New Roman" w:eastAsia="Times New Roman" w:hAnsi="Times New Roman" w:cs="Times New Roman"/>
          <w:color w:val="FF0000"/>
          <w:sz w:val="28"/>
        </w:rPr>
      </w:pPr>
      <w:r w:rsidRPr="001A1B19">
        <w:rPr>
          <w:rFonts w:ascii="Times New Roman" w:eastAsia="Times New Roman" w:hAnsi="Times New Roman" w:cs="Times New Roman"/>
          <w:color w:val="FF0000"/>
          <w:sz w:val="28"/>
        </w:rPr>
        <w:t>Так же необходимость в СУБД продиктована важным функционалом – безопасным резервированием и восстановлением. В цикле разработки и ведения продукта, связанным с вычислением и хранением данных, создание резервных копий базы</w:t>
      </w:r>
      <w:r w:rsidR="00A0461A" w:rsidRPr="001A1B19">
        <w:rPr>
          <w:rFonts w:ascii="Times New Roman" w:eastAsia="Times New Roman" w:hAnsi="Times New Roman" w:cs="Times New Roman"/>
          <w:color w:val="FF0000"/>
          <w:sz w:val="28"/>
        </w:rPr>
        <w:t xml:space="preserve"> минимизирует вероятность её утраты.</w:t>
      </w:r>
    </w:p>
    <w:p w:rsidR="00A0461A" w:rsidRPr="001A1B19" w:rsidRDefault="00A0461A">
      <w:pPr>
        <w:rPr>
          <w:rFonts w:ascii="Times New Roman" w:eastAsia="Times New Roman" w:hAnsi="Times New Roman" w:cs="Times New Roman"/>
          <w:color w:val="FF0000"/>
          <w:sz w:val="28"/>
        </w:rPr>
      </w:pPr>
      <w:r w:rsidRPr="001A1B19">
        <w:rPr>
          <w:rFonts w:ascii="Times New Roman" w:eastAsia="Times New Roman" w:hAnsi="Times New Roman" w:cs="Times New Roman"/>
          <w:color w:val="FF0000"/>
          <w:sz w:val="28"/>
          <w:lang w:val="en-US"/>
        </w:rPr>
        <w:t>BACUP</w:t>
      </w:r>
      <w:r w:rsidR="00C909A8" w:rsidRPr="001A1B19">
        <w:rPr>
          <w:rFonts w:ascii="Times New Roman" w:eastAsia="Times New Roman" w:hAnsi="Times New Roman" w:cs="Times New Roman"/>
          <w:color w:val="FF0000"/>
          <w:sz w:val="28"/>
        </w:rPr>
        <w:t xml:space="preserve"> данных</w:t>
      </w:r>
      <w:r w:rsidRPr="001A1B19">
        <w:rPr>
          <w:rFonts w:ascii="Times New Roman" w:eastAsia="Times New Roman" w:hAnsi="Times New Roman" w:cs="Times New Roman"/>
          <w:color w:val="FF0000"/>
          <w:sz w:val="28"/>
        </w:rPr>
        <w:t xml:space="preserve"> системы включает в себя несколько этапов:</w:t>
      </w:r>
    </w:p>
    <w:p w:rsidR="00A0461A" w:rsidRPr="001A1B19" w:rsidRDefault="00A0461A" w:rsidP="00A0461A">
      <w:pPr>
        <w:pStyle w:val="a5"/>
        <w:numPr>
          <w:ilvl w:val="0"/>
          <w:numId w:val="40"/>
        </w:numPr>
        <w:rPr>
          <w:rFonts w:ascii="Times New Roman" w:eastAsia="Times New Roman" w:hAnsi="Times New Roman" w:cs="Times New Roman"/>
          <w:color w:val="FF0000"/>
          <w:sz w:val="28"/>
        </w:rPr>
      </w:pPr>
      <w:r w:rsidRPr="001A1B19">
        <w:rPr>
          <w:rFonts w:ascii="Times New Roman" w:eastAsia="Times New Roman" w:hAnsi="Times New Roman" w:cs="Times New Roman"/>
          <w:color w:val="FF0000"/>
          <w:sz w:val="28"/>
        </w:rPr>
        <w:t xml:space="preserve">Копирование </w:t>
      </w:r>
      <w:r w:rsidR="00C909A8" w:rsidRPr="001A1B19">
        <w:rPr>
          <w:rFonts w:ascii="Times New Roman" w:eastAsia="Times New Roman" w:hAnsi="Times New Roman" w:cs="Times New Roman"/>
          <w:color w:val="FF0000"/>
          <w:sz w:val="28"/>
        </w:rPr>
        <w:t xml:space="preserve">и перенос </w:t>
      </w:r>
      <w:r w:rsidRPr="001A1B19">
        <w:rPr>
          <w:rFonts w:ascii="Times New Roman" w:eastAsia="Times New Roman" w:hAnsi="Times New Roman" w:cs="Times New Roman"/>
          <w:color w:val="FF0000"/>
          <w:sz w:val="28"/>
        </w:rPr>
        <w:t>данных</w:t>
      </w:r>
    </w:p>
    <w:p w:rsidR="00A0461A" w:rsidRPr="001A1B19" w:rsidRDefault="00A0461A" w:rsidP="00A0461A">
      <w:pPr>
        <w:pStyle w:val="a5"/>
        <w:numPr>
          <w:ilvl w:val="0"/>
          <w:numId w:val="40"/>
        </w:numPr>
        <w:rPr>
          <w:rFonts w:ascii="Times New Roman" w:eastAsia="Times New Roman" w:hAnsi="Times New Roman" w:cs="Times New Roman"/>
          <w:color w:val="FF0000"/>
          <w:sz w:val="28"/>
        </w:rPr>
      </w:pPr>
      <w:r w:rsidRPr="001A1B19">
        <w:rPr>
          <w:rFonts w:ascii="Times New Roman" w:eastAsia="Times New Roman" w:hAnsi="Times New Roman" w:cs="Times New Roman"/>
          <w:color w:val="FF0000"/>
          <w:sz w:val="28"/>
        </w:rPr>
        <w:t xml:space="preserve">Шифрование – проводится в целях защиты данных от несанкционированного доступа, шифрование реализовано на использовании ассиметричного ключа – алгоритме </w:t>
      </w:r>
      <w:r w:rsidRPr="001A1B19">
        <w:rPr>
          <w:rFonts w:ascii="Times New Roman" w:eastAsia="Times New Roman" w:hAnsi="Times New Roman" w:cs="Times New Roman"/>
          <w:color w:val="FF0000"/>
          <w:sz w:val="28"/>
          <w:lang w:val="en-US"/>
        </w:rPr>
        <w:t>RSA</w:t>
      </w:r>
    </w:p>
    <w:p w:rsidR="001A1B19" w:rsidRPr="001A1B19" w:rsidRDefault="00A0461A" w:rsidP="001A1B19">
      <w:pPr>
        <w:pStyle w:val="a5"/>
        <w:numPr>
          <w:ilvl w:val="0"/>
          <w:numId w:val="40"/>
        </w:numPr>
        <w:rPr>
          <w:rFonts w:ascii="Times New Roman" w:eastAsia="Times New Roman" w:hAnsi="Times New Roman" w:cs="Times New Roman"/>
          <w:color w:val="FF0000"/>
          <w:sz w:val="28"/>
        </w:rPr>
      </w:pPr>
      <w:r w:rsidRPr="001A1B19">
        <w:rPr>
          <w:rFonts w:ascii="Times New Roman" w:eastAsia="Times New Roman" w:hAnsi="Times New Roman" w:cs="Times New Roman"/>
          <w:color w:val="FF0000"/>
          <w:sz w:val="28"/>
        </w:rPr>
        <w:lastRenderedPageBreak/>
        <w:t>Сжатие – проводится с целью экономии места, так как базы данных могут иметь большой объем и процесс резервирования может быть частым</w:t>
      </w:r>
      <w:proofErr w:type="gramStart"/>
      <w:r w:rsidRPr="001A1B19">
        <w:rPr>
          <w:rFonts w:ascii="Times New Roman" w:eastAsia="Times New Roman" w:hAnsi="Times New Roman" w:cs="Times New Roman"/>
          <w:color w:val="FF0000"/>
          <w:sz w:val="28"/>
        </w:rPr>
        <w:t>.</w:t>
      </w:r>
      <w:r w:rsidR="001A1B19">
        <w:rPr>
          <w:rFonts w:ascii="Times New Roman" w:eastAsia="Times New Roman" w:hAnsi="Times New Roman" w:cs="Times New Roman"/>
          <w:color w:val="FF0000"/>
          <w:sz w:val="28"/>
        </w:rPr>
        <w:t>(</w:t>
      </w:r>
      <w:proofErr w:type="gramEnd"/>
      <w:r w:rsidR="001A1B19">
        <w:rPr>
          <w:rFonts w:ascii="Times New Roman" w:eastAsia="Times New Roman" w:hAnsi="Times New Roman" w:cs="Times New Roman"/>
          <w:color w:val="FF0000"/>
          <w:sz w:val="28"/>
        </w:rPr>
        <w:t>МОЖНО РАСПИСАТЬ БЭКАП</w:t>
      </w:r>
      <w:r w:rsidR="00BA681A">
        <w:rPr>
          <w:rFonts w:ascii="Times New Roman" w:eastAsia="Times New Roman" w:hAnsi="Times New Roman" w:cs="Times New Roman"/>
          <w:color w:val="FF0000"/>
          <w:sz w:val="28"/>
        </w:rPr>
        <w:t xml:space="preserve"> И ВООБЩЕ СКУДНО</w:t>
      </w:r>
      <w:r w:rsidR="001A1B19">
        <w:rPr>
          <w:rFonts w:ascii="Times New Roman" w:eastAsia="Times New Roman" w:hAnsi="Times New Roman" w:cs="Times New Roman"/>
          <w:color w:val="FF0000"/>
          <w:sz w:val="28"/>
        </w:rPr>
        <w:t>)</w:t>
      </w:r>
    </w:p>
    <w:p w:rsidR="007B5DCB" w:rsidRPr="00A53615" w:rsidRDefault="007B5DCB" w:rsidP="00A53615">
      <w:pPr>
        <w:rPr>
          <w:rFonts w:ascii="Times New Roman" w:eastAsia="Times New Roman" w:hAnsi="Times New Roman" w:cs="Times New Roman"/>
          <w:sz w:val="28"/>
        </w:rPr>
      </w:pPr>
    </w:p>
    <w:p w:rsidR="00D03BD1" w:rsidRDefault="00D03BD1">
      <w:pPr>
        <w:jc w:val="center"/>
        <w:rPr>
          <w:rFonts w:ascii="Times New Roman" w:eastAsia="Times New Roman" w:hAnsi="Times New Roman" w:cs="Times New Roman"/>
          <w:sz w:val="28"/>
        </w:rPr>
      </w:pPr>
    </w:p>
    <w:p w:rsidR="00D03BD1" w:rsidRDefault="00D03BD1">
      <w:pPr>
        <w:jc w:val="center"/>
        <w:rPr>
          <w:rFonts w:ascii="Times New Roman" w:eastAsia="Times New Roman" w:hAnsi="Times New Roman" w:cs="Times New Roman"/>
          <w:sz w:val="28"/>
        </w:rPr>
      </w:pPr>
    </w:p>
    <w:p w:rsidR="00D03BD1" w:rsidRDefault="00D03BD1">
      <w:pPr>
        <w:jc w:val="center"/>
        <w:rPr>
          <w:rFonts w:ascii="Times New Roman" w:eastAsia="Times New Roman" w:hAnsi="Times New Roman" w:cs="Times New Roman"/>
          <w:sz w:val="28"/>
        </w:rPr>
      </w:pPr>
    </w:p>
    <w:p w:rsidR="00D03BD1" w:rsidRDefault="00D03BD1">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D17E56" w:rsidRPr="001A1B19" w:rsidRDefault="001A1B19">
      <w:pPr>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Х. </w:t>
      </w:r>
      <w:r w:rsidR="00971662" w:rsidRPr="001A1B19">
        <w:rPr>
          <w:rFonts w:ascii="Times New Roman" w:eastAsia="Times New Roman" w:hAnsi="Times New Roman" w:cs="Times New Roman"/>
          <w:b/>
          <w:sz w:val="28"/>
        </w:rPr>
        <w:t>КОНТРОЛЛЕР</w:t>
      </w:r>
    </w:p>
    <w:p w:rsidR="00D17E56" w:rsidRPr="001A1B19" w:rsidRDefault="00971662">
      <w:pPr>
        <w:jc w:val="center"/>
        <w:rPr>
          <w:rFonts w:ascii="Times New Roman" w:eastAsia="Times New Roman" w:hAnsi="Times New Roman" w:cs="Times New Roman"/>
          <w:b/>
          <w:sz w:val="28"/>
        </w:rPr>
      </w:pPr>
      <w:r w:rsidRPr="001A1B19">
        <w:rPr>
          <w:rFonts w:ascii="Times New Roman" w:eastAsia="Times New Roman" w:hAnsi="Times New Roman" w:cs="Times New Roman"/>
          <w:b/>
          <w:sz w:val="28"/>
        </w:rPr>
        <w:t>X Схема управляющих сигналов.</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Система управления данными разбита на три подмодуля, несущих в себе определенные функции. Сделано это для упрощения тестирования, интеграции и обслуживания.  </w:t>
      </w:r>
    </w:p>
    <w:p w:rsidR="00D17E56" w:rsidRDefault="00971662">
      <w:pPr>
        <w:rPr>
          <w:rFonts w:ascii="Times New Roman" w:eastAsia="Times New Roman" w:hAnsi="Times New Roman" w:cs="Times New Roman"/>
          <w:sz w:val="28"/>
        </w:rPr>
      </w:pPr>
      <w:r>
        <w:object w:dxaOrig="8980" w:dyaOrig="3552">
          <v:rect id="rectole0000000002" o:spid="_x0000_i1027" style="width:448.85pt;height:177.65pt" o:ole="" o:preferrelative="t" stroked="f">
            <v:imagedata r:id="rId13" o:title=""/>
          </v:rect>
          <o:OLEObject Type="Embed" ProgID="StaticMetafile" ShapeID="rectole0000000002" DrawAspect="Content" ObjectID="_1555879273" r:id="rId14"/>
        </w:objec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Блок инициализации включает в себя контроллер системного времени, отвечающий за трассировку событий (временных точек), и контроллер активации блоков генерации и расчета. </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Блок генерации пар команд - алгоритм, работа которого, заключается в выборке филиалов из базы данных для создания «игрового» расписания, алгоритм базируется на псевдослучайной основе, для  наработки практического опыта был взят алгоритм </w:t>
      </w:r>
      <w:proofErr w:type="spellStart"/>
      <w:r>
        <w:rPr>
          <w:rFonts w:ascii="Times New Roman" w:eastAsia="Times New Roman" w:hAnsi="Times New Roman" w:cs="Times New Roman"/>
          <w:sz w:val="28"/>
        </w:rPr>
        <w:t>Ярроу</w:t>
      </w:r>
      <w:proofErr w:type="spellEnd"/>
      <w:r>
        <w:rPr>
          <w:rFonts w:ascii="Times New Roman" w:eastAsia="Times New Roman" w:hAnsi="Times New Roman" w:cs="Times New Roman"/>
          <w:sz w:val="28"/>
        </w:rPr>
        <w:t>.</w:t>
      </w:r>
    </w:p>
    <w:p w:rsidR="00D17E56" w:rsidRDefault="00971662">
      <w:pPr>
        <w:rPr>
          <w:rFonts w:ascii="Times New Roman" w:eastAsia="Times New Roman" w:hAnsi="Times New Roman" w:cs="Times New Roman"/>
          <w:sz w:val="28"/>
        </w:rPr>
      </w:pPr>
      <w:r>
        <w:object w:dxaOrig="8980" w:dyaOrig="4775">
          <v:rect id="rectole0000000003" o:spid="_x0000_i1028" style="width:448.85pt;height:238.45pt" o:ole="" o:preferrelative="t" stroked="f">
            <v:imagedata r:id="rId15" o:title=""/>
          </v:rect>
          <o:OLEObject Type="Embed" ProgID="StaticMetafile" ShapeID="rectole0000000003" DrawAspect="Content" ObjectID="_1555879274" r:id="rId16"/>
        </w:objec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Блок расчета рейтинга - основывается на системе расчета рейтинга </w:t>
      </w:r>
      <w:proofErr w:type="spellStart"/>
      <w:r>
        <w:rPr>
          <w:rFonts w:ascii="Times New Roman" w:eastAsia="Times New Roman" w:hAnsi="Times New Roman" w:cs="Times New Roman"/>
          <w:sz w:val="28"/>
        </w:rPr>
        <w:t>Эло</w:t>
      </w:r>
      <w:proofErr w:type="spellEnd"/>
      <w:r>
        <w:rPr>
          <w:rFonts w:ascii="Times New Roman" w:eastAsia="Times New Roman" w:hAnsi="Times New Roman" w:cs="Times New Roman"/>
          <w:sz w:val="28"/>
        </w:rPr>
        <w:t xml:space="preserve">, при инициализации модуля происходит выборка данных о рейтинге филиалов на момент инициализации, выборка данных о количестве продаж конкретных филиалов за отчетный период, по алгоритму расчета </w:t>
      </w:r>
      <w:proofErr w:type="spellStart"/>
      <w:r>
        <w:rPr>
          <w:rFonts w:ascii="Times New Roman" w:eastAsia="Times New Roman" w:hAnsi="Times New Roman" w:cs="Times New Roman"/>
          <w:sz w:val="28"/>
        </w:rPr>
        <w:t>Эло</w:t>
      </w:r>
      <w:proofErr w:type="spellEnd"/>
      <w:r>
        <w:rPr>
          <w:rFonts w:ascii="Times New Roman" w:eastAsia="Times New Roman" w:hAnsi="Times New Roman" w:cs="Times New Roman"/>
          <w:sz w:val="28"/>
        </w:rPr>
        <w:t xml:space="preserve"> вычисляется новый рейтинг, далее происходит запись и обновление </w:t>
      </w:r>
      <w:proofErr w:type="gramStart"/>
      <w:r>
        <w:rPr>
          <w:rFonts w:ascii="Times New Roman" w:eastAsia="Times New Roman" w:hAnsi="Times New Roman" w:cs="Times New Roman"/>
          <w:sz w:val="28"/>
        </w:rPr>
        <w:t>в</w:t>
      </w:r>
      <w:proofErr w:type="gramEnd"/>
      <w:r>
        <w:rPr>
          <w:rFonts w:ascii="Times New Roman" w:eastAsia="Times New Roman" w:hAnsi="Times New Roman" w:cs="Times New Roman"/>
          <w:sz w:val="28"/>
        </w:rPr>
        <w:t xml:space="preserve"> таблиц.</w:t>
      </w:r>
    </w:p>
    <w:p w:rsidR="00D17E56" w:rsidRDefault="00971662">
      <w:pPr>
        <w:rPr>
          <w:rFonts w:ascii="Times New Roman" w:eastAsia="Times New Roman" w:hAnsi="Times New Roman" w:cs="Times New Roman"/>
          <w:sz w:val="28"/>
        </w:rPr>
      </w:pPr>
      <w:r>
        <w:object w:dxaOrig="8980" w:dyaOrig="5312">
          <v:rect id="rectole0000000004" o:spid="_x0000_i1029" style="width:448.85pt;height:265.55pt" o:ole="" o:preferrelative="t" stroked="f">
            <v:imagedata r:id="rId17" o:title=""/>
          </v:rect>
          <o:OLEObject Type="Embed" ProgID="StaticMetafile" ShapeID="rectole0000000004" DrawAspect="Content" ObjectID="_1555879275" r:id="rId18"/>
        </w:object>
      </w:r>
    </w:p>
    <w:p w:rsidR="00D17E56" w:rsidRDefault="00D17E56">
      <w:pPr>
        <w:rPr>
          <w:rFonts w:ascii="Times New Roman" w:eastAsia="Times New Roman" w:hAnsi="Times New Roman" w:cs="Times New Roman"/>
          <w:sz w:val="28"/>
        </w:rPr>
      </w:pP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Данная система существует в автономном режиме, но так же существует </w:t>
      </w:r>
      <w:r w:rsidR="009F10D7">
        <w:rPr>
          <w:rFonts w:ascii="Times New Roman" w:eastAsia="Times New Roman" w:hAnsi="Times New Roman" w:cs="Times New Roman"/>
          <w:sz w:val="28"/>
        </w:rPr>
        <w:t>инструмент</w:t>
      </w:r>
      <w:r>
        <w:rPr>
          <w:rFonts w:ascii="Times New Roman" w:eastAsia="Times New Roman" w:hAnsi="Times New Roman" w:cs="Times New Roman"/>
          <w:sz w:val="28"/>
        </w:rPr>
        <w:t xml:space="preserve"> ручного обращения к системе, отсюда вытекает необходимость создания системы аутентификации пользователя инициализирующего контроллер.</w:t>
      </w:r>
    </w:p>
    <w:p w:rsidR="00D17E56" w:rsidRDefault="00971662">
      <w:pPr>
        <w:rPr>
          <w:rFonts w:ascii="Times New Roman" w:eastAsia="Times New Roman" w:hAnsi="Times New Roman" w:cs="Times New Roman"/>
          <w:sz w:val="28"/>
        </w:rPr>
      </w:pPr>
      <w:r>
        <w:object w:dxaOrig="8980" w:dyaOrig="6627">
          <v:rect id="rectole0000000005" o:spid="_x0000_i1030" style="width:448.85pt;height:331pt" o:ole="" o:preferrelative="t" stroked="f">
            <v:imagedata r:id="rId19" o:title=""/>
          </v:rect>
          <o:OLEObject Type="Embed" ProgID="StaticMetafile" ShapeID="rectole0000000005" DrawAspect="Content" ObjectID="_1555879276" r:id="rId20"/>
        </w:object>
      </w:r>
    </w:p>
    <w:p w:rsidR="00D17E56" w:rsidRDefault="00971662">
      <w:pPr>
        <w:jc w:val="center"/>
        <w:rPr>
          <w:rFonts w:ascii="Times New Roman" w:eastAsia="Times New Roman" w:hAnsi="Times New Roman" w:cs="Times New Roman"/>
          <w:sz w:val="28"/>
        </w:rPr>
      </w:pPr>
      <w:r>
        <w:rPr>
          <w:rFonts w:ascii="Times New Roman" w:eastAsia="Times New Roman" w:hAnsi="Times New Roman" w:cs="Times New Roman"/>
          <w:sz w:val="28"/>
        </w:rPr>
        <w:t>Аутентификация в системе</w:t>
      </w:r>
    </w:p>
    <w:p w:rsidR="00D17E56" w:rsidRPr="001A1B19" w:rsidRDefault="00971662">
      <w:pPr>
        <w:jc w:val="center"/>
        <w:rPr>
          <w:rFonts w:ascii="Times New Roman" w:eastAsia="Times New Roman" w:hAnsi="Times New Roman" w:cs="Times New Roman"/>
          <w:b/>
          <w:sz w:val="28"/>
        </w:rPr>
      </w:pPr>
      <w:r w:rsidRPr="001A1B19">
        <w:rPr>
          <w:rFonts w:ascii="Times New Roman" w:eastAsia="Times New Roman" w:hAnsi="Times New Roman" w:cs="Times New Roman"/>
          <w:b/>
          <w:sz w:val="28"/>
        </w:rPr>
        <w:t>X.N Схема авторизации</w:t>
      </w:r>
    </w:p>
    <w:p w:rsidR="00D17E56" w:rsidRDefault="00971662">
      <w:pPr>
        <w:jc w:val="center"/>
        <w:rPr>
          <w:rFonts w:ascii="Times New Roman" w:eastAsia="Times New Roman" w:hAnsi="Times New Roman" w:cs="Times New Roman"/>
          <w:sz w:val="28"/>
        </w:rPr>
      </w:pPr>
      <w:r>
        <w:object w:dxaOrig="7056" w:dyaOrig="7358">
          <v:rect id="rectole0000000006" o:spid="_x0000_i1031" style="width:352.5pt;height:367.5pt" o:ole="" o:preferrelative="t" stroked="f">
            <v:imagedata r:id="rId21" o:title=""/>
          </v:rect>
          <o:OLEObject Type="Embed" ProgID="StaticMetafile" ShapeID="rectole0000000006" DrawAspect="Content" ObjectID="_1555879277" r:id="rId22"/>
        </w:objec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Реализована данная система на основе фильтров аутентификации, они срабатывают до любого другого фильтра и выполнения метода,  для любого контроллера системы, имеющего необходимые атрибуты.</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В качестве элемента авторизации, в системе применяется аутентификация с помощью WEB-форм. Посредством аутентификации с помощью форм платформа ASP.NET создает </w:t>
      </w:r>
      <w:proofErr w:type="spellStart"/>
      <w:r>
        <w:rPr>
          <w:rFonts w:ascii="Times New Roman" w:eastAsia="Times New Roman" w:hAnsi="Times New Roman" w:cs="Times New Roman"/>
          <w:sz w:val="28"/>
        </w:rPr>
        <w:t>cookie</w:t>
      </w:r>
      <w:proofErr w:type="spellEnd"/>
      <w:r>
        <w:rPr>
          <w:rFonts w:ascii="Times New Roman" w:eastAsia="Times New Roman" w:hAnsi="Times New Roman" w:cs="Times New Roman"/>
          <w:sz w:val="28"/>
        </w:rPr>
        <w:t>-набор безопасности для зарегистрированных пользователей, обслуживает их и автоматически поддерживает контекст безопасности для последующих запросов.</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Аутентификация с помощью форм основана на билетах (также называемых маркерами). Это значит, что когда пользователь регистрируется, он получает так называемый билет с базовой информацией о себе. Информация сохраняется в зашифрованном </w:t>
      </w:r>
      <w:proofErr w:type="spellStart"/>
      <w:r>
        <w:rPr>
          <w:rFonts w:ascii="Times New Roman" w:eastAsia="Times New Roman" w:hAnsi="Times New Roman" w:cs="Times New Roman"/>
          <w:sz w:val="28"/>
        </w:rPr>
        <w:t>cookie</w:t>
      </w:r>
      <w:proofErr w:type="spellEnd"/>
      <w:r>
        <w:rPr>
          <w:rFonts w:ascii="Times New Roman" w:eastAsia="Times New Roman" w:hAnsi="Times New Roman" w:cs="Times New Roman"/>
          <w:sz w:val="28"/>
        </w:rPr>
        <w:t xml:space="preserve">-наборе, </w:t>
      </w:r>
      <w:proofErr w:type="gramStart"/>
      <w:r>
        <w:rPr>
          <w:rFonts w:ascii="Times New Roman" w:eastAsia="Times New Roman" w:hAnsi="Times New Roman" w:cs="Times New Roman"/>
          <w:sz w:val="28"/>
        </w:rPr>
        <w:t>который</w:t>
      </w:r>
      <w:proofErr w:type="gramEnd"/>
      <w:r>
        <w:rPr>
          <w:rFonts w:ascii="Times New Roman" w:eastAsia="Times New Roman" w:hAnsi="Times New Roman" w:cs="Times New Roman"/>
          <w:sz w:val="28"/>
        </w:rPr>
        <w:t xml:space="preserve"> присоединяется к ответу, так что автоматически отправляется в каждом последующем запросе.</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Когда пользователь запрашивает контроллер ASP.NET, который не доступен анонимным пользователям, исполняющая среда ASP.NET проверяет, имеется ли билет аутентификации с помощью форм. Если нет, производится автоматическая переадресация на страницу входа.</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lastRenderedPageBreak/>
        <w:t>Плюсами данной конфигурации являются:</w:t>
      </w:r>
    </w:p>
    <w:p w:rsidR="00D17E56" w:rsidRDefault="00971662">
      <w:pPr>
        <w:numPr>
          <w:ilvl w:val="0"/>
          <w:numId w:val="8"/>
        </w:numPr>
        <w:ind w:left="1562" w:hanging="360"/>
        <w:rPr>
          <w:rFonts w:ascii="Times New Roman" w:eastAsia="Times New Roman" w:hAnsi="Times New Roman" w:cs="Times New Roman"/>
          <w:sz w:val="28"/>
        </w:rPr>
      </w:pPr>
      <w:r>
        <w:rPr>
          <w:rFonts w:ascii="Times New Roman" w:eastAsia="Times New Roman" w:hAnsi="Times New Roman" w:cs="Times New Roman"/>
          <w:sz w:val="28"/>
        </w:rPr>
        <w:t>Полный контроль над кодами аутентификации</w:t>
      </w:r>
    </w:p>
    <w:p w:rsidR="00D17E56" w:rsidRDefault="00971662">
      <w:pPr>
        <w:numPr>
          <w:ilvl w:val="0"/>
          <w:numId w:val="8"/>
        </w:numPr>
        <w:ind w:left="1562" w:hanging="360"/>
        <w:rPr>
          <w:rFonts w:ascii="Times New Roman" w:eastAsia="Times New Roman" w:hAnsi="Times New Roman" w:cs="Times New Roman"/>
          <w:sz w:val="28"/>
        </w:rPr>
      </w:pPr>
      <w:proofErr w:type="spellStart"/>
      <w:r>
        <w:rPr>
          <w:rFonts w:ascii="Times New Roman" w:eastAsia="Times New Roman" w:hAnsi="Times New Roman" w:cs="Times New Roman"/>
          <w:sz w:val="28"/>
        </w:rPr>
        <w:t>Браузерная</w:t>
      </w:r>
      <w:proofErr w:type="spellEnd"/>
      <w:r>
        <w:rPr>
          <w:rFonts w:ascii="Times New Roman" w:eastAsia="Times New Roman" w:hAnsi="Times New Roman" w:cs="Times New Roman"/>
          <w:sz w:val="28"/>
        </w:rPr>
        <w:t xml:space="preserve"> кроссплатформенность</w:t>
      </w:r>
    </w:p>
    <w:p w:rsidR="00D17E56" w:rsidRDefault="00971662">
      <w:pPr>
        <w:numPr>
          <w:ilvl w:val="0"/>
          <w:numId w:val="8"/>
        </w:numPr>
        <w:ind w:left="1562" w:hanging="360"/>
        <w:rPr>
          <w:rFonts w:ascii="Times New Roman" w:eastAsia="Times New Roman" w:hAnsi="Times New Roman" w:cs="Times New Roman"/>
          <w:sz w:val="28"/>
        </w:rPr>
      </w:pPr>
      <w:r>
        <w:rPr>
          <w:rFonts w:ascii="Times New Roman" w:eastAsia="Times New Roman" w:hAnsi="Times New Roman" w:cs="Times New Roman"/>
          <w:sz w:val="28"/>
        </w:rPr>
        <w:t xml:space="preserve">Контроль над </w:t>
      </w:r>
      <w:proofErr w:type="spellStart"/>
      <w:r>
        <w:rPr>
          <w:rFonts w:ascii="Times New Roman" w:eastAsia="Times New Roman" w:hAnsi="Times New Roman" w:cs="Times New Roman"/>
          <w:sz w:val="28"/>
        </w:rPr>
        <w:t>frontend</w:t>
      </w:r>
      <w:proofErr w:type="spellEnd"/>
      <w:r>
        <w:rPr>
          <w:rFonts w:ascii="Times New Roman" w:eastAsia="Times New Roman" w:hAnsi="Times New Roman" w:cs="Times New Roman"/>
          <w:sz w:val="28"/>
        </w:rPr>
        <w:t xml:space="preserve"> частью формы, а соответственно дополнительной </w:t>
      </w:r>
      <w:proofErr w:type="spellStart"/>
      <w:r>
        <w:rPr>
          <w:rFonts w:ascii="Times New Roman" w:eastAsia="Times New Roman" w:hAnsi="Times New Roman" w:cs="Times New Roman"/>
          <w:sz w:val="28"/>
        </w:rPr>
        <w:t>валидацией</w:t>
      </w:r>
      <w:proofErr w:type="spellEnd"/>
      <w:r>
        <w:rPr>
          <w:rFonts w:ascii="Times New Roman" w:eastAsia="Times New Roman" w:hAnsi="Times New Roman" w:cs="Times New Roman"/>
          <w:sz w:val="28"/>
        </w:rPr>
        <w:t xml:space="preserve"> на стороне клиента и повышением защиты от SQL-инъекций</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Минусы системы</w:t>
      </w:r>
      <w:proofErr w:type="gramStart"/>
      <w:r>
        <w:rPr>
          <w:rFonts w:ascii="Times New Roman" w:eastAsia="Times New Roman" w:hAnsi="Times New Roman" w:cs="Times New Roman"/>
          <w:sz w:val="28"/>
        </w:rPr>
        <w:t xml:space="preserve"> :</w:t>
      </w:r>
      <w:proofErr w:type="gramEnd"/>
    </w:p>
    <w:p w:rsidR="00D17E56" w:rsidRDefault="00971662">
      <w:pPr>
        <w:numPr>
          <w:ilvl w:val="0"/>
          <w:numId w:val="9"/>
        </w:numPr>
        <w:ind w:left="1431" w:hanging="360"/>
        <w:rPr>
          <w:rFonts w:ascii="Times New Roman" w:eastAsia="Times New Roman" w:hAnsi="Times New Roman" w:cs="Times New Roman"/>
          <w:sz w:val="28"/>
        </w:rPr>
      </w:pPr>
      <w:r>
        <w:rPr>
          <w:rFonts w:ascii="Times New Roman" w:eastAsia="Times New Roman" w:hAnsi="Times New Roman" w:cs="Times New Roman"/>
          <w:sz w:val="28"/>
        </w:rPr>
        <w:t xml:space="preserve">Необходимость поддержки каталога удостоверений пользователей, в отличии, например, от </w:t>
      </w:r>
      <w:proofErr w:type="spellStart"/>
      <w:r>
        <w:rPr>
          <w:rFonts w:ascii="Times New Roman" w:eastAsia="Times New Roman" w:hAnsi="Times New Roman" w:cs="Times New Roman"/>
          <w:sz w:val="28"/>
        </w:rPr>
        <w:t>Windows-autentification</w:t>
      </w:r>
      <w:proofErr w:type="spellEnd"/>
      <w:r>
        <w:rPr>
          <w:rFonts w:ascii="Times New Roman" w:eastAsia="Times New Roman" w:hAnsi="Times New Roman" w:cs="Times New Roman"/>
          <w:sz w:val="28"/>
        </w:rPr>
        <w:t xml:space="preserve"> и сервисов сторонней авторизации.</w:t>
      </w:r>
    </w:p>
    <w:p w:rsidR="00D17E56" w:rsidRDefault="00971662">
      <w:pPr>
        <w:numPr>
          <w:ilvl w:val="0"/>
          <w:numId w:val="9"/>
        </w:numPr>
        <w:ind w:left="1431" w:hanging="360"/>
        <w:rPr>
          <w:rFonts w:ascii="Times New Roman" w:eastAsia="Times New Roman" w:hAnsi="Times New Roman" w:cs="Times New Roman"/>
          <w:sz w:val="28"/>
        </w:rPr>
      </w:pPr>
      <w:r>
        <w:rPr>
          <w:rFonts w:ascii="Times New Roman" w:eastAsia="Times New Roman" w:hAnsi="Times New Roman" w:cs="Times New Roman"/>
          <w:sz w:val="28"/>
        </w:rPr>
        <w:t xml:space="preserve">Необходимость ведения защиты от вмешательства в сетевой трафик. </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Аутентификацию сконфигурирована так, чтобы она шифровала и подписывала </w:t>
      </w:r>
      <w:proofErr w:type="spellStart"/>
      <w:r>
        <w:rPr>
          <w:rFonts w:ascii="Times New Roman" w:eastAsia="Times New Roman" w:hAnsi="Times New Roman" w:cs="Times New Roman"/>
          <w:sz w:val="28"/>
        </w:rPr>
        <w:t>cookie</w:t>
      </w:r>
      <w:proofErr w:type="spellEnd"/>
      <w:r>
        <w:rPr>
          <w:rFonts w:ascii="Times New Roman" w:eastAsia="Times New Roman" w:hAnsi="Times New Roman" w:cs="Times New Roman"/>
          <w:sz w:val="28"/>
        </w:rPr>
        <w:t xml:space="preserve">-наборы, в результате существенно затрудняя злоумышленнику задачу получения информации от нее. Так же </w:t>
      </w:r>
      <w:proofErr w:type="spellStart"/>
      <w:r>
        <w:rPr>
          <w:rFonts w:ascii="Times New Roman" w:eastAsia="Times New Roman" w:hAnsi="Times New Roman" w:cs="Times New Roman"/>
          <w:sz w:val="28"/>
        </w:rPr>
        <w:t>cookie</w:t>
      </w:r>
      <w:proofErr w:type="spellEnd"/>
      <w:r>
        <w:rPr>
          <w:rFonts w:ascii="Times New Roman" w:eastAsia="Times New Roman" w:hAnsi="Times New Roman" w:cs="Times New Roman"/>
          <w:sz w:val="28"/>
        </w:rPr>
        <w:t>-наборы не содержат никакой важной информации, и потому они не включают пароли, введенные при аутентификации.</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Но есть вероятность, что злоумышленник перехватит незашифрованный трафик, извлечет из него </w:t>
      </w:r>
      <w:proofErr w:type="spellStart"/>
      <w:r>
        <w:rPr>
          <w:rFonts w:ascii="Times New Roman" w:eastAsia="Times New Roman" w:hAnsi="Times New Roman" w:cs="Times New Roman"/>
          <w:sz w:val="28"/>
        </w:rPr>
        <w:t>cookie</w:t>
      </w:r>
      <w:proofErr w:type="spellEnd"/>
      <w:r>
        <w:rPr>
          <w:rFonts w:ascii="Times New Roman" w:eastAsia="Times New Roman" w:hAnsi="Times New Roman" w:cs="Times New Roman"/>
          <w:sz w:val="28"/>
        </w:rPr>
        <w:t>-набор (который уже зашифрован) и воспользуется им в своих целях. Расшифровывать его ему не понадобится - достаточно просто снабдить им собственные пересылаемые запросы. Противостоять такой атаке повтором можно только за счет применения технологии SSL для всех контроллеров.</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Технология SSL (</w:t>
      </w:r>
      <w:proofErr w:type="spellStart"/>
      <w:r>
        <w:rPr>
          <w:rFonts w:ascii="Times New Roman" w:eastAsia="Times New Roman" w:hAnsi="Times New Roman" w:cs="Times New Roman"/>
          <w:sz w:val="28"/>
        </w:rPr>
        <w:t>Secure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Sockets</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Layer</w:t>
      </w:r>
      <w:proofErr w:type="spellEnd"/>
      <w:r>
        <w:rPr>
          <w:rFonts w:ascii="Times New Roman" w:eastAsia="Times New Roman" w:hAnsi="Times New Roman" w:cs="Times New Roman"/>
          <w:sz w:val="28"/>
        </w:rPr>
        <w:t xml:space="preserve"> - уровень </w:t>
      </w:r>
      <w:proofErr w:type="gramStart"/>
      <w:r>
        <w:rPr>
          <w:rFonts w:ascii="Times New Roman" w:eastAsia="Times New Roman" w:hAnsi="Times New Roman" w:cs="Times New Roman"/>
          <w:sz w:val="28"/>
        </w:rPr>
        <w:t>защищенных</w:t>
      </w:r>
      <w:proofErr w:type="gramEnd"/>
      <w:r>
        <w:rPr>
          <w:rFonts w:ascii="Times New Roman" w:eastAsia="Times New Roman" w:hAnsi="Times New Roman" w:cs="Times New Roman"/>
          <w:sz w:val="28"/>
        </w:rPr>
        <w:t xml:space="preserve"> сокетов) позволяет шифровать коммуникации через HTTP. Протокол SSL поддерживается широким кругом браузеров и гарантирует, что передача информации между клиентом и веб-сервером не может быть расшифрована злоумышленниками. Технология основана идее наличия специализированного сертификата.</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Сертификат содержит:</w:t>
      </w:r>
    </w:p>
    <w:p w:rsidR="00D17E56" w:rsidRDefault="00971662">
      <w:pPr>
        <w:numPr>
          <w:ilvl w:val="0"/>
          <w:numId w:val="10"/>
        </w:numPr>
        <w:ind w:left="720" w:hanging="360"/>
        <w:rPr>
          <w:rFonts w:ascii="Times New Roman" w:eastAsia="Times New Roman" w:hAnsi="Times New Roman" w:cs="Times New Roman"/>
          <w:sz w:val="28"/>
        </w:rPr>
      </w:pPr>
      <w:r>
        <w:rPr>
          <w:rFonts w:ascii="Times New Roman" w:eastAsia="Times New Roman" w:hAnsi="Times New Roman" w:cs="Times New Roman"/>
          <w:sz w:val="28"/>
        </w:rPr>
        <w:t>название организации и адрес держателя</w:t>
      </w:r>
    </w:p>
    <w:p w:rsidR="00D17E56" w:rsidRDefault="00971662">
      <w:pPr>
        <w:numPr>
          <w:ilvl w:val="0"/>
          <w:numId w:val="10"/>
        </w:numPr>
        <w:ind w:left="720" w:hanging="360"/>
        <w:rPr>
          <w:rFonts w:ascii="Times New Roman" w:eastAsia="Times New Roman" w:hAnsi="Times New Roman" w:cs="Times New Roman"/>
          <w:sz w:val="28"/>
        </w:rPr>
      </w:pPr>
      <w:r>
        <w:rPr>
          <w:rFonts w:ascii="Times New Roman" w:eastAsia="Times New Roman" w:hAnsi="Times New Roman" w:cs="Times New Roman"/>
          <w:sz w:val="28"/>
        </w:rPr>
        <w:lastRenderedPageBreak/>
        <w:t>открытый ключ держателя, который будет использоваться для реализации ключа SSL-сеансов для шифрования коммуникаций</w:t>
      </w:r>
    </w:p>
    <w:p w:rsidR="00D17E56" w:rsidRDefault="00971662">
      <w:pPr>
        <w:numPr>
          <w:ilvl w:val="0"/>
          <w:numId w:val="10"/>
        </w:numPr>
        <w:ind w:left="720" w:hanging="360"/>
        <w:rPr>
          <w:rFonts w:ascii="Times New Roman" w:eastAsia="Times New Roman" w:hAnsi="Times New Roman" w:cs="Times New Roman"/>
          <w:sz w:val="28"/>
        </w:rPr>
      </w:pPr>
      <w:r>
        <w:rPr>
          <w:rFonts w:ascii="Times New Roman" w:eastAsia="Times New Roman" w:hAnsi="Times New Roman" w:cs="Times New Roman"/>
          <w:sz w:val="28"/>
        </w:rPr>
        <w:t>даты проверки сертификата</w:t>
      </w:r>
    </w:p>
    <w:p w:rsidR="00D17E56" w:rsidRDefault="00971662">
      <w:pPr>
        <w:numPr>
          <w:ilvl w:val="0"/>
          <w:numId w:val="10"/>
        </w:numPr>
        <w:ind w:left="720" w:hanging="360"/>
        <w:rPr>
          <w:rFonts w:ascii="Times New Roman" w:eastAsia="Times New Roman" w:hAnsi="Times New Roman" w:cs="Times New Roman"/>
          <w:sz w:val="28"/>
        </w:rPr>
      </w:pPr>
      <w:r>
        <w:rPr>
          <w:rFonts w:ascii="Times New Roman" w:eastAsia="Times New Roman" w:hAnsi="Times New Roman" w:cs="Times New Roman"/>
          <w:sz w:val="28"/>
        </w:rPr>
        <w:t>серийный номер сертификата</w:t>
      </w:r>
    </w:p>
    <w:p w:rsidR="00D17E56" w:rsidRPr="00BA681A" w:rsidRDefault="00971662">
      <w:pPr>
        <w:jc w:val="center"/>
        <w:rPr>
          <w:rFonts w:ascii="Times New Roman" w:eastAsia="Times New Roman" w:hAnsi="Times New Roman" w:cs="Times New Roman"/>
          <w:b/>
          <w:sz w:val="28"/>
        </w:rPr>
      </w:pPr>
      <w:r w:rsidRPr="00BA681A">
        <w:rPr>
          <w:rFonts w:ascii="Times New Roman" w:eastAsia="Times New Roman" w:hAnsi="Times New Roman" w:cs="Times New Roman"/>
          <w:b/>
          <w:sz w:val="28"/>
        </w:rPr>
        <w:t>Х. Схема работы SSL</w:t>
      </w:r>
    </w:p>
    <w:p w:rsidR="00D17E56" w:rsidRDefault="00971662">
      <w:pPr>
        <w:jc w:val="center"/>
        <w:rPr>
          <w:rFonts w:ascii="Times New Roman" w:eastAsia="Times New Roman" w:hAnsi="Times New Roman" w:cs="Times New Roman"/>
          <w:sz w:val="28"/>
        </w:rPr>
      </w:pPr>
      <w:r>
        <w:object w:dxaOrig="6283" w:dyaOrig="5152">
          <v:rect id="rectole0000000007" o:spid="_x0000_i1032" style="width:314.2pt;height:257.15pt" o:ole="" o:preferrelative="t" stroked="f">
            <v:imagedata r:id="rId23" o:title=""/>
          </v:rect>
          <o:OLEObject Type="Embed" ProgID="StaticMetafile" ShapeID="rectole0000000007" DrawAspect="Content" ObjectID="_1555879278" r:id="rId24"/>
        </w:object>
      </w:r>
    </w:p>
    <w:p w:rsidR="00D17E56" w:rsidRDefault="00971662">
      <w:pPr>
        <w:numPr>
          <w:ilvl w:val="0"/>
          <w:numId w:val="11"/>
        </w:numPr>
        <w:ind w:left="720" w:hanging="360"/>
        <w:rPr>
          <w:rFonts w:ascii="Times New Roman" w:eastAsia="Times New Roman" w:hAnsi="Times New Roman" w:cs="Times New Roman"/>
          <w:sz w:val="28"/>
        </w:rPr>
      </w:pPr>
      <w:r>
        <w:rPr>
          <w:rFonts w:ascii="Times New Roman" w:eastAsia="Times New Roman" w:hAnsi="Times New Roman" w:cs="Times New Roman"/>
          <w:sz w:val="28"/>
        </w:rPr>
        <w:t>Клиент отправляет запрос на соединение с сервером.</w:t>
      </w:r>
    </w:p>
    <w:p w:rsidR="00D17E56" w:rsidRDefault="00971662">
      <w:pPr>
        <w:numPr>
          <w:ilvl w:val="0"/>
          <w:numId w:val="11"/>
        </w:numPr>
        <w:ind w:left="720" w:hanging="360"/>
        <w:rPr>
          <w:rFonts w:ascii="Times New Roman" w:eastAsia="Times New Roman" w:hAnsi="Times New Roman" w:cs="Times New Roman"/>
          <w:sz w:val="28"/>
        </w:rPr>
      </w:pPr>
      <w:r>
        <w:rPr>
          <w:rFonts w:ascii="Times New Roman" w:eastAsia="Times New Roman" w:hAnsi="Times New Roman" w:cs="Times New Roman"/>
          <w:sz w:val="28"/>
        </w:rPr>
        <w:t>Сервер подписывает свой сертификат и отправляет его клиенту</w:t>
      </w:r>
    </w:p>
    <w:p w:rsidR="00D17E56" w:rsidRDefault="00971662">
      <w:pPr>
        <w:numPr>
          <w:ilvl w:val="0"/>
          <w:numId w:val="11"/>
        </w:numPr>
        <w:ind w:left="720" w:hanging="360"/>
        <w:rPr>
          <w:rFonts w:ascii="Times New Roman" w:eastAsia="Times New Roman" w:hAnsi="Times New Roman" w:cs="Times New Roman"/>
          <w:sz w:val="28"/>
        </w:rPr>
      </w:pPr>
      <w:r>
        <w:rPr>
          <w:rFonts w:ascii="Times New Roman" w:eastAsia="Times New Roman" w:hAnsi="Times New Roman" w:cs="Times New Roman"/>
          <w:sz w:val="28"/>
        </w:rPr>
        <w:t>Клиент проверяет, издан ли сертификат CA, которому он доверяет.</w:t>
      </w:r>
    </w:p>
    <w:p w:rsidR="00D17E56" w:rsidRDefault="00971662">
      <w:pPr>
        <w:numPr>
          <w:ilvl w:val="0"/>
          <w:numId w:val="11"/>
        </w:numPr>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Клиент сравнивает информацию в сертификате с информацией, присланной сайтом (включая доменное имя и его открытый ключ). Клиент также проверяет, </w:t>
      </w:r>
      <w:proofErr w:type="gramStart"/>
      <w:r>
        <w:rPr>
          <w:rFonts w:ascii="Times New Roman" w:eastAsia="Times New Roman" w:hAnsi="Times New Roman" w:cs="Times New Roman"/>
          <w:sz w:val="28"/>
        </w:rPr>
        <w:t>допустим</w:t>
      </w:r>
      <w:proofErr w:type="gramEnd"/>
      <w:r>
        <w:rPr>
          <w:rFonts w:ascii="Times New Roman" w:eastAsia="Times New Roman" w:hAnsi="Times New Roman" w:cs="Times New Roman"/>
          <w:sz w:val="28"/>
        </w:rPr>
        <w:t xml:space="preserve"> ли сертификат стороны сервера, не был ли он отменен и издан ли он заслуживающим доверия CA. Затем клиент принимает соединение.</w:t>
      </w:r>
    </w:p>
    <w:p w:rsidR="00D17E56" w:rsidRDefault="00971662">
      <w:pPr>
        <w:numPr>
          <w:ilvl w:val="0"/>
          <w:numId w:val="11"/>
        </w:numPr>
        <w:ind w:left="720" w:hanging="360"/>
        <w:rPr>
          <w:rFonts w:ascii="Times New Roman" w:eastAsia="Times New Roman" w:hAnsi="Times New Roman" w:cs="Times New Roman"/>
          <w:sz w:val="28"/>
        </w:rPr>
      </w:pPr>
      <w:r>
        <w:rPr>
          <w:rFonts w:ascii="Times New Roman" w:eastAsia="Times New Roman" w:hAnsi="Times New Roman" w:cs="Times New Roman"/>
          <w:sz w:val="28"/>
        </w:rPr>
        <w:t>Клиент сообщает серверу, какие ключи шифрования он поддерживает для коммуникаций.</w:t>
      </w:r>
    </w:p>
    <w:p w:rsidR="00D17E56" w:rsidRDefault="00971662">
      <w:pPr>
        <w:numPr>
          <w:ilvl w:val="0"/>
          <w:numId w:val="11"/>
        </w:numPr>
        <w:ind w:left="720" w:hanging="360"/>
        <w:rPr>
          <w:rFonts w:ascii="Times New Roman" w:eastAsia="Times New Roman" w:hAnsi="Times New Roman" w:cs="Times New Roman"/>
          <w:sz w:val="28"/>
        </w:rPr>
      </w:pPr>
      <w:r>
        <w:rPr>
          <w:rFonts w:ascii="Times New Roman" w:eastAsia="Times New Roman" w:hAnsi="Times New Roman" w:cs="Times New Roman"/>
          <w:sz w:val="28"/>
        </w:rPr>
        <w:t>Сервер выбирает наибольшую подходящую длину ключа и информирует клиента.</w:t>
      </w:r>
    </w:p>
    <w:p w:rsidR="00D17E56" w:rsidRDefault="00971662">
      <w:pPr>
        <w:numPr>
          <w:ilvl w:val="0"/>
          <w:numId w:val="11"/>
        </w:numPr>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Используя указанную длину ключа, клиент случайным образом генерирует симметричный ключ шифрования. Он будет использован в </w:t>
      </w:r>
      <w:r>
        <w:rPr>
          <w:rFonts w:ascii="Times New Roman" w:eastAsia="Times New Roman" w:hAnsi="Times New Roman" w:cs="Times New Roman"/>
          <w:sz w:val="28"/>
        </w:rPr>
        <w:lastRenderedPageBreak/>
        <w:t>период транзакции между сервером и клиентом. Это гарантирует оптимальную производительность, поскольку симметричное шифрование намного быстрее асимметричного.</w:t>
      </w:r>
    </w:p>
    <w:p w:rsidR="00D17E56" w:rsidRDefault="00971662">
      <w:pPr>
        <w:numPr>
          <w:ilvl w:val="0"/>
          <w:numId w:val="11"/>
        </w:numPr>
        <w:ind w:left="720" w:hanging="360"/>
        <w:rPr>
          <w:rFonts w:ascii="Times New Roman" w:eastAsia="Times New Roman" w:hAnsi="Times New Roman" w:cs="Times New Roman"/>
          <w:sz w:val="28"/>
        </w:rPr>
      </w:pPr>
      <w:r>
        <w:rPr>
          <w:rFonts w:ascii="Times New Roman" w:eastAsia="Times New Roman" w:hAnsi="Times New Roman" w:cs="Times New Roman"/>
          <w:sz w:val="28"/>
        </w:rPr>
        <w:t>Клиент шифрует ключ сеанса, используя открытый ключ сервера (из сертификата), и затем отправляет серверу зашифрованный ключ сеанса.</w:t>
      </w:r>
    </w:p>
    <w:p w:rsidR="00D17E56" w:rsidRDefault="00971662">
      <w:pPr>
        <w:numPr>
          <w:ilvl w:val="0"/>
          <w:numId w:val="11"/>
        </w:numPr>
        <w:ind w:left="720" w:hanging="360"/>
        <w:rPr>
          <w:rFonts w:ascii="Times New Roman" w:eastAsia="Times New Roman" w:hAnsi="Times New Roman" w:cs="Times New Roman"/>
          <w:sz w:val="28"/>
        </w:rPr>
      </w:pPr>
      <w:r>
        <w:rPr>
          <w:rFonts w:ascii="Times New Roman" w:eastAsia="Times New Roman" w:hAnsi="Times New Roman" w:cs="Times New Roman"/>
          <w:sz w:val="28"/>
        </w:rPr>
        <w:t>Сервер принимает зашифрованный ключ сеанса и расшифровывает его, используя свой защищенный ключ. После этого и клиент, и сервер имеют общий секретный ключ, и могут применять его для шифрования коммуникаций в период, пока длится сеанс.</w:t>
      </w:r>
    </w:p>
    <w:p w:rsidR="00D03BD1" w:rsidRDefault="00D03BD1">
      <w:pPr>
        <w:jc w:val="center"/>
        <w:rPr>
          <w:rFonts w:ascii="Times New Roman" w:eastAsia="Times New Roman" w:hAnsi="Times New Roman" w:cs="Times New Roman"/>
          <w:sz w:val="28"/>
        </w:rPr>
      </w:pPr>
    </w:p>
    <w:p w:rsidR="00C909A8" w:rsidRPr="001A1B19" w:rsidRDefault="00C909A8" w:rsidP="00C909A8">
      <w:pPr>
        <w:jc w:val="center"/>
        <w:rPr>
          <w:rFonts w:ascii="Times New Roman" w:eastAsia="Times New Roman" w:hAnsi="Times New Roman" w:cs="Times New Roman"/>
          <w:b/>
          <w:sz w:val="28"/>
        </w:rPr>
      </w:pPr>
      <w:r w:rsidRPr="001A1B19">
        <w:rPr>
          <w:rFonts w:ascii="Times New Roman" w:eastAsia="Times New Roman" w:hAnsi="Times New Roman" w:cs="Times New Roman"/>
          <w:b/>
          <w:sz w:val="28"/>
        </w:rPr>
        <w:t>Х. Взаимодействие с базой данных</w:t>
      </w:r>
    </w:p>
    <w:p w:rsidR="00C909A8" w:rsidRDefault="00C909A8" w:rsidP="00C909A8">
      <w:pPr>
        <w:rPr>
          <w:rFonts w:ascii="Times New Roman" w:hAnsi="Times New Roman" w:cs="Times New Roman"/>
          <w:sz w:val="28"/>
          <w:szCs w:val="28"/>
        </w:rPr>
      </w:pPr>
      <w:r>
        <w:rPr>
          <w:rFonts w:ascii="Times New Roman" w:eastAsia="Times New Roman" w:hAnsi="Times New Roman" w:cs="Times New Roman"/>
          <w:sz w:val="28"/>
        </w:rPr>
        <w:t>Взаимодействие с данными WEB-сервиса осуществляется посредством LINQ-запросов (</w:t>
      </w:r>
      <w:proofErr w:type="spellStart"/>
      <w:r>
        <w:rPr>
          <w:rFonts w:ascii="Times New Roman" w:eastAsia="Times New Roman" w:hAnsi="Times New Roman" w:cs="Times New Roman"/>
          <w:sz w:val="28"/>
        </w:rPr>
        <w:t>Language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Integrated</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Query</w:t>
      </w:r>
      <w:proofErr w:type="spellEnd"/>
      <w:r>
        <w:rPr>
          <w:rFonts w:ascii="Times New Roman" w:eastAsia="Times New Roman" w:hAnsi="Times New Roman" w:cs="Times New Roman"/>
          <w:sz w:val="28"/>
        </w:rPr>
        <w:t xml:space="preserve">) - запросов среды разработки к базе данных. Работа </w:t>
      </w:r>
      <w:r>
        <w:rPr>
          <w:rFonts w:ascii="Times New Roman" w:eastAsia="Times New Roman" w:hAnsi="Times New Roman" w:cs="Times New Roman"/>
          <w:sz w:val="28"/>
          <w:lang w:val="en-US"/>
        </w:rPr>
        <w:t>LINQ</w:t>
      </w:r>
      <w:r w:rsidRPr="00C902D0">
        <w:rPr>
          <w:rFonts w:ascii="Times New Roman" w:eastAsia="Times New Roman" w:hAnsi="Times New Roman" w:cs="Times New Roman"/>
          <w:sz w:val="28"/>
        </w:rPr>
        <w:t>-</w:t>
      </w:r>
      <w:r>
        <w:rPr>
          <w:rFonts w:ascii="Times New Roman" w:eastAsia="Times New Roman" w:hAnsi="Times New Roman" w:cs="Times New Roman"/>
          <w:sz w:val="28"/>
        </w:rPr>
        <w:t xml:space="preserve">запросов основана на интерпретации и преобразовании компиляционной средой </w:t>
      </w:r>
      <w:r>
        <w:rPr>
          <w:rFonts w:ascii="Times New Roman" w:eastAsia="Times New Roman" w:hAnsi="Times New Roman" w:cs="Times New Roman"/>
          <w:sz w:val="28"/>
          <w:lang w:val="en-US"/>
        </w:rPr>
        <w:t>LINQ</w:t>
      </w:r>
      <w:r>
        <w:rPr>
          <w:rFonts w:ascii="Times New Roman" w:eastAsia="Times New Roman" w:hAnsi="Times New Roman" w:cs="Times New Roman"/>
          <w:sz w:val="28"/>
        </w:rPr>
        <w:t>-выражений</w:t>
      </w:r>
      <w:r w:rsidRPr="00C902D0">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в </w:t>
      </w:r>
      <w:r>
        <w:rPr>
          <w:rFonts w:ascii="Times New Roman" w:eastAsia="Times New Roman" w:hAnsi="Times New Roman" w:cs="Times New Roman"/>
          <w:sz w:val="28"/>
          <w:lang w:val="en-US"/>
        </w:rPr>
        <w:t>SQL</w:t>
      </w:r>
      <w:r w:rsidRPr="00C902D0">
        <w:rPr>
          <w:rFonts w:ascii="Times New Roman" w:eastAsia="Times New Roman" w:hAnsi="Times New Roman" w:cs="Times New Roman"/>
          <w:sz w:val="28"/>
        </w:rPr>
        <w:t>-</w:t>
      </w:r>
      <w:r>
        <w:rPr>
          <w:rFonts w:ascii="Times New Roman" w:eastAsia="Times New Roman" w:hAnsi="Times New Roman" w:cs="Times New Roman"/>
          <w:sz w:val="28"/>
        </w:rPr>
        <w:t xml:space="preserve">запросы, которые осуществляют взаимодействие  с базами данных, используя </w:t>
      </w:r>
      <w:r w:rsidRPr="00670D2C">
        <w:rPr>
          <w:rFonts w:ascii="Times New Roman" w:eastAsia="Times New Roman" w:hAnsi="Times New Roman" w:cs="Times New Roman"/>
          <w:color w:val="000000" w:themeColor="text1"/>
          <w:sz w:val="28"/>
        </w:rPr>
        <w:t xml:space="preserve">объектно-ориентированную технологию </w:t>
      </w:r>
      <w:r>
        <w:rPr>
          <w:rFonts w:ascii="Times New Roman" w:eastAsia="Times New Roman" w:hAnsi="Times New Roman" w:cs="Times New Roman"/>
          <w:color w:val="000000" w:themeColor="text1"/>
          <w:sz w:val="28"/>
        </w:rPr>
        <w:t>работы с</w:t>
      </w:r>
      <w:r w:rsidRPr="00670D2C">
        <w:rPr>
          <w:rFonts w:ascii="Times New Roman" w:eastAsia="Times New Roman" w:hAnsi="Times New Roman" w:cs="Times New Roman"/>
          <w:color w:val="000000" w:themeColor="text1"/>
          <w:sz w:val="28"/>
        </w:rPr>
        <w:t xml:space="preserve"> данным</w:t>
      </w:r>
      <w:r>
        <w:rPr>
          <w:rFonts w:ascii="Times New Roman" w:eastAsia="Times New Roman" w:hAnsi="Times New Roman" w:cs="Times New Roman"/>
          <w:color w:val="000000" w:themeColor="text1"/>
          <w:sz w:val="28"/>
        </w:rPr>
        <w:t>и</w:t>
      </w:r>
      <w:r w:rsidRPr="00670D2C">
        <w:rPr>
          <w:rFonts w:ascii="Times New Roman" w:eastAsia="Times New Roman" w:hAnsi="Times New Roman" w:cs="Times New Roman"/>
          <w:color w:val="000000" w:themeColor="text1"/>
          <w:sz w:val="28"/>
        </w:rPr>
        <w:t xml:space="preserve"> </w:t>
      </w:r>
      <w:r w:rsidRPr="00670D2C">
        <w:rPr>
          <w:rFonts w:ascii="Times New Roman" w:eastAsia="Times New Roman" w:hAnsi="Times New Roman" w:cs="Times New Roman"/>
          <w:color w:val="000000" w:themeColor="text1"/>
          <w:sz w:val="28"/>
          <w:lang w:val="en-US"/>
        </w:rPr>
        <w:t>ADO</w:t>
      </w:r>
      <w:r w:rsidRPr="00670D2C">
        <w:rPr>
          <w:rFonts w:ascii="Times New Roman" w:eastAsia="Times New Roman" w:hAnsi="Times New Roman" w:cs="Times New Roman"/>
          <w:color w:val="000000" w:themeColor="text1"/>
          <w:sz w:val="28"/>
        </w:rPr>
        <w:t>.</w:t>
      </w:r>
      <w:r w:rsidRPr="00670D2C">
        <w:rPr>
          <w:rFonts w:ascii="Times New Roman" w:eastAsia="Times New Roman" w:hAnsi="Times New Roman" w:cs="Times New Roman"/>
          <w:color w:val="000000" w:themeColor="text1"/>
          <w:sz w:val="28"/>
          <w:lang w:val="en-US"/>
        </w:rPr>
        <w:t>NET</w:t>
      </w:r>
      <w:r w:rsidRPr="00670D2C">
        <w:rPr>
          <w:rFonts w:ascii="Times New Roman" w:eastAsia="Times New Roman" w:hAnsi="Times New Roman" w:cs="Times New Roman"/>
          <w:color w:val="000000" w:themeColor="text1"/>
          <w:sz w:val="28"/>
        </w:rPr>
        <w:t xml:space="preserve"> (</w:t>
      </w:r>
      <w:r w:rsidRPr="00670D2C">
        <w:rPr>
          <w:rFonts w:ascii="Times New Roman" w:eastAsia="Times New Roman" w:hAnsi="Times New Roman" w:cs="Times New Roman"/>
          <w:color w:val="000000" w:themeColor="text1"/>
          <w:sz w:val="28"/>
          <w:lang w:val="en-US"/>
        </w:rPr>
        <w:t>Active</w:t>
      </w:r>
      <w:r w:rsidRPr="00670D2C">
        <w:rPr>
          <w:rFonts w:ascii="Times New Roman" w:eastAsia="Times New Roman" w:hAnsi="Times New Roman" w:cs="Times New Roman"/>
          <w:color w:val="000000" w:themeColor="text1"/>
          <w:sz w:val="28"/>
        </w:rPr>
        <w:t xml:space="preserve"> </w:t>
      </w:r>
      <w:r w:rsidRPr="00670D2C">
        <w:rPr>
          <w:rFonts w:ascii="Times New Roman" w:eastAsia="Times New Roman" w:hAnsi="Times New Roman" w:cs="Times New Roman"/>
          <w:color w:val="000000" w:themeColor="text1"/>
          <w:sz w:val="28"/>
          <w:lang w:val="en-US"/>
        </w:rPr>
        <w:t>Data</w:t>
      </w:r>
      <w:r w:rsidRPr="00670D2C">
        <w:rPr>
          <w:rFonts w:ascii="Times New Roman" w:eastAsia="Times New Roman" w:hAnsi="Times New Roman" w:cs="Times New Roman"/>
          <w:color w:val="000000" w:themeColor="text1"/>
          <w:sz w:val="28"/>
        </w:rPr>
        <w:t xml:space="preserve"> </w:t>
      </w:r>
      <w:r w:rsidRPr="00670D2C">
        <w:rPr>
          <w:rFonts w:ascii="Times New Roman" w:eastAsia="Times New Roman" w:hAnsi="Times New Roman" w:cs="Times New Roman"/>
          <w:color w:val="000000" w:themeColor="text1"/>
          <w:sz w:val="28"/>
          <w:lang w:val="en-US"/>
        </w:rPr>
        <w:t>Object</w:t>
      </w:r>
      <w:r w:rsidRPr="00670D2C">
        <w:rPr>
          <w:rFonts w:ascii="Times New Roman" w:eastAsia="Times New Roman" w:hAnsi="Times New Roman" w:cs="Times New Roman"/>
          <w:color w:val="000000" w:themeColor="text1"/>
          <w:sz w:val="28"/>
        </w:rPr>
        <w:t>)</w:t>
      </w:r>
      <w:r>
        <w:rPr>
          <w:rFonts w:ascii="Times New Roman" w:eastAsia="Times New Roman" w:hAnsi="Times New Roman" w:cs="Times New Roman"/>
          <w:color w:val="000000" w:themeColor="text1"/>
          <w:sz w:val="28"/>
        </w:rPr>
        <w:t xml:space="preserve">. </w:t>
      </w:r>
      <w:r>
        <w:rPr>
          <w:rFonts w:ascii="Times New Roman" w:eastAsia="Times New Roman" w:hAnsi="Times New Roman" w:cs="Times New Roman"/>
          <w:color w:val="000000" w:themeColor="text1"/>
          <w:sz w:val="28"/>
          <w:lang w:val="en-US"/>
        </w:rPr>
        <w:t>ADO</w:t>
      </w:r>
      <w:r w:rsidRPr="00670D2C">
        <w:rPr>
          <w:rFonts w:ascii="Times New Roman" w:eastAsia="Times New Roman" w:hAnsi="Times New Roman" w:cs="Times New Roman"/>
          <w:color w:val="000000" w:themeColor="text1"/>
          <w:sz w:val="28"/>
        </w:rPr>
        <w:t>.</w:t>
      </w:r>
      <w:r>
        <w:rPr>
          <w:rFonts w:ascii="Times New Roman" w:eastAsia="Times New Roman" w:hAnsi="Times New Roman" w:cs="Times New Roman"/>
          <w:color w:val="000000" w:themeColor="text1"/>
          <w:sz w:val="28"/>
          <w:lang w:val="en-US"/>
        </w:rPr>
        <w:t>NET</w:t>
      </w:r>
      <w:r>
        <w:rPr>
          <w:rFonts w:ascii="Times New Roman" w:eastAsia="Times New Roman" w:hAnsi="Times New Roman" w:cs="Times New Roman"/>
          <w:color w:val="000000" w:themeColor="text1"/>
          <w:sz w:val="28"/>
        </w:rPr>
        <w:t xml:space="preserve"> - представляет собой частный случай технологии </w:t>
      </w:r>
      <w:r>
        <w:rPr>
          <w:rFonts w:ascii="Times New Roman" w:eastAsia="Times New Roman" w:hAnsi="Times New Roman" w:cs="Times New Roman"/>
          <w:color w:val="000000" w:themeColor="text1"/>
          <w:sz w:val="28"/>
          <w:lang w:val="en-US"/>
        </w:rPr>
        <w:t>ORM</w:t>
      </w:r>
      <w:r w:rsidRPr="00670D2C">
        <w:rPr>
          <w:rFonts w:ascii="Times New Roman" w:eastAsia="Times New Roman" w:hAnsi="Times New Roman" w:cs="Times New Roman"/>
          <w:color w:val="000000" w:themeColor="text1"/>
          <w:sz w:val="28"/>
        </w:rPr>
        <w:t xml:space="preserve"> (</w:t>
      </w:r>
      <w:r>
        <w:rPr>
          <w:rFonts w:ascii="Times New Roman" w:eastAsia="Times New Roman" w:hAnsi="Times New Roman" w:cs="Times New Roman"/>
          <w:color w:val="000000" w:themeColor="text1"/>
          <w:sz w:val="28"/>
          <w:lang w:val="en-US"/>
        </w:rPr>
        <w:t>object</w:t>
      </w:r>
      <w:r w:rsidRPr="00670D2C">
        <w:rPr>
          <w:rFonts w:ascii="Times New Roman" w:eastAsia="Times New Roman" w:hAnsi="Times New Roman" w:cs="Times New Roman"/>
          <w:color w:val="000000" w:themeColor="text1"/>
          <w:sz w:val="28"/>
        </w:rPr>
        <w:t>-</w:t>
      </w:r>
      <w:r>
        <w:rPr>
          <w:rFonts w:ascii="Times New Roman" w:eastAsia="Times New Roman" w:hAnsi="Times New Roman" w:cs="Times New Roman"/>
          <w:color w:val="000000" w:themeColor="text1"/>
          <w:sz w:val="28"/>
          <w:lang w:val="en-US"/>
        </w:rPr>
        <w:t>relational</w:t>
      </w:r>
      <w:r w:rsidRPr="00670D2C">
        <w:rPr>
          <w:rFonts w:ascii="Times New Roman" w:eastAsia="Times New Roman" w:hAnsi="Times New Roman" w:cs="Times New Roman"/>
          <w:color w:val="000000" w:themeColor="text1"/>
          <w:sz w:val="28"/>
        </w:rPr>
        <w:t xml:space="preserve"> </w:t>
      </w:r>
      <w:r>
        <w:rPr>
          <w:rFonts w:ascii="Times New Roman" w:eastAsia="Times New Roman" w:hAnsi="Times New Roman" w:cs="Times New Roman"/>
          <w:color w:val="000000" w:themeColor="text1"/>
          <w:sz w:val="28"/>
          <w:lang w:val="en-US"/>
        </w:rPr>
        <w:t>mapping</w:t>
      </w:r>
      <w:r w:rsidRPr="00670D2C">
        <w:rPr>
          <w:rFonts w:ascii="Times New Roman" w:eastAsia="Times New Roman" w:hAnsi="Times New Roman" w:cs="Times New Roman"/>
          <w:color w:val="000000" w:themeColor="text1"/>
          <w:sz w:val="28"/>
        </w:rPr>
        <w:t>)</w:t>
      </w:r>
      <w:r>
        <w:rPr>
          <w:rFonts w:ascii="Times New Roman" w:eastAsia="Times New Roman" w:hAnsi="Times New Roman" w:cs="Times New Roman"/>
          <w:color w:val="000000" w:themeColor="text1"/>
          <w:sz w:val="28"/>
        </w:rPr>
        <w:t xml:space="preserve">, позволяющей абстрагироваться от написания </w:t>
      </w:r>
      <w:r>
        <w:rPr>
          <w:rFonts w:ascii="Times New Roman" w:eastAsia="Times New Roman" w:hAnsi="Times New Roman" w:cs="Times New Roman"/>
          <w:color w:val="000000" w:themeColor="text1"/>
          <w:sz w:val="28"/>
          <w:lang w:val="en-US"/>
        </w:rPr>
        <w:t>SQL</w:t>
      </w:r>
      <w:r>
        <w:rPr>
          <w:rFonts w:ascii="Times New Roman" w:eastAsia="Times New Roman" w:hAnsi="Times New Roman" w:cs="Times New Roman"/>
          <w:color w:val="000000" w:themeColor="text1"/>
          <w:sz w:val="28"/>
        </w:rPr>
        <w:t xml:space="preserve"> кода. Она выполняет обязанности по связыванию базы данных с концептуальной моделью данных, используемой в </w:t>
      </w:r>
      <w:r w:rsidRPr="00670D2C">
        <w:rPr>
          <w:rFonts w:ascii="Times New Roman" w:hAnsi="Times New Roman" w:cs="Times New Roman"/>
          <w:sz w:val="28"/>
          <w:szCs w:val="28"/>
        </w:rPr>
        <w:t>объектно-ориентированных языках программирования</w:t>
      </w:r>
      <w:r>
        <w:rPr>
          <w:rFonts w:ascii="Times New Roman" w:hAnsi="Times New Roman" w:cs="Times New Roman"/>
          <w:sz w:val="28"/>
          <w:szCs w:val="28"/>
        </w:rPr>
        <w:t>, создавая виртуальную базу объектов в проекте.</w:t>
      </w:r>
    </w:p>
    <w:p w:rsidR="00C909A8" w:rsidRDefault="00C909A8" w:rsidP="00C909A8">
      <w:pPr>
        <w:rPr>
          <w:rFonts w:ascii="Times New Roman" w:hAnsi="Times New Roman" w:cs="Times New Roman"/>
          <w:sz w:val="28"/>
          <w:szCs w:val="28"/>
        </w:rPr>
      </w:pPr>
      <w:r>
        <w:rPr>
          <w:rFonts w:ascii="Times New Roman" w:hAnsi="Times New Roman" w:cs="Times New Roman"/>
          <w:sz w:val="28"/>
          <w:szCs w:val="28"/>
        </w:rPr>
        <w:t>Технология предоставляет широкий функциональный спектр:</w:t>
      </w:r>
    </w:p>
    <w:p w:rsidR="00C909A8" w:rsidRDefault="00C909A8" w:rsidP="00C909A8">
      <w:pPr>
        <w:pStyle w:val="a5"/>
        <w:numPr>
          <w:ilvl w:val="0"/>
          <w:numId w:val="30"/>
        </w:numPr>
        <w:rPr>
          <w:rFonts w:ascii="Times New Roman" w:hAnsi="Times New Roman" w:cs="Times New Roman"/>
          <w:sz w:val="28"/>
          <w:szCs w:val="28"/>
        </w:rPr>
      </w:pPr>
      <w:r>
        <w:rPr>
          <w:rFonts w:ascii="Times New Roman" w:hAnsi="Times New Roman" w:cs="Times New Roman"/>
          <w:sz w:val="28"/>
          <w:szCs w:val="28"/>
        </w:rPr>
        <w:t>Осуществление двухстороннего преобразования работы с классовыми терминалами в табличное представление и наоборот</w:t>
      </w:r>
    </w:p>
    <w:p w:rsidR="00C909A8" w:rsidRDefault="00C909A8" w:rsidP="00C909A8">
      <w:pPr>
        <w:pStyle w:val="a5"/>
        <w:numPr>
          <w:ilvl w:val="0"/>
          <w:numId w:val="30"/>
        </w:numPr>
        <w:rPr>
          <w:rFonts w:ascii="Times New Roman" w:hAnsi="Times New Roman" w:cs="Times New Roman"/>
          <w:sz w:val="28"/>
          <w:szCs w:val="28"/>
        </w:rPr>
      </w:pPr>
      <w:r>
        <w:rPr>
          <w:rFonts w:ascii="Times New Roman" w:hAnsi="Times New Roman" w:cs="Times New Roman"/>
          <w:sz w:val="28"/>
          <w:szCs w:val="28"/>
        </w:rPr>
        <w:t xml:space="preserve">Интерфейсное обеспечение </w:t>
      </w:r>
      <w:r>
        <w:rPr>
          <w:rFonts w:ascii="Times New Roman" w:hAnsi="Times New Roman" w:cs="Times New Roman"/>
          <w:sz w:val="28"/>
          <w:szCs w:val="28"/>
          <w:lang w:val="en-US"/>
        </w:rPr>
        <w:t>CRUD</w:t>
      </w:r>
      <w:r w:rsidRPr="00EA4A77">
        <w:rPr>
          <w:rFonts w:ascii="Times New Roman" w:hAnsi="Times New Roman" w:cs="Times New Roman"/>
          <w:sz w:val="28"/>
          <w:szCs w:val="28"/>
        </w:rPr>
        <w:t>-</w:t>
      </w:r>
      <w:r>
        <w:rPr>
          <w:rFonts w:ascii="Times New Roman" w:hAnsi="Times New Roman" w:cs="Times New Roman"/>
          <w:sz w:val="28"/>
          <w:szCs w:val="28"/>
        </w:rPr>
        <w:t>операций (</w:t>
      </w:r>
      <w:r>
        <w:rPr>
          <w:rFonts w:ascii="Times New Roman" w:hAnsi="Times New Roman" w:cs="Times New Roman"/>
          <w:sz w:val="28"/>
          <w:szCs w:val="28"/>
          <w:lang w:val="en-US"/>
        </w:rPr>
        <w:t>Create</w:t>
      </w:r>
      <w:r w:rsidRPr="00EA4A77">
        <w:rPr>
          <w:rFonts w:ascii="Times New Roman" w:hAnsi="Times New Roman" w:cs="Times New Roman"/>
          <w:sz w:val="28"/>
          <w:szCs w:val="28"/>
        </w:rPr>
        <w:t xml:space="preserve">, </w:t>
      </w:r>
      <w:r>
        <w:rPr>
          <w:rFonts w:ascii="Times New Roman" w:hAnsi="Times New Roman" w:cs="Times New Roman"/>
          <w:sz w:val="28"/>
          <w:szCs w:val="28"/>
          <w:lang w:val="en-US"/>
        </w:rPr>
        <w:t>Read</w:t>
      </w:r>
      <w:r w:rsidRPr="00EA4A77">
        <w:rPr>
          <w:rFonts w:ascii="Times New Roman" w:hAnsi="Times New Roman" w:cs="Times New Roman"/>
          <w:sz w:val="28"/>
          <w:szCs w:val="28"/>
        </w:rPr>
        <w:t xml:space="preserve">, </w:t>
      </w:r>
      <w:r>
        <w:rPr>
          <w:rFonts w:ascii="Times New Roman" w:hAnsi="Times New Roman" w:cs="Times New Roman"/>
          <w:sz w:val="28"/>
          <w:szCs w:val="28"/>
          <w:lang w:val="en-US"/>
        </w:rPr>
        <w:t>Update</w:t>
      </w:r>
      <w:r w:rsidRPr="00EA4A77">
        <w:rPr>
          <w:rFonts w:ascii="Times New Roman" w:hAnsi="Times New Roman" w:cs="Times New Roman"/>
          <w:sz w:val="28"/>
          <w:szCs w:val="28"/>
        </w:rPr>
        <w:t xml:space="preserve">, </w:t>
      </w:r>
      <w:r>
        <w:rPr>
          <w:rFonts w:ascii="Times New Roman" w:hAnsi="Times New Roman" w:cs="Times New Roman"/>
          <w:sz w:val="28"/>
          <w:szCs w:val="28"/>
          <w:lang w:val="en-US"/>
        </w:rPr>
        <w:t>Delete</w:t>
      </w:r>
      <w:r>
        <w:rPr>
          <w:rFonts w:ascii="Times New Roman" w:hAnsi="Times New Roman" w:cs="Times New Roman"/>
          <w:sz w:val="28"/>
          <w:szCs w:val="28"/>
        </w:rPr>
        <w:t xml:space="preserve">) , подразумевающих полный контроль над базой данных </w:t>
      </w:r>
    </w:p>
    <w:p w:rsidR="00C909A8" w:rsidRDefault="00C909A8" w:rsidP="00C909A8">
      <w:pPr>
        <w:pStyle w:val="a5"/>
        <w:numPr>
          <w:ilvl w:val="0"/>
          <w:numId w:val="30"/>
        </w:numPr>
        <w:rPr>
          <w:rFonts w:ascii="Times New Roman" w:hAnsi="Times New Roman" w:cs="Times New Roman"/>
          <w:sz w:val="28"/>
          <w:szCs w:val="28"/>
        </w:rPr>
      </w:pPr>
      <w:r>
        <w:rPr>
          <w:rFonts w:ascii="Times New Roman" w:hAnsi="Times New Roman" w:cs="Times New Roman"/>
          <w:sz w:val="28"/>
          <w:szCs w:val="28"/>
        </w:rPr>
        <w:t xml:space="preserve">Поддержка паттерна </w:t>
      </w:r>
      <w:r>
        <w:rPr>
          <w:rFonts w:ascii="Times New Roman" w:hAnsi="Times New Roman" w:cs="Times New Roman"/>
          <w:sz w:val="28"/>
          <w:szCs w:val="28"/>
          <w:lang w:val="en-US"/>
        </w:rPr>
        <w:t>Code</w:t>
      </w:r>
      <w:r w:rsidRPr="00EA4A77">
        <w:rPr>
          <w:rFonts w:ascii="Times New Roman" w:hAnsi="Times New Roman" w:cs="Times New Roman"/>
          <w:sz w:val="28"/>
          <w:szCs w:val="28"/>
        </w:rPr>
        <w:t xml:space="preserve"> </w:t>
      </w:r>
      <w:r>
        <w:rPr>
          <w:rFonts w:ascii="Times New Roman" w:hAnsi="Times New Roman" w:cs="Times New Roman"/>
          <w:sz w:val="28"/>
          <w:szCs w:val="28"/>
          <w:lang w:val="en-US"/>
        </w:rPr>
        <w:t>First</w:t>
      </w:r>
      <w:r>
        <w:rPr>
          <w:rFonts w:ascii="Times New Roman" w:hAnsi="Times New Roman" w:cs="Times New Roman"/>
          <w:sz w:val="28"/>
          <w:szCs w:val="28"/>
        </w:rPr>
        <w:t>, представляющего собой возможность создания и обновления табличной базы данных согласно составу и содержанию программных классов.</w:t>
      </w:r>
    </w:p>
    <w:p w:rsidR="00C909A8" w:rsidRPr="00A53615" w:rsidRDefault="00C909A8" w:rsidP="00C909A8">
      <w:pPr>
        <w:rPr>
          <w:rFonts w:ascii="Times New Roman" w:hAnsi="Times New Roman" w:cs="Times New Roman"/>
          <w:sz w:val="28"/>
          <w:szCs w:val="28"/>
        </w:rPr>
      </w:pPr>
      <w:r>
        <w:rPr>
          <w:rFonts w:ascii="Times New Roman" w:hAnsi="Times New Roman" w:cs="Times New Roman"/>
          <w:sz w:val="28"/>
          <w:szCs w:val="28"/>
        </w:rPr>
        <w:t>На данном этапе разработки был выбран функциональный  Фреймворк</w:t>
      </w:r>
      <w:r w:rsidRPr="00A53615">
        <w:rPr>
          <w:rFonts w:ascii="Times New Roman" w:hAnsi="Times New Roman" w:cs="Times New Roman"/>
          <w:sz w:val="28"/>
          <w:szCs w:val="28"/>
        </w:rPr>
        <w:t xml:space="preserve"> </w:t>
      </w:r>
      <w:r>
        <w:rPr>
          <w:rFonts w:ascii="Times New Roman" w:hAnsi="Times New Roman" w:cs="Times New Roman"/>
          <w:sz w:val="28"/>
          <w:szCs w:val="28"/>
        </w:rPr>
        <w:t xml:space="preserve">технологии </w:t>
      </w:r>
      <w:r>
        <w:rPr>
          <w:rFonts w:ascii="Times New Roman" w:hAnsi="Times New Roman" w:cs="Times New Roman"/>
          <w:sz w:val="28"/>
          <w:szCs w:val="28"/>
          <w:lang w:val="en-US"/>
        </w:rPr>
        <w:t>ADO</w:t>
      </w:r>
      <w:r>
        <w:rPr>
          <w:rFonts w:ascii="Times New Roman" w:hAnsi="Times New Roman" w:cs="Times New Roman"/>
          <w:sz w:val="28"/>
          <w:szCs w:val="28"/>
        </w:rPr>
        <w:t xml:space="preserve"> – </w:t>
      </w:r>
      <w:r>
        <w:rPr>
          <w:rFonts w:ascii="Times New Roman" w:hAnsi="Times New Roman" w:cs="Times New Roman"/>
          <w:sz w:val="28"/>
          <w:szCs w:val="28"/>
          <w:lang w:val="en-US"/>
        </w:rPr>
        <w:t>Entity</w:t>
      </w:r>
      <w:r w:rsidRPr="00AC2423">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A53615">
        <w:rPr>
          <w:rFonts w:ascii="Times New Roman" w:hAnsi="Times New Roman" w:cs="Times New Roman"/>
          <w:sz w:val="28"/>
          <w:szCs w:val="28"/>
        </w:rPr>
        <w:t>.</w:t>
      </w:r>
    </w:p>
    <w:p w:rsidR="00C909A8" w:rsidRDefault="00C909A8" w:rsidP="00C909A8">
      <w:pPr>
        <w:rPr>
          <w:rFonts w:ascii="Times New Roman" w:hAnsi="Times New Roman" w:cs="Times New Roman"/>
          <w:sz w:val="28"/>
          <w:szCs w:val="28"/>
        </w:rPr>
      </w:pPr>
      <w:r>
        <w:rPr>
          <w:rFonts w:ascii="Times New Roman" w:hAnsi="Times New Roman" w:cs="Times New Roman"/>
          <w:sz w:val="28"/>
          <w:szCs w:val="28"/>
        </w:rPr>
        <w:t>К преимуществам данной технологии можно отнести следующее:</w:t>
      </w:r>
    </w:p>
    <w:p w:rsidR="00C909A8" w:rsidRDefault="00C909A8" w:rsidP="00C909A8">
      <w:pPr>
        <w:pStyle w:val="a5"/>
        <w:numPr>
          <w:ilvl w:val="0"/>
          <w:numId w:val="29"/>
        </w:numPr>
        <w:rPr>
          <w:rFonts w:ascii="Times New Roman" w:eastAsia="Times New Roman" w:hAnsi="Times New Roman" w:cs="Times New Roman"/>
          <w:sz w:val="28"/>
        </w:rPr>
      </w:pPr>
      <w:r>
        <w:rPr>
          <w:rFonts w:ascii="Times New Roman" w:eastAsia="Times New Roman" w:hAnsi="Times New Roman" w:cs="Times New Roman"/>
          <w:sz w:val="28"/>
        </w:rPr>
        <w:lastRenderedPageBreak/>
        <w:t>Ориентированность на программистов, а не на администраторов БД</w:t>
      </w:r>
    </w:p>
    <w:p w:rsidR="00C909A8" w:rsidRDefault="00C909A8" w:rsidP="00C909A8">
      <w:pPr>
        <w:pStyle w:val="a5"/>
        <w:numPr>
          <w:ilvl w:val="0"/>
          <w:numId w:val="29"/>
        </w:numPr>
        <w:rPr>
          <w:rFonts w:ascii="Times New Roman" w:eastAsia="Times New Roman" w:hAnsi="Times New Roman" w:cs="Times New Roman"/>
          <w:sz w:val="28"/>
        </w:rPr>
      </w:pPr>
      <w:r>
        <w:rPr>
          <w:rFonts w:ascii="Times New Roman" w:eastAsia="Times New Roman" w:hAnsi="Times New Roman" w:cs="Times New Roman"/>
          <w:sz w:val="28"/>
        </w:rPr>
        <w:t>Интегрированность со средой</w:t>
      </w:r>
    </w:p>
    <w:p w:rsidR="00C909A8" w:rsidRDefault="00C909A8" w:rsidP="00C909A8">
      <w:pPr>
        <w:pStyle w:val="a5"/>
        <w:numPr>
          <w:ilvl w:val="0"/>
          <w:numId w:val="29"/>
        </w:numPr>
        <w:rPr>
          <w:rFonts w:ascii="Times New Roman" w:eastAsia="Times New Roman" w:hAnsi="Times New Roman" w:cs="Times New Roman"/>
          <w:sz w:val="28"/>
        </w:rPr>
      </w:pPr>
      <w:r>
        <w:rPr>
          <w:rFonts w:ascii="Times New Roman" w:eastAsia="Times New Roman" w:hAnsi="Times New Roman" w:cs="Times New Roman"/>
          <w:sz w:val="28"/>
        </w:rPr>
        <w:t>Возможность осуществлять миграции (изменение структуры БД)</w:t>
      </w:r>
    </w:p>
    <w:p w:rsidR="00C909A8" w:rsidRPr="00A53615" w:rsidRDefault="00C909A8" w:rsidP="00C909A8">
      <w:pPr>
        <w:pStyle w:val="a5"/>
        <w:numPr>
          <w:ilvl w:val="0"/>
          <w:numId w:val="29"/>
        </w:numPr>
        <w:rPr>
          <w:rFonts w:ascii="Times New Roman" w:eastAsia="Times New Roman" w:hAnsi="Times New Roman" w:cs="Times New Roman"/>
          <w:sz w:val="28"/>
        </w:rPr>
      </w:pPr>
      <w:r>
        <w:rPr>
          <w:rFonts w:ascii="Times New Roman" w:eastAsia="Times New Roman" w:hAnsi="Times New Roman" w:cs="Times New Roman"/>
          <w:sz w:val="28"/>
        </w:rPr>
        <w:t xml:space="preserve">Возможность генерации не статичных запросов </w:t>
      </w:r>
    </w:p>
    <w:p w:rsidR="00C909A8" w:rsidRDefault="00C909A8" w:rsidP="00C909A8">
      <w:pPr>
        <w:rPr>
          <w:rFonts w:ascii="Times New Roman" w:eastAsia="Times New Roman" w:hAnsi="Times New Roman" w:cs="Times New Roman"/>
          <w:sz w:val="28"/>
        </w:rPr>
      </w:pPr>
      <w:r>
        <w:rPr>
          <w:rFonts w:ascii="Times New Roman" w:eastAsia="Times New Roman" w:hAnsi="Times New Roman" w:cs="Times New Roman"/>
          <w:sz w:val="28"/>
        </w:rPr>
        <w:t>Но есть и существенный недостаток:</w:t>
      </w:r>
    </w:p>
    <w:p w:rsidR="00C909A8" w:rsidRDefault="00C909A8" w:rsidP="00C909A8">
      <w:pPr>
        <w:pStyle w:val="a5"/>
        <w:numPr>
          <w:ilvl w:val="0"/>
          <w:numId w:val="31"/>
        </w:numPr>
        <w:rPr>
          <w:rFonts w:ascii="Times New Roman" w:eastAsia="Times New Roman" w:hAnsi="Times New Roman" w:cs="Times New Roman"/>
          <w:sz w:val="28"/>
        </w:rPr>
      </w:pPr>
      <w:r>
        <w:rPr>
          <w:rFonts w:ascii="Times New Roman" w:eastAsia="Times New Roman" w:hAnsi="Times New Roman" w:cs="Times New Roman"/>
          <w:sz w:val="28"/>
        </w:rPr>
        <w:t>Скорость работы с базой данных</w:t>
      </w:r>
    </w:p>
    <w:p w:rsidR="00C909A8" w:rsidRDefault="00C909A8" w:rsidP="00C909A8">
      <w:pPr>
        <w:rPr>
          <w:rFonts w:ascii="Times New Roman" w:eastAsia="Times New Roman" w:hAnsi="Times New Roman" w:cs="Times New Roman"/>
          <w:sz w:val="28"/>
        </w:rPr>
      </w:pPr>
      <w:r>
        <w:rPr>
          <w:rFonts w:ascii="Times New Roman" w:eastAsia="Times New Roman" w:hAnsi="Times New Roman" w:cs="Times New Roman"/>
          <w:sz w:val="28"/>
        </w:rPr>
        <w:t xml:space="preserve">Этап обращения к базе данных считается узким местом во всех </w:t>
      </w:r>
      <w:r>
        <w:rPr>
          <w:rFonts w:ascii="Times New Roman" w:eastAsia="Times New Roman" w:hAnsi="Times New Roman" w:cs="Times New Roman"/>
          <w:sz w:val="28"/>
          <w:lang w:val="en-US"/>
        </w:rPr>
        <w:t>WEB</w:t>
      </w:r>
      <w:r w:rsidRPr="00C12024">
        <w:rPr>
          <w:rFonts w:ascii="Times New Roman" w:eastAsia="Times New Roman" w:hAnsi="Times New Roman" w:cs="Times New Roman"/>
          <w:sz w:val="28"/>
        </w:rPr>
        <w:t>-</w:t>
      </w:r>
      <w:r>
        <w:rPr>
          <w:rFonts w:ascii="Times New Roman" w:eastAsia="Times New Roman" w:hAnsi="Times New Roman" w:cs="Times New Roman"/>
          <w:sz w:val="28"/>
        </w:rPr>
        <w:t xml:space="preserve">проектах. При работе с базой данных, </w:t>
      </w:r>
      <w:proofErr w:type="spellStart"/>
      <w:r>
        <w:rPr>
          <w:rFonts w:ascii="Times New Roman" w:eastAsia="Times New Roman" w:hAnsi="Times New Roman" w:cs="Times New Roman"/>
          <w:sz w:val="28"/>
          <w:lang w:val="en-US"/>
        </w:rPr>
        <w:t>lINQ</w:t>
      </w:r>
      <w:proofErr w:type="spellEnd"/>
      <w:r>
        <w:rPr>
          <w:rFonts w:ascii="Times New Roman" w:eastAsia="Times New Roman" w:hAnsi="Times New Roman" w:cs="Times New Roman"/>
          <w:sz w:val="28"/>
        </w:rPr>
        <w:t>-выражения проходят этап интерпретации, что само по себе занимает часть вычислительного и временного ресурсов, также обстоит дело с генерируемым кодом – часто он не является оптимальным. Поэтому при рационализации работы сервиса необходимо выявлять места с необходимостью быстроты реакции БД, объемными или часто повторяющимися участками кода, сложных запросов.</w:t>
      </w:r>
    </w:p>
    <w:p w:rsidR="00C909A8" w:rsidRPr="00750CCF" w:rsidRDefault="00C909A8" w:rsidP="00C909A8">
      <w:pPr>
        <w:rPr>
          <w:rFonts w:ascii="Times New Roman" w:eastAsia="Times New Roman" w:hAnsi="Times New Roman" w:cs="Times New Roman"/>
          <w:sz w:val="28"/>
        </w:rPr>
      </w:pPr>
      <w:r>
        <w:rPr>
          <w:rFonts w:ascii="Times New Roman" w:eastAsia="Times New Roman" w:hAnsi="Times New Roman" w:cs="Times New Roman"/>
          <w:sz w:val="28"/>
        </w:rPr>
        <w:t xml:space="preserve">В данной работе при извлечении количества и принадлежности продажи продукта генерируется объемный </w:t>
      </w:r>
      <w:r>
        <w:rPr>
          <w:rFonts w:ascii="Times New Roman" w:eastAsia="Times New Roman" w:hAnsi="Times New Roman" w:cs="Times New Roman"/>
          <w:sz w:val="28"/>
          <w:lang w:val="en-US"/>
        </w:rPr>
        <w:t>SQL</w:t>
      </w:r>
      <w:r w:rsidRPr="001D2BE7">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код с большим количеством итераций, посему было принято решение о внедрении Фреймворка </w:t>
      </w:r>
      <w:r>
        <w:rPr>
          <w:rFonts w:ascii="Times New Roman" w:eastAsia="Times New Roman" w:hAnsi="Times New Roman" w:cs="Times New Roman"/>
          <w:sz w:val="28"/>
          <w:lang w:val="en-US"/>
        </w:rPr>
        <w:t>Dapper</w:t>
      </w:r>
      <w:r>
        <w:rPr>
          <w:rFonts w:ascii="Times New Roman" w:eastAsia="Times New Roman" w:hAnsi="Times New Roman" w:cs="Times New Roman"/>
          <w:sz w:val="28"/>
        </w:rPr>
        <w:t xml:space="preserve"> -  технологии обращения к данным, обходящей шаги интерпретации, запросы формируются в строковом эквиваленте, что позволяет снизить расход ресурсов системы. Но при этом, Фреймворк лишен остального функционала, поэтому работа с данными в сервисе построена на симбиозе</w:t>
      </w:r>
      <w:r w:rsidRPr="00750CCF">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c</w:t>
      </w:r>
      <w:r>
        <w:rPr>
          <w:rFonts w:ascii="Times New Roman" w:eastAsia="Times New Roman" w:hAnsi="Times New Roman" w:cs="Times New Roman"/>
          <w:sz w:val="28"/>
        </w:rPr>
        <w:t xml:space="preserve"> </w:t>
      </w:r>
      <w:r>
        <w:rPr>
          <w:rFonts w:ascii="Times New Roman" w:hAnsi="Times New Roman" w:cs="Times New Roman"/>
          <w:sz w:val="28"/>
          <w:szCs w:val="28"/>
          <w:lang w:val="en-US"/>
        </w:rPr>
        <w:t>Entity</w:t>
      </w:r>
      <w:r w:rsidRPr="00750CCF">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750CCF">
        <w:rPr>
          <w:rFonts w:ascii="Times New Roman" w:hAnsi="Times New Roman" w:cs="Times New Roman"/>
          <w:sz w:val="28"/>
          <w:szCs w:val="28"/>
        </w:rPr>
        <w:t>.</w:t>
      </w:r>
    </w:p>
    <w:p w:rsidR="00736998" w:rsidRPr="001A1B19" w:rsidRDefault="001560AA" w:rsidP="001560AA">
      <w:pPr>
        <w:jc w:val="center"/>
        <w:rPr>
          <w:rFonts w:ascii="Times New Roman" w:eastAsia="Times New Roman" w:hAnsi="Times New Roman" w:cs="Times New Roman"/>
          <w:b/>
          <w:sz w:val="28"/>
        </w:rPr>
      </w:pPr>
      <w:r w:rsidRPr="001A1B19">
        <w:rPr>
          <w:rFonts w:ascii="Times New Roman" w:eastAsia="Times New Roman" w:hAnsi="Times New Roman" w:cs="Times New Roman"/>
          <w:b/>
          <w:sz w:val="28"/>
        </w:rPr>
        <w:t>Х. Методы оптимизации контроллеров</w:t>
      </w:r>
    </w:p>
    <w:p w:rsidR="000D2206" w:rsidRPr="001A1B19" w:rsidRDefault="001A1B19" w:rsidP="001560AA">
      <w:pPr>
        <w:jc w:val="center"/>
        <w:rPr>
          <w:rFonts w:ascii="Times New Roman" w:eastAsia="Times New Roman" w:hAnsi="Times New Roman" w:cs="Times New Roman"/>
          <w:b/>
          <w:sz w:val="28"/>
        </w:rPr>
      </w:pPr>
      <w:r w:rsidRPr="001A1B19">
        <w:rPr>
          <w:rFonts w:ascii="Times New Roman" w:eastAsia="Times New Roman" w:hAnsi="Times New Roman" w:cs="Times New Roman"/>
          <w:b/>
          <w:sz w:val="28"/>
        </w:rPr>
        <w:t>Х. Асинхронный</w:t>
      </w:r>
      <w:r w:rsidR="000D2206" w:rsidRPr="001A1B19">
        <w:rPr>
          <w:rFonts w:ascii="Times New Roman" w:eastAsia="Times New Roman" w:hAnsi="Times New Roman" w:cs="Times New Roman"/>
          <w:b/>
          <w:sz w:val="28"/>
        </w:rPr>
        <w:t xml:space="preserve"> подход</w:t>
      </w:r>
    </w:p>
    <w:p w:rsidR="00871C05" w:rsidRPr="00D82280" w:rsidRDefault="00871C05" w:rsidP="00871C05">
      <w:pPr>
        <w:rPr>
          <w:rFonts w:ascii="Times New Roman" w:eastAsia="Times New Roman" w:hAnsi="Times New Roman" w:cs="Times New Roman"/>
          <w:sz w:val="28"/>
        </w:rPr>
      </w:pPr>
      <w:r w:rsidRPr="00D82280">
        <w:rPr>
          <w:rFonts w:ascii="Times New Roman" w:eastAsia="Times New Roman" w:hAnsi="Times New Roman" w:cs="Times New Roman"/>
          <w:sz w:val="28"/>
        </w:rPr>
        <w:t>WEB-сервис предполагает множественный доступ к ресурсу, отсюда вытекает необходимость в</w:t>
      </w:r>
      <w:r w:rsidR="00D82280" w:rsidRPr="00D82280">
        <w:rPr>
          <w:rFonts w:ascii="Times New Roman" w:eastAsia="Times New Roman" w:hAnsi="Times New Roman" w:cs="Times New Roman"/>
          <w:sz w:val="28"/>
        </w:rPr>
        <w:t xml:space="preserve"> высокой производительности и минимизации занятия рабочего ресурса, это реализуемо посредствам распараллеливания</w:t>
      </w:r>
      <w:r w:rsidRPr="00D82280">
        <w:rPr>
          <w:rFonts w:ascii="Times New Roman" w:eastAsia="Times New Roman" w:hAnsi="Times New Roman" w:cs="Times New Roman"/>
          <w:sz w:val="28"/>
        </w:rPr>
        <w:t xml:space="preserve"> и контрол</w:t>
      </w:r>
      <w:r w:rsidR="00D82280" w:rsidRPr="00D82280">
        <w:rPr>
          <w:rFonts w:ascii="Times New Roman" w:eastAsia="Times New Roman" w:hAnsi="Times New Roman" w:cs="Times New Roman"/>
          <w:sz w:val="28"/>
        </w:rPr>
        <w:t>я</w:t>
      </w:r>
      <w:r w:rsidRPr="00D82280">
        <w:rPr>
          <w:rFonts w:ascii="Times New Roman" w:eastAsia="Times New Roman" w:hAnsi="Times New Roman" w:cs="Times New Roman"/>
          <w:sz w:val="28"/>
        </w:rPr>
        <w:t xml:space="preserve"> работы пользователей</w:t>
      </w:r>
      <w:r w:rsidR="00D82280" w:rsidRPr="00D82280">
        <w:rPr>
          <w:rFonts w:ascii="Times New Roman" w:eastAsia="Times New Roman" w:hAnsi="Times New Roman" w:cs="Times New Roman"/>
          <w:sz w:val="28"/>
        </w:rPr>
        <w:t xml:space="preserve"> и процессов</w:t>
      </w:r>
      <w:r w:rsidRPr="00D82280">
        <w:rPr>
          <w:rFonts w:ascii="Times New Roman" w:eastAsia="Times New Roman" w:hAnsi="Times New Roman" w:cs="Times New Roman"/>
          <w:sz w:val="28"/>
        </w:rPr>
        <w:t xml:space="preserve">. </w:t>
      </w:r>
      <w:r w:rsidR="00D82280" w:rsidRPr="00D82280">
        <w:rPr>
          <w:rFonts w:ascii="Times New Roman" w:eastAsia="Times New Roman" w:hAnsi="Times New Roman" w:cs="Times New Roman"/>
          <w:sz w:val="28"/>
        </w:rPr>
        <w:t>Данная с</w:t>
      </w:r>
      <w:r w:rsidRPr="00D82280">
        <w:rPr>
          <w:rFonts w:ascii="Times New Roman" w:eastAsia="Times New Roman" w:hAnsi="Times New Roman" w:cs="Times New Roman"/>
          <w:sz w:val="28"/>
        </w:rPr>
        <w:t>реда</w:t>
      </w:r>
      <w:r w:rsidR="00D82280" w:rsidRPr="00D82280">
        <w:rPr>
          <w:rFonts w:ascii="Times New Roman" w:eastAsia="Times New Roman" w:hAnsi="Times New Roman" w:cs="Times New Roman"/>
          <w:sz w:val="28"/>
        </w:rPr>
        <w:t xml:space="preserve"> и язык разработки  позволяю</w:t>
      </w:r>
      <w:r w:rsidRPr="00D82280">
        <w:rPr>
          <w:rFonts w:ascii="Times New Roman" w:eastAsia="Times New Roman" w:hAnsi="Times New Roman" w:cs="Times New Roman"/>
          <w:sz w:val="28"/>
        </w:rPr>
        <w:t xml:space="preserve">т </w:t>
      </w:r>
      <w:r w:rsidR="00D82280" w:rsidRPr="00D82280">
        <w:rPr>
          <w:rFonts w:ascii="Times New Roman" w:eastAsia="Times New Roman" w:hAnsi="Times New Roman" w:cs="Times New Roman"/>
          <w:sz w:val="28"/>
        </w:rPr>
        <w:t>реализовать асинхронный подход к работе</w:t>
      </w:r>
      <w:r w:rsidRPr="00D82280">
        <w:rPr>
          <w:rFonts w:ascii="Times New Roman" w:eastAsia="Times New Roman" w:hAnsi="Times New Roman" w:cs="Times New Roman"/>
          <w:sz w:val="28"/>
        </w:rPr>
        <w:t>.</w:t>
      </w:r>
    </w:p>
    <w:p w:rsidR="00871C05" w:rsidRPr="00D82280" w:rsidRDefault="00871C05" w:rsidP="00871C05">
      <w:pPr>
        <w:rPr>
          <w:rFonts w:ascii="Times New Roman" w:eastAsia="Times New Roman" w:hAnsi="Times New Roman" w:cs="Times New Roman"/>
          <w:sz w:val="28"/>
        </w:rPr>
      </w:pPr>
      <w:r w:rsidRPr="00D82280">
        <w:rPr>
          <w:rFonts w:ascii="Times New Roman" w:eastAsia="Times New Roman" w:hAnsi="Times New Roman" w:cs="Times New Roman"/>
          <w:sz w:val="28"/>
        </w:rPr>
        <w:t>Такой подход обеспечивает лучшее быстродействие системы посредствам отделения потоковой группы для реализации того или иного вида работ, не останавливая при этом основной ствол выполнения программы.</w:t>
      </w:r>
    </w:p>
    <w:p w:rsidR="00871C05" w:rsidRPr="00D82280" w:rsidRDefault="00871C05" w:rsidP="00871C05">
      <w:pPr>
        <w:rPr>
          <w:rFonts w:ascii="Times New Roman" w:eastAsia="Times New Roman" w:hAnsi="Times New Roman" w:cs="Times New Roman"/>
          <w:sz w:val="28"/>
        </w:rPr>
      </w:pPr>
      <w:r w:rsidRPr="00D82280">
        <w:rPr>
          <w:rFonts w:ascii="Times New Roman" w:eastAsia="Times New Roman" w:hAnsi="Times New Roman" w:cs="Times New Roman"/>
          <w:sz w:val="28"/>
        </w:rPr>
        <w:t>Благодаря асинхронности, есть возможность обхода "узких" мест таких как: многотаб</w:t>
      </w:r>
      <w:r w:rsidR="00D82280" w:rsidRPr="00D82280">
        <w:rPr>
          <w:rFonts w:ascii="Times New Roman" w:eastAsia="Times New Roman" w:hAnsi="Times New Roman" w:cs="Times New Roman"/>
          <w:sz w:val="28"/>
        </w:rPr>
        <w:t xml:space="preserve">личные и </w:t>
      </w:r>
      <w:proofErr w:type="spellStart"/>
      <w:r w:rsidR="00D82280" w:rsidRPr="00D82280">
        <w:rPr>
          <w:rFonts w:ascii="Times New Roman" w:eastAsia="Times New Roman" w:hAnsi="Times New Roman" w:cs="Times New Roman"/>
          <w:sz w:val="28"/>
        </w:rPr>
        <w:t>многостроковые</w:t>
      </w:r>
      <w:proofErr w:type="spellEnd"/>
      <w:r w:rsidR="00D82280" w:rsidRPr="00D82280">
        <w:rPr>
          <w:rFonts w:ascii="Times New Roman" w:eastAsia="Times New Roman" w:hAnsi="Times New Roman" w:cs="Times New Roman"/>
          <w:sz w:val="28"/>
        </w:rPr>
        <w:t xml:space="preserve"> запросы,</w:t>
      </w:r>
      <w:r w:rsidRPr="00D82280">
        <w:rPr>
          <w:rFonts w:ascii="Times New Roman" w:eastAsia="Times New Roman" w:hAnsi="Times New Roman" w:cs="Times New Roman"/>
          <w:sz w:val="28"/>
        </w:rPr>
        <w:t xml:space="preserve"> вызов функций и методов</w:t>
      </w:r>
      <w:r w:rsidR="00D82280" w:rsidRPr="00D82280">
        <w:rPr>
          <w:rFonts w:ascii="Times New Roman" w:eastAsia="Times New Roman" w:hAnsi="Times New Roman" w:cs="Times New Roman"/>
          <w:sz w:val="28"/>
        </w:rPr>
        <w:t>,</w:t>
      </w:r>
      <w:r w:rsidRPr="00D82280">
        <w:rPr>
          <w:rFonts w:ascii="Times New Roman" w:eastAsia="Times New Roman" w:hAnsi="Times New Roman" w:cs="Times New Roman"/>
          <w:sz w:val="28"/>
        </w:rPr>
        <w:t xml:space="preserve"> не влияющих на прямую функциональность сервиса, но необходимых, </w:t>
      </w:r>
      <w:r w:rsidRPr="00D82280">
        <w:rPr>
          <w:rFonts w:ascii="Times New Roman" w:eastAsia="Times New Roman" w:hAnsi="Times New Roman" w:cs="Times New Roman"/>
          <w:sz w:val="28"/>
        </w:rPr>
        <w:lastRenderedPageBreak/>
        <w:t>выполнение операций прослушивания очередей,</w:t>
      </w:r>
      <w:r w:rsidR="00D82280" w:rsidRPr="00D82280">
        <w:rPr>
          <w:rFonts w:ascii="Times New Roman" w:eastAsia="Times New Roman" w:hAnsi="Times New Roman" w:cs="Times New Roman"/>
          <w:sz w:val="28"/>
        </w:rPr>
        <w:t xml:space="preserve"> </w:t>
      </w:r>
      <w:r w:rsidRPr="00D82280">
        <w:rPr>
          <w:rFonts w:ascii="Times New Roman" w:eastAsia="Times New Roman" w:hAnsi="Times New Roman" w:cs="Times New Roman"/>
          <w:sz w:val="28"/>
        </w:rPr>
        <w:t xml:space="preserve">переопределение и конвертация переменных классов. </w:t>
      </w:r>
    </w:p>
    <w:p w:rsidR="00871C05" w:rsidRPr="000D2206" w:rsidRDefault="00871C05" w:rsidP="00871C05">
      <w:pPr>
        <w:rPr>
          <w:rFonts w:ascii="Times New Roman" w:eastAsia="Times New Roman" w:hAnsi="Times New Roman" w:cs="Times New Roman"/>
          <w:sz w:val="28"/>
        </w:rPr>
      </w:pPr>
      <w:r w:rsidRPr="000D2206">
        <w:rPr>
          <w:rFonts w:ascii="Times New Roman" w:eastAsia="Times New Roman" w:hAnsi="Times New Roman" w:cs="Times New Roman"/>
          <w:sz w:val="28"/>
        </w:rPr>
        <w:t>Но из плюсов подхода вытекают и его минусы, а прежде всего отсутствие контроля ликвидности ведения фоновых процессов. Если</w:t>
      </w:r>
      <w:r w:rsidR="0029764E" w:rsidRPr="000D2206">
        <w:rPr>
          <w:rFonts w:ascii="Times New Roman" w:eastAsia="Times New Roman" w:hAnsi="Times New Roman" w:cs="Times New Roman"/>
          <w:sz w:val="28"/>
        </w:rPr>
        <w:t>,</w:t>
      </w:r>
      <w:r w:rsidRPr="000D2206">
        <w:rPr>
          <w:rFonts w:ascii="Times New Roman" w:eastAsia="Times New Roman" w:hAnsi="Times New Roman" w:cs="Times New Roman"/>
          <w:sz w:val="28"/>
        </w:rPr>
        <w:t xml:space="preserve"> при выпол</w:t>
      </w:r>
      <w:r w:rsidR="00CA13E2" w:rsidRPr="000D2206">
        <w:rPr>
          <w:rFonts w:ascii="Times New Roman" w:eastAsia="Times New Roman" w:hAnsi="Times New Roman" w:cs="Times New Roman"/>
          <w:sz w:val="28"/>
        </w:rPr>
        <w:t>н</w:t>
      </w:r>
      <w:r w:rsidRPr="000D2206">
        <w:rPr>
          <w:rFonts w:ascii="Times New Roman" w:eastAsia="Times New Roman" w:hAnsi="Times New Roman" w:cs="Times New Roman"/>
          <w:sz w:val="28"/>
        </w:rPr>
        <w:t>ени</w:t>
      </w:r>
      <w:r w:rsidR="00D82280" w:rsidRPr="000D2206">
        <w:rPr>
          <w:rFonts w:ascii="Times New Roman" w:eastAsia="Times New Roman" w:hAnsi="Times New Roman" w:cs="Times New Roman"/>
          <w:sz w:val="28"/>
        </w:rPr>
        <w:t>и</w:t>
      </w:r>
      <w:r w:rsidRPr="000D2206">
        <w:rPr>
          <w:rFonts w:ascii="Times New Roman" w:eastAsia="Times New Roman" w:hAnsi="Times New Roman" w:cs="Times New Roman"/>
          <w:sz w:val="28"/>
        </w:rPr>
        <w:t xml:space="preserve"> части запроса</w:t>
      </w:r>
      <w:r w:rsidR="0029764E" w:rsidRPr="000D2206">
        <w:rPr>
          <w:rFonts w:ascii="Times New Roman" w:eastAsia="Times New Roman" w:hAnsi="Times New Roman" w:cs="Times New Roman"/>
          <w:sz w:val="28"/>
        </w:rPr>
        <w:t>,</w:t>
      </w:r>
      <w:r w:rsidRPr="000D2206">
        <w:rPr>
          <w:rFonts w:ascii="Times New Roman" w:eastAsia="Times New Roman" w:hAnsi="Times New Roman" w:cs="Times New Roman"/>
          <w:sz w:val="28"/>
        </w:rPr>
        <w:t xml:space="preserve"> будет выдан</w:t>
      </w:r>
      <w:r w:rsidR="0029764E" w:rsidRPr="000D2206">
        <w:rPr>
          <w:rFonts w:ascii="Times New Roman" w:eastAsia="Times New Roman" w:hAnsi="Times New Roman" w:cs="Times New Roman"/>
          <w:sz w:val="28"/>
        </w:rPr>
        <w:t>о исключение</w:t>
      </w:r>
      <w:r w:rsidRPr="000D2206">
        <w:rPr>
          <w:rFonts w:ascii="Times New Roman" w:eastAsia="Times New Roman" w:hAnsi="Times New Roman" w:cs="Times New Roman"/>
          <w:sz w:val="28"/>
        </w:rPr>
        <w:t>, то он</w:t>
      </w:r>
      <w:r w:rsidR="0029764E" w:rsidRPr="000D2206">
        <w:rPr>
          <w:rFonts w:ascii="Times New Roman" w:eastAsia="Times New Roman" w:hAnsi="Times New Roman" w:cs="Times New Roman"/>
          <w:sz w:val="28"/>
        </w:rPr>
        <w:t>о</w:t>
      </w:r>
      <w:r w:rsidRPr="000D2206">
        <w:rPr>
          <w:rFonts w:ascii="Times New Roman" w:eastAsia="Times New Roman" w:hAnsi="Times New Roman" w:cs="Times New Roman"/>
          <w:sz w:val="28"/>
        </w:rPr>
        <w:t xml:space="preserve"> будет проигнорирован</w:t>
      </w:r>
      <w:r w:rsidR="0029764E" w:rsidRPr="000D2206">
        <w:rPr>
          <w:rFonts w:ascii="Times New Roman" w:eastAsia="Times New Roman" w:hAnsi="Times New Roman" w:cs="Times New Roman"/>
          <w:sz w:val="28"/>
        </w:rPr>
        <w:t>о</w:t>
      </w:r>
      <w:r w:rsidRPr="000D2206">
        <w:rPr>
          <w:rFonts w:ascii="Times New Roman" w:eastAsia="Times New Roman" w:hAnsi="Times New Roman" w:cs="Times New Roman"/>
          <w:sz w:val="28"/>
        </w:rPr>
        <w:t xml:space="preserve"> и средой разработки, и исполняемым кодом, соответственно будет нарушена целостность и правильность данных с последующей некор</w:t>
      </w:r>
      <w:r w:rsidR="0029764E" w:rsidRPr="000D2206">
        <w:rPr>
          <w:rFonts w:ascii="Times New Roman" w:eastAsia="Times New Roman" w:hAnsi="Times New Roman" w:cs="Times New Roman"/>
          <w:sz w:val="28"/>
        </w:rPr>
        <w:t>р</w:t>
      </w:r>
      <w:r w:rsidRPr="000D2206">
        <w:rPr>
          <w:rFonts w:ascii="Times New Roman" w:eastAsia="Times New Roman" w:hAnsi="Times New Roman" w:cs="Times New Roman"/>
          <w:sz w:val="28"/>
        </w:rPr>
        <w:t>ектностью работ</w:t>
      </w:r>
      <w:r w:rsidR="0029764E" w:rsidRPr="000D2206">
        <w:rPr>
          <w:rFonts w:ascii="Times New Roman" w:eastAsia="Times New Roman" w:hAnsi="Times New Roman" w:cs="Times New Roman"/>
          <w:sz w:val="28"/>
        </w:rPr>
        <w:t>ы</w:t>
      </w:r>
      <w:r w:rsidRPr="000D2206">
        <w:rPr>
          <w:rFonts w:ascii="Times New Roman" w:eastAsia="Times New Roman" w:hAnsi="Times New Roman" w:cs="Times New Roman"/>
          <w:sz w:val="28"/>
        </w:rPr>
        <w:t>.</w:t>
      </w:r>
    </w:p>
    <w:p w:rsidR="000D2206" w:rsidRDefault="0029764E" w:rsidP="0029764E">
      <w:pPr>
        <w:rPr>
          <w:rFonts w:ascii="Times New Roman" w:eastAsia="Times New Roman" w:hAnsi="Times New Roman" w:cs="Times New Roman"/>
          <w:sz w:val="28"/>
        </w:rPr>
      </w:pPr>
      <w:r w:rsidRPr="000D2206">
        <w:rPr>
          <w:rFonts w:ascii="Times New Roman" w:eastAsia="Times New Roman" w:hAnsi="Times New Roman" w:cs="Times New Roman"/>
          <w:sz w:val="28"/>
        </w:rPr>
        <w:t>Большую долю ошибок в асинхронном режиме работы вызывает  искажение данных в результате асинхронных изменений</w:t>
      </w:r>
      <w:r w:rsidR="000D2206" w:rsidRPr="000D2206">
        <w:rPr>
          <w:rFonts w:ascii="Times New Roman" w:eastAsia="Times New Roman" w:hAnsi="Times New Roman" w:cs="Times New Roman"/>
          <w:sz w:val="28"/>
        </w:rPr>
        <w:t xml:space="preserve"> или же клинчей (взаимных/самоблокирования).</w:t>
      </w:r>
    </w:p>
    <w:p w:rsidR="0029764E" w:rsidRPr="000D2206" w:rsidRDefault="000D2206" w:rsidP="0029764E">
      <w:pPr>
        <w:rPr>
          <w:rFonts w:ascii="Times New Roman" w:eastAsia="Times New Roman" w:hAnsi="Times New Roman" w:cs="Times New Roman"/>
          <w:sz w:val="28"/>
        </w:rPr>
      </w:pPr>
      <w:r w:rsidRPr="000D2206">
        <w:rPr>
          <w:rFonts w:ascii="Times New Roman" w:eastAsia="Times New Roman" w:hAnsi="Times New Roman" w:cs="Times New Roman"/>
          <w:sz w:val="28"/>
        </w:rPr>
        <w:t>Для устранения этого минуса были введены ограничения д</w:t>
      </w:r>
      <w:r w:rsidR="0029764E" w:rsidRPr="000D2206">
        <w:rPr>
          <w:rFonts w:ascii="Times New Roman" w:eastAsia="Times New Roman" w:hAnsi="Times New Roman" w:cs="Times New Roman"/>
          <w:sz w:val="28"/>
        </w:rPr>
        <w:t>оступ</w:t>
      </w:r>
      <w:r w:rsidRPr="000D2206">
        <w:rPr>
          <w:rFonts w:ascii="Times New Roman" w:eastAsia="Times New Roman" w:hAnsi="Times New Roman" w:cs="Times New Roman"/>
          <w:sz w:val="28"/>
        </w:rPr>
        <w:t>а</w:t>
      </w:r>
      <w:r w:rsidR="0029764E" w:rsidRPr="000D2206">
        <w:rPr>
          <w:rFonts w:ascii="Times New Roman" w:eastAsia="Times New Roman" w:hAnsi="Times New Roman" w:cs="Times New Roman"/>
          <w:sz w:val="28"/>
        </w:rPr>
        <w:t xml:space="preserve"> к рабочему ресурсу: </w:t>
      </w:r>
    </w:p>
    <w:p w:rsidR="0029764E" w:rsidRPr="000D2206" w:rsidRDefault="001A1B19" w:rsidP="000D2206">
      <w:pPr>
        <w:pStyle w:val="a5"/>
        <w:numPr>
          <w:ilvl w:val="0"/>
          <w:numId w:val="31"/>
        </w:numPr>
        <w:rPr>
          <w:rFonts w:ascii="Times New Roman" w:eastAsia="Times New Roman" w:hAnsi="Times New Roman" w:cs="Times New Roman"/>
          <w:sz w:val="28"/>
        </w:rPr>
      </w:pPr>
      <w:r w:rsidRPr="000D2206">
        <w:rPr>
          <w:rFonts w:ascii="Times New Roman" w:eastAsia="Times New Roman" w:hAnsi="Times New Roman" w:cs="Times New Roman"/>
          <w:sz w:val="28"/>
        </w:rPr>
        <w:t>С</w:t>
      </w:r>
      <w:r w:rsidR="000D2206" w:rsidRPr="000D2206">
        <w:rPr>
          <w:rFonts w:ascii="Times New Roman" w:eastAsia="Times New Roman" w:hAnsi="Times New Roman" w:cs="Times New Roman"/>
          <w:sz w:val="28"/>
        </w:rPr>
        <w:t>емафоры</w:t>
      </w:r>
      <w:r>
        <w:rPr>
          <w:rFonts w:ascii="Times New Roman" w:eastAsia="Times New Roman" w:hAnsi="Times New Roman" w:cs="Times New Roman"/>
          <w:sz w:val="28"/>
        </w:rPr>
        <w:t xml:space="preserve"> -</w:t>
      </w:r>
      <w:r w:rsidR="0029764E" w:rsidRPr="000D2206">
        <w:rPr>
          <w:rFonts w:ascii="Times New Roman" w:eastAsia="Times New Roman" w:hAnsi="Times New Roman" w:cs="Times New Roman"/>
          <w:sz w:val="28"/>
        </w:rPr>
        <w:t xml:space="preserve"> объект</w:t>
      </w:r>
      <w:r w:rsidR="000D2206" w:rsidRPr="000D2206">
        <w:rPr>
          <w:rFonts w:ascii="Times New Roman" w:eastAsia="Times New Roman" w:hAnsi="Times New Roman" w:cs="Times New Roman"/>
          <w:sz w:val="28"/>
        </w:rPr>
        <w:t>ы</w:t>
      </w:r>
      <w:r w:rsidR="0029764E" w:rsidRPr="000D2206">
        <w:rPr>
          <w:rFonts w:ascii="Times New Roman" w:eastAsia="Times New Roman" w:hAnsi="Times New Roman" w:cs="Times New Roman"/>
          <w:sz w:val="28"/>
        </w:rPr>
        <w:t xml:space="preserve"> кода, ограничивающи</w:t>
      </w:r>
      <w:r w:rsidR="000D2206" w:rsidRPr="000D2206">
        <w:rPr>
          <w:rFonts w:ascii="Times New Roman" w:eastAsia="Times New Roman" w:hAnsi="Times New Roman" w:cs="Times New Roman"/>
          <w:sz w:val="28"/>
        </w:rPr>
        <w:t>е</w:t>
      </w:r>
      <w:r w:rsidR="0029764E" w:rsidRPr="000D2206">
        <w:rPr>
          <w:rFonts w:ascii="Times New Roman" w:eastAsia="Times New Roman" w:hAnsi="Times New Roman" w:cs="Times New Roman"/>
          <w:sz w:val="28"/>
        </w:rPr>
        <w:t xml:space="preserve"> количество рабочих потоков входящих в закрытую область</w:t>
      </w:r>
      <w:r w:rsidR="000D2206" w:rsidRPr="000D2206">
        <w:rPr>
          <w:rFonts w:ascii="Times New Roman" w:eastAsia="Times New Roman" w:hAnsi="Times New Roman" w:cs="Times New Roman"/>
          <w:sz w:val="28"/>
        </w:rPr>
        <w:t>.</w:t>
      </w:r>
    </w:p>
    <w:p w:rsidR="00871C05" w:rsidRDefault="001A1B19" w:rsidP="00871C05">
      <w:pPr>
        <w:pStyle w:val="a5"/>
        <w:numPr>
          <w:ilvl w:val="0"/>
          <w:numId w:val="31"/>
        </w:numPr>
        <w:rPr>
          <w:rFonts w:ascii="Times New Roman" w:eastAsia="Times New Roman" w:hAnsi="Times New Roman" w:cs="Times New Roman"/>
          <w:sz w:val="28"/>
        </w:rPr>
      </w:pPr>
      <w:proofErr w:type="spellStart"/>
      <w:r w:rsidRPr="000D2206">
        <w:rPr>
          <w:rFonts w:ascii="Times New Roman" w:eastAsia="Times New Roman" w:hAnsi="Times New Roman" w:cs="Times New Roman"/>
          <w:sz w:val="28"/>
        </w:rPr>
        <w:t>М</w:t>
      </w:r>
      <w:r w:rsidR="0029764E" w:rsidRPr="000D2206">
        <w:rPr>
          <w:rFonts w:ascii="Times New Roman" w:eastAsia="Times New Roman" w:hAnsi="Times New Roman" w:cs="Times New Roman"/>
          <w:sz w:val="28"/>
        </w:rPr>
        <w:t>ьютекс</w:t>
      </w:r>
      <w:r w:rsidR="000D2206" w:rsidRPr="000D2206">
        <w:rPr>
          <w:rFonts w:ascii="Times New Roman" w:eastAsia="Times New Roman" w:hAnsi="Times New Roman" w:cs="Times New Roman"/>
          <w:sz w:val="28"/>
        </w:rPr>
        <w:t>ы</w:t>
      </w:r>
      <w:proofErr w:type="spellEnd"/>
      <w:r>
        <w:rPr>
          <w:rFonts w:ascii="Times New Roman" w:eastAsia="Times New Roman" w:hAnsi="Times New Roman" w:cs="Times New Roman"/>
          <w:sz w:val="28"/>
        </w:rPr>
        <w:t xml:space="preserve"> - </w:t>
      </w:r>
      <w:r w:rsidR="0029764E" w:rsidRPr="000D2206">
        <w:rPr>
          <w:rFonts w:ascii="Times New Roman" w:eastAsia="Times New Roman" w:hAnsi="Times New Roman" w:cs="Times New Roman"/>
          <w:sz w:val="28"/>
        </w:rPr>
        <w:t>одноместны</w:t>
      </w:r>
      <w:r w:rsidR="000D2206" w:rsidRPr="000D2206">
        <w:rPr>
          <w:rFonts w:ascii="Times New Roman" w:eastAsia="Times New Roman" w:hAnsi="Times New Roman" w:cs="Times New Roman"/>
          <w:sz w:val="28"/>
        </w:rPr>
        <w:t>е семафоры.</w:t>
      </w:r>
    </w:p>
    <w:p w:rsidR="000D2206" w:rsidRPr="001A1B19" w:rsidRDefault="000D2206" w:rsidP="000D2206">
      <w:pPr>
        <w:ind w:left="360"/>
        <w:jc w:val="center"/>
        <w:rPr>
          <w:rFonts w:ascii="Times New Roman" w:eastAsia="Times New Roman" w:hAnsi="Times New Roman" w:cs="Times New Roman"/>
          <w:b/>
          <w:sz w:val="28"/>
        </w:rPr>
      </w:pPr>
      <w:r w:rsidRPr="001A1B19">
        <w:rPr>
          <w:rFonts w:ascii="Times New Roman" w:eastAsia="Times New Roman" w:hAnsi="Times New Roman" w:cs="Times New Roman"/>
          <w:b/>
          <w:sz w:val="28"/>
        </w:rPr>
        <w:t>Х. Отложенные задачи</w:t>
      </w:r>
    </w:p>
    <w:p w:rsidR="00871C05" w:rsidRPr="001A1B19" w:rsidRDefault="00871C05" w:rsidP="00871C05">
      <w:pPr>
        <w:rPr>
          <w:rFonts w:ascii="Times New Roman" w:eastAsia="Times New Roman" w:hAnsi="Times New Roman" w:cs="Times New Roman"/>
          <w:sz w:val="28"/>
        </w:rPr>
      </w:pPr>
      <w:r w:rsidRPr="001A1B19">
        <w:rPr>
          <w:rFonts w:ascii="Times New Roman" w:eastAsia="Times New Roman" w:hAnsi="Times New Roman" w:cs="Times New Roman"/>
          <w:sz w:val="28"/>
        </w:rPr>
        <w:t xml:space="preserve">В цикле работы любого WEB-проекта есть задачи, исполнение которых подразумевает исполнение в </w:t>
      </w:r>
      <w:r w:rsidR="000D2206" w:rsidRPr="001A1B19">
        <w:rPr>
          <w:rFonts w:ascii="Times New Roman" w:eastAsia="Times New Roman" w:hAnsi="Times New Roman" w:cs="Times New Roman"/>
          <w:sz w:val="28"/>
        </w:rPr>
        <w:t>отложенном</w:t>
      </w:r>
      <w:r w:rsidRPr="001A1B19">
        <w:rPr>
          <w:rFonts w:ascii="Times New Roman" w:eastAsia="Times New Roman" w:hAnsi="Times New Roman" w:cs="Times New Roman"/>
          <w:sz w:val="28"/>
        </w:rPr>
        <w:t xml:space="preserve"> режиме, или же выполнение в режиме расписания, для реализации этих функций в системе был </w:t>
      </w:r>
      <w:r w:rsidR="00CA13E2" w:rsidRPr="001A1B19">
        <w:rPr>
          <w:rFonts w:ascii="Times New Roman" w:eastAsia="Times New Roman" w:hAnsi="Times New Roman" w:cs="Times New Roman"/>
          <w:sz w:val="28"/>
        </w:rPr>
        <w:t>реализован</w:t>
      </w:r>
      <w:r w:rsidRPr="001A1B19">
        <w:rPr>
          <w:rFonts w:ascii="Times New Roman" w:eastAsia="Times New Roman" w:hAnsi="Times New Roman" w:cs="Times New Roman"/>
          <w:sz w:val="28"/>
        </w:rPr>
        <w:t xml:space="preserve"> Фреймворк </w:t>
      </w:r>
      <w:proofErr w:type="spellStart"/>
      <w:r w:rsidRPr="001A1B19">
        <w:rPr>
          <w:rFonts w:ascii="Times New Roman" w:eastAsia="Times New Roman" w:hAnsi="Times New Roman" w:cs="Times New Roman"/>
          <w:sz w:val="28"/>
        </w:rPr>
        <w:t>HangFire</w:t>
      </w:r>
      <w:proofErr w:type="spellEnd"/>
      <w:r w:rsidRPr="001A1B19">
        <w:rPr>
          <w:rFonts w:ascii="Times New Roman" w:eastAsia="Times New Roman" w:hAnsi="Times New Roman" w:cs="Times New Roman"/>
          <w:sz w:val="28"/>
        </w:rPr>
        <w:t>.</w:t>
      </w:r>
    </w:p>
    <w:p w:rsidR="00871C05" w:rsidRPr="001A1B19" w:rsidRDefault="00871C05" w:rsidP="00871C05">
      <w:pPr>
        <w:rPr>
          <w:rFonts w:ascii="Times New Roman" w:eastAsia="Times New Roman" w:hAnsi="Times New Roman" w:cs="Times New Roman"/>
          <w:sz w:val="28"/>
        </w:rPr>
      </w:pPr>
      <w:r w:rsidRPr="001A1B19">
        <w:rPr>
          <w:rFonts w:ascii="Times New Roman" w:eastAsia="Times New Roman" w:hAnsi="Times New Roman" w:cs="Times New Roman"/>
          <w:sz w:val="28"/>
        </w:rPr>
        <w:t>С помощью данной технол</w:t>
      </w:r>
      <w:r w:rsidR="000D2206" w:rsidRPr="001A1B19">
        <w:rPr>
          <w:rFonts w:ascii="Times New Roman" w:eastAsia="Times New Roman" w:hAnsi="Times New Roman" w:cs="Times New Roman"/>
          <w:sz w:val="28"/>
        </w:rPr>
        <w:t>о</w:t>
      </w:r>
      <w:r w:rsidRPr="001A1B19">
        <w:rPr>
          <w:rFonts w:ascii="Times New Roman" w:eastAsia="Times New Roman" w:hAnsi="Times New Roman" w:cs="Times New Roman"/>
          <w:sz w:val="28"/>
        </w:rPr>
        <w:t>гии, являющей собой пл</w:t>
      </w:r>
      <w:r w:rsidR="000D2206" w:rsidRPr="001A1B19">
        <w:rPr>
          <w:rFonts w:ascii="Times New Roman" w:eastAsia="Times New Roman" w:hAnsi="Times New Roman" w:cs="Times New Roman"/>
          <w:sz w:val="28"/>
        </w:rPr>
        <w:t>анировщик задач, была создана</w:t>
      </w:r>
      <w:r w:rsidRPr="001A1B19">
        <w:rPr>
          <w:rFonts w:ascii="Times New Roman" w:eastAsia="Times New Roman" w:hAnsi="Times New Roman" w:cs="Times New Roman"/>
          <w:sz w:val="28"/>
        </w:rPr>
        <w:t xml:space="preserve"> система ведущая хранение, учет и обязанности по выполнению необходимых работ, так же сист</w:t>
      </w:r>
      <w:r w:rsidR="001A1B19" w:rsidRPr="001A1B19">
        <w:rPr>
          <w:rFonts w:ascii="Times New Roman" w:eastAsia="Times New Roman" w:hAnsi="Times New Roman" w:cs="Times New Roman"/>
          <w:sz w:val="28"/>
        </w:rPr>
        <w:t xml:space="preserve">ема отвечает за </w:t>
      </w:r>
      <w:proofErr w:type="spellStart"/>
      <w:r w:rsidR="001A1B19" w:rsidRPr="001A1B19">
        <w:rPr>
          <w:rFonts w:ascii="Times New Roman" w:eastAsia="Times New Roman" w:hAnsi="Times New Roman" w:cs="Times New Roman"/>
          <w:sz w:val="28"/>
        </w:rPr>
        <w:t>реинициализацию</w:t>
      </w:r>
      <w:proofErr w:type="spellEnd"/>
      <w:r w:rsidR="001A1B19" w:rsidRPr="001A1B19">
        <w:rPr>
          <w:rFonts w:ascii="Times New Roman" w:eastAsia="Times New Roman" w:hAnsi="Times New Roman" w:cs="Times New Roman"/>
          <w:sz w:val="28"/>
        </w:rPr>
        <w:t xml:space="preserve"> </w:t>
      </w:r>
      <w:r w:rsidRPr="001A1B19">
        <w:rPr>
          <w:rFonts w:ascii="Times New Roman" w:eastAsia="Times New Roman" w:hAnsi="Times New Roman" w:cs="Times New Roman"/>
          <w:sz w:val="28"/>
        </w:rPr>
        <w:t xml:space="preserve">задачи и </w:t>
      </w:r>
      <w:r w:rsidR="001A1B19" w:rsidRPr="001A1B19">
        <w:rPr>
          <w:rFonts w:ascii="Times New Roman" w:eastAsia="Times New Roman" w:hAnsi="Times New Roman" w:cs="Times New Roman"/>
          <w:sz w:val="28"/>
        </w:rPr>
        <w:t xml:space="preserve">функцию </w:t>
      </w:r>
      <w:proofErr w:type="spellStart"/>
      <w:r w:rsidR="001A1B19" w:rsidRPr="001A1B19">
        <w:rPr>
          <w:rFonts w:ascii="Times New Roman" w:eastAsia="Times New Roman" w:hAnsi="Times New Roman" w:cs="Times New Roman"/>
          <w:sz w:val="28"/>
        </w:rPr>
        <w:t>лог</w:t>
      </w:r>
      <w:r w:rsidRPr="001A1B19">
        <w:rPr>
          <w:rFonts w:ascii="Times New Roman" w:eastAsia="Times New Roman" w:hAnsi="Times New Roman" w:cs="Times New Roman"/>
          <w:sz w:val="28"/>
        </w:rPr>
        <w:t>ировани</w:t>
      </w:r>
      <w:r w:rsidR="001A1B19" w:rsidRPr="001A1B19">
        <w:rPr>
          <w:rFonts w:ascii="Times New Roman" w:eastAsia="Times New Roman" w:hAnsi="Times New Roman" w:cs="Times New Roman"/>
          <w:sz w:val="28"/>
        </w:rPr>
        <w:t>я</w:t>
      </w:r>
      <w:proofErr w:type="spellEnd"/>
      <w:r w:rsidRPr="001A1B19">
        <w:rPr>
          <w:rFonts w:ascii="Times New Roman" w:eastAsia="Times New Roman" w:hAnsi="Times New Roman" w:cs="Times New Roman"/>
          <w:sz w:val="28"/>
        </w:rPr>
        <w:t>, в случае экстренного завершения.</w:t>
      </w:r>
    </w:p>
    <w:p w:rsidR="00871C05" w:rsidRPr="001A1B19" w:rsidRDefault="00871C05" w:rsidP="00871C05">
      <w:pPr>
        <w:rPr>
          <w:rFonts w:ascii="Times New Roman" w:eastAsia="Times New Roman" w:hAnsi="Times New Roman" w:cs="Times New Roman"/>
          <w:sz w:val="28"/>
        </w:rPr>
      </w:pPr>
      <w:r w:rsidRPr="001A1B19">
        <w:rPr>
          <w:rFonts w:ascii="Times New Roman" w:eastAsia="Times New Roman" w:hAnsi="Times New Roman" w:cs="Times New Roman"/>
          <w:sz w:val="28"/>
        </w:rPr>
        <w:t xml:space="preserve">В контексте проекта, на </w:t>
      </w:r>
      <w:r w:rsidR="001A1B19" w:rsidRPr="001A1B19">
        <w:rPr>
          <w:rFonts w:ascii="Times New Roman" w:eastAsia="Times New Roman" w:hAnsi="Times New Roman" w:cs="Times New Roman"/>
          <w:sz w:val="28"/>
        </w:rPr>
        <w:t>Фреймворк</w:t>
      </w:r>
      <w:r w:rsidRPr="001A1B19">
        <w:rPr>
          <w:rFonts w:ascii="Times New Roman" w:eastAsia="Times New Roman" w:hAnsi="Times New Roman" w:cs="Times New Roman"/>
          <w:sz w:val="28"/>
        </w:rPr>
        <w:t xml:space="preserve"> легла нагрузка по отложенной инициализации модулей расчета и генерации, </w:t>
      </w:r>
      <w:proofErr w:type="gramStart"/>
      <w:r w:rsidRPr="001A1B19">
        <w:rPr>
          <w:rFonts w:ascii="Times New Roman" w:eastAsia="Times New Roman" w:hAnsi="Times New Roman" w:cs="Times New Roman"/>
          <w:sz w:val="28"/>
        </w:rPr>
        <w:t>фоновому</w:t>
      </w:r>
      <w:proofErr w:type="gramEnd"/>
      <w:r w:rsidRPr="001A1B19">
        <w:rPr>
          <w:rFonts w:ascii="Times New Roman" w:eastAsia="Times New Roman" w:hAnsi="Times New Roman" w:cs="Times New Roman"/>
          <w:sz w:val="28"/>
        </w:rPr>
        <w:t xml:space="preserve"> </w:t>
      </w:r>
      <w:proofErr w:type="spellStart"/>
      <w:r w:rsidRPr="001A1B19">
        <w:rPr>
          <w:rFonts w:ascii="Times New Roman" w:eastAsia="Times New Roman" w:hAnsi="Times New Roman" w:cs="Times New Roman"/>
          <w:sz w:val="28"/>
        </w:rPr>
        <w:t>логированнию</w:t>
      </w:r>
      <w:proofErr w:type="spellEnd"/>
      <w:r w:rsidRPr="001A1B19">
        <w:rPr>
          <w:rFonts w:ascii="Times New Roman" w:eastAsia="Times New Roman" w:hAnsi="Times New Roman" w:cs="Times New Roman"/>
          <w:sz w:val="28"/>
        </w:rPr>
        <w:t>, работы с почтовым клиентом.</w:t>
      </w:r>
    </w:p>
    <w:p w:rsidR="001560AA" w:rsidRPr="00BA681A" w:rsidRDefault="00871C05" w:rsidP="00871C05">
      <w:pPr>
        <w:rPr>
          <w:rFonts w:ascii="Times New Roman" w:eastAsia="Times New Roman" w:hAnsi="Times New Roman" w:cs="Times New Roman"/>
          <w:color w:val="FF0000"/>
          <w:sz w:val="28"/>
        </w:rPr>
      </w:pPr>
      <w:r w:rsidRPr="00BA681A">
        <w:rPr>
          <w:rFonts w:ascii="Times New Roman" w:eastAsia="Times New Roman" w:hAnsi="Times New Roman" w:cs="Times New Roman"/>
          <w:color w:val="FF0000"/>
          <w:sz w:val="28"/>
        </w:rPr>
        <w:t xml:space="preserve">Работа Фреймворка основана на </w:t>
      </w:r>
      <w:proofErr w:type="gramStart"/>
      <w:r w:rsidRPr="00BA681A">
        <w:rPr>
          <w:rFonts w:ascii="Times New Roman" w:eastAsia="Times New Roman" w:hAnsi="Times New Roman" w:cs="Times New Roman"/>
          <w:color w:val="FF0000"/>
          <w:sz w:val="28"/>
        </w:rPr>
        <w:t>открытых</w:t>
      </w:r>
      <w:proofErr w:type="gramEnd"/>
      <w:r w:rsidRPr="00BA681A">
        <w:rPr>
          <w:rFonts w:ascii="Times New Roman" w:eastAsia="Times New Roman" w:hAnsi="Times New Roman" w:cs="Times New Roman"/>
          <w:color w:val="FF0000"/>
          <w:sz w:val="28"/>
        </w:rPr>
        <w:t xml:space="preserve"> API, через</w:t>
      </w:r>
      <w:r w:rsidR="001A1B19" w:rsidRPr="00BA681A">
        <w:rPr>
          <w:rFonts w:ascii="Times New Roman" w:eastAsia="Times New Roman" w:hAnsi="Times New Roman" w:cs="Times New Roman"/>
          <w:color w:val="FF0000"/>
          <w:sz w:val="28"/>
        </w:rPr>
        <w:t xml:space="preserve"> </w:t>
      </w:r>
      <w:r w:rsidRPr="00BA681A">
        <w:rPr>
          <w:rFonts w:ascii="Times New Roman" w:eastAsia="Times New Roman" w:hAnsi="Times New Roman" w:cs="Times New Roman"/>
          <w:color w:val="FF0000"/>
          <w:sz w:val="28"/>
        </w:rPr>
        <w:t>которые он общается с приложением</w:t>
      </w:r>
      <w:r w:rsidR="001A1B19" w:rsidRPr="00BA681A">
        <w:rPr>
          <w:rFonts w:ascii="Times New Roman" w:eastAsia="Times New Roman" w:hAnsi="Times New Roman" w:cs="Times New Roman"/>
          <w:color w:val="FF0000"/>
          <w:sz w:val="28"/>
        </w:rPr>
        <w:t>. П</w:t>
      </w:r>
      <w:r w:rsidRPr="00BA681A">
        <w:rPr>
          <w:rFonts w:ascii="Times New Roman" w:eastAsia="Times New Roman" w:hAnsi="Times New Roman" w:cs="Times New Roman"/>
          <w:color w:val="FF0000"/>
          <w:sz w:val="28"/>
        </w:rPr>
        <w:t xml:space="preserve">ри поступлении рабочей заявки, в базу данных вносится её контекст и </w:t>
      </w:r>
      <w:r w:rsidR="001A1B19" w:rsidRPr="00BA681A">
        <w:rPr>
          <w:rFonts w:ascii="Times New Roman" w:eastAsia="Times New Roman" w:hAnsi="Times New Roman" w:cs="Times New Roman"/>
          <w:color w:val="FF0000"/>
          <w:sz w:val="28"/>
        </w:rPr>
        <w:t>атрибуты</w:t>
      </w:r>
      <w:r w:rsidRPr="00BA681A">
        <w:rPr>
          <w:rFonts w:ascii="Times New Roman" w:eastAsia="Times New Roman" w:hAnsi="Times New Roman" w:cs="Times New Roman"/>
          <w:color w:val="FF0000"/>
          <w:sz w:val="28"/>
        </w:rPr>
        <w:t>, отражающи</w:t>
      </w:r>
      <w:r w:rsidR="001A1B19" w:rsidRPr="00BA681A">
        <w:rPr>
          <w:rFonts w:ascii="Times New Roman" w:eastAsia="Times New Roman" w:hAnsi="Times New Roman" w:cs="Times New Roman"/>
          <w:color w:val="FF0000"/>
          <w:sz w:val="28"/>
        </w:rPr>
        <w:t>е период, частоту инициализаций. В</w:t>
      </w:r>
      <w:r w:rsidRPr="00BA681A">
        <w:rPr>
          <w:rFonts w:ascii="Times New Roman" w:eastAsia="Times New Roman" w:hAnsi="Times New Roman" w:cs="Times New Roman"/>
          <w:color w:val="FF0000"/>
          <w:sz w:val="28"/>
        </w:rPr>
        <w:t xml:space="preserve"> случае аварийного завершения задачи,</w:t>
      </w:r>
      <w:r w:rsidR="001A1B19" w:rsidRPr="00BA681A">
        <w:rPr>
          <w:rFonts w:ascii="Times New Roman" w:eastAsia="Times New Roman" w:hAnsi="Times New Roman" w:cs="Times New Roman"/>
          <w:color w:val="FF0000"/>
          <w:sz w:val="28"/>
        </w:rPr>
        <w:t xml:space="preserve"> происходит лог-</w:t>
      </w:r>
      <w:r w:rsidRPr="00BA681A">
        <w:rPr>
          <w:rFonts w:ascii="Times New Roman" w:eastAsia="Times New Roman" w:hAnsi="Times New Roman" w:cs="Times New Roman"/>
          <w:color w:val="FF0000"/>
          <w:sz w:val="28"/>
        </w:rPr>
        <w:t xml:space="preserve">выписка и </w:t>
      </w:r>
      <w:r w:rsidR="001A1B19" w:rsidRPr="00BA681A">
        <w:rPr>
          <w:rFonts w:ascii="Times New Roman" w:eastAsia="Times New Roman" w:hAnsi="Times New Roman" w:cs="Times New Roman"/>
          <w:color w:val="FF0000"/>
          <w:sz w:val="28"/>
        </w:rPr>
        <w:t xml:space="preserve">выполнение </w:t>
      </w:r>
      <w:r w:rsidRPr="00BA681A">
        <w:rPr>
          <w:rFonts w:ascii="Times New Roman" w:eastAsia="Times New Roman" w:hAnsi="Times New Roman" w:cs="Times New Roman"/>
          <w:color w:val="FF0000"/>
          <w:sz w:val="28"/>
        </w:rPr>
        <w:t>задач</w:t>
      </w:r>
      <w:r w:rsidR="001A1B19" w:rsidRPr="00BA681A">
        <w:rPr>
          <w:rFonts w:ascii="Times New Roman" w:eastAsia="Times New Roman" w:hAnsi="Times New Roman" w:cs="Times New Roman"/>
          <w:color w:val="FF0000"/>
          <w:sz w:val="28"/>
        </w:rPr>
        <w:t>и</w:t>
      </w:r>
      <w:r w:rsidRPr="00BA681A">
        <w:rPr>
          <w:rFonts w:ascii="Times New Roman" w:eastAsia="Times New Roman" w:hAnsi="Times New Roman" w:cs="Times New Roman"/>
          <w:color w:val="FF0000"/>
          <w:sz w:val="28"/>
        </w:rPr>
        <w:t xml:space="preserve"> откладывается на заданный администратором </w:t>
      </w:r>
      <w:r w:rsidR="001A1B19" w:rsidRPr="00BA681A">
        <w:rPr>
          <w:rFonts w:ascii="Times New Roman" w:eastAsia="Times New Roman" w:hAnsi="Times New Roman" w:cs="Times New Roman"/>
          <w:color w:val="FF0000"/>
          <w:sz w:val="28"/>
        </w:rPr>
        <w:t>тайм-аут</w:t>
      </w:r>
      <w:proofErr w:type="gramStart"/>
      <w:r w:rsidRPr="00BA681A">
        <w:rPr>
          <w:rFonts w:ascii="Times New Roman" w:eastAsia="Times New Roman" w:hAnsi="Times New Roman" w:cs="Times New Roman"/>
          <w:color w:val="FF0000"/>
          <w:sz w:val="28"/>
        </w:rPr>
        <w:t>.</w:t>
      </w:r>
      <w:r w:rsidR="00BA681A">
        <w:rPr>
          <w:rFonts w:ascii="Times New Roman" w:eastAsia="Times New Roman" w:hAnsi="Times New Roman" w:cs="Times New Roman"/>
          <w:color w:val="FF0000"/>
          <w:sz w:val="28"/>
        </w:rPr>
        <w:t>(</w:t>
      </w:r>
      <w:proofErr w:type="gramEnd"/>
      <w:r w:rsidR="00BA681A">
        <w:rPr>
          <w:rFonts w:ascii="Times New Roman" w:eastAsia="Times New Roman" w:hAnsi="Times New Roman" w:cs="Times New Roman"/>
          <w:color w:val="FF0000"/>
          <w:sz w:val="28"/>
        </w:rPr>
        <w:t>ЛИТЕРАТУРА?)</w:t>
      </w:r>
    </w:p>
    <w:p w:rsidR="00C909A8" w:rsidRDefault="00C909A8" w:rsidP="00C909A8">
      <w:pPr>
        <w:rPr>
          <w:rFonts w:ascii="Times New Roman" w:eastAsia="Times New Roman" w:hAnsi="Times New Roman" w:cs="Times New Roman"/>
          <w:sz w:val="28"/>
        </w:rPr>
      </w:pPr>
    </w:p>
    <w:p w:rsidR="00736998" w:rsidRDefault="00736998">
      <w:pPr>
        <w:jc w:val="center"/>
        <w:rPr>
          <w:rFonts w:ascii="Times New Roman" w:eastAsia="Times New Roman" w:hAnsi="Times New Roman" w:cs="Times New Roman"/>
          <w:sz w:val="28"/>
        </w:rPr>
      </w:pPr>
    </w:p>
    <w:p w:rsidR="00736998" w:rsidRDefault="00736998">
      <w:pPr>
        <w:jc w:val="center"/>
        <w:rPr>
          <w:rFonts w:ascii="Times New Roman" w:eastAsia="Times New Roman" w:hAnsi="Times New Roman" w:cs="Times New Roman"/>
          <w:sz w:val="28"/>
        </w:rPr>
      </w:pPr>
    </w:p>
    <w:p w:rsidR="00736998" w:rsidRDefault="0073699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Pr="001A1B19" w:rsidRDefault="00C909A8">
      <w:pPr>
        <w:jc w:val="center"/>
        <w:rPr>
          <w:rFonts w:ascii="Times New Roman" w:eastAsia="Times New Roman" w:hAnsi="Times New Roman" w:cs="Times New Roman"/>
          <w:b/>
          <w:sz w:val="28"/>
        </w:rPr>
      </w:pPr>
    </w:p>
    <w:p w:rsidR="00D17E56" w:rsidRPr="001A1B19" w:rsidRDefault="00736998">
      <w:pPr>
        <w:jc w:val="center"/>
        <w:rPr>
          <w:rFonts w:ascii="Times New Roman" w:eastAsia="Times New Roman" w:hAnsi="Times New Roman" w:cs="Times New Roman"/>
          <w:b/>
          <w:sz w:val="28"/>
        </w:rPr>
      </w:pPr>
      <w:r w:rsidRPr="001A1B19">
        <w:rPr>
          <w:rFonts w:ascii="Times New Roman" w:eastAsia="Times New Roman" w:hAnsi="Times New Roman" w:cs="Times New Roman"/>
          <w:b/>
          <w:sz w:val="28"/>
        </w:rPr>
        <w:t xml:space="preserve">Х. </w:t>
      </w:r>
      <w:r w:rsidR="00971662" w:rsidRPr="001A1B19">
        <w:rPr>
          <w:rFonts w:ascii="Times New Roman" w:eastAsia="Times New Roman" w:hAnsi="Times New Roman" w:cs="Times New Roman"/>
          <w:b/>
          <w:sz w:val="28"/>
        </w:rPr>
        <w:t>ПРЕДСТАВЛЕНИЕ</w:t>
      </w:r>
    </w:p>
    <w:p w:rsidR="00D17E56" w:rsidRPr="001A1B19" w:rsidRDefault="00971662">
      <w:pPr>
        <w:jc w:val="center"/>
        <w:rPr>
          <w:rFonts w:ascii="Times New Roman" w:eastAsia="Times New Roman" w:hAnsi="Times New Roman" w:cs="Times New Roman"/>
          <w:b/>
          <w:sz w:val="28"/>
        </w:rPr>
      </w:pPr>
      <w:r w:rsidRPr="001A1B19">
        <w:rPr>
          <w:rFonts w:ascii="Times New Roman" w:eastAsia="Times New Roman" w:hAnsi="Times New Roman" w:cs="Times New Roman"/>
          <w:b/>
          <w:sz w:val="28"/>
        </w:rPr>
        <w:t>Х. Реализация представления в проекте</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В данной работе представление, согласно паттерну проектирования, отвечает:</w:t>
      </w:r>
    </w:p>
    <w:p w:rsidR="00D17E56" w:rsidRDefault="00971662">
      <w:pPr>
        <w:numPr>
          <w:ilvl w:val="0"/>
          <w:numId w:val="12"/>
        </w:numPr>
        <w:tabs>
          <w:tab w:val="left" w:pos="720"/>
        </w:tabs>
        <w:spacing w:before="100" w:after="24" w:line="240" w:lineRule="auto"/>
        <w:ind w:left="384" w:hanging="360"/>
        <w:rPr>
          <w:rFonts w:ascii="Times New Roman" w:eastAsia="Times New Roman" w:hAnsi="Times New Roman" w:cs="Times New Roman"/>
          <w:color w:val="222222"/>
          <w:sz w:val="28"/>
          <w:shd w:val="clear" w:color="auto" w:fill="FFFFFF"/>
        </w:rPr>
      </w:pPr>
      <w:r>
        <w:rPr>
          <w:rFonts w:ascii="Times New Roman" w:eastAsia="Times New Roman" w:hAnsi="Times New Roman" w:cs="Times New Roman"/>
          <w:color w:val="222222"/>
          <w:sz w:val="28"/>
          <w:shd w:val="clear" w:color="auto" w:fill="FFFFFF"/>
        </w:rPr>
        <w:t xml:space="preserve">За получение необходимых данных от </w:t>
      </w:r>
      <w:r w:rsidR="00D03BD1">
        <w:rPr>
          <w:rFonts w:ascii="Times New Roman" w:eastAsia="Times New Roman" w:hAnsi="Times New Roman" w:cs="Times New Roman"/>
          <w:color w:val="222222"/>
          <w:sz w:val="28"/>
          <w:shd w:val="clear" w:color="auto" w:fill="FFFFFF"/>
        </w:rPr>
        <w:t>контроллера</w:t>
      </w:r>
      <w:r>
        <w:rPr>
          <w:rFonts w:ascii="Times New Roman" w:eastAsia="Times New Roman" w:hAnsi="Times New Roman" w:cs="Times New Roman"/>
          <w:color w:val="222222"/>
          <w:sz w:val="28"/>
          <w:shd w:val="clear" w:color="auto" w:fill="FFFFFF"/>
        </w:rPr>
        <w:t xml:space="preserve"> и отправку их пользователю;</w:t>
      </w:r>
    </w:p>
    <w:p w:rsidR="00D17E56" w:rsidRDefault="00971662">
      <w:pPr>
        <w:numPr>
          <w:ilvl w:val="0"/>
          <w:numId w:val="12"/>
        </w:numPr>
        <w:tabs>
          <w:tab w:val="left" w:pos="720"/>
        </w:tabs>
        <w:spacing w:before="100" w:after="24" w:line="240" w:lineRule="auto"/>
        <w:ind w:left="384" w:hanging="360"/>
        <w:rPr>
          <w:rFonts w:ascii="Times New Roman" w:eastAsia="Times New Roman" w:hAnsi="Times New Roman" w:cs="Times New Roman"/>
          <w:color w:val="222222"/>
          <w:sz w:val="28"/>
          <w:shd w:val="clear" w:color="auto" w:fill="FFFFFF"/>
        </w:rPr>
      </w:pPr>
      <w:r>
        <w:rPr>
          <w:rFonts w:ascii="Times New Roman" w:eastAsia="Times New Roman" w:hAnsi="Times New Roman" w:cs="Times New Roman"/>
          <w:color w:val="222222"/>
          <w:sz w:val="28"/>
          <w:shd w:val="clear" w:color="auto" w:fill="FFFFFF"/>
        </w:rPr>
        <w:t>Предобработку введённых данных пользователем данных;</w:t>
      </w:r>
    </w:p>
    <w:p w:rsidR="00D17E56" w:rsidRDefault="00971662">
      <w:pPr>
        <w:numPr>
          <w:ilvl w:val="0"/>
          <w:numId w:val="12"/>
        </w:numPr>
        <w:tabs>
          <w:tab w:val="left" w:pos="720"/>
        </w:tabs>
        <w:spacing w:before="100" w:after="24" w:line="240" w:lineRule="auto"/>
        <w:ind w:left="384" w:hanging="360"/>
        <w:rPr>
          <w:rFonts w:ascii="Times New Roman" w:eastAsia="Times New Roman" w:hAnsi="Times New Roman" w:cs="Times New Roman"/>
          <w:color w:val="222222"/>
          <w:sz w:val="28"/>
          <w:shd w:val="clear" w:color="auto" w:fill="FFFFFF"/>
        </w:rPr>
      </w:pPr>
      <w:r>
        <w:rPr>
          <w:rFonts w:ascii="Times New Roman" w:eastAsia="Times New Roman" w:hAnsi="Times New Roman" w:cs="Times New Roman"/>
          <w:color w:val="222222"/>
          <w:sz w:val="28"/>
          <w:shd w:val="clear" w:color="auto" w:fill="FFFFFF"/>
        </w:rPr>
        <w:t>Передачу параметров и влияние на состояние модели, через отправку ей сообщений и вызов контроллера</w:t>
      </w:r>
      <w:r>
        <w:rPr>
          <w:rFonts w:ascii="Arial" w:eastAsia="Arial" w:hAnsi="Arial" w:cs="Arial"/>
          <w:color w:val="222222"/>
          <w:sz w:val="21"/>
          <w:shd w:val="clear" w:color="auto" w:fill="FFFFFF"/>
        </w:rPr>
        <w:t>.</w:t>
      </w:r>
    </w:p>
    <w:p w:rsidR="00E12FD4" w:rsidRPr="00BA681A" w:rsidRDefault="00971662" w:rsidP="00E12FD4">
      <w:pPr>
        <w:spacing w:before="100" w:after="24" w:line="240" w:lineRule="auto"/>
        <w:ind w:left="24"/>
        <w:rPr>
          <w:rFonts w:ascii="Times New Roman" w:eastAsia="Times New Roman" w:hAnsi="Times New Roman" w:cs="Times New Roman"/>
          <w:color w:val="FF0000"/>
          <w:sz w:val="28"/>
          <w:shd w:val="clear" w:color="auto" w:fill="FFFFFF"/>
        </w:rPr>
      </w:pPr>
      <w:proofErr w:type="spellStart"/>
      <w:r w:rsidRPr="00BA681A">
        <w:rPr>
          <w:rFonts w:ascii="Times New Roman" w:eastAsia="Times New Roman" w:hAnsi="Times New Roman" w:cs="Times New Roman"/>
          <w:color w:val="FF0000"/>
          <w:sz w:val="28"/>
          <w:shd w:val="clear" w:color="auto" w:fill="FFFFFF"/>
        </w:rPr>
        <w:t>Frontend</w:t>
      </w:r>
      <w:proofErr w:type="spellEnd"/>
      <w:r w:rsidRPr="00BA681A">
        <w:rPr>
          <w:rFonts w:ascii="Times New Roman" w:eastAsia="Times New Roman" w:hAnsi="Times New Roman" w:cs="Times New Roman"/>
          <w:color w:val="FF0000"/>
          <w:sz w:val="28"/>
          <w:shd w:val="clear" w:color="auto" w:fill="FFFFFF"/>
        </w:rPr>
        <w:t xml:space="preserve"> часть реализована на комбинации </w:t>
      </w:r>
      <w:proofErr w:type="spellStart"/>
      <w:r w:rsidRPr="00BA681A">
        <w:rPr>
          <w:rFonts w:ascii="Times New Roman" w:eastAsia="Times New Roman" w:hAnsi="Times New Roman" w:cs="Times New Roman"/>
          <w:color w:val="FF0000"/>
          <w:sz w:val="28"/>
          <w:shd w:val="clear" w:color="auto" w:fill="FFFFFF"/>
        </w:rPr>
        <w:t>Html</w:t>
      </w:r>
      <w:proofErr w:type="spellEnd"/>
      <w:r w:rsidRPr="00BA681A">
        <w:rPr>
          <w:rFonts w:ascii="Times New Roman" w:eastAsia="Times New Roman" w:hAnsi="Times New Roman" w:cs="Times New Roman"/>
          <w:color w:val="FF0000"/>
          <w:sz w:val="28"/>
          <w:shd w:val="clear" w:color="auto" w:fill="FFFFFF"/>
        </w:rPr>
        <w:t xml:space="preserve">, CSS, </w:t>
      </w:r>
      <w:proofErr w:type="spellStart"/>
      <w:r w:rsidRPr="00BA681A">
        <w:rPr>
          <w:rFonts w:ascii="Times New Roman" w:eastAsia="Times New Roman" w:hAnsi="Times New Roman" w:cs="Times New Roman"/>
          <w:color w:val="FF0000"/>
          <w:sz w:val="28"/>
          <w:shd w:val="clear" w:color="auto" w:fill="FFFFFF"/>
        </w:rPr>
        <w:t>JavaScript</w:t>
      </w:r>
      <w:proofErr w:type="spellEnd"/>
      <w:r w:rsidRPr="00BA681A">
        <w:rPr>
          <w:rFonts w:ascii="Times New Roman" w:eastAsia="Times New Roman" w:hAnsi="Times New Roman" w:cs="Times New Roman"/>
          <w:color w:val="FF0000"/>
          <w:sz w:val="28"/>
          <w:shd w:val="clear" w:color="auto" w:fill="FFFFFF"/>
        </w:rPr>
        <w:t xml:space="preserve"> и интерпретируемого в </w:t>
      </w:r>
      <w:proofErr w:type="spellStart"/>
      <w:r w:rsidRPr="00BA681A">
        <w:rPr>
          <w:rFonts w:ascii="Times New Roman" w:eastAsia="Times New Roman" w:hAnsi="Times New Roman" w:cs="Times New Roman"/>
          <w:color w:val="FF0000"/>
          <w:sz w:val="28"/>
          <w:shd w:val="clear" w:color="auto" w:fill="FFFFFF"/>
        </w:rPr>
        <w:t>html</w:t>
      </w:r>
      <w:proofErr w:type="spellEnd"/>
      <w:r w:rsidRPr="00BA681A">
        <w:rPr>
          <w:rFonts w:ascii="Times New Roman" w:eastAsia="Times New Roman" w:hAnsi="Times New Roman" w:cs="Times New Roman"/>
          <w:color w:val="FF0000"/>
          <w:sz w:val="28"/>
          <w:shd w:val="clear" w:color="auto" w:fill="FFFFFF"/>
        </w:rPr>
        <w:t xml:space="preserve"> языка C#.</w:t>
      </w:r>
      <w:r w:rsidR="00E12FD4" w:rsidRPr="00BA681A">
        <w:rPr>
          <w:rFonts w:ascii="Times New Roman" w:eastAsia="Times New Roman" w:hAnsi="Times New Roman" w:cs="Times New Roman"/>
          <w:color w:val="FF0000"/>
          <w:sz w:val="28"/>
          <w:shd w:val="clear" w:color="auto" w:fill="FFFFFF"/>
        </w:rPr>
        <w:t xml:space="preserve"> Представление, как сказано ранее, формализует данные клиент-серверного обмена, при этом в обмене участвуя. В зависимости от реализации, назначения и насыщенности данными доля </w:t>
      </w:r>
      <w:r w:rsidR="00B83C5A" w:rsidRPr="00BA681A">
        <w:rPr>
          <w:rFonts w:ascii="Times New Roman" w:eastAsia="Times New Roman" w:hAnsi="Times New Roman" w:cs="Times New Roman"/>
          <w:color w:val="FF0000"/>
          <w:sz w:val="28"/>
          <w:shd w:val="clear" w:color="auto" w:fill="FFFFFF"/>
          <w:lang w:val="en-US"/>
        </w:rPr>
        <w:t>frontend</w:t>
      </w:r>
      <w:r w:rsidR="00B83C5A" w:rsidRPr="00BA681A">
        <w:rPr>
          <w:rFonts w:ascii="Times New Roman" w:eastAsia="Times New Roman" w:hAnsi="Times New Roman" w:cs="Times New Roman"/>
          <w:color w:val="FF0000"/>
          <w:sz w:val="28"/>
          <w:shd w:val="clear" w:color="auto" w:fill="FFFFFF"/>
        </w:rPr>
        <w:t xml:space="preserve">-нагрузки на трафик может сильно варьироваться, доходя до ста процентов, что сказывается на быстродействии. </w:t>
      </w:r>
      <w:r w:rsidR="00BA681A">
        <w:rPr>
          <w:rFonts w:ascii="Times New Roman" w:eastAsia="Times New Roman" w:hAnsi="Times New Roman" w:cs="Times New Roman"/>
          <w:color w:val="FF0000"/>
          <w:sz w:val="28"/>
          <w:shd w:val="clear" w:color="auto" w:fill="FFFFFF"/>
        </w:rPr>
        <w:t>(МАЛОВАТО ДОПИЛИТЬ)</w:t>
      </w: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20288C" w:rsidRPr="001A1B19" w:rsidRDefault="00B83C5A" w:rsidP="00736998">
      <w:pPr>
        <w:spacing w:before="100" w:after="24" w:line="240" w:lineRule="auto"/>
        <w:ind w:left="24"/>
        <w:jc w:val="center"/>
        <w:rPr>
          <w:rFonts w:ascii="Times New Roman" w:eastAsia="Times New Roman" w:hAnsi="Times New Roman" w:cs="Times New Roman"/>
          <w:b/>
          <w:color w:val="222222"/>
          <w:sz w:val="28"/>
          <w:shd w:val="clear" w:color="auto" w:fill="FFFFFF"/>
        </w:rPr>
      </w:pPr>
      <w:r w:rsidRPr="001A1B19">
        <w:rPr>
          <w:rFonts w:ascii="Times New Roman" w:eastAsia="Times New Roman" w:hAnsi="Times New Roman" w:cs="Times New Roman"/>
          <w:b/>
          <w:color w:val="222222"/>
          <w:sz w:val="28"/>
          <w:shd w:val="clear" w:color="auto" w:fill="FFFFFF"/>
        </w:rPr>
        <w:t>Х. Методы оптимизации представления</w:t>
      </w:r>
    </w:p>
    <w:p w:rsidR="00736998" w:rsidRPr="001A1B19" w:rsidRDefault="00736998" w:rsidP="00736998">
      <w:pPr>
        <w:spacing w:before="100" w:after="24" w:line="240" w:lineRule="auto"/>
        <w:ind w:left="24"/>
        <w:jc w:val="center"/>
        <w:rPr>
          <w:rFonts w:ascii="Times New Roman" w:eastAsia="Times New Roman" w:hAnsi="Times New Roman" w:cs="Times New Roman"/>
          <w:b/>
          <w:color w:val="222222"/>
          <w:sz w:val="28"/>
          <w:shd w:val="clear" w:color="auto" w:fill="FFFFFF"/>
        </w:rPr>
      </w:pPr>
      <w:r w:rsidRPr="001A1B19">
        <w:rPr>
          <w:rFonts w:ascii="Times New Roman" w:eastAsia="Times New Roman" w:hAnsi="Times New Roman" w:cs="Times New Roman"/>
          <w:b/>
          <w:color w:val="222222"/>
          <w:sz w:val="28"/>
          <w:shd w:val="clear" w:color="auto" w:fill="FFFFFF"/>
        </w:rPr>
        <w:t xml:space="preserve">Х. </w:t>
      </w:r>
      <w:r w:rsidRPr="001A1B19">
        <w:rPr>
          <w:rFonts w:ascii="Times New Roman" w:eastAsia="Times New Roman" w:hAnsi="Times New Roman" w:cs="Times New Roman"/>
          <w:b/>
          <w:color w:val="222222"/>
          <w:sz w:val="28"/>
          <w:shd w:val="clear" w:color="auto" w:fill="FFFFFF"/>
          <w:lang w:val="en-US"/>
        </w:rPr>
        <w:t>AJAX</w:t>
      </w:r>
    </w:p>
    <w:p w:rsidR="00D17E56" w:rsidRDefault="00971662">
      <w:pPr>
        <w:spacing w:before="100" w:after="24" w:line="240" w:lineRule="auto"/>
        <w:ind w:left="24"/>
        <w:rPr>
          <w:rFonts w:ascii="Times New Roman" w:eastAsia="Times New Roman" w:hAnsi="Times New Roman" w:cs="Times New Roman"/>
          <w:sz w:val="28"/>
          <w:shd w:val="clear" w:color="auto" w:fill="FFFFFF"/>
        </w:rPr>
      </w:pPr>
      <w:r>
        <w:rPr>
          <w:rFonts w:ascii="Times New Roman" w:eastAsia="Times New Roman" w:hAnsi="Times New Roman" w:cs="Times New Roman"/>
          <w:color w:val="222222"/>
          <w:sz w:val="28"/>
          <w:shd w:val="clear" w:color="auto" w:fill="FFFFFF"/>
        </w:rPr>
        <w:t xml:space="preserve">Для уменьшения серверной нагрузки был реализован подход к построению </w:t>
      </w:r>
      <w:r>
        <w:rPr>
          <w:rFonts w:ascii="Times New Roman" w:eastAsia="Times New Roman" w:hAnsi="Times New Roman" w:cs="Times New Roman"/>
          <w:sz w:val="28"/>
          <w:shd w:val="clear" w:color="auto" w:fill="FFFFFF"/>
        </w:rPr>
        <w:t>интерактивных пользовательских интерфейсов веб-приложений AJAX(</w:t>
      </w:r>
      <w:proofErr w:type="spellStart"/>
      <w:r>
        <w:rPr>
          <w:rFonts w:ascii="Times New Roman" w:eastAsia="Times New Roman" w:hAnsi="Times New Roman" w:cs="Times New Roman"/>
          <w:sz w:val="28"/>
          <w:shd w:val="clear" w:color="auto" w:fill="FFFFFF"/>
        </w:rPr>
        <w:t>Asynchronous</w:t>
      </w:r>
      <w:proofErr w:type="spellEnd"/>
      <w:r>
        <w:rPr>
          <w:rFonts w:ascii="Times New Roman" w:eastAsia="Times New Roman" w:hAnsi="Times New Roman" w:cs="Times New Roman"/>
          <w:sz w:val="28"/>
          <w:shd w:val="clear" w:color="auto" w:fill="FFFFFF"/>
        </w:rPr>
        <w:t xml:space="preserve"> </w:t>
      </w:r>
      <w:proofErr w:type="spellStart"/>
      <w:r>
        <w:rPr>
          <w:rFonts w:ascii="Times New Roman" w:eastAsia="Times New Roman" w:hAnsi="Times New Roman" w:cs="Times New Roman"/>
          <w:sz w:val="28"/>
          <w:shd w:val="clear" w:color="auto" w:fill="FFFFFF"/>
        </w:rPr>
        <w:t>JavaScript</w:t>
      </w:r>
      <w:proofErr w:type="spellEnd"/>
      <w:r>
        <w:rPr>
          <w:rFonts w:ascii="Times New Roman" w:eastAsia="Times New Roman" w:hAnsi="Times New Roman" w:cs="Times New Roman"/>
          <w:sz w:val="28"/>
          <w:shd w:val="clear" w:color="auto" w:fill="FFFFFF"/>
        </w:rPr>
        <w:t xml:space="preserve"> </w:t>
      </w:r>
      <w:proofErr w:type="spellStart"/>
      <w:r>
        <w:rPr>
          <w:rFonts w:ascii="Times New Roman" w:eastAsia="Times New Roman" w:hAnsi="Times New Roman" w:cs="Times New Roman"/>
          <w:sz w:val="28"/>
          <w:shd w:val="clear" w:color="auto" w:fill="FFFFFF"/>
        </w:rPr>
        <w:t>and</w:t>
      </w:r>
      <w:proofErr w:type="spellEnd"/>
      <w:r>
        <w:rPr>
          <w:rFonts w:ascii="Times New Roman" w:eastAsia="Times New Roman" w:hAnsi="Times New Roman" w:cs="Times New Roman"/>
          <w:sz w:val="28"/>
          <w:shd w:val="clear" w:color="auto" w:fill="FFFFFF"/>
        </w:rPr>
        <w:t xml:space="preserve"> XML)</w:t>
      </w:r>
      <w:r w:rsidR="00B83C5A">
        <w:rPr>
          <w:rFonts w:ascii="Times New Roman" w:eastAsia="Times New Roman" w:hAnsi="Times New Roman" w:cs="Times New Roman"/>
          <w:sz w:val="28"/>
          <w:shd w:val="clear" w:color="auto" w:fill="FFFFFF"/>
        </w:rPr>
        <w:t>, подход фонового клиент-серверного обмена данными без полной перегрузки веб-страницы.</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Преимущества использования:</w:t>
      </w:r>
    </w:p>
    <w:p w:rsidR="00D17E56" w:rsidRDefault="00971662">
      <w:pPr>
        <w:numPr>
          <w:ilvl w:val="0"/>
          <w:numId w:val="13"/>
        </w:numPr>
        <w:ind w:left="720" w:hanging="360"/>
        <w:rPr>
          <w:rFonts w:ascii="Times New Roman" w:eastAsia="Times New Roman" w:hAnsi="Times New Roman" w:cs="Times New Roman"/>
          <w:sz w:val="28"/>
        </w:rPr>
      </w:pPr>
      <w:r>
        <w:rPr>
          <w:rFonts w:ascii="Times New Roman" w:eastAsia="Times New Roman" w:hAnsi="Times New Roman" w:cs="Times New Roman"/>
          <w:sz w:val="28"/>
        </w:rPr>
        <w:t>Экономия трафика</w:t>
      </w:r>
    </w:p>
    <w:p w:rsidR="00D17E56" w:rsidRDefault="00971662">
      <w:pPr>
        <w:numPr>
          <w:ilvl w:val="0"/>
          <w:numId w:val="13"/>
        </w:numPr>
        <w:ind w:left="720" w:hanging="360"/>
        <w:rPr>
          <w:rFonts w:ascii="Times New Roman" w:eastAsia="Times New Roman" w:hAnsi="Times New Roman" w:cs="Times New Roman"/>
          <w:sz w:val="28"/>
        </w:rPr>
      </w:pPr>
      <w:r>
        <w:rPr>
          <w:rFonts w:ascii="Times New Roman" w:eastAsia="Times New Roman" w:hAnsi="Times New Roman" w:cs="Times New Roman"/>
          <w:sz w:val="28"/>
        </w:rPr>
        <w:t>Уменьшение нагрузки на сервер</w:t>
      </w:r>
    </w:p>
    <w:p w:rsidR="00D17E56" w:rsidRDefault="00971662">
      <w:pPr>
        <w:numPr>
          <w:ilvl w:val="0"/>
          <w:numId w:val="13"/>
        </w:numPr>
        <w:ind w:left="720" w:hanging="360"/>
        <w:rPr>
          <w:rFonts w:ascii="Times New Roman" w:eastAsia="Times New Roman" w:hAnsi="Times New Roman" w:cs="Times New Roman"/>
          <w:sz w:val="28"/>
        </w:rPr>
      </w:pPr>
      <w:r>
        <w:rPr>
          <w:rFonts w:ascii="Times New Roman" w:eastAsia="Times New Roman" w:hAnsi="Times New Roman" w:cs="Times New Roman"/>
          <w:sz w:val="28"/>
        </w:rPr>
        <w:t>Ускорение реакции интерфейса</w:t>
      </w:r>
    </w:p>
    <w:p w:rsidR="00D17E56" w:rsidRPr="00BA681A" w:rsidRDefault="00971662">
      <w:pPr>
        <w:numPr>
          <w:ilvl w:val="0"/>
          <w:numId w:val="13"/>
        </w:numPr>
        <w:ind w:left="720" w:hanging="360"/>
        <w:rPr>
          <w:rFonts w:ascii="Times New Roman" w:eastAsia="Times New Roman" w:hAnsi="Times New Roman" w:cs="Times New Roman"/>
          <w:sz w:val="28"/>
        </w:rPr>
      </w:pPr>
      <w:r>
        <w:rPr>
          <w:rFonts w:ascii="Times New Roman" w:eastAsia="Times New Roman" w:hAnsi="Times New Roman" w:cs="Times New Roman"/>
          <w:sz w:val="28"/>
        </w:rPr>
        <w:t>Почти безграничные возможности для интера</w:t>
      </w:r>
      <w:r w:rsidRPr="00BA681A">
        <w:rPr>
          <w:rFonts w:ascii="Times New Roman" w:eastAsia="Times New Roman" w:hAnsi="Times New Roman" w:cs="Times New Roman"/>
          <w:sz w:val="28"/>
        </w:rPr>
        <w:t>ктивной обработки</w:t>
      </w:r>
    </w:p>
    <w:p w:rsidR="00D17E56" w:rsidRPr="00BA681A" w:rsidRDefault="00971662">
      <w:pPr>
        <w:rPr>
          <w:rFonts w:ascii="Times New Roman" w:eastAsia="Times New Roman" w:hAnsi="Times New Roman" w:cs="Times New Roman"/>
          <w:sz w:val="28"/>
        </w:rPr>
      </w:pPr>
      <w:r w:rsidRPr="00BA681A">
        <w:rPr>
          <w:rFonts w:ascii="Times New Roman" w:eastAsia="Times New Roman" w:hAnsi="Times New Roman" w:cs="Times New Roman"/>
          <w:sz w:val="28"/>
        </w:rPr>
        <w:t>Недостатки:</w:t>
      </w:r>
    </w:p>
    <w:p w:rsidR="00D17E56" w:rsidRPr="00BA681A" w:rsidRDefault="00971662">
      <w:pPr>
        <w:numPr>
          <w:ilvl w:val="0"/>
          <w:numId w:val="14"/>
        </w:numPr>
        <w:ind w:left="720" w:hanging="360"/>
        <w:rPr>
          <w:rFonts w:ascii="Times New Roman" w:eastAsia="Times New Roman" w:hAnsi="Times New Roman" w:cs="Times New Roman"/>
          <w:sz w:val="28"/>
        </w:rPr>
      </w:pPr>
      <w:r w:rsidRPr="00BA681A">
        <w:rPr>
          <w:rFonts w:ascii="Times New Roman" w:eastAsia="Times New Roman" w:hAnsi="Times New Roman" w:cs="Times New Roman"/>
          <w:sz w:val="28"/>
        </w:rPr>
        <w:t>Отсутствие интеграции со стандартными инструментами браузера</w:t>
      </w:r>
    </w:p>
    <w:p w:rsidR="00D17E56" w:rsidRPr="00BA681A" w:rsidRDefault="00971662">
      <w:pPr>
        <w:numPr>
          <w:ilvl w:val="0"/>
          <w:numId w:val="14"/>
        </w:numPr>
        <w:ind w:left="720" w:hanging="360"/>
        <w:rPr>
          <w:rFonts w:ascii="Times New Roman" w:eastAsia="Times New Roman" w:hAnsi="Times New Roman" w:cs="Times New Roman"/>
          <w:sz w:val="28"/>
        </w:rPr>
      </w:pPr>
      <w:r w:rsidRPr="00BA681A">
        <w:rPr>
          <w:rFonts w:ascii="Times New Roman" w:eastAsia="Times New Roman" w:hAnsi="Times New Roman" w:cs="Times New Roman"/>
          <w:sz w:val="28"/>
        </w:rPr>
        <w:t>Усложнение проекта</w:t>
      </w:r>
    </w:p>
    <w:p w:rsidR="00D17E56" w:rsidRPr="00BA681A" w:rsidRDefault="00971662">
      <w:pPr>
        <w:numPr>
          <w:ilvl w:val="0"/>
          <w:numId w:val="14"/>
        </w:numPr>
        <w:ind w:left="720" w:hanging="360"/>
        <w:rPr>
          <w:rFonts w:ascii="Times New Roman" w:eastAsia="Times New Roman" w:hAnsi="Times New Roman" w:cs="Times New Roman"/>
          <w:sz w:val="28"/>
        </w:rPr>
      </w:pPr>
      <w:r w:rsidRPr="00BA681A">
        <w:rPr>
          <w:rFonts w:ascii="Times New Roman" w:eastAsia="Times New Roman" w:hAnsi="Times New Roman" w:cs="Times New Roman"/>
          <w:sz w:val="28"/>
        </w:rPr>
        <w:t xml:space="preserve">Требуется </w:t>
      </w:r>
      <w:proofErr w:type="gramStart"/>
      <w:r w:rsidRPr="00BA681A">
        <w:rPr>
          <w:rFonts w:ascii="Times New Roman" w:eastAsia="Times New Roman" w:hAnsi="Times New Roman" w:cs="Times New Roman"/>
          <w:sz w:val="28"/>
        </w:rPr>
        <w:t>включенный</w:t>
      </w:r>
      <w:proofErr w:type="gramEnd"/>
      <w:r w:rsidRPr="00BA681A">
        <w:rPr>
          <w:rFonts w:ascii="Times New Roman" w:eastAsia="Times New Roman" w:hAnsi="Times New Roman" w:cs="Times New Roman"/>
          <w:sz w:val="28"/>
        </w:rPr>
        <w:t xml:space="preserve"> </w:t>
      </w:r>
      <w:proofErr w:type="spellStart"/>
      <w:r w:rsidRPr="00BA681A">
        <w:rPr>
          <w:rFonts w:ascii="Times New Roman" w:eastAsia="Times New Roman" w:hAnsi="Times New Roman" w:cs="Times New Roman"/>
          <w:sz w:val="28"/>
        </w:rPr>
        <w:t>JavaScript</w:t>
      </w:r>
      <w:proofErr w:type="spellEnd"/>
      <w:r w:rsidRPr="00BA681A">
        <w:rPr>
          <w:rFonts w:ascii="Times New Roman" w:eastAsia="Times New Roman" w:hAnsi="Times New Roman" w:cs="Times New Roman"/>
          <w:sz w:val="28"/>
        </w:rPr>
        <w:t xml:space="preserve"> в браузере</w:t>
      </w:r>
      <w:r w:rsidR="00BA681A" w:rsidRPr="00BA681A">
        <w:rPr>
          <w:rFonts w:ascii="Times New Roman" w:eastAsia="Times New Roman" w:hAnsi="Times New Roman" w:cs="Times New Roman"/>
          <w:sz w:val="28"/>
        </w:rPr>
        <w:t xml:space="preserve"> </w:t>
      </w:r>
    </w:p>
    <w:p w:rsidR="00B83C5A" w:rsidRDefault="00B83C5A">
      <w:pPr>
        <w:ind w:left="360"/>
        <w:rPr>
          <w:rFonts w:ascii="Times New Roman" w:eastAsia="Times New Roman" w:hAnsi="Times New Roman" w:cs="Times New Roman"/>
          <w:sz w:val="28"/>
        </w:rPr>
      </w:pPr>
      <w:r>
        <w:rPr>
          <w:noProof/>
        </w:rPr>
        <w:lastRenderedPageBreak/>
        <w:drawing>
          <wp:inline distT="0" distB="0" distL="0" distR="0" wp14:anchorId="5A00AE70" wp14:editId="7AA16159">
            <wp:extent cx="5940425" cy="273937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0425" cy="2739376"/>
                    </a:xfrm>
                    <a:prstGeom prst="rect">
                      <a:avLst/>
                    </a:prstGeom>
                  </pic:spPr>
                </pic:pic>
              </a:graphicData>
            </a:graphic>
          </wp:inline>
        </w:drawing>
      </w:r>
    </w:p>
    <w:p w:rsidR="0020288C" w:rsidRDefault="0020288C">
      <w:pPr>
        <w:ind w:left="360"/>
        <w:rPr>
          <w:rFonts w:ascii="Times New Roman" w:eastAsia="Times New Roman" w:hAnsi="Times New Roman" w:cs="Times New Roman"/>
          <w:sz w:val="28"/>
        </w:rPr>
      </w:pPr>
      <w:r>
        <w:rPr>
          <w:noProof/>
        </w:rPr>
        <w:drawing>
          <wp:inline distT="0" distB="0" distL="0" distR="0" wp14:anchorId="2D268332" wp14:editId="01ADF84C">
            <wp:extent cx="5940425" cy="25339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0425" cy="2533985"/>
                    </a:xfrm>
                    <a:prstGeom prst="rect">
                      <a:avLst/>
                    </a:prstGeom>
                  </pic:spPr>
                </pic:pic>
              </a:graphicData>
            </a:graphic>
          </wp:inline>
        </w:drawing>
      </w:r>
    </w:p>
    <w:p w:rsidR="00B83C5A" w:rsidRDefault="00B83C5A" w:rsidP="00736998">
      <w:pPr>
        <w:ind w:left="360"/>
        <w:jc w:val="center"/>
        <w:rPr>
          <w:rFonts w:ascii="Times New Roman" w:eastAsia="Times New Roman" w:hAnsi="Times New Roman" w:cs="Times New Roman"/>
          <w:sz w:val="28"/>
        </w:rPr>
      </w:pPr>
    </w:p>
    <w:p w:rsidR="00736998" w:rsidRPr="001A1B19" w:rsidRDefault="00736998" w:rsidP="00736998">
      <w:pPr>
        <w:ind w:left="360"/>
        <w:jc w:val="center"/>
        <w:rPr>
          <w:rFonts w:ascii="Times New Roman" w:eastAsia="Times New Roman" w:hAnsi="Times New Roman" w:cs="Times New Roman"/>
          <w:b/>
          <w:sz w:val="28"/>
        </w:rPr>
      </w:pPr>
      <w:r w:rsidRPr="001A1B19">
        <w:rPr>
          <w:rFonts w:ascii="Times New Roman" w:eastAsia="Times New Roman" w:hAnsi="Times New Roman" w:cs="Times New Roman"/>
          <w:b/>
          <w:sz w:val="28"/>
        </w:rPr>
        <w:t xml:space="preserve">Х. </w:t>
      </w:r>
      <w:proofErr w:type="spellStart"/>
      <w:r w:rsidRPr="001A1B19">
        <w:rPr>
          <w:rFonts w:ascii="Times New Roman" w:eastAsia="Times New Roman" w:hAnsi="Times New Roman" w:cs="Times New Roman"/>
          <w:b/>
          <w:sz w:val="28"/>
        </w:rPr>
        <w:t>Кэшированние</w:t>
      </w:r>
      <w:proofErr w:type="spellEnd"/>
    </w:p>
    <w:p w:rsidR="0020288C" w:rsidRDefault="002779CC">
      <w:pPr>
        <w:ind w:left="360"/>
        <w:rPr>
          <w:rFonts w:ascii="Times New Roman" w:eastAsia="Times New Roman" w:hAnsi="Times New Roman" w:cs="Times New Roman"/>
          <w:sz w:val="28"/>
        </w:rPr>
      </w:pPr>
      <w:r>
        <w:rPr>
          <w:rFonts w:ascii="Times New Roman" w:eastAsia="Times New Roman" w:hAnsi="Times New Roman" w:cs="Times New Roman"/>
          <w:sz w:val="28"/>
          <w:lang w:val="en-US"/>
        </w:rPr>
        <w:t>WEB</w:t>
      </w:r>
      <w:r w:rsidRPr="002779CC">
        <w:rPr>
          <w:rFonts w:ascii="Times New Roman" w:eastAsia="Times New Roman" w:hAnsi="Times New Roman" w:cs="Times New Roman"/>
          <w:sz w:val="28"/>
        </w:rPr>
        <w:t>-</w:t>
      </w:r>
      <w:r>
        <w:rPr>
          <w:rFonts w:ascii="Times New Roman" w:eastAsia="Times New Roman" w:hAnsi="Times New Roman" w:cs="Times New Roman"/>
          <w:sz w:val="28"/>
        </w:rPr>
        <w:t>к</w:t>
      </w:r>
      <w:r w:rsidR="00752A6A">
        <w:rPr>
          <w:rFonts w:ascii="Times New Roman" w:eastAsia="Times New Roman" w:hAnsi="Times New Roman" w:cs="Times New Roman"/>
          <w:sz w:val="28"/>
        </w:rPr>
        <w:t>эширование</w:t>
      </w:r>
      <w:r>
        <w:rPr>
          <w:rFonts w:ascii="Times New Roman" w:eastAsia="Times New Roman" w:hAnsi="Times New Roman" w:cs="Times New Roman"/>
          <w:sz w:val="28"/>
        </w:rPr>
        <w:t xml:space="preserve"> </w:t>
      </w:r>
      <w:r w:rsidR="00752A6A">
        <w:rPr>
          <w:rFonts w:ascii="Times New Roman" w:eastAsia="Times New Roman" w:hAnsi="Times New Roman" w:cs="Times New Roman"/>
          <w:sz w:val="28"/>
        </w:rPr>
        <w:t xml:space="preserve">– это подход к проектированию сервисов, при </w:t>
      </w:r>
      <w:r>
        <w:rPr>
          <w:rFonts w:ascii="Times New Roman" w:eastAsia="Times New Roman" w:hAnsi="Times New Roman" w:cs="Times New Roman"/>
          <w:sz w:val="28"/>
        </w:rPr>
        <w:t>котором закладывается</w:t>
      </w:r>
      <w:r w:rsidR="00752A6A">
        <w:rPr>
          <w:rFonts w:ascii="Times New Roman" w:eastAsia="Times New Roman" w:hAnsi="Times New Roman" w:cs="Times New Roman"/>
          <w:sz w:val="28"/>
        </w:rPr>
        <w:t xml:space="preserve"> возможность сохранения в памяти копии генерируемой информации, требующей выделения большой производительности или же времени.</w:t>
      </w:r>
    </w:p>
    <w:p w:rsidR="00752A6A" w:rsidRDefault="00752A6A">
      <w:pPr>
        <w:ind w:left="360"/>
        <w:rPr>
          <w:rFonts w:ascii="Times New Roman" w:eastAsia="Times New Roman" w:hAnsi="Times New Roman" w:cs="Times New Roman"/>
          <w:sz w:val="28"/>
        </w:rPr>
      </w:pPr>
      <w:r>
        <w:rPr>
          <w:rFonts w:ascii="Times New Roman" w:eastAsia="Times New Roman" w:hAnsi="Times New Roman" w:cs="Times New Roman"/>
          <w:sz w:val="28"/>
        </w:rPr>
        <w:t>В контексте данной работы были реализованы два подхода к кэшированию:</w:t>
      </w:r>
    </w:p>
    <w:p w:rsidR="00752A6A" w:rsidRDefault="00752A6A" w:rsidP="00752A6A">
      <w:pPr>
        <w:pStyle w:val="a5"/>
        <w:numPr>
          <w:ilvl w:val="0"/>
          <w:numId w:val="18"/>
        </w:numPr>
        <w:rPr>
          <w:rFonts w:ascii="Times New Roman" w:eastAsia="Times New Roman" w:hAnsi="Times New Roman" w:cs="Times New Roman"/>
          <w:sz w:val="28"/>
        </w:rPr>
      </w:pPr>
      <w:r>
        <w:rPr>
          <w:rFonts w:ascii="Times New Roman" w:eastAsia="Times New Roman" w:hAnsi="Times New Roman" w:cs="Times New Roman"/>
          <w:sz w:val="28"/>
        </w:rPr>
        <w:t xml:space="preserve">Кэширование вывода – процесс генерации  и сохранения </w:t>
      </w:r>
      <w:r>
        <w:rPr>
          <w:rFonts w:ascii="Times New Roman" w:eastAsia="Times New Roman" w:hAnsi="Times New Roman" w:cs="Times New Roman"/>
          <w:sz w:val="28"/>
          <w:lang w:val="en-US"/>
        </w:rPr>
        <w:t>web</w:t>
      </w:r>
      <w:r w:rsidRPr="00752A6A">
        <w:rPr>
          <w:rFonts w:ascii="Times New Roman" w:eastAsia="Times New Roman" w:hAnsi="Times New Roman" w:cs="Times New Roman"/>
          <w:sz w:val="28"/>
        </w:rPr>
        <w:t>-</w:t>
      </w:r>
      <w:r>
        <w:rPr>
          <w:rFonts w:ascii="Times New Roman" w:eastAsia="Times New Roman" w:hAnsi="Times New Roman" w:cs="Times New Roman"/>
          <w:sz w:val="28"/>
        </w:rPr>
        <w:t>страницы, отправляемой пользователю</w:t>
      </w:r>
      <w:r w:rsidR="00AC48D7">
        <w:rPr>
          <w:rFonts w:ascii="Times New Roman" w:eastAsia="Times New Roman" w:hAnsi="Times New Roman" w:cs="Times New Roman"/>
          <w:sz w:val="28"/>
        </w:rPr>
        <w:t>.</w:t>
      </w:r>
    </w:p>
    <w:p w:rsidR="00AC48D7" w:rsidRDefault="00AC48D7" w:rsidP="00752A6A">
      <w:pPr>
        <w:pStyle w:val="a5"/>
        <w:numPr>
          <w:ilvl w:val="0"/>
          <w:numId w:val="18"/>
        </w:numPr>
        <w:rPr>
          <w:rFonts w:ascii="Times New Roman" w:eastAsia="Times New Roman" w:hAnsi="Times New Roman" w:cs="Times New Roman"/>
          <w:sz w:val="28"/>
        </w:rPr>
      </w:pPr>
      <w:r>
        <w:rPr>
          <w:rFonts w:ascii="Times New Roman" w:eastAsia="Times New Roman" w:hAnsi="Times New Roman" w:cs="Times New Roman"/>
          <w:sz w:val="28"/>
        </w:rPr>
        <w:t>Кэширование данных -  этап выборки и сохранения результатов из базы данных.</w:t>
      </w:r>
    </w:p>
    <w:p w:rsidR="002779CC" w:rsidRDefault="002779CC" w:rsidP="002779CC">
      <w:pPr>
        <w:rPr>
          <w:rFonts w:ascii="Times New Roman" w:eastAsia="Times New Roman" w:hAnsi="Times New Roman" w:cs="Times New Roman"/>
          <w:sz w:val="28"/>
        </w:rPr>
      </w:pPr>
      <w:r>
        <w:rPr>
          <w:rFonts w:ascii="Times New Roman" w:eastAsia="Times New Roman" w:hAnsi="Times New Roman" w:cs="Times New Roman"/>
          <w:sz w:val="28"/>
        </w:rPr>
        <w:lastRenderedPageBreak/>
        <w:t>Использование кэширования ведет к повышению таких параметров как производительность и масштабируемость за счет снижения времени и обхода узких мест (обращение к базе данных), соответственно.</w:t>
      </w:r>
    </w:p>
    <w:p w:rsidR="002779CC" w:rsidRDefault="002779CC" w:rsidP="002779CC">
      <w:pPr>
        <w:rPr>
          <w:rFonts w:ascii="Times New Roman" w:eastAsia="Times New Roman" w:hAnsi="Times New Roman" w:cs="Times New Roman"/>
          <w:sz w:val="28"/>
        </w:rPr>
      </w:pPr>
      <w:r>
        <w:rPr>
          <w:rFonts w:ascii="Times New Roman" w:eastAsia="Times New Roman" w:hAnsi="Times New Roman" w:cs="Times New Roman"/>
          <w:sz w:val="28"/>
        </w:rPr>
        <w:t xml:space="preserve">При эксплуатации </w:t>
      </w:r>
      <w:r w:rsidR="00AF3BEA">
        <w:rPr>
          <w:rFonts w:ascii="Times New Roman" w:eastAsia="Times New Roman" w:hAnsi="Times New Roman" w:cs="Times New Roman"/>
          <w:sz w:val="28"/>
        </w:rPr>
        <w:t>технологии с</w:t>
      </w:r>
      <w:r>
        <w:rPr>
          <w:rFonts w:ascii="Times New Roman" w:eastAsia="Times New Roman" w:hAnsi="Times New Roman" w:cs="Times New Roman"/>
          <w:sz w:val="28"/>
        </w:rPr>
        <w:t>ледует иметь в виду</w:t>
      </w:r>
      <w:r w:rsidR="00AF3BEA">
        <w:rPr>
          <w:rFonts w:ascii="Times New Roman" w:eastAsia="Times New Roman" w:hAnsi="Times New Roman" w:cs="Times New Roman"/>
          <w:sz w:val="28"/>
        </w:rPr>
        <w:t>, что рентабельно и логично сохранять данные и разметку отвечающие ряду параметров:</w:t>
      </w:r>
    </w:p>
    <w:p w:rsidR="00AF3BEA" w:rsidRDefault="00AF3BEA" w:rsidP="00AF3BEA">
      <w:pPr>
        <w:pStyle w:val="a5"/>
        <w:numPr>
          <w:ilvl w:val="0"/>
          <w:numId w:val="21"/>
        </w:numPr>
        <w:rPr>
          <w:rFonts w:ascii="Times New Roman" w:eastAsia="Times New Roman" w:hAnsi="Times New Roman" w:cs="Times New Roman"/>
          <w:sz w:val="28"/>
        </w:rPr>
      </w:pPr>
      <w:r>
        <w:rPr>
          <w:rFonts w:ascii="Times New Roman" w:eastAsia="Times New Roman" w:hAnsi="Times New Roman" w:cs="Times New Roman"/>
          <w:sz w:val="28"/>
        </w:rPr>
        <w:t>Приемлемая статичность информации</w:t>
      </w:r>
    </w:p>
    <w:p w:rsidR="00AF3BEA" w:rsidRDefault="00AF3BEA" w:rsidP="00AF3BEA">
      <w:pPr>
        <w:pStyle w:val="a5"/>
        <w:numPr>
          <w:ilvl w:val="0"/>
          <w:numId w:val="21"/>
        </w:numPr>
        <w:rPr>
          <w:rFonts w:ascii="Times New Roman" w:eastAsia="Times New Roman" w:hAnsi="Times New Roman" w:cs="Times New Roman"/>
          <w:sz w:val="28"/>
        </w:rPr>
      </w:pPr>
      <w:r>
        <w:rPr>
          <w:rFonts w:ascii="Times New Roman" w:eastAsia="Times New Roman" w:hAnsi="Times New Roman" w:cs="Times New Roman"/>
          <w:sz w:val="28"/>
        </w:rPr>
        <w:t>Отсутствие требований к динамичному изменению</w:t>
      </w:r>
    </w:p>
    <w:p w:rsidR="00AF3BEA" w:rsidRPr="00AF3BEA" w:rsidRDefault="00AF3BEA" w:rsidP="00AF3BEA">
      <w:pPr>
        <w:pStyle w:val="a5"/>
        <w:numPr>
          <w:ilvl w:val="0"/>
          <w:numId w:val="21"/>
        </w:numPr>
        <w:rPr>
          <w:rFonts w:ascii="Times New Roman" w:eastAsia="Times New Roman" w:hAnsi="Times New Roman" w:cs="Times New Roman"/>
          <w:sz w:val="28"/>
        </w:rPr>
      </w:pPr>
      <w:r>
        <w:rPr>
          <w:rFonts w:ascii="Times New Roman" w:eastAsia="Times New Roman" w:hAnsi="Times New Roman" w:cs="Times New Roman"/>
          <w:sz w:val="28"/>
        </w:rPr>
        <w:t>Востребованность в многоразовых обращениях</w:t>
      </w:r>
    </w:p>
    <w:p w:rsidR="00AF3BEA" w:rsidRDefault="00AF3BEA" w:rsidP="002779CC">
      <w:pPr>
        <w:rPr>
          <w:rFonts w:ascii="Times New Roman" w:eastAsia="Times New Roman" w:hAnsi="Times New Roman" w:cs="Times New Roman"/>
          <w:sz w:val="28"/>
        </w:rPr>
      </w:pPr>
      <w:r>
        <w:rPr>
          <w:rFonts w:ascii="Times New Roman" w:eastAsia="Times New Roman" w:hAnsi="Times New Roman" w:cs="Times New Roman"/>
          <w:sz w:val="28"/>
        </w:rPr>
        <w:t>Для разнесения нагрузки на память</w:t>
      </w:r>
      <w:r w:rsidR="00A1234D">
        <w:rPr>
          <w:rFonts w:ascii="Times New Roman" w:eastAsia="Times New Roman" w:hAnsi="Times New Roman" w:cs="Times New Roman"/>
          <w:sz w:val="28"/>
        </w:rPr>
        <w:t>, в работе предусмотрена возможность кэширования, как на стороне сервера (наиболее частые запросы, разметка и обращения), так и на стороне пользователя (конкретизированные выборки данных).</w:t>
      </w:r>
    </w:p>
    <w:p w:rsidR="002779CC" w:rsidRDefault="002779CC" w:rsidP="002779CC">
      <w:pPr>
        <w:rPr>
          <w:rFonts w:ascii="Times New Roman" w:eastAsia="Times New Roman" w:hAnsi="Times New Roman" w:cs="Times New Roman"/>
          <w:sz w:val="28"/>
        </w:rPr>
      </w:pPr>
      <w:r>
        <w:rPr>
          <w:rFonts w:ascii="Times New Roman" w:eastAsia="Times New Roman" w:hAnsi="Times New Roman" w:cs="Times New Roman"/>
          <w:sz w:val="28"/>
        </w:rPr>
        <w:t>Преимущества использования подхода:</w:t>
      </w:r>
    </w:p>
    <w:p w:rsidR="002779CC" w:rsidRDefault="002779CC" w:rsidP="002779CC">
      <w:pPr>
        <w:pStyle w:val="a5"/>
        <w:numPr>
          <w:ilvl w:val="0"/>
          <w:numId w:val="19"/>
        </w:numPr>
        <w:rPr>
          <w:rFonts w:ascii="Times New Roman" w:eastAsia="Times New Roman" w:hAnsi="Times New Roman" w:cs="Times New Roman"/>
          <w:sz w:val="28"/>
        </w:rPr>
      </w:pPr>
      <w:r>
        <w:rPr>
          <w:rFonts w:ascii="Times New Roman" w:eastAsia="Times New Roman" w:hAnsi="Times New Roman" w:cs="Times New Roman"/>
          <w:sz w:val="28"/>
        </w:rPr>
        <w:t>Снижение времени обработки запросов</w:t>
      </w:r>
    </w:p>
    <w:p w:rsidR="002779CC" w:rsidRPr="002779CC" w:rsidRDefault="002779CC" w:rsidP="002779CC">
      <w:pPr>
        <w:pStyle w:val="a5"/>
        <w:numPr>
          <w:ilvl w:val="0"/>
          <w:numId w:val="19"/>
        </w:numPr>
        <w:rPr>
          <w:rFonts w:ascii="Times New Roman" w:eastAsia="Times New Roman" w:hAnsi="Times New Roman" w:cs="Times New Roman"/>
          <w:sz w:val="28"/>
        </w:rPr>
      </w:pPr>
      <w:r>
        <w:rPr>
          <w:rFonts w:ascii="Times New Roman" w:eastAsia="Times New Roman" w:hAnsi="Times New Roman" w:cs="Times New Roman"/>
          <w:sz w:val="28"/>
        </w:rPr>
        <w:t>Снижение вычислительной нагрузки на сервис</w:t>
      </w:r>
    </w:p>
    <w:p w:rsidR="002779CC" w:rsidRDefault="002779CC" w:rsidP="002779CC">
      <w:pPr>
        <w:rPr>
          <w:rFonts w:ascii="Times New Roman" w:eastAsia="Times New Roman" w:hAnsi="Times New Roman" w:cs="Times New Roman"/>
          <w:sz w:val="28"/>
        </w:rPr>
      </w:pPr>
      <w:r>
        <w:rPr>
          <w:rFonts w:ascii="Times New Roman" w:eastAsia="Times New Roman" w:hAnsi="Times New Roman" w:cs="Times New Roman"/>
          <w:sz w:val="28"/>
        </w:rPr>
        <w:t>Недостатки:</w:t>
      </w:r>
    </w:p>
    <w:p w:rsidR="002779CC" w:rsidRDefault="002779CC" w:rsidP="002779CC">
      <w:pPr>
        <w:pStyle w:val="a5"/>
        <w:numPr>
          <w:ilvl w:val="0"/>
          <w:numId w:val="20"/>
        </w:numPr>
        <w:rPr>
          <w:rFonts w:ascii="Times New Roman" w:eastAsia="Times New Roman" w:hAnsi="Times New Roman" w:cs="Times New Roman"/>
          <w:sz w:val="28"/>
        </w:rPr>
      </w:pPr>
      <w:r>
        <w:rPr>
          <w:rFonts w:ascii="Times New Roman" w:eastAsia="Times New Roman" w:hAnsi="Times New Roman" w:cs="Times New Roman"/>
          <w:sz w:val="28"/>
        </w:rPr>
        <w:t>Увеличение трудоемкости разработки</w:t>
      </w:r>
    </w:p>
    <w:p w:rsidR="002779CC" w:rsidRDefault="002779CC" w:rsidP="002779CC">
      <w:pPr>
        <w:pStyle w:val="a5"/>
        <w:numPr>
          <w:ilvl w:val="0"/>
          <w:numId w:val="20"/>
        </w:numPr>
        <w:rPr>
          <w:rFonts w:ascii="Times New Roman" w:eastAsia="Times New Roman" w:hAnsi="Times New Roman" w:cs="Times New Roman"/>
          <w:sz w:val="28"/>
        </w:rPr>
      </w:pPr>
      <w:r>
        <w:rPr>
          <w:rFonts w:ascii="Times New Roman" w:eastAsia="Times New Roman" w:hAnsi="Times New Roman" w:cs="Times New Roman"/>
          <w:sz w:val="28"/>
        </w:rPr>
        <w:t>Требовательность к объему памяти сервера</w:t>
      </w:r>
    </w:p>
    <w:p w:rsidR="002779CC" w:rsidRPr="002779CC" w:rsidRDefault="002779CC" w:rsidP="002779CC">
      <w:pPr>
        <w:pStyle w:val="a5"/>
        <w:numPr>
          <w:ilvl w:val="0"/>
          <w:numId w:val="20"/>
        </w:numPr>
        <w:rPr>
          <w:rFonts w:ascii="Times New Roman" w:eastAsia="Times New Roman" w:hAnsi="Times New Roman" w:cs="Times New Roman"/>
          <w:sz w:val="28"/>
        </w:rPr>
      </w:pPr>
      <w:r>
        <w:rPr>
          <w:rFonts w:ascii="Times New Roman" w:eastAsia="Times New Roman" w:hAnsi="Times New Roman" w:cs="Times New Roman"/>
          <w:sz w:val="28"/>
        </w:rPr>
        <w:t>Увеличение нагрузки на клиентский браузер</w:t>
      </w:r>
    </w:p>
    <w:p w:rsidR="0020288C" w:rsidRDefault="0020288C" w:rsidP="0020288C">
      <w:pPr>
        <w:ind w:left="360"/>
        <w:rPr>
          <w:rFonts w:ascii="Times New Roman" w:eastAsia="Times New Roman" w:hAnsi="Times New Roman" w:cs="Times New Roman"/>
          <w:sz w:val="28"/>
        </w:rPr>
      </w:pPr>
      <w:r>
        <w:rPr>
          <w:rFonts w:ascii="Times New Roman" w:eastAsia="Times New Roman" w:hAnsi="Times New Roman" w:cs="Times New Roman"/>
          <w:sz w:val="28"/>
        </w:rPr>
        <w:t xml:space="preserve">При создании сервиса, на базе AJAX создана система </w:t>
      </w:r>
      <w:proofErr w:type="spellStart"/>
      <w:r>
        <w:rPr>
          <w:rFonts w:ascii="Times New Roman" w:eastAsia="Times New Roman" w:hAnsi="Times New Roman" w:cs="Times New Roman"/>
          <w:sz w:val="28"/>
        </w:rPr>
        <w:t>валидации</w:t>
      </w:r>
      <w:proofErr w:type="spellEnd"/>
      <w:r>
        <w:rPr>
          <w:rFonts w:ascii="Times New Roman" w:eastAsia="Times New Roman" w:hAnsi="Times New Roman" w:cs="Times New Roman"/>
          <w:sz w:val="28"/>
        </w:rPr>
        <w:t xml:space="preserve"> формы отправки запроса на инициализацию контроллера и системы аутентификации на стороне пользователя.</w:t>
      </w:r>
    </w:p>
    <w:p w:rsidR="00736998" w:rsidRPr="001A1B19" w:rsidRDefault="00736998" w:rsidP="00736998">
      <w:pPr>
        <w:ind w:left="360"/>
        <w:jc w:val="center"/>
        <w:rPr>
          <w:rFonts w:ascii="Times New Roman" w:eastAsia="Times New Roman" w:hAnsi="Times New Roman" w:cs="Times New Roman"/>
          <w:b/>
          <w:sz w:val="28"/>
        </w:rPr>
      </w:pPr>
      <w:r w:rsidRPr="001A1B19">
        <w:rPr>
          <w:rFonts w:ascii="Times New Roman" w:eastAsia="Times New Roman" w:hAnsi="Times New Roman" w:cs="Times New Roman"/>
          <w:b/>
          <w:sz w:val="28"/>
        </w:rPr>
        <w:t>Х. Минификация кода</w:t>
      </w:r>
    </w:p>
    <w:p w:rsidR="00736998" w:rsidRPr="00736998" w:rsidRDefault="00736998" w:rsidP="00736998">
      <w:pPr>
        <w:ind w:left="360"/>
        <w:rPr>
          <w:rFonts w:ascii="Times New Roman" w:eastAsia="Times New Roman" w:hAnsi="Times New Roman" w:cs="Times New Roman"/>
          <w:sz w:val="28"/>
        </w:rPr>
      </w:pPr>
      <w:r>
        <w:rPr>
          <w:rFonts w:ascii="Times New Roman" w:eastAsia="Times New Roman" w:hAnsi="Times New Roman" w:cs="Times New Roman"/>
          <w:sz w:val="28"/>
        </w:rPr>
        <w:t xml:space="preserve">Под минификацией кода, в контексте данной работы, подразумеваются методы сжатия и </w:t>
      </w:r>
      <w:r w:rsidR="00B11780">
        <w:rPr>
          <w:rFonts w:ascii="Times New Roman" w:eastAsia="Times New Roman" w:hAnsi="Times New Roman" w:cs="Times New Roman"/>
          <w:sz w:val="28"/>
        </w:rPr>
        <w:t>объединения</w:t>
      </w:r>
      <w:r>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frontend</w:t>
      </w:r>
      <w:r w:rsidRPr="00736998">
        <w:rPr>
          <w:rFonts w:ascii="Times New Roman" w:eastAsia="Times New Roman" w:hAnsi="Times New Roman" w:cs="Times New Roman"/>
          <w:sz w:val="28"/>
        </w:rPr>
        <w:t>-</w:t>
      </w:r>
      <w:r>
        <w:rPr>
          <w:rFonts w:ascii="Times New Roman" w:eastAsia="Times New Roman" w:hAnsi="Times New Roman" w:cs="Times New Roman"/>
          <w:sz w:val="28"/>
        </w:rPr>
        <w:t>части приложения. Как было обозначено ранее</w:t>
      </w:r>
      <w:r w:rsidR="00FD123F">
        <w:rPr>
          <w:rFonts w:ascii="Times New Roman" w:eastAsia="Times New Roman" w:hAnsi="Times New Roman" w:cs="Times New Roman"/>
          <w:sz w:val="28"/>
        </w:rPr>
        <w:t>, код разметки и обработки действий является неотъемлемой частью трафика клиент-серверного обмена, а часто занимает большую часть, и если трафик с годами снизил ресурсную стоимость, то требования к скорости работы сервисов сильно возросли, поэтому необходимость минимизации объема информационного обмена все ещё актуальна.</w:t>
      </w:r>
    </w:p>
    <w:p w:rsidR="00B11780" w:rsidRDefault="00B11780" w:rsidP="00736998">
      <w:pPr>
        <w:ind w:left="360"/>
        <w:rPr>
          <w:rFonts w:ascii="Times New Roman" w:eastAsia="Times New Roman" w:hAnsi="Times New Roman" w:cs="Times New Roman"/>
          <w:sz w:val="28"/>
        </w:rPr>
      </w:pPr>
      <w:r>
        <w:rPr>
          <w:rFonts w:ascii="Times New Roman" w:eastAsia="Times New Roman" w:hAnsi="Times New Roman" w:cs="Times New Roman"/>
          <w:sz w:val="28"/>
        </w:rPr>
        <w:t xml:space="preserve">В качестве инструмента минификации была выбрана утилита </w:t>
      </w:r>
      <w:r>
        <w:rPr>
          <w:rFonts w:ascii="Times New Roman" w:eastAsia="Times New Roman" w:hAnsi="Times New Roman" w:cs="Times New Roman"/>
          <w:sz w:val="28"/>
          <w:lang w:val="en-US"/>
        </w:rPr>
        <w:t>YUI</w:t>
      </w:r>
      <w:r w:rsidRPr="00B11780">
        <w:rPr>
          <w:rFonts w:ascii="Times New Roman" w:eastAsia="Times New Roman" w:hAnsi="Times New Roman" w:cs="Times New Roman"/>
          <w:sz w:val="28"/>
        </w:rPr>
        <w:t>-</w:t>
      </w:r>
      <w:r>
        <w:rPr>
          <w:rFonts w:ascii="Times New Roman" w:eastAsia="Times New Roman" w:hAnsi="Times New Roman" w:cs="Times New Roman"/>
          <w:sz w:val="28"/>
          <w:lang w:val="en-US"/>
        </w:rPr>
        <w:t>compressor</w:t>
      </w:r>
      <w:r w:rsidRPr="00B11780">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с последующим архивированием </w:t>
      </w:r>
      <w:r>
        <w:rPr>
          <w:rFonts w:ascii="Times New Roman" w:eastAsia="Times New Roman" w:hAnsi="Times New Roman" w:cs="Times New Roman"/>
          <w:sz w:val="28"/>
          <w:lang w:val="en-US"/>
        </w:rPr>
        <w:t>GZIP</w:t>
      </w:r>
      <w:r>
        <w:rPr>
          <w:rFonts w:ascii="Times New Roman" w:eastAsia="Times New Roman" w:hAnsi="Times New Roman" w:cs="Times New Roman"/>
          <w:sz w:val="28"/>
        </w:rPr>
        <w:t>.</w:t>
      </w:r>
    </w:p>
    <w:p w:rsidR="00B11780" w:rsidRDefault="00B11780" w:rsidP="00736998">
      <w:pPr>
        <w:ind w:left="360"/>
        <w:rPr>
          <w:rFonts w:ascii="Times New Roman" w:eastAsia="Times New Roman" w:hAnsi="Times New Roman" w:cs="Times New Roman"/>
          <w:sz w:val="28"/>
        </w:rPr>
      </w:pPr>
      <w:r>
        <w:rPr>
          <w:rFonts w:ascii="Times New Roman" w:eastAsia="Times New Roman" w:hAnsi="Times New Roman" w:cs="Times New Roman"/>
          <w:sz w:val="28"/>
        </w:rPr>
        <w:lastRenderedPageBreak/>
        <w:t>Достоинства инструментария:</w:t>
      </w:r>
    </w:p>
    <w:p w:rsidR="00736998" w:rsidRDefault="00B11780" w:rsidP="00B11780">
      <w:pPr>
        <w:pStyle w:val="a5"/>
        <w:numPr>
          <w:ilvl w:val="0"/>
          <w:numId w:val="22"/>
        </w:numPr>
        <w:rPr>
          <w:rFonts w:ascii="Times New Roman" w:eastAsia="Times New Roman" w:hAnsi="Times New Roman" w:cs="Times New Roman"/>
          <w:sz w:val="28"/>
        </w:rPr>
      </w:pPr>
      <w:r>
        <w:rPr>
          <w:rFonts w:ascii="Times New Roman" w:eastAsia="Times New Roman" w:hAnsi="Times New Roman" w:cs="Times New Roman"/>
          <w:sz w:val="28"/>
        </w:rPr>
        <w:t>Открытость проекта</w:t>
      </w:r>
    </w:p>
    <w:p w:rsidR="00B11780" w:rsidRDefault="00B11780" w:rsidP="00B11780">
      <w:pPr>
        <w:pStyle w:val="a5"/>
        <w:numPr>
          <w:ilvl w:val="0"/>
          <w:numId w:val="22"/>
        </w:numPr>
        <w:rPr>
          <w:rFonts w:ascii="Times New Roman" w:eastAsia="Times New Roman" w:hAnsi="Times New Roman" w:cs="Times New Roman"/>
          <w:sz w:val="28"/>
        </w:rPr>
      </w:pPr>
      <w:r>
        <w:rPr>
          <w:rFonts w:ascii="Times New Roman" w:eastAsia="Times New Roman" w:hAnsi="Times New Roman" w:cs="Times New Roman"/>
          <w:sz w:val="28"/>
        </w:rPr>
        <w:t>Результативность компрессии</w:t>
      </w:r>
    </w:p>
    <w:p w:rsidR="009D11BE" w:rsidRDefault="00B11780" w:rsidP="00B11780">
      <w:pPr>
        <w:ind w:left="430"/>
        <w:rPr>
          <w:rFonts w:ascii="Times New Roman" w:eastAsia="Times New Roman" w:hAnsi="Times New Roman" w:cs="Times New Roman"/>
          <w:sz w:val="28"/>
        </w:rPr>
      </w:pPr>
      <w:r>
        <w:rPr>
          <w:rFonts w:ascii="Times New Roman" w:eastAsia="Times New Roman" w:hAnsi="Times New Roman" w:cs="Times New Roman"/>
          <w:sz w:val="28"/>
        </w:rPr>
        <w:t xml:space="preserve">Принципы </w:t>
      </w:r>
      <w:r w:rsidR="009D11BE">
        <w:rPr>
          <w:rFonts w:ascii="Times New Roman" w:eastAsia="Times New Roman" w:hAnsi="Times New Roman" w:cs="Times New Roman"/>
          <w:sz w:val="28"/>
        </w:rPr>
        <w:t xml:space="preserve">данной </w:t>
      </w:r>
      <w:r>
        <w:rPr>
          <w:rFonts w:ascii="Times New Roman" w:eastAsia="Times New Roman" w:hAnsi="Times New Roman" w:cs="Times New Roman"/>
          <w:sz w:val="28"/>
        </w:rPr>
        <w:t>минификации основаны на уменьшении объема кода (удаление пробелов, комментариев, переносов строки), оптимизации сборок (удаление неиспользуемых библиотек и частей библиотек)</w:t>
      </w:r>
      <w:r w:rsidR="009D11BE">
        <w:rPr>
          <w:rFonts w:ascii="Times New Roman" w:eastAsia="Times New Roman" w:hAnsi="Times New Roman" w:cs="Times New Roman"/>
          <w:sz w:val="28"/>
        </w:rPr>
        <w:t>, оптимизации названий (сокращение названий функций и переменных) а так же методы компрессии и декомпрессии.</w:t>
      </w:r>
    </w:p>
    <w:p w:rsidR="00B11780" w:rsidRDefault="009D11BE" w:rsidP="00B11780">
      <w:pPr>
        <w:ind w:left="430"/>
        <w:rPr>
          <w:rFonts w:ascii="Times New Roman" w:eastAsia="Times New Roman" w:hAnsi="Times New Roman" w:cs="Times New Roman"/>
          <w:sz w:val="28"/>
        </w:rPr>
      </w:pPr>
      <w:r>
        <w:rPr>
          <w:rFonts w:ascii="Times New Roman" w:eastAsia="Times New Roman" w:hAnsi="Times New Roman" w:cs="Times New Roman"/>
          <w:sz w:val="28"/>
        </w:rPr>
        <w:t xml:space="preserve">Алгоритм кодирования </w:t>
      </w:r>
      <w:r>
        <w:rPr>
          <w:rFonts w:ascii="Times New Roman" w:eastAsia="Times New Roman" w:hAnsi="Times New Roman" w:cs="Times New Roman"/>
          <w:sz w:val="28"/>
          <w:lang w:val="en-US"/>
        </w:rPr>
        <w:t>GZIP</w:t>
      </w:r>
      <w:r>
        <w:rPr>
          <w:rFonts w:ascii="Times New Roman" w:eastAsia="Times New Roman" w:hAnsi="Times New Roman" w:cs="Times New Roman"/>
          <w:sz w:val="28"/>
        </w:rPr>
        <w:t xml:space="preserve"> основан на двух постулатах сжатия:</w:t>
      </w:r>
    </w:p>
    <w:p w:rsidR="009D11BE" w:rsidRDefault="009D11BE" w:rsidP="009D11BE">
      <w:pPr>
        <w:pStyle w:val="a5"/>
        <w:numPr>
          <w:ilvl w:val="0"/>
          <w:numId w:val="23"/>
        </w:numPr>
        <w:rPr>
          <w:rFonts w:ascii="Times New Roman" w:eastAsia="Times New Roman" w:hAnsi="Times New Roman" w:cs="Times New Roman"/>
          <w:sz w:val="28"/>
        </w:rPr>
      </w:pPr>
      <w:r>
        <w:rPr>
          <w:rFonts w:ascii="Times New Roman" w:eastAsia="Times New Roman" w:hAnsi="Times New Roman" w:cs="Times New Roman"/>
          <w:sz w:val="28"/>
        </w:rPr>
        <w:t xml:space="preserve">Алгоритме </w:t>
      </w:r>
      <w:r>
        <w:rPr>
          <w:rFonts w:ascii="Times New Roman" w:eastAsia="Times New Roman" w:hAnsi="Times New Roman" w:cs="Times New Roman"/>
          <w:sz w:val="28"/>
          <w:lang w:val="en-US"/>
        </w:rPr>
        <w:t>LZ</w:t>
      </w:r>
      <w:r w:rsidRPr="009D11BE">
        <w:rPr>
          <w:rFonts w:ascii="Times New Roman" w:eastAsia="Times New Roman" w:hAnsi="Times New Roman" w:cs="Times New Roman"/>
          <w:sz w:val="28"/>
        </w:rPr>
        <w:t xml:space="preserve">77 </w:t>
      </w:r>
      <w:r>
        <w:rPr>
          <w:rFonts w:ascii="Times New Roman" w:eastAsia="Times New Roman" w:hAnsi="Times New Roman" w:cs="Times New Roman"/>
          <w:sz w:val="28"/>
        </w:rPr>
        <w:t xml:space="preserve">– принцип работы </w:t>
      </w:r>
      <w:proofErr w:type="gramStart"/>
      <w:r>
        <w:rPr>
          <w:rFonts w:ascii="Times New Roman" w:eastAsia="Times New Roman" w:hAnsi="Times New Roman" w:cs="Times New Roman"/>
          <w:sz w:val="28"/>
        </w:rPr>
        <w:t>которого</w:t>
      </w:r>
      <w:proofErr w:type="gramEnd"/>
      <w:r>
        <w:rPr>
          <w:rFonts w:ascii="Times New Roman" w:eastAsia="Times New Roman" w:hAnsi="Times New Roman" w:cs="Times New Roman"/>
          <w:sz w:val="28"/>
        </w:rPr>
        <w:t>, основан на замене повторных вхождений данных на ссылки (повторные цепочки заменяются на первый экземпляр)</w:t>
      </w:r>
    </w:p>
    <w:p w:rsidR="009D11BE" w:rsidRDefault="009D11BE" w:rsidP="009D11BE">
      <w:pPr>
        <w:pStyle w:val="a5"/>
        <w:numPr>
          <w:ilvl w:val="0"/>
          <w:numId w:val="23"/>
        </w:numPr>
        <w:rPr>
          <w:rFonts w:ascii="Times New Roman" w:eastAsia="Times New Roman" w:hAnsi="Times New Roman" w:cs="Times New Roman"/>
          <w:sz w:val="28"/>
        </w:rPr>
      </w:pPr>
      <w:proofErr w:type="gramStart"/>
      <w:r>
        <w:rPr>
          <w:rFonts w:ascii="Times New Roman" w:eastAsia="Times New Roman" w:hAnsi="Times New Roman" w:cs="Times New Roman"/>
          <w:sz w:val="28"/>
        </w:rPr>
        <w:t>Алгоритме</w:t>
      </w:r>
      <w:proofErr w:type="gramEnd"/>
      <w:r>
        <w:rPr>
          <w:rFonts w:ascii="Times New Roman" w:eastAsia="Times New Roman" w:hAnsi="Times New Roman" w:cs="Times New Roman"/>
          <w:sz w:val="28"/>
        </w:rPr>
        <w:t xml:space="preserve"> Хаффмана </w:t>
      </w:r>
      <w:r w:rsidR="003240EC">
        <w:rPr>
          <w:rFonts w:ascii="Times New Roman" w:eastAsia="Times New Roman" w:hAnsi="Times New Roman" w:cs="Times New Roman"/>
          <w:sz w:val="28"/>
        </w:rPr>
        <w:t>–</w:t>
      </w:r>
      <w:r>
        <w:rPr>
          <w:rFonts w:ascii="Times New Roman" w:eastAsia="Times New Roman" w:hAnsi="Times New Roman" w:cs="Times New Roman"/>
          <w:sz w:val="28"/>
        </w:rPr>
        <w:t xml:space="preserve"> </w:t>
      </w:r>
      <w:r w:rsidR="003240EC">
        <w:rPr>
          <w:rFonts w:ascii="Times New Roman" w:eastAsia="Times New Roman" w:hAnsi="Times New Roman" w:cs="Times New Roman"/>
          <w:sz w:val="28"/>
        </w:rPr>
        <w:t>принципе кодирования символов с переменной длинной, где ни одно кодовое слово не является префиксом другого (чем чаще вхождение «символа», тем короче его код, коды мало коррелируют)</w:t>
      </w:r>
    </w:p>
    <w:p w:rsidR="003240EC" w:rsidRDefault="003240EC" w:rsidP="003240EC">
      <w:pPr>
        <w:ind w:left="430"/>
        <w:rPr>
          <w:rFonts w:ascii="Times New Roman" w:eastAsia="Times New Roman" w:hAnsi="Times New Roman" w:cs="Times New Roman"/>
          <w:sz w:val="28"/>
          <w:lang w:val="en-US"/>
        </w:rPr>
      </w:pPr>
      <w:r>
        <w:rPr>
          <w:rFonts w:ascii="Times New Roman" w:eastAsia="Times New Roman" w:hAnsi="Times New Roman" w:cs="Times New Roman"/>
          <w:sz w:val="28"/>
        </w:rPr>
        <w:t xml:space="preserve">Преимущества </w:t>
      </w:r>
      <w:r>
        <w:rPr>
          <w:rFonts w:ascii="Times New Roman" w:eastAsia="Times New Roman" w:hAnsi="Times New Roman" w:cs="Times New Roman"/>
          <w:sz w:val="28"/>
          <w:lang w:val="en-US"/>
        </w:rPr>
        <w:t>GZIP</w:t>
      </w:r>
    </w:p>
    <w:p w:rsidR="003240EC" w:rsidRDefault="003240EC" w:rsidP="003240EC">
      <w:pPr>
        <w:pStyle w:val="a5"/>
        <w:numPr>
          <w:ilvl w:val="0"/>
          <w:numId w:val="24"/>
        </w:numPr>
        <w:rPr>
          <w:rFonts w:ascii="Times New Roman" w:eastAsia="Times New Roman" w:hAnsi="Times New Roman" w:cs="Times New Roman"/>
          <w:sz w:val="28"/>
        </w:rPr>
      </w:pPr>
      <w:r>
        <w:rPr>
          <w:rFonts w:ascii="Times New Roman" w:eastAsia="Times New Roman" w:hAnsi="Times New Roman" w:cs="Times New Roman"/>
          <w:sz w:val="28"/>
        </w:rPr>
        <w:t>Компромисс между скоростью и степенью сжатия</w:t>
      </w:r>
    </w:p>
    <w:p w:rsidR="003240EC" w:rsidRDefault="003240EC" w:rsidP="003240EC">
      <w:pPr>
        <w:pStyle w:val="a5"/>
        <w:numPr>
          <w:ilvl w:val="0"/>
          <w:numId w:val="24"/>
        </w:numPr>
        <w:rPr>
          <w:rFonts w:ascii="Times New Roman" w:eastAsia="Times New Roman" w:hAnsi="Times New Roman" w:cs="Times New Roman"/>
          <w:sz w:val="28"/>
        </w:rPr>
      </w:pPr>
      <w:r>
        <w:rPr>
          <w:rFonts w:ascii="Times New Roman" w:eastAsia="Times New Roman" w:hAnsi="Times New Roman" w:cs="Times New Roman"/>
          <w:sz w:val="28"/>
        </w:rPr>
        <w:t>Аппаратная поддержка</w:t>
      </w:r>
    </w:p>
    <w:p w:rsidR="003240EC" w:rsidRDefault="003240EC" w:rsidP="003240EC">
      <w:pPr>
        <w:pStyle w:val="a5"/>
        <w:numPr>
          <w:ilvl w:val="0"/>
          <w:numId w:val="24"/>
        </w:numPr>
        <w:rPr>
          <w:rFonts w:ascii="Times New Roman" w:eastAsia="Times New Roman" w:hAnsi="Times New Roman" w:cs="Times New Roman"/>
          <w:sz w:val="28"/>
        </w:rPr>
      </w:pPr>
      <w:r>
        <w:rPr>
          <w:rFonts w:ascii="Times New Roman" w:eastAsia="Times New Roman" w:hAnsi="Times New Roman" w:cs="Times New Roman"/>
          <w:sz w:val="28"/>
        </w:rPr>
        <w:t>Кроссплатформенность</w:t>
      </w:r>
    </w:p>
    <w:p w:rsidR="003240EC" w:rsidRDefault="003240EC" w:rsidP="003240EC">
      <w:pPr>
        <w:pStyle w:val="a5"/>
        <w:numPr>
          <w:ilvl w:val="0"/>
          <w:numId w:val="24"/>
        </w:numPr>
        <w:rPr>
          <w:rFonts w:ascii="Times New Roman" w:eastAsia="Times New Roman" w:hAnsi="Times New Roman" w:cs="Times New Roman"/>
          <w:sz w:val="28"/>
        </w:rPr>
      </w:pPr>
      <w:r>
        <w:rPr>
          <w:rFonts w:ascii="Times New Roman" w:eastAsia="Times New Roman" w:hAnsi="Times New Roman" w:cs="Times New Roman"/>
          <w:sz w:val="28"/>
        </w:rPr>
        <w:t xml:space="preserve">Интегрированная </w:t>
      </w:r>
      <w:proofErr w:type="spellStart"/>
      <w:r>
        <w:rPr>
          <w:rFonts w:ascii="Times New Roman" w:eastAsia="Times New Roman" w:hAnsi="Times New Roman" w:cs="Times New Roman"/>
          <w:sz w:val="28"/>
        </w:rPr>
        <w:t>браузерная</w:t>
      </w:r>
      <w:proofErr w:type="spellEnd"/>
      <w:r>
        <w:rPr>
          <w:rFonts w:ascii="Times New Roman" w:eastAsia="Times New Roman" w:hAnsi="Times New Roman" w:cs="Times New Roman"/>
          <w:sz w:val="28"/>
        </w:rPr>
        <w:t xml:space="preserve"> поддержка</w:t>
      </w:r>
    </w:p>
    <w:p w:rsidR="003240EC" w:rsidRDefault="003240EC" w:rsidP="003240EC">
      <w:pPr>
        <w:ind w:left="430"/>
        <w:rPr>
          <w:rFonts w:ascii="Times New Roman" w:eastAsia="Times New Roman" w:hAnsi="Times New Roman" w:cs="Times New Roman"/>
          <w:sz w:val="28"/>
        </w:rPr>
      </w:pPr>
      <w:r>
        <w:rPr>
          <w:rFonts w:ascii="Times New Roman" w:eastAsia="Times New Roman" w:hAnsi="Times New Roman" w:cs="Times New Roman"/>
          <w:sz w:val="28"/>
        </w:rPr>
        <w:t xml:space="preserve">При реализации </w:t>
      </w:r>
      <w:r w:rsidR="00374105">
        <w:rPr>
          <w:rFonts w:ascii="Times New Roman" w:eastAsia="Times New Roman" w:hAnsi="Times New Roman" w:cs="Times New Roman"/>
          <w:sz w:val="28"/>
        </w:rPr>
        <w:t>приложений нужно обосновать необходимость минификации, часто скорость обмена с сервером не перекрывает затраты на сжатие</w:t>
      </w:r>
      <w:r w:rsidR="00374105" w:rsidRPr="00374105">
        <w:rPr>
          <w:rFonts w:ascii="Times New Roman" w:eastAsia="Times New Roman" w:hAnsi="Times New Roman" w:cs="Times New Roman"/>
          <w:sz w:val="28"/>
        </w:rPr>
        <w:t>/</w:t>
      </w:r>
      <w:r w:rsidR="00374105">
        <w:rPr>
          <w:rFonts w:ascii="Times New Roman" w:eastAsia="Times New Roman" w:hAnsi="Times New Roman" w:cs="Times New Roman"/>
          <w:sz w:val="28"/>
        </w:rPr>
        <w:t>декомпрессию, так же следует учитывать вероятность ошибок при оптимизации кода.</w:t>
      </w:r>
    </w:p>
    <w:p w:rsidR="00374105" w:rsidRDefault="00374105" w:rsidP="003240EC">
      <w:pPr>
        <w:ind w:left="430"/>
        <w:rPr>
          <w:rFonts w:ascii="Times New Roman" w:eastAsia="Times New Roman" w:hAnsi="Times New Roman" w:cs="Times New Roman"/>
          <w:sz w:val="28"/>
        </w:rPr>
      </w:pPr>
      <w:r>
        <w:rPr>
          <w:rFonts w:ascii="Times New Roman" w:eastAsia="Times New Roman" w:hAnsi="Times New Roman" w:cs="Times New Roman"/>
          <w:sz w:val="28"/>
        </w:rPr>
        <w:t>Достоинства использования минификации</w:t>
      </w:r>
    </w:p>
    <w:p w:rsidR="00374105" w:rsidRDefault="00374105" w:rsidP="00374105">
      <w:pPr>
        <w:pStyle w:val="a5"/>
        <w:numPr>
          <w:ilvl w:val="0"/>
          <w:numId w:val="25"/>
        </w:numPr>
        <w:rPr>
          <w:rFonts w:ascii="Times New Roman" w:eastAsia="Times New Roman" w:hAnsi="Times New Roman" w:cs="Times New Roman"/>
          <w:sz w:val="28"/>
        </w:rPr>
      </w:pPr>
      <w:r>
        <w:rPr>
          <w:rFonts w:ascii="Times New Roman" w:eastAsia="Times New Roman" w:hAnsi="Times New Roman" w:cs="Times New Roman"/>
          <w:sz w:val="28"/>
        </w:rPr>
        <w:t>Снижение объема кода</w:t>
      </w:r>
    </w:p>
    <w:p w:rsidR="00374105" w:rsidRDefault="00374105" w:rsidP="00374105">
      <w:pPr>
        <w:pStyle w:val="a5"/>
        <w:numPr>
          <w:ilvl w:val="0"/>
          <w:numId w:val="25"/>
        </w:numPr>
        <w:rPr>
          <w:rFonts w:ascii="Times New Roman" w:eastAsia="Times New Roman" w:hAnsi="Times New Roman" w:cs="Times New Roman"/>
          <w:sz w:val="28"/>
        </w:rPr>
      </w:pPr>
      <w:r>
        <w:rPr>
          <w:rFonts w:ascii="Times New Roman" w:eastAsia="Times New Roman" w:hAnsi="Times New Roman" w:cs="Times New Roman"/>
          <w:sz w:val="28"/>
        </w:rPr>
        <w:t>Увеличение скорости клиент-серверного обмена</w:t>
      </w:r>
    </w:p>
    <w:p w:rsidR="00374105" w:rsidRDefault="00374105" w:rsidP="00374105">
      <w:pPr>
        <w:rPr>
          <w:rFonts w:ascii="Times New Roman" w:eastAsia="Times New Roman" w:hAnsi="Times New Roman" w:cs="Times New Roman"/>
          <w:sz w:val="28"/>
        </w:rPr>
      </w:pPr>
      <w:r>
        <w:rPr>
          <w:rFonts w:ascii="Times New Roman" w:eastAsia="Times New Roman" w:hAnsi="Times New Roman" w:cs="Times New Roman"/>
          <w:sz w:val="28"/>
        </w:rPr>
        <w:t>Недостатки</w:t>
      </w:r>
    </w:p>
    <w:p w:rsidR="00374105" w:rsidRPr="00374105" w:rsidRDefault="00374105" w:rsidP="00374105">
      <w:pPr>
        <w:pStyle w:val="a5"/>
        <w:numPr>
          <w:ilvl w:val="0"/>
          <w:numId w:val="27"/>
        </w:numPr>
        <w:rPr>
          <w:rFonts w:ascii="Times New Roman" w:eastAsia="Times New Roman" w:hAnsi="Times New Roman" w:cs="Times New Roman"/>
          <w:sz w:val="28"/>
        </w:rPr>
      </w:pPr>
      <w:r>
        <w:rPr>
          <w:rFonts w:ascii="Times New Roman" w:eastAsia="Times New Roman" w:hAnsi="Times New Roman" w:cs="Times New Roman"/>
          <w:sz w:val="28"/>
        </w:rPr>
        <w:t xml:space="preserve">Вероятность искажения разметки и методов </w:t>
      </w:r>
    </w:p>
    <w:p w:rsidR="00D82280" w:rsidRDefault="00D82280">
      <w:pPr>
        <w:jc w:val="center"/>
        <w:rPr>
          <w:rFonts w:ascii="Times New Roman" w:eastAsia="Times New Roman" w:hAnsi="Times New Roman" w:cs="Times New Roman"/>
          <w:color w:val="FF0000"/>
          <w:sz w:val="28"/>
        </w:rPr>
      </w:pPr>
    </w:p>
    <w:p w:rsidR="00D17E56" w:rsidRPr="00C05319" w:rsidRDefault="00971662">
      <w:pPr>
        <w:jc w:val="cente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lastRenderedPageBreak/>
        <w:t>Матем</w:t>
      </w:r>
      <w:bookmarkStart w:id="0" w:name="_GoBack"/>
      <w:bookmarkEnd w:id="0"/>
      <w:r w:rsidRPr="00C05319">
        <w:rPr>
          <w:rFonts w:ascii="Times New Roman" w:eastAsia="Times New Roman" w:hAnsi="Times New Roman" w:cs="Times New Roman"/>
          <w:color w:val="FF0000"/>
          <w:sz w:val="28"/>
        </w:rPr>
        <w:t>атические выкладки</w:t>
      </w: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 xml:space="preserve">Работа контроллеров </w:t>
      </w:r>
      <w:proofErr w:type="spellStart"/>
      <w:r w:rsidRPr="00C05319">
        <w:rPr>
          <w:rFonts w:ascii="Times New Roman" w:eastAsia="Times New Roman" w:hAnsi="Times New Roman" w:cs="Times New Roman"/>
          <w:color w:val="FF0000"/>
          <w:sz w:val="28"/>
        </w:rPr>
        <w:t>IntializatioModule</w:t>
      </w:r>
      <w:proofErr w:type="spellEnd"/>
      <w:r w:rsidRPr="00C05319">
        <w:rPr>
          <w:rFonts w:ascii="Times New Roman" w:eastAsia="Times New Roman" w:hAnsi="Times New Roman" w:cs="Times New Roman"/>
          <w:color w:val="FF0000"/>
          <w:sz w:val="28"/>
        </w:rPr>
        <w:t xml:space="preserve"> и </w:t>
      </w:r>
      <w:proofErr w:type="spellStart"/>
      <w:r w:rsidRPr="00C05319">
        <w:rPr>
          <w:rFonts w:ascii="Times New Roman" w:eastAsia="Times New Roman" w:hAnsi="Times New Roman" w:cs="Times New Roman"/>
          <w:color w:val="FF0000"/>
          <w:sz w:val="28"/>
        </w:rPr>
        <w:t>GenerationModule</w:t>
      </w:r>
      <w:proofErr w:type="spellEnd"/>
      <w:r w:rsidRPr="00C05319">
        <w:rPr>
          <w:rFonts w:ascii="Times New Roman" w:eastAsia="Times New Roman" w:hAnsi="Times New Roman" w:cs="Times New Roman"/>
          <w:color w:val="FF0000"/>
          <w:sz w:val="28"/>
        </w:rPr>
        <w:t xml:space="preserve"> являет собой реализацию алгоритма </w:t>
      </w:r>
      <w:proofErr w:type="spellStart"/>
      <w:r w:rsidRPr="00C05319">
        <w:rPr>
          <w:rFonts w:ascii="Times New Roman" w:eastAsia="Times New Roman" w:hAnsi="Times New Roman" w:cs="Times New Roman"/>
          <w:color w:val="FF0000"/>
          <w:sz w:val="28"/>
        </w:rPr>
        <w:t>рейтингования</w:t>
      </w:r>
      <w:proofErr w:type="spellEnd"/>
      <w:r w:rsidRPr="00C05319">
        <w:rPr>
          <w:rFonts w:ascii="Times New Roman" w:eastAsia="Times New Roman" w:hAnsi="Times New Roman" w:cs="Times New Roman"/>
          <w:color w:val="FF0000"/>
          <w:sz w:val="28"/>
        </w:rPr>
        <w:t xml:space="preserve"> </w:t>
      </w:r>
      <w:proofErr w:type="spellStart"/>
      <w:r w:rsidRPr="00C05319">
        <w:rPr>
          <w:rFonts w:ascii="Times New Roman" w:eastAsia="Times New Roman" w:hAnsi="Times New Roman" w:cs="Times New Roman"/>
          <w:color w:val="FF0000"/>
          <w:sz w:val="28"/>
        </w:rPr>
        <w:t>Эло</w:t>
      </w:r>
      <w:proofErr w:type="spellEnd"/>
      <w:r w:rsidRPr="00C05319">
        <w:rPr>
          <w:rFonts w:ascii="Times New Roman" w:eastAsia="Times New Roman" w:hAnsi="Times New Roman" w:cs="Times New Roman"/>
          <w:color w:val="FF0000"/>
          <w:sz w:val="28"/>
        </w:rPr>
        <w:t xml:space="preserve"> и алгоритма генерации </w:t>
      </w:r>
      <w:proofErr w:type="spellStart"/>
      <w:r w:rsidRPr="00C05319">
        <w:rPr>
          <w:rFonts w:ascii="Times New Roman" w:eastAsia="Times New Roman" w:hAnsi="Times New Roman" w:cs="Times New Roman"/>
          <w:color w:val="FF0000"/>
          <w:sz w:val="28"/>
        </w:rPr>
        <w:t>Ярроу</w:t>
      </w:r>
      <w:proofErr w:type="spellEnd"/>
      <w:r w:rsidRPr="00C05319">
        <w:rPr>
          <w:rFonts w:ascii="Times New Roman" w:eastAsia="Times New Roman" w:hAnsi="Times New Roman" w:cs="Times New Roman"/>
          <w:color w:val="FF0000"/>
          <w:sz w:val="28"/>
        </w:rPr>
        <w:t>.</w:t>
      </w:r>
    </w:p>
    <w:p w:rsidR="00D17E56" w:rsidRPr="00C05319" w:rsidRDefault="00971662">
      <w:pPr>
        <w:jc w:val="cente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 xml:space="preserve">Х. Вычисление рейтинга </w:t>
      </w:r>
      <w:proofErr w:type="spellStart"/>
      <w:r w:rsidRPr="00C05319">
        <w:rPr>
          <w:rFonts w:ascii="Times New Roman" w:eastAsia="Times New Roman" w:hAnsi="Times New Roman" w:cs="Times New Roman"/>
          <w:color w:val="FF0000"/>
          <w:sz w:val="28"/>
        </w:rPr>
        <w:t>Эло</w:t>
      </w:r>
      <w:proofErr w:type="spellEnd"/>
    </w:p>
    <w:p w:rsidR="00D17E56" w:rsidRPr="00C05319" w:rsidRDefault="00422434">
      <w:pPr>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При расчете</w:t>
      </w:r>
      <w:r w:rsidR="00971662" w:rsidRPr="00C05319">
        <w:rPr>
          <w:rFonts w:ascii="Times New Roman" w:eastAsia="Times New Roman" w:hAnsi="Times New Roman" w:cs="Times New Roman"/>
          <w:color w:val="FF0000"/>
          <w:sz w:val="28"/>
        </w:rPr>
        <w:t xml:space="preserve"> рейтинга </w:t>
      </w:r>
      <w:proofErr w:type="spellStart"/>
      <w:r w:rsidR="00971662" w:rsidRPr="00C05319">
        <w:rPr>
          <w:rFonts w:ascii="Times New Roman" w:eastAsia="Times New Roman" w:hAnsi="Times New Roman" w:cs="Times New Roman"/>
          <w:color w:val="FF0000"/>
          <w:sz w:val="28"/>
        </w:rPr>
        <w:t>Эло</w:t>
      </w:r>
      <w:proofErr w:type="spellEnd"/>
      <w:r>
        <w:rPr>
          <w:rFonts w:ascii="Times New Roman" w:eastAsia="Times New Roman" w:hAnsi="Times New Roman" w:cs="Times New Roman"/>
          <w:color w:val="FF0000"/>
          <w:sz w:val="28"/>
        </w:rPr>
        <w:t>,</w:t>
      </w:r>
      <w:r w:rsidR="00971662" w:rsidRPr="00C05319">
        <w:rPr>
          <w:rFonts w:ascii="Times New Roman" w:eastAsia="Times New Roman" w:hAnsi="Times New Roman" w:cs="Times New Roman"/>
          <w:color w:val="FF0000"/>
          <w:sz w:val="28"/>
        </w:rPr>
        <w:t xml:space="preserve"> применяется  вычисление  математического ожидания количества очков, которое</w:t>
      </w:r>
      <w:r>
        <w:rPr>
          <w:rFonts w:ascii="Times New Roman" w:eastAsia="Times New Roman" w:hAnsi="Times New Roman" w:cs="Times New Roman"/>
          <w:color w:val="FF0000"/>
          <w:sz w:val="28"/>
        </w:rPr>
        <w:t xml:space="preserve"> предположительно </w:t>
      </w:r>
      <w:r w:rsidR="00971662" w:rsidRPr="00C05319">
        <w:rPr>
          <w:rFonts w:ascii="Times New Roman" w:eastAsia="Times New Roman" w:hAnsi="Times New Roman" w:cs="Times New Roman"/>
          <w:color w:val="FF0000"/>
          <w:sz w:val="28"/>
        </w:rPr>
        <w:t xml:space="preserve">наберёт первый игрок </w:t>
      </w:r>
      <w:r>
        <w:rPr>
          <w:rFonts w:ascii="Times New Roman" w:eastAsia="Times New Roman" w:hAnsi="Times New Roman" w:cs="Times New Roman"/>
          <w:color w:val="FF0000"/>
          <w:sz w:val="28"/>
        </w:rPr>
        <w:t>при игре</w:t>
      </w:r>
      <w:r w:rsidR="00971662" w:rsidRPr="00C05319">
        <w:rPr>
          <w:rFonts w:ascii="Times New Roman" w:eastAsia="Times New Roman" w:hAnsi="Times New Roman" w:cs="Times New Roman"/>
          <w:color w:val="FF0000"/>
          <w:sz w:val="28"/>
        </w:rPr>
        <w:t xml:space="preserve"> со вторым игроком (исходя из модели, математическое ожидание равно сумме вероятности выигрыша первого игрока и половины вероятности ничьей):</w:t>
      </w:r>
    </w:p>
    <w:p w:rsidR="00D17E56" w:rsidRPr="00C05319" w:rsidRDefault="00971662">
      <w:pPr>
        <w:spacing w:line="240" w:lineRule="auto"/>
        <w:jc w:val="center"/>
        <w:rPr>
          <w:rFonts w:ascii="Times New Roman" w:eastAsia="Times New Roman" w:hAnsi="Times New Roman" w:cs="Times New Roman"/>
          <w:color w:val="FF0000"/>
          <w:sz w:val="28"/>
        </w:rPr>
      </w:pPr>
      <w:r w:rsidRPr="00C05319">
        <w:rPr>
          <w:color w:val="FF0000"/>
        </w:rPr>
        <w:object w:dxaOrig="2849" w:dyaOrig="1319">
          <v:rect id="rectole0000000008" o:spid="_x0000_i1033" style="width:142.15pt;height:66.4pt" o:ole="" o:preferrelative="t" stroked="f">
            <v:imagedata r:id="rId27" o:title=""/>
          </v:rect>
          <o:OLEObject Type="Embed" ProgID="StaticDib" ShapeID="rectole0000000008" DrawAspect="Content" ObjectID="_1555879279" r:id="rId28"/>
        </w:object>
      </w: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где:</w:t>
      </w:r>
    </w:p>
    <w:p w:rsidR="00D17E56" w:rsidRPr="00C05319" w:rsidRDefault="00971662">
      <w:pPr>
        <w:numPr>
          <w:ilvl w:val="0"/>
          <w:numId w:val="15"/>
        </w:numPr>
        <w:ind w:left="720" w:hanging="360"/>
        <w:rPr>
          <w:rFonts w:ascii="Times New Roman" w:eastAsia="Times New Roman" w:hAnsi="Times New Roman" w:cs="Times New Roman"/>
          <w:color w:val="FF0000"/>
          <w:sz w:val="28"/>
        </w:rPr>
      </w:pPr>
      <w:proofErr w:type="spellStart"/>
      <w:r w:rsidRPr="00C05319">
        <w:rPr>
          <w:rFonts w:ascii="Times New Roman" w:eastAsia="Times New Roman" w:hAnsi="Times New Roman" w:cs="Times New Roman"/>
          <w:color w:val="FF0000"/>
          <w:sz w:val="28"/>
        </w:rPr>
        <w:t>Ea</w:t>
      </w:r>
      <w:proofErr w:type="spellEnd"/>
      <w:r w:rsidRPr="00C05319">
        <w:rPr>
          <w:rFonts w:ascii="Times New Roman" w:eastAsia="Times New Roman" w:hAnsi="Times New Roman" w:cs="Times New Roman"/>
          <w:color w:val="FF0000"/>
          <w:sz w:val="28"/>
        </w:rPr>
        <w:t xml:space="preserve"> - математическое ожидание количества очков, которое наберёт игрок A в партии с игроком B;</w:t>
      </w:r>
    </w:p>
    <w:p w:rsidR="00D17E56" w:rsidRPr="00C05319" w:rsidRDefault="00971662">
      <w:pPr>
        <w:numPr>
          <w:ilvl w:val="0"/>
          <w:numId w:val="15"/>
        </w:numPr>
        <w:ind w:left="720" w:hanging="360"/>
        <w:rPr>
          <w:rFonts w:ascii="Times New Roman" w:eastAsia="Times New Roman" w:hAnsi="Times New Roman" w:cs="Times New Roman"/>
          <w:color w:val="FF0000"/>
          <w:sz w:val="28"/>
        </w:rPr>
      </w:pPr>
      <w:proofErr w:type="spellStart"/>
      <w:r w:rsidRPr="00C05319">
        <w:rPr>
          <w:rFonts w:ascii="Times New Roman" w:eastAsia="Times New Roman" w:hAnsi="Times New Roman" w:cs="Times New Roman"/>
          <w:color w:val="FF0000"/>
          <w:sz w:val="28"/>
        </w:rPr>
        <w:t>Ra</w:t>
      </w:r>
      <w:proofErr w:type="spellEnd"/>
      <w:r w:rsidRPr="00C05319">
        <w:rPr>
          <w:rFonts w:ascii="Times New Roman" w:eastAsia="Times New Roman" w:hAnsi="Times New Roman" w:cs="Times New Roman"/>
          <w:color w:val="FF0000"/>
          <w:sz w:val="28"/>
        </w:rPr>
        <w:t xml:space="preserve"> - рейтинг игрока A;</w:t>
      </w:r>
    </w:p>
    <w:p w:rsidR="00D17E56" w:rsidRPr="00C05319" w:rsidRDefault="00971662">
      <w:pPr>
        <w:numPr>
          <w:ilvl w:val="0"/>
          <w:numId w:val="15"/>
        </w:numPr>
        <w:ind w:left="720" w:hanging="360"/>
        <w:rPr>
          <w:rFonts w:ascii="Times New Roman" w:eastAsia="Times New Roman" w:hAnsi="Times New Roman" w:cs="Times New Roman"/>
          <w:color w:val="FF0000"/>
          <w:sz w:val="28"/>
        </w:rPr>
      </w:pPr>
      <w:proofErr w:type="spellStart"/>
      <w:r w:rsidRPr="00C05319">
        <w:rPr>
          <w:rFonts w:ascii="Times New Roman" w:eastAsia="Times New Roman" w:hAnsi="Times New Roman" w:cs="Times New Roman"/>
          <w:color w:val="FF0000"/>
          <w:sz w:val="28"/>
        </w:rPr>
        <w:t>Rb</w:t>
      </w:r>
      <w:proofErr w:type="spellEnd"/>
      <w:r w:rsidRPr="00C05319">
        <w:rPr>
          <w:rFonts w:ascii="Times New Roman" w:eastAsia="Times New Roman" w:hAnsi="Times New Roman" w:cs="Times New Roman"/>
          <w:color w:val="FF0000"/>
          <w:sz w:val="28"/>
        </w:rPr>
        <w:t xml:space="preserve"> - рейтинг игрока B.</w:t>
      </w:r>
    </w:p>
    <w:p w:rsidR="00D17E56" w:rsidRPr="00C05319" w:rsidRDefault="00422434">
      <w:pPr>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После расчета математического ожидания, вычисляется н</w:t>
      </w:r>
      <w:r w:rsidR="00971662" w:rsidRPr="00C05319">
        <w:rPr>
          <w:rFonts w:ascii="Times New Roman" w:eastAsia="Times New Roman" w:hAnsi="Times New Roman" w:cs="Times New Roman"/>
          <w:color w:val="FF0000"/>
          <w:sz w:val="28"/>
        </w:rPr>
        <w:t>овый рейтинг игрока A</w:t>
      </w:r>
      <w:r>
        <w:rPr>
          <w:rFonts w:ascii="Times New Roman" w:eastAsia="Times New Roman" w:hAnsi="Times New Roman" w:cs="Times New Roman"/>
          <w:color w:val="FF0000"/>
          <w:sz w:val="28"/>
        </w:rPr>
        <w:t xml:space="preserve"> согласно</w:t>
      </w:r>
      <w:r w:rsidR="00971662" w:rsidRPr="00C05319">
        <w:rPr>
          <w:rFonts w:ascii="Times New Roman" w:eastAsia="Times New Roman" w:hAnsi="Times New Roman" w:cs="Times New Roman"/>
          <w:color w:val="FF0000"/>
          <w:sz w:val="28"/>
        </w:rPr>
        <w:t xml:space="preserve"> формуле:</w:t>
      </w:r>
    </w:p>
    <w:p w:rsidR="00D17E56" w:rsidRPr="00C05319" w:rsidRDefault="00971662">
      <w:pPr>
        <w:spacing w:line="240" w:lineRule="auto"/>
        <w:jc w:val="center"/>
        <w:rPr>
          <w:rFonts w:ascii="Times New Roman" w:eastAsia="Times New Roman" w:hAnsi="Times New Roman" w:cs="Times New Roman"/>
          <w:color w:val="FF0000"/>
          <w:sz w:val="28"/>
        </w:rPr>
      </w:pPr>
      <w:r w:rsidRPr="00C05319">
        <w:rPr>
          <w:color w:val="FF0000"/>
        </w:rPr>
        <w:object w:dxaOrig="3044" w:dyaOrig="464">
          <v:rect id="rectole0000000009" o:spid="_x0000_i1034" style="width:152.4pt;height:23.4pt" o:ole="" o:preferrelative="t" stroked="f">
            <v:imagedata r:id="rId29" o:title=""/>
          </v:rect>
          <o:OLEObject Type="Embed" ProgID="StaticDib" ShapeID="rectole0000000009" DrawAspect="Content" ObjectID="_1555879280" r:id="rId30"/>
        </w:object>
      </w: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где:</w:t>
      </w:r>
    </w:p>
    <w:p w:rsidR="00D17E56" w:rsidRPr="00C05319" w:rsidRDefault="00D17E56">
      <w:pPr>
        <w:rPr>
          <w:rFonts w:ascii="Times New Roman" w:eastAsia="Times New Roman" w:hAnsi="Times New Roman" w:cs="Times New Roman"/>
          <w:color w:val="FF0000"/>
          <w:sz w:val="28"/>
        </w:rPr>
      </w:pPr>
    </w:p>
    <w:p w:rsidR="00D17E56" w:rsidRPr="00C05319" w:rsidRDefault="00971662">
      <w:pPr>
        <w:numPr>
          <w:ilvl w:val="0"/>
          <w:numId w:val="16"/>
        </w:numPr>
        <w:ind w:left="720" w:hanging="360"/>
        <w:rPr>
          <w:rFonts w:ascii="Times New Roman" w:eastAsia="Times New Roman" w:hAnsi="Times New Roman" w:cs="Times New Roman"/>
          <w:color w:val="FF0000"/>
          <w:sz w:val="28"/>
        </w:rPr>
      </w:pPr>
      <w:proofErr w:type="gramStart"/>
      <w:r w:rsidRPr="00C05319">
        <w:rPr>
          <w:rFonts w:ascii="Times New Roman" w:eastAsia="Times New Roman" w:hAnsi="Times New Roman" w:cs="Times New Roman"/>
          <w:color w:val="FF0000"/>
          <w:sz w:val="28"/>
        </w:rPr>
        <w:t xml:space="preserve">K — коэффициент, значение которого равно 10 для </w:t>
      </w:r>
      <w:r w:rsidR="00422434">
        <w:rPr>
          <w:rFonts w:ascii="Times New Roman" w:eastAsia="Times New Roman" w:hAnsi="Times New Roman" w:cs="Times New Roman"/>
          <w:color w:val="FF0000"/>
          <w:sz w:val="28"/>
        </w:rPr>
        <w:t xml:space="preserve">с </w:t>
      </w:r>
      <w:r w:rsidRPr="00C05319">
        <w:rPr>
          <w:rFonts w:ascii="Times New Roman" w:eastAsia="Times New Roman" w:hAnsi="Times New Roman" w:cs="Times New Roman"/>
          <w:color w:val="FF0000"/>
          <w:sz w:val="28"/>
        </w:rPr>
        <w:t>рейтинг</w:t>
      </w:r>
      <w:r w:rsidR="00422434">
        <w:rPr>
          <w:rFonts w:ascii="Times New Roman" w:eastAsia="Times New Roman" w:hAnsi="Times New Roman" w:cs="Times New Roman"/>
          <w:color w:val="FF0000"/>
          <w:sz w:val="28"/>
        </w:rPr>
        <w:t>ом 2400 и выше</w:t>
      </w:r>
      <w:r w:rsidRPr="00C05319">
        <w:rPr>
          <w:rFonts w:ascii="Times New Roman" w:eastAsia="Times New Roman" w:hAnsi="Times New Roman" w:cs="Times New Roman"/>
          <w:color w:val="FF0000"/>
          <w:sz w:val="28"/>
        </w:rPr>
        <w:t>, 20 - для игроков с рейтингом меньше чем 2400 и 40 - для новых игроков (первая игра);</w:t>
      </w:r>
      <w:proofErr w:type="gramEnd"/>
    </w:p>
    <w:p w:rsidR="00D17E56" w:rsidRPr="00C05319" w:rsidRDefault="00971662">
      <w:pPr>
        <w:numPr>
          <w:ilvl w:val="0"/>
          <w:numId w:val="16"/>
        </w:numPr>
        <w:ind w:left="720" w:hanging="360"/>
        <w:rPr>
          <w:rFonts w:ascii="Times New Roman" w:eastAsia="Times New Roman" w:hAnsi="Times New Roman" w:cs="Times New Roman"/>
          <w:color w:val="FF0000"/>
          <w:sz w:val="28"/>
        </w:rPr>
      </w:pPr>
      <w:proofErr w:type="spellStart"/>
      <w:r w:rsidRPr="00C05319">
        <w:rPr>
          <w:rFonts w:ascii="Times New Roman" w:eastAsia="Times New Roman" w:hAnsi="Times New Roman" w:cs="Times New Roman"/>
          <w:color w:val="FF0000"/>
          <w:sz w:val="28"/>
        </w:rPr>
        <w:t>Sa</w:t>
      </w:r>
      <w:proofErr w:type="spellEnd"/>
      <w:r w:rsidRPr="00C05319">
        <w:rPr>
          <w:rFonts w:ascii="Times New Roman" w:eastAsia="Times New Roman" w:hAnsi="Times New Roman" w:cs="Times New Roman"/>
          <w:color w:val="FF0000"/>
          <w:sz w:val="28"/>
        </w:rPr>
        <w:t xml:space="preserve"> - фактически набранное игроком A количество очков (1 очко за победу, 0,5 — за ничью и 0 — за поражение);</w:t>
      </w:r>
    </w:p>
    <w:p w:rsidR="00D17E56" w:rsidRPr="00C05319" w:rsidRDefault="00971662">
      <w:pPr>
        <w:numPr>
          <w:ilvl w:val="0"/>
          <w:numId w:val="16"/>
        </w:numPr>
        <w:ind w:left="720" w:hanging="360"/>
        <w:rPr>
          <w:rFonts w:ascii="Times New Roman" w:eastAsia="Times New Roman" w:hAnsi="Times New Roman" w:cs="Times New Roman"/>
          <w:color w:val="FF0000"/>
          <w:sz w:val="28"/>
        </w:rPr>
      </w:pPr>
      <w:proofErr w:type="spellStart"/>
      <w:r w:rsidRPr="00C05319">
        <w:rPr>
          <w:rFonts w:ascii="Times New Roman" w:eastAsia="Times New Roman" w:hAnsi="Times New Roman" w:cs="Times New Roman"/>
          <w:color w:val="FF0000"/>
          <w:sz w:val="28"/>
        </w:rPr>
        <w:t>R`a</w:t>
      </w:r>
      <w:proofErr w:type="spellEnd"/>
      <w:r w:rsidRPr="00C05319">
        <w:rPr>
          <w:rFonts w:ascii="Times New Roman" w:eastAsia="Times New Roman" w:hAnsi="Times New Roman" w:cs="Times New Roman"/>
          <w:color w:val="FF0000"/>
          <w:sz w:val="28"/>
        </w:rPr>
        <w:t xml:space="preserve"> - новый рейтинг игрока A. </w:t>
      </w: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lastRenderedPageBreak/>
        <w:t xml:space="preserve">Модификация данного алгоритма состоит в том, что для </w:t>
      </w:r>
      <w:proofErr w:type="gramStart"/>
      <w:r w:rsidRPr="00C05319">
        <w:rPr>
          <w:rFonts w:ascii="Times New Roman" w:eastAsia="Times New Roman" w:hAnsi="Times New Roman" w:cs="Times New Roman"/>
          <w:color w:val="FF0000"/>
          <w:sz w:val="28"/>
        </w:rPr>
        <w:t>оптимизации</w:t>
      </w:r>
      <w:proofErr w:type="gramEnd"/>
      <w:r w:rsidRPr="00C05319">
        <w:rPr>
          <w:rFonts w:ascii="Times New Roman" w:eastAsia="Times New Roman" w:hAnsi="Times New Roman" w:cs="Times New Roman"/>
          <w:color w:val="FF0000"/>
          <w:sz w:val="28"/>
        </w:rPr>
        <w:t xml:space="preserve"> необходимо набранные филиалами очки подвергать нормировке, что позволит </w:t>
      </w:r>
    </w:p>
    <w:p w:rsidR="00D17E56" w:rsidRPr="00C05319" w:rsidRDefault="00D17E56">
      <w:pPr>
        <w:rPr>
          <w:rFonts w:ascii="Times New Roman" w:eastAsia="Times New Roman" w:hAnsi="Times New Roman" w:cs="Times New Roman"/>
          <w:color w:val="FF0000"/>
          <w:sz w:val="28"/>
        </w:rPr>
      </w:pP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 xml:space="preserve">1.1 Компоненты алгоритма </w:t>
      </w:r>
      <w:proofErr w:type="spellStart"/>
      <w:r w:rsidRPr="00C05319">
        <w:rPr>
          <w:rFonts w:ascii="Times New Roman" w:eastAsia="Times New Roman" w:hAnsi="Times New Roman" w:cs="Times New Roman"/>
          <w:color w:val="FF0000"/>
          <w:sz w:val="28"/>
        </w:rPr>
        <w:t>Ярроу</w:t>
      </w:r>
      <w:proofErr w:type="spellEnd"/>
      <w:r w:rsidRPr="00C05319">
        <w:rPr>
          <w:rFonts w:ascii="Times New Roman" w:eastAsia="Times New Roman" w:hAnsi="Times New Roman" w:cs="Times New Roman"/>
          <w:color w:val="FF0000"/>
          <w:sz w:val="28"/>
        </w:rPr>
        <w:t>.</w:t>
      </w: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 xml:space="preserve">Алгоритм </w:t>
      </w:r>
      <w:proofErr w:type="spellStart"/>
      <w:r w:rsidRPr="00C05319">
        <w:rPr>
          <w:rFonts w:ascii="Times New Roman" w:eastAsia="Times New Roman" w:hAnsi="Times New Roman" w:cs="Times New Roman"/>
          <w:color w:val="FF0000"/>
          <w:sz w:val="28"/>
        </w:rPr>
        <w:t>Ярроу</w:t>
      </w:r>
      <w:proofErr w:type="spellEnd"/>
      <w:r w:rsidRPr="00C05319">
        <w:rPr>
          <w:rFonts w:ascii="Times New Roman" w:eastAsia="Times New Roman" w:hAnsi="Times New Roman" w:cs="Times New Roman"/>
          <w:color w:val="FF0000"/>
          <w:sz w:val="28"/>
        </w:rPr>
        <w:t xml:space="preserve"> является композиций из 4 независимых частей:</w:t>
      </w:r>
    </w:p>
    <w:p w:rsidR="00D17E56" w:rsidRPr="00C05319" w:rsidRDefault="00D17E56">
      <w:pPr>
        <w:rPr>
          <w:rFonts w:ascii="Times New Roman" w:eastAsia="Times New Roman" w:hAnsi="Times New Roman" w:cs="Times New Roman"/>
          <w:color w:val="FF0000"/>
          <w:sz w:val="28"/>
        </w:rPr>
      </w:pP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 xml:space="preserve">Накопитель энтропии. </w:t>
      </w: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 xml:space="preserve">Механизм усложнения. </w:t>
      </w: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Механизм генерации.</w:t>
      </w: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 xml:space="preserve">Механизм управления усложнением. </w:t>
      </w:r>
    </w:p>
    <w:p w:rsidR="00D17E56" w:rsidRPr="00C05319" w:rsidRDefault="00D17E56">
      <w:pPr>
        <w:rPr>
          <w:rFonts w:ascii="Times New Roman" w:eastAsia="Times New Roman" w:hAnsi="Times New Roman" w:cs="Times New Roman"/>
          <w:color w:val="FF0000"/>
          <w:sz w:val="28"/>
        </w:rPr>
      </w:pP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Накопитель энтропии</w:t>
      </w: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 xml:space="preserve">Накопление энтропии (англ. </w:t>
      </w:r>
      <w:proofErr w:type="spellStart"/>
      <w:r w:rsidRPr="00C05319">
        <w:rPr>
          <w:rFonts w:ascii="Times New Roman" w:eastAsia="Times New Roman" w:hAnsi="Times New Roman" w:cs="Times New Roman"/>
          <w:color w:val="FF0000"/>
          <w:sz w:val="28"/>
        </w:rPr>
        <w:t>entropy</w:t>
      </w:r>
      <w:proofErr w:type="spellEnd"/>
      <w:r w:rsidRPr="00C05319">
        <w:rPr>
          <w:rFonts w:ascii="Times New Roman" w:eastAsia="Times New Roman" w:hAnsi="Times New Roman" w:cs="Times New Roman"/>
          <w:color w:val="FF0000"/>
          <w:sz w:val="28"/>
        </w:rPr>
        <w:t xml:space="preserve"> </w:t>
      </w:r>
      <w:proofErr w:type="spellStart"/>
      <w:r w:rsidRPr="00C05319">
        <w:rPr>
          <w:rFonts w:ascii="Times New Roman" w:eastAsia="Times New Roman" w:hAnsi="Times New Roman" w:cs="Times New Roman"/>
          <w:color w:val="FF0000"/>
          <w:sz w:val="28"/>
        </w:rPr>
        <w:t>accumulation</w:t>
      </w:r>
      <w:proofErr w:type="spellEnd"/>
      <w:r w:rsidRPr="00C05319">
        <w:rPr>
          <w:rFonts w:ascii="Times New Roman" w:eastAsia="Times New Roman" w:hAnsi="Times New Roman" w:cs="Times New Roman"/>
          <w:color w:val="FF0000"/>
          <w:sz w:val="28"/>
        </w:rPr>
        <w:t xml:space="preserve">) — это процесс, при котором ГПСЧ получает новое </w:t>
      </w:r>
      <w:proofErr w:type="spellStart"/>
      <w:r w:rsidRPr="00C05319">
        <w:rPr>
          <w:rFonts w:ascii="Times New Roman" w:eastAsia="Times New Roman" w:hAnsi="Times New Roman" w:cs="Times New Roman"/>
          <w:color w:val="FF0000"/>
          <w:sz w:val="28"/>
        </w:rPr>
        <w:t>неугадываемое</w:t>
      </w:r>
      <w:proofErr w:type="spellEnd"/>
      <w:r w:rsidRPr="00C05319">
        <w:rPr>
          <w:rFonts w:ascii="Times New Roman" w:eastAsia="Times New Roman" w:hAnsi="Times New Roman" w:cs="Times New Roman"/>
          <w:color w:val="FF0000"/>
          <w:sz w:val="28"/>
        </w:rPr>
        <w:t xml:space="preserve"> внутреннее состояние[8]. В данном алгоритме энтропия накапливается в двух пулах (англ.</w:t>
      </w:r>
      <w:proofErr w:type="gramStart"/>
      <w:r w:rsidRPr="00C05319">
        <w:rPr>
          <w:rFonts w:ascii="Times New Roman" w:eastAsia="Times New Roman" w:hAnsi="Times New Roman" w:cs="Times New Roman"/>
          <w:color w:val="FF0000"/>
          <w:sz w:val="28"/>
        </w:rPr>
        <w:t>)р</w:t>
      </w:r>
      <w:proofErr w:type="gramEnd"/>
      <w:r w:rsidRPr="00C05319">
        <w:rPr>
          <w:rFonts w:ascii="Times New Roman" w:eastAsia="Times New Roman" w:hAnsi="Times New Roman" w:cs="Times New Roman"/>
          <w:color w:val="FF0000"/>
          <w:sz w:val="28"/>
        </w:rPr>
        <w:t>усск.: быстром и медленном[9]. В данном контексте под пулом понимается хранилище инициализированных и готовых к использованию битов. Быстрый пул обеспечивает частые усложнения ключа. Это гарантирует, что компрометация ключа имеет невысокую продолжительность. Медленный пул обеспечивает редкие, но существенные усложнения ключа. Это необходимо для того, чтобы гарантировать получение безопасного усложнения даже в тех случаях, когда оценки энтропии сильно завышены. Входные выборки попеременно посылаются в быстрый и медленный пулы.</w:t>
      </w:r>
    </w:p>
    <w:p w:rsidR="00D17E56" w:rsidRPr="00C05319" w:rsidRDefault="00D17E56">
      <w:pPr>
        <w:rPr>
          <w:rFonts w:ascii="Times New Roman" w:eastAsia="Times New Roman" w:hAnsi="Times New Roman" w:cs="Times New Roman"/>
          <w:color w:val="FF0000"/>
          <w:sz w:val="28"/>
        </w:rPr>
      </w:pP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Механизм усложнения</w:t>
      </w: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Механизм усложнения соединяет накопитель энтропии с механизмом генерации. Когда механизм управления усложнением определяет, что усложнение необходимо, то механизм усложнения, используя информацию из одного или сразу двух пулов (англ.</w:t>
      </w:r>
      <w:proofErr w:type="gramStart"/>
      <w:r w:rsidRPr="00C05319">
        <w:rPr>
          <w:rFonts w:ascii="Times New Roman" w:eastAsia="Times New Roman" w:hAnsi="Times New Roman" w:cs="Times New Roman"/>
          <w:color w:val="FF0000"/>
          <w:sz w:val="28"/>
        </w:rPr>
        <w:t>)р</w:t>
      </w:r>
      <w:proofErr w:type="gramEnd"/>
      <w:r w:rsidRPr="00C05319">
        <w:rPr>
          <w:rFonts w:ascii="Times New Roman" w:eastAsia="Times New Roman" w:hAnsi="Times New Roman" w:cs="Times New Roman"/>
          <w:color w:val="FF0000"/>
          <w:sz w:val="28"/>
        </w:rPr>
        <w:t xml:space="preserve">усск., обновляет ключ, который используется механизмом генерации. Таким образом, если злоумышленник </w:t>
      </w:r>
      <w:r w:rsidRPr="00C05319">
        <w:rPr>
          <w:rFonts w:ascii="Times New Roman" w:eastAsia="Times New Roman" w:hAnsi="Times New Roman" w:cs="Times New Roman"/>
          <w:color w:val="FF0000"/>
          <w:sz w:val="28"/>
        </w:rPr>
        <w:lastRenderedPageBreak/>
        <w:t>не знает текущий ключ или пулы, то ключ будет ему неизвестен после усложнения. Также, возможно, усложнению потребуется большое количество ресурсов, чтобы минимизировать успех атаки на основе угадывания входных значений.</w:t>
      </w:r>
    </w:p>
    <w:p w:rsidR="00D17E56" w:rsidRPr="00C05319" w:rsidRDefault="00D17E56">
      <w:pPr>
        <w:rPr>
          <w:rFonts w:ascii="Times New Roman" w:eastAsia="Times New Roman" w:hAnsi="Times New Roman" w:cs="Times New Roman"/>
          <w:color w:val="FF0000"/>
          <w:sz w:val="28"/>
        </w:rPr>
      </w:pP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 xml:space="preserve">Чтобы сгенерировать новый ключ, усложнение из быстрого пула использует текущий ключ и </w:t>
      </w:r>
      <w:proofErr w:type="spellStart"/>
      <w:r w:rsidRPr="00C05319">
        <w:rPr>
          <w:rFonts w:ascii="Times New Roman" w:eastAsia="Times New Roman" w:hAnsi="Times New Roman" w:cs="Times New Roman"/>
          <w:color w:val="FF0000"/>
          <w:sz w:val="28"/>
        </w:rPr>
        <w:t>хеши</w:t>
      </w:r>
      <w:proofErr w:type="spellEnd"/>
      <w:r w:rsidRPr="00C05319">
        <w:rPr>
          <w:rFonts w:ascii="Times New Roman" w:eastAsia="Times New Roman" w:hAnsi="Times New Roman" w:cs="Times New Roman"/>
          <w:color w:val="FF0000"/>
          <w:sz w:val="28"/>
        </w:rPr>
        <w:t xml:space="preserve"> всех входов быстрого пула с момента последнего усложнения ключа. Как только это будет выполнено, оценки энтропии (англ.</w:t>
      </w:r>
      <w:proofErr w:type="gramStart"/>
      <w:r w:rsidRPr="00C05319">
        <w:rPr>
          <w:rFonts w:ascii="Times New Roman" w:eastAsia="Times New Roman" w:hAnsi="Times New Roman" w:cs="Times New Roman"/>
          <w:color w:val="FF0000"/>
          <w:sz w:val="28"/>
        </w:rPr>
        <w:t>)р</w:t>
      </w:r>
      <w:proofErr w:type="gramEnd"/>
      <w:r w:rsidRPr="00C05319">
        <w:rPr>
          <w:rFonts w:ascii="Times New Roman" w:eastAsia="Times New Roman" w:hAnsi="Times New Roman" w:cs="Times New Roman"/>
          <w:color w:val="FF0000"/>
          <w:sz w:val="28"/>
        </w:rPr>
        <w:t>усск. для быстрого пула обнулятся.</w:t>
      </w:r>
    </w:p>
    <w:p w:rsidR="00D17E56" w:rsidRPr="00C05319" w:rsidRDefault="00D17E56">
      <w:pPr>
        <w:rPr>
          <w:rFonts w:ascii="Times New Roman" w:eastAsia="Times New Roman" w:hAnsi="Times New Roman" w:cs="Times New Roman"/>
          <w:color w:val="FF0000"/>
          <w:sz w:val="28"/>
        </w:rPr>
      </w:pP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 xml:space="preserve">Усложнение из медленного пула использует текущий ключ и </w:t>
      </w:r>
      <w:proofErr w:type="spellStart"/>
      <w:r w:rsidRPr="00C05319">
        <w:rPr>
          <w:rFonts w:ascii="Times New Roman" w:eastAsia="Times New Roman" w:hAnsi="Times New Roman" w:cs="Times New Roman"/>
          <w:color w:val="FF0000"/>
          <w:sz w:val="28"/>
        </w:rPr>
        <w:t>хеши</w:t>
      </w:r>
      <w:proofErr w:type="spellEnd"/>
      <w:r w:rsidRPr="00C05319">
        <w:rPr>
          <w:rFonts w:ascii="Times New Roman" w:eastAsia="Times New Roman" w:hAnsi="Times New Roman" w:cs="Times New Roman"/>
          <w:color w:val="FF0000"/>
          <w:sz w:val="28"/>
        </w:rPr>
        <w:t xml:space="preserve"> входов быстрого и медленного пулов. После генерирования нового ключа оценки энтропии для обоих пулов сбрасываются в ноль[13].</w:t>
      </w:r>
    </w:p>
    <w:p w:rsidR="00D17E56" w:rsidRPr="00C05319" w:rsidRDefault="00D17E56">
      <w:pPr>
        <w:rPr>
          <w:rFonts w:ascii="Times New Roman" w:eastAsia="Times New Roman" w:hAnsi="Times New Roman" w:cs="Times New Roman"/>
          <w:color w:val="FF0000"/>
          <w:sz w:val="28"/>
        </w:rPr>
      </w:pP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Механизм генерации</w:t>
      </w: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Механизм генерации дает на выходе последовательность псевдослучайных чисел. Она должна быть такой, чтобы злоумышленник, не знающий ключа генератора, не смог отличить ее от случайной последовательности бит.</w:t>
      </w:r>
    </w:p>
    <w:p w:rsidR="00D17E56" w:rsidRPr="00C05319" w:rsidRDefault="00D17E56">
      <w:pPr>
        <w:rPr>
          <w:rFonts w:ascii="Times New Roman" w:eastAsia="Times New Roman" w:hAnsi="Times New Roman" w:cs="Times New Roman"/>
          <w:color w:val="FF0000"/>
          <w:sz w:val="28"/>
        </w:rPr>
      </w:pP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Механизм генерации должен обладать следующими свойствами:</w:t>
      </w:r>
    </w:p>
    <w:p w:rsidR="00D17E56" w:rsidRPr="00C05319" w:rsidRDefault="00D17E56">
      <w:pPr>
        <w:rPr>
          <w:rFonts w:ascii="Times New Roman" w:eastAsia="Times New Roman" w:hAnsi="Times New Roman" w:cs="Times New Roman"/>
          <w:color w:val="FF0000"/>
          <w:sz w:val="28"/>
        </w:rPr>
      </w:pP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стойкостью к криптографическим атакам;</w:t>
      </w: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производительностью;</w:t>
      </w: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способностью генерировать очень длинную последовательность сигналов без усложнения;</w:t>
      </w: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 xml:space="preserve">стойкостью к атакам перебором с возвратом (англ. </w:t>
      </w:r>
      <w:proofErr w:type="spellStart"/>
      <w:r w:rsidRPr="00C05319">
        <w:rPr>
          <w:rFonts w:ascii="Times New Roman" w:eastAsia="Times New Roman" w:hAnsi="Times New Roman" w:cs="Times New Roman"/>
          <w:color w:val="FF0000"/>
          <w:sz w:val="28"/>
        </w:rPr>
        <w:t>Backtracking</w:t>
      </w:r>
      <w:proofErr w:type="spellEnd"/>
      <w:r w:rsidRPr="00C05319">
        <w:rPr>
          <w:rFonts w:ascii="Times New Roman" w:eastAsia="Times New Roman" w:hAnsi="Times New Roman" w:cs="Times New Roman"/>
          <w:color w:val="FF0000"/>
          <w:sz w:val="28"/>
        </w:rPr>
        <w:t>) после компрометации ключа.</w:t>
      </w: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Механизм управления усложнением</w:t>
      </w: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Для того</w:t>
      </w:r>
      <w:proofErr w:type="gramStart"/>
      <w:r w:rsidRPr="00C05319">
        <w:rPr>
          <w:rFonts w:ascii="Times New Roman" w:eastAsia="Times New Roman" w:hAnsi="Times New Roman" w:cs="Times New Roman"/>
          <w:color w:val="FF0000"/>
          <w:sz w:val="28"/>
        </w:rPr>
        <w:t>,</w:t>
      </w:r>
      <w:proofErr w:type="gramEnd"/>
      <w:r w:rsidRPr="00C05319">
        <w:rPr>
          <w:rFonts w:ascii="Times New Roman" w:eastAsia="Times New Roman" w:hAnsi="Times New Roman" w:cs="Times New Roman"/>
          <w:color w:val="FF0000"/>
          <w:sz w:val="28"/>
        </w:rPr>
        <w:t xml:space="preserve"> чтобы выбрать время усложнения, механизм управления должен учесть различные факторы. К примеру, слишком частая смена ключа делает </w:t>
      </w:r>
      <w:r w:rsidRPr="00C05319">
        <w:rPr>
          <w:rFonts w:ascii="Times New Roman" w:eastAsia="Times New Roman" w:hAnsi="Times New Roman" w:cs="Times New Roman"/>
          <w:color w:val="FF0000"/>
          <w:sz w:val="28"/>
        </w:rPr>
        <w:lastRenderedPageBreak/>
        <w:t xml:space="preserve">более вероятной атаку итеративного угадывания. Слишком </w:t>
      </w:r>
      <w:proofErr w:type="gramStart"/>
      <w:r w:rsidRPr="00C05319">
        <w:rPr>
          <w:rFonts w:ascii="Times New Roman" w:eastAsia="Times New Roman" w:hAnsi="Times New Roman" w:cs="Times New Roman"/>
          <w:color w:val="FF0000"/>
          <w:sz w:val="28"/>
        </w:rPr>
        <w:t>медленная</w:t>
      </w:r>
      <w:proofErr w:type="gramEnd"/>
      <w:r w:rsidRPr="00C05319">
        <w:rPr>
          <w:rFonts w:ascii="Times New Roman" w:eastAsia="Times New Roman" w:hAnsi="Times New Roman" w:cs="Times New Roman"/>
          <w:color w:val="FF0000"/>
          <w:sz w:val="28"/>
        </w:rPr>
        <w:t>, напротив, дает больше информации злоумышленнику, скомпрометировавшему ключ. Поэтому механизм управления должен уметь находить золотую середину между этими двумя условиями.</w:t>
      </w:r>
    </w:p>
    <w:p w:rsidR="00D17E56" w:rsidRPr="00C05319" w:rsidRDefault="00D17E56">
      <w:pPr>
        <w:rPr>
          <w:rFonts w:ascii="Times New Roman" w:eastAsia="Times New Roman" w:hAnsi="Times New Roman" w:cs="Times New Roman"/>
          <w:color w:val="FF0000"/>
          <w:sz w:val="28"/>
        </w:rPr>
      </w:pP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По мере поступления выборок в каждый пул, сохраняются оценки энтропии для каждого источника. Как только эта оценка для любого источника достигает предельного значения, происходит усложнение из быстрого пула. В подавляющей части систем это случается множество раз в час. Усложнение из медленного пула происходит, когда оценки для любых {\</w:t>
      </w:r>
      <w:proofErr w:type="spellStart"/>
      <w:r w:rsidRPr="00C05319">
        <w:rPr>
          <w:rFonts w:ascii="Times New Roman" w:eastAsia="Times New Roman" w:hAnsi="Times New Roman" w:cs="Times New Roman"/>
          <w:color w:val="FF0000"/>
          <w:sz w:val="28"/>
        </w:rPr>
        <w:t>displaystyle</w:t>
      </w:r>
      <w:proofErr w:type="spellEnd"/>
      <w:r w:rsidRPr="00C05319">
        <w:rPr>
          <w:rFonts w:ascii="Times New Roman" w:eastAsia="Times New Roman" w:hAnsi="Times New Roman" w:cs="Times New Roman"/>
          <w:color w:val="FF0000"/>
          <w:sz w:val="28"/>
        </w:rPr>
        <w:t xml:space="preserve"> k} k из {\</w:t>
      </w:r>
      <w:proofErr w:type="spellStart"/>
      <w:r w:rsidRPr="00C05319">
        <w:rPr>
          <w:rFonts w:ascii="Times New Roman" w:eastAsia="Times New Roman" w:hAnsi="Times New Roman" w:cs="Times New Roman"/>
          <w:color w:val="FF0000"/>
          <w:sz w:val="28"/>
        </w:rPr>
        <w:t>displaystyle</w:t>
      </w:r>
      <w:proofErr w:type="spellEnd"/>
      <w:r w:rsidRPr="00C05319">
        <w:rPr>
          <w:rFonts w:ascii="Times New Roman" w:eastAsia="Times New Roman" w:hAnsi="Times New Roman" w:cs="Times New Roman"/>
          <w:color w:val="FF0000"/>
          <w:sz w:val="28"/>
        </w:rPr>
        <w:t xml:space="preserve"> n} n источников в медленном пуле превышают пороговую отметку.</w:t>
      </w: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 xml:space="preserve">1.2 Рейтинг </w:t>
      </w:r>
      <w:proofErr w:type="spellStart"/>
      <w:r w:rsidRPr="00C05319">
        <w:rPr>
          <w:rFonts w:ascii="Times New Roman" w:eastAsia="Times New Roman" w:hAnsi="Times New Roman" w:cs="Times New Roman"/>
          <w:color w:val="FF0000"/>
          <w:sz w:val="28"/>
        </w:rPr>
        <w:t>Эло</w:t>
      </w:r>
      <w:proofErr w:type="spellEnd"/>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 xml:space="preserve">1.2.1 </w:t>
      </w: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 xml:space="preserve">1.2.2 Вычисление рейтинга </w:t>
      </w:r>
      <w:proofErr w:type="spellStart"/>
      <w:r w:rsidRPr="00C05319">
        <w:rPr>
          <w:rFonts w:ascii="Times New Roman" w:eastAsia="Times New Roman" w:hAnsi="Times New Roman" w:cs="Times New Roman"/>
          <w:color w:val="FF0000"/>
          <w:sz w:val="28"/>
        </w:rPr>
        <w:t>Эло</w:t>
      </w:r>
      <w:proofErr w:type="spellEnd"/>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Вычисляется математическое ожидание количества очков, которое наберёт игрок A в партии с B (оно равно сумме вероятности выигрыша игрока A и половины вероятности ничьей):</w:t>
      </w:r>
    </w:p>
    <w:p w:rsidR="00D17E56" w:rsidRPr="00C05319" w:rsidRDefault="00D17E56">
      <w:pPr>
        <w:rPr>
          <w:rFonts w:ascii="Times New Roman" w:eastAsia="Times New Roman" w:hAnsi="Times New Roman" w:cs="Times New Roman"/>
          <w:color w:val="FF0000"/>
          <w:sz w:val="28"/>
        </w:rPr>
      </w:pP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w:t>
      </w:r>
      <w:proofErr w:type="spellStart"/>
      <w:r w:rsidRPr="00C05319">
        <w:rPr>
          <w:rFonts w:ascii="Times New Roman" w:eastAsia="Times New Roman" w:hAnsi="Times New Roman" w:cs="Times New Roman"/>
          <w:color w:val="FF0000"/>
          <w:sz w:val="28"/>
        </w:rPr>
        <w:t>displaystyle</w:t>
      </w:r>
      <w:proofErr w:type="spellEnd"/>
      <w:r w:rsidRPr="00C05319">
        <w:rPr>
          <w:rFonts w:ascii="Times New Roman" w:eastAsia="Times New Roman" w:hAnsi="Times New Roman" w:cs="Times New Roman"/>
          <w:color w:val="FF0000"/>
          <w:sz w:val="28"/>
        </w:rPr>
        <w:t xml:space="preserve"> \</w:t>
      </w:r>
      <w:proofErr w:type="spellStart"/>
      <w:r w:rsidRPr="00C05319">
        <w:rPr>
          <w:rFonts w:ascii="Times New Roman" w:eastAsia="Times New Roman" w:hAnsi="Times New Roman" w:cs="Times New Roman"/>
          <w:color w:val="FF0000"/>
          <w:sz w:val="28"/>
        </w:rPr>
        <w:t>mathbb</w:t>
      </w:r>
      <w:proofErr w:type="spellEnd"/>
      <w:r w:rsidRPr="00C05319">
        <w:rPr>
          <w:rFonts w:ascii="Times New Roman" w:eastAsia="Times New Roman" w:hAnsi="Times New Roman" w:cs="Times New Roman"/>
          <w:color w:val="FF0000"/>
          <w:sz w:val="28"/>
        </w:rPr>
        <w:t xml:space="preserve"> {E} _{A}={\</w:t>
      </w:r>
      <w:proofErr w:type="spellStart"/>
      <w:r w:rsidRPr="00C05319">
        <w:rPr>
          <w:rFonts w:ascii="Times New Roman" w:eastAsia="Times New Roman" w:hAnsi="Times New Roman" w:cs="Times New Roman"/>
          <w:color w:val="FF0000"/>
          <w:sz w:val="28"/>
        </w:rPr>
        <w:t>frac</w:t>
      </w:r>
      <w:proofErr w:type="spellEnd"/>
      <w:r w:rsidRPr="00C05319">
        <w:rPr>
          <w:rFonts w:ascii="Times New Roman" w:eastAsia="Times New Roman" w:hAnsi="Times New Roman" w:cs="Times New Roman"/>
          <w:color w:val="FF0000"/>
          <w:sz w:val="28"/>
        </w:rPr>
        <w:t xml:space="preserve"> {1}{1+10^{\</w:t>
      </w:r>
      <w:proofErr w:type="spellStart"/>
      <w:r w:rsidRPr="00C05319">
        <w:rPr>
          <w:rFonts w:ascii="Times New Roman" w:eastAsia="Times New Roman" w:hAnsi="Times New Roman" w:cs="Times New Roman"/>
          <w:color w:val="FF0000"/>
          <w:sz w:val="28"/>
        </w:rPr>
        <w:t>frac</w:t>
      </w:r>
      <w:proofErr w:type="spellEnd"/>
      <w:r w:rsidRPr="00C05319">
        <w:rPr>
          <w:rFonts w:ascii="Times New Roman" w:eastAsia="Times New Roman" w:hAnsi="Times New Roman" w:cs="Times New Roman"/>
          <w:color w:val="FF0000"/>
          <w:sz w:val="28"/>
        </w:rPr>
        <w:t xml:space="preserve"> {R_{B}-R_{A}}{400}}}}} {\</w:t>
      </w:r>
      <w:proofErr w:type="spellStart"/>
      <w:r w:rsidRPr="00C05319">
        <w:rPr>
          <w:rFonts w:ascii="Times New Roman" w:eastAsia="Times New Roman" w:hAnsi="Times New Roman" w:cs="Times New Roman"/>
          <w:color w:val="FF0000"/>
          <w:sz w:val="28"/>
        </w:rPr>
        <w:t>mathbb</w:t>
      </w:r>
      <w:proofErr w:type="spellEnd"/>
      <w:r w:rsidRPr="00C05319">
        <w:rPr>
          <w:rFonts w:ascii="Times New Roman" w:eastAsia="Times New Roman" w:hAnsi="Times New Roman" w:cs="Times New Roman"/>
          <w:color w:val="FF0000"/>
          <w:sz w:val="28"/>
        </w:rPr>
        <w:t xml:space="preserve">  {E}}_{A}={\</w:t>
      </w:r>
      <w:proofErr w:type="spellStart"/>
      <w:r w:rsidRPr="00C05319">
        <w:rPr>
          <w:rFonts w:ascii="Times New Roman" w:eastAsia="Times New Roman" w:hAnsi="Times New Roman" w:cs="Times New Roman"/>
          <w:color w:val="FF0000"/>
          <w:sz w:val="28"/>
        </w:rPr>
        <w:t>frac</w:t>
      </w:r>
      <w:proofErr w:type="spellEnd"/>
      <w:r w:rsidRPr="00C05319">
        <w:rPr>
          <w:rFonts w:ascii="Times New Roman" w:eastAsia="Times New Roman" w:hAnsi="Times New Roman" w:cs="Times New Roman"/>
          <w:color w:val="FF0000"/>
          <w:sz w:val="28"/>
        </w:rPr>
        <w:t xml:space="preserve">  1{1+10^{{{\</w:t>
      </w:r>
      <w:proofErr w:type="spellStart"/>
      <w:r w:rsidRPr="00C05319">
        <w:rPr>
          <w:rFonts w:ascii="Times New Roman" w:eastAsia="Times New Roman" w:hAnsi="Times New Roman" w:cs="Times New Roman"/>
          <w:color w:val="FF0000"/>
          <w:sz w:val="28"/>
        </w:rPr>
        <w:t>frac</w:t>
      </w:r>
      <w:proofErr w:type="spellEnd"/>
      <w:r w:rsidRPr="00C05319">
        <w:rPr>
          <w:rFonts w:ascii="Times New Roman" w:eastAsia="Times New Roman" w:hAnsi="Times New Roman" w:cs="Times New Roman"/>
          <w:color w:val="FF0000"/>
          <w:sz w:val="28"/>
        </w:rPr>
        <w:t xml:space="preserve">  {R_{B}-R_{A}}{400}}}}}},</w:t>
      </w: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где:</w:t>
      </w:r>
    </w:p>
    <w:p w:rsidR="00D17E56" w:rsidRPr="00C05319" w:rsidRDefault="00D17E56">
      <w:pPr>
        <w:rPr>
          <w:rFonts w:ascii="Times New Roman" w:eastAsia="Times New Roman" w:hAnsi="Times New Roman" w:cs="Times New Roman"/>
          <w:color w:val="FF0000"/>
          <w:sz w:val="28"/>
        </w:rPr>
      </w:pP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w:t>
      </w:r>
      <w:proofErr w:type="spellStart"/>
      <w:r w:rsidRPr="00C05319">
        <w:rPr>
          <w:rFonts w:ascii="Times New Roman" w:eastAsia="Times New Roman" w:hAnsi="Times New Roman" w:cs="Times New Roman"/>
          <w:color w:val="FF0000"/>
          <w:sz w:val="28"/>
        </w:rPr>
        <w:t>displaystyle</w:t>
      </w:r>
      <w:proofErr w:type="spellEnd"/>
      <w:r w:rsidRPr="00C05319">
        <w:rPr>
          <w:rFonts w:ascii="Times New Roman" w:eastAsia="Times New Roman" w:hAnsi="Times New Roman" w:cs="Times New Roman"/>
          <w:color w:val="FF0000"/>
          <w:sz w:val="28"/>
        </w:rPr>
        <w:t xml:space="preserve"> \</w:t>
      </w:r>
      <w:proofErr w:type="spellStart"/>
      <w:r w:rsidRPr="00C05319">
        <w:rPr>
          <w:rFonts w:ascii="Times New Roman" w:eastAsia="Times New Roman" w:hAnsi="Times New Roman" w:cs="Times New Roman"/>
          <w:color w:val="FF0000"/>
          <w:sz w:val="28"/>
        </w:rPr>
        <w:t>mathbb</w:t>
      </w:r>
      <w:proofErr w:type="spellEnd"/>
      <w:r w:rsidRPr="00C05319">
        <w:rPr>
          <w:rFonts w:ascii="Times New Roman" w:eastAsia="Times New Roman" w:hAnsi="Times New Roman" w:cs="Times New Roman"/>
          <w:color w:val="FF0000"/>
          <w:sz w:val="28"/>
        </w:rPr>
        <w:t xml:space="preserve"> {E} _{A}} {\</w:t>
      </w:r>
      <w:proofErr w:type="spellStart"/>
      <w:r w:rsidRPr="00C05319">
        <w:rPr>
          <w:rFonts w:ascii="Times New Roman" w:eastAsia="Times New Roman" w:hAnsi="Times New Roman" w:cs="Times New Roman"/>
          <w:color w:val="FF0000"/>
          <w:sz w:val="28"/>
        </w:rPr>
        <w:t>displaystyle</w:t>
      </w:r>
      <w:proofErr w:type="spellEnd"/>
      <w:r w:rsidRPr="00C05319">
        <w:rPr>
          <w:rFonts w:ascii="Times New Roman" w:eastAsia="Times New Roman" w:hAnsi="Times New Roman" w:cs="Times New Roman"/>
          <w:color w:val="FF0000"/>
          <w:sz w:val="28"/>
        </w:rPr>
        <w:t xml:space="preserve"> \</w:t>
      </w:r>
      <w:proofErr w:type="spellStart"/>
      <w:r w:rsidRPr="00C05319">
        <w:rPr>
          <w:rFonts w:ascii="Times New Roman" w:eastAsia="Times New Roman" w:hAnsi="Times New Roman" w:cs="Times New Roman"/>
          <w:color w:val="FF0000"/>
          <w:sz w:val="28"/>
        </w:rPr>
        <w:t>mathbb</w:t>
      </w:r>
      <w:proofErr w:type="spellEnd"/>
      <w:r w:rsidRPr="00C05319">
        <w:rPr>
          <w:rFonts w:ascii="Times New Roman" w:eastAsia="Times New Roman" w:hAnsi="Times New Roman" w:cs="Times New Roman"/>
          <w:color w:val="FF0000"/>
          <w:sz w:val="28"/>
        </w:rPr>
        <w:t xml:space="preserve"> {E} _{A}} — математическое ожидание количества очков, которое наберёт игрок {\</w:t>
      </w:r>
      <w:proofErr w:type="spellStart"/>
      <w:r w:rsidRPr="00C05319">
        <w:rPr>
          <w:rFonts w:ascii="Times New Roman" w:eastAsia="Times New Roman" w:hAnsi="Times New Roman" w:cs="Times New Roman"/>
          <w:color w:val="FF0000"/>
          <w:sz w:val="28"/>
        </w:rPr>
        <w:t>displaystyle</w:t>
      </w:r>
      <w:proofErr w:type="spellEnd"/>
      <w:r w:rsidRPr="00C05319">
        <w:rPr>
          <w:rFonts w:ascii="Times New Roman" w:eastAsia="Times New Roman" w:hAnsi="Times New Roman" w:cs="Times New Roman"/>
          <w:color w:val="FF0000"/>
          <w:sz w:val="28"/>
        </w:rPr>
        <w:t xml:space="preserve"> A} A в партии с {\</w:t>
      </w:r>
      <w:proofErr w:type="spellStart"/>
      <w:r w:rsidRPr="00C05319">
        <w:rPr>
          <w:rFonts w:ascii="Times New Roman" w:eastAsia="Times New Roman" w:hAnsi="Times New Roman" w:cs="Times New Roman"/>
          <w:color w:val="FF0000"/>
          <w:sz w:val="28"/>
        </w:rPr>
        <w:t>displaystyle</w:t>
      </w:r>
      <w:proofErr w:type="spellEnd"/>
      <w:r w:rsidRPr="00C05319">
        <w:rPr>
          <w:rFonts w:ascii="Times New Roman" w:eastAsia="Times New Roman" w:hAnsi="Times New Roman" w:cs="Times New Roman"/>
          <w:color w:val="FF0000"/>
          <w:sz w:val="28"/>
        </w:rPr>
        <w:t xml:space="preserve"> B} B;</w:t>
      </w: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w:t>
      </w:r>
      <w:proofErr w:type="spellStart"/>
      <w:r w:rsidRPr="00C05319">
        <w:rPr>
          <w:rFonts w:ascii="Times New Roman" w:eastAsia="Times New Roman" w:hAnsi="Times New Roman" w:cs="Times New Roman"/>
          <w:color w:val="FF0000"/>
          <w:sz w:val="28"/>
        </w:rPr>
        <w:t>displaystyle</w:t>
      </w:r>
      <w:proofErr w:type="spellEnd"/>
      <w:r w:rsidRPr="00C05319">
        <w:rPr>
          <w:rFonts w:ascii="Times New Roman" w:eastAsia="Times New Roman" w:hAnsi="Times New Roman" w:cs="Times New Roman"/>
          <w:color w:val="FF0000"/>
          <w:sz w:val="28"/>
        </w:rPr>
        <w:t xml:space="preserve"> R_{A}} R_{A} — рейтинг игрока {\</w:t>
      </w:r>
      <w:proofErr w:type="spellStart"/>
      <w:r w:rsidRPr="00C05319">
        <w:rPr>
          <w:rFonts w:ascii="Times New Roman" w:eastAsia="Times New Roman" w:hAnsi="Times New Roman" w:cs="Times New Roman"/>
          <w:color w:val="FF0000"/>
          <w:sz w:val="28"/>
        </w:rPr>
        <w:t>displaystyle</w:t>
      </w:r>
      <w:proofErr w:type="spellEnd"/>
      <w:r w:rsidRPr="00C05319">
        <w:rPr>
          <w:rFonts w:ascii="Times New Roman" w:eastAsia="Times New Roman" w:hAnsi="Times New Roman" w:cs="Times New Roman"/>
          <w:color w:val="FF0000"/>
          <w:sz w:val="28"/>
        </w:rPr>
        <w:t xml:space="preserve"> A} A;</w:t>
      </w: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w:t>
      </w:r>
      <w:proofErr w:type="spellStart"/>
      <w:r w:rsidRPr="00C05319">
        <w:rPr>
          <w:rFonts w:ascii="Times New Roman" w:eastAsia="Times New Roman" w:hAnsi="Times New Roman" w:cs="Times New Roman"/>
          <w:color w:val="FF0000"/>
          <w:sz w:val="28"/>
        </w:rPr>
        <w:t>displaystyle</w:t>
      </w:r>
      <w:proofErr w:type="spellEnd"/>
      <w:r w:rsidRPr="00C05319">
        <w:rPr>
          <w:rFonts w:ascii="Times New Roman" w:eastAsia="Times New Roman" w:hAnsi="Times New Roman" w:cs="Times New Roman"/>
          <w:color w:val="FF0000"/>
          <w:sz w:val="28"/>
        </w:rPr>
        <w:t xml:space="preserve"> R_{B}} R_{B} — рейтинг игрока {\</w:t>
      </w:r>
      <w:proofErr w:type="spellStart"/>
      <w:r w:rsidRPr="00C05319">
        <w:rPr>
          <w:rFonts w:ascii="Times New Roman" w:eastAsia="Times New Roman" w:hAnsi="Times New Roman" w:cs="Times New Roman"/>
          <w:color w:val="FF0000"/>
          <w:sz w:val="28"/>
        </w:rPr>
        <w:t>displaystyle</w:t>
      </w:r>
      <w:proofErr w:type="spellEnd"/>
      <w:r w:rsidRPr="00C05319">
        <w:rPr>
          <w:rFonts w:ascii="Times New Roman" w:eastAsia="Times New Roman" w:hAnsi="Times New Roman" w:cs="Times New Roman"/>
          <w:color w:val="FF0000"/>
          <w:sz w:val="28"/>
        </w:rPr>
        <w:t xml:space="preserve"> B} B.</w:t>
      </w: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Новый рейтинг игрока {\</w:t>
      </w:r>
      <w:proofErr w:type="spellStart"/>
      <w:r w:rsidRPr="00C05319">
        <w:rPr>
          <w:rFonts w:ascii="Times New Roman" w:eastAsia="Times New Roman" w:hAnsi="Times New Roman" w:cs="Times New Roman"/>
          <w:color w:val="FF0000"/>
          <w:sz w:val="28"/>
        </w:rPr>
        <w:t>displaystyle</w:t>
      </w:r>
      <w:proofErr w:type="spellEnd"/>
      <w:r w:rsidRPr="00C05319">
        <w:rPr>
          <w:rFonts w:ascii="Times New Roman" w:eastAsia="Times New Roman" w:hAnsi="Times New Roman" w:cs="Times New Roman"/>
          <w:color w:val="FF0000"/>
          <w:sz w:val="28"/>
        </w:rPr>
        <w:t xml:space="preserve"> A} A рассчитывается по формуле:</w:t>
      </w:r>
    </w:p>
    <w:p w:rsidR="00D17E56" w:rsidRPr="00C05319" w:rsidRDefault="00D17E56">
      <w:pPr>
        <w:rPr>
          <w:rFonts w:ascii="Times New Roman" w:eastAsia="Times New Roman" w:hAnsi="Times New Roman" w:cs="Times New Roman"/>
          <w:color w:val="FF0000"/>
          <w:sz w:val="28"/>
        </w:rPr>
      </w:pP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lastRenderedPageBreak/>
        <w:t>{\</w:t>
      </w:r>
      <w:proofErr w:type="spellStart"/>
      <w:r w:rsidRPr="00C05319">
        <w:rPr>
          <w:rFonts w:ascii="Times New Roman" w:eastAsia="Times New Roman" w:hAnsi="Times New Roman" w:cs="Times New Roman"/>
          <w:color w:val="FF0000"/>
          <w:sz w:val="28"/>
        </w:rPr>
        <w:t>displaystyle</w:t>
      </w:r>
      <w:proofErr w:type="spellEnd"/>
      <w:r w:rsidRPr="00C05319">
        <w:rPr>
          <w:rFonts w:ascii="Times New Roman" w:eastAsia="Times New Roman" w:hAnsi="Times New Roman" w:cs="Times New Roman"/>
          <w:color w:val="FF0000"/>
          <w:sz w:val="28"/>
        </w:rPr>
        <w:t xml:space="preserve"> R_{A}^{\</w:t>
      </w:r>
      <w:proofErr w:type="spellStart"/>
      <w:r w:rsidRPr="00C05319">
        <w:rPr>
          <w:rFonts w:ascii="Times New Roman" w:eastAsia="Times New Roman" w:hAnsi="Times New Roman" w:cs="Times New Roman"/>
          <w:color w:val="FF0000"/>
          <w:sz w:val="28"/>
        </w:rPr>
        <w:t>prime</w:t>
      </w:r>
      <w:proofErr w:type="spellEnd"/>
      <w:proofErr w:type="gramStart"/>
      <w:r w:rsidRPr="00C05319">
        <w:rPr>
          <w:rFonts w:ascii="Times New Roman" w:eastAsia="Times New Roman" w:hAnsi="Times New Roman" w:cs="Times New Roman"/>
          <w:color w:val="FF0000"/>
          <w:sz w:val="28"/>
        </w:rPr>
        <w:t xml:space="preserve"> }</w:t>
      </w:r>
      <w:proofErr w:type="gramEnd"/>
      <w:r w:rsidRPr="00C05319">
        <w:rPr>
          <w:rFonts w:ascii="Times New Roman" w:eastAsia="Times New Roman" w:hAnsi="Times New Roman" w:cs="Times New Roman"/>
          <w:color w:val="FF0000"/>
          <w:sz w:val="28"/>
        </w:rPr>
        <w:t>=R_{A}+K\</w:t>
      </w:r>
      <w:proofErr w:type="spellStart"/>
      <w:r w:rsidRPr="00C05319">
        <w:rPr>
          <w:rFonts w:ascii="Times New Roman" w:eastAsia="Times New Roman" w:hAnsi="Times New Roman" w:cs="Times New Roman"/>
          <w:color w:val="FF0000"/>
          <w:sz w:val="28"/>
        </w:rPr>
        <w:t>cdot</w:t>
      </w:r>
      <w:proofErr w:type="spellEnd"/>
      <w:r w:rsidRPr="00C05319">
        <w:rPr>
          <w:rFonts w:ascii="Times New Roman" w:eastAsia="Times New Roman" w:hAnsi="Times New Roman" w:cs="Times New Roman"/>
          <w:color w:val="FF0000"/>
          <w:sz w:val="28"/>
        </w:rPr>
        <w:t xml:space="preserve"> (S_{A}-\</w:t>
      </w:r>
      <w:proofErr w:type="spellStart"/>
      <w:r w:rsidRPr="00C05319">
        <w:rPr>
          <w:rFonts w:ascii="Times New Roman" w:eastAsia="Times New Roman" w:hAnsi="Times New Roman" w:cs="Times New Roman"/>
          <w:color w:val="FF0000"/>
          <w:sz w:val="28"/>
        </w:rPr>
        <w:t>mathbb</w:t>
      </w:r>
      <w:proofErr w:type="spellEnd"/>
      <w:r w:rsidRPr="00C05319">
        <w:rPr>
          <w:rFonts w:ascii="Times New Roman" w:eastAsia="Times New Roman" w:hAnsi="Times New Roman" w:cs="Times New Roman"/>
          <w:color w:val="FF0000"/>
          <w:sz w:val="28"/>
        </w:rPr>
        <w:t xml:space="preserve"> {E} _{A})} R_{A}^{\</w:t>
      </w:r>
      <w:proofErr w:type="spellStart"/>
      <w:r w:rsidRPr="00C05319">
        <w:rPr>
          <w:rFonts w:ascii="Times New Roman" w:eastAsia="Times New Roman" w:hAnsi="Times New Roman" w:cs="Times New Roman"/>
          <w:color w:val="FF0000"/>
          <w:sz w:val="28"/>
        </w:rPr>
        <w:t>prime</w:t>
      </w:r>
      <w:proofErr w:type="spellEnd"/>
      <w:r w:rsidRPr="00C05319">
        <w:rPr>
          <w:rFonts w:ascii="Times New Roman" w:eastAsia="Times New Roman" w:hAnsi="Times New Roman" w:cs="Times New Roman"/>
          <w:color w:val="FF0000"/>
          <w:sz w:val="28"/>
        </w:rPr>
        <w:t xml:space="preserve"> }=R_{A}+K\</w:t>
      </w:r>
      <w:proofErr w:type="spellStart"/>
      <w:r w:rsidRPr="00C05319">
        <w:rPr>
          <w:rFonts w:ascii="Times New Roman" w:eastAsia="Times New Roman" w:hAnsi="Times New Roman" w:cs="Times New Roman"/>
          <w:color w:val="FF0000"/>
          <w:sz w:val="28"/>
        </w:rPr>
        <w:t>cdot</w:t>
      </w:r>
      <w:proofErr w:type="spellEnd"/>
      <w:r w:rsidRPr="00C05319">
        <w:rPr>
          <w:rFonts w:ascii="Times New Roman" w:eastAsia="Times New Roman" w:hAnsi="Times New Roman" w:cs="Times New Roman"/>
          <w:color w:val="FF0000"/>
          <w:sz w:val="28"/>
        </w:rPr>
        <w:t xml:space="preserve"> (S_{A}-{\</w:t>
      </w:r>
      <w:proofErr w:type="spellStart"/>
      <w:r w:rsidRPr="00C05319">
        <w:rPr>
          <w:rFonts w:ascii="Times New Roman" w:eastAsia="Times New Roman" w:hAnsi="Times New Roman" w:cs="Times New Roman"/>
          <w:color w:val="FF0000"/>
          <w:sz w:val="28"/>
        </w:rPr>
        <w:t>mathbb</w:t>
      </w:r>
      <w:proofErr w:type="spellEnd"/>
      <w:r w:rsidRPr="00C05319">
        <w:rPr>
          <w:rFonts w:ascii="Times New Roman" w:eastAsia="Times New Roman" w:hAnsi="Times New Roman" w:cs="Times New Roman"/>
          <w:color w:val="FF0000"/>
          <w:sz w:val="28"/>
        </w:rPr>
        <w:t xml:space="preserve">  {E}}_{A}),</w:t>
      </w: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где:</w:t>
      </w:r>
    </w:p>
    <w:p w:rsidR="00D17E56" w:rsidRPr="00C05319" w:rsidRDefault="00D17E56">
      <w:pPr>
        <w:rPr>
          <w:rFonts w:ascii="Times New Roman" w:eastAsia="Times New Roman" w:hAnsi="Times New Roman" w:cs="Times New Roman"/>
          <w:color w:val="FF0000"/>
          <w:sz w:val="28"/>
        </w:rPr>
      </w:pPr>
    </w:p>
    <w:p w:rsidR="00D17E56" w:rsidRPr="00C05319" w:rsidRDefault="00971662">
      <w:pPr>
        <w:rPr>
          <w:rFonts w:ascii="Times New Roman" w:eastAsia="Times New Roman" w:hAnsi="Times New Roman" w:cs="Times New Roman"/>
          <w:color w:val="FF0000"/>
          <w:sz w:val="28"/>
        </w:rPr>
      </w:pPr>
      <w:proofErr w:type="gramStart"/>
      <w:r w:rsidRPr="00C05319">
        <w:rPr>
          <w:rFonts w:ascii="Times New Roman" w:eastAsia="Times New Roman" w:hAnsi="Times New Roman" w:cs="Times New Roman"/>
          <w:color w:val="FF0000"/>
          <w:sz w:val="28"/>
        </w:rPr>
        <w:t>{\</w:t>
      </w:r>
      <w:proofErr w:type="spellStart"/>
      <w:r w:rsidRPr="00C05319">
        <w:rPr>
          <w:rFonts w:ascii="Times New Roman" w:eastAsia="Times New Roman" w:hAnsi="Times New Roman" w:cs="Times New Roman"/>
          <w:color w:val="FF0000"/>
          <w:sz w:val="28"/>
        </w:rPr>
        <w:t>displaystyle</w:t>
      </w:r>
      <w:proofErr w:type="spellEnd"/>
      <w:r w:rsidRPr="00C05319">
        <w:rPr>
          <w:rFonts w:ascii="Times New Roman" w:eastAsia="Times New Roman" w:hAnsi="Times New Roman" w:cs="Times New Roman"/>
          <w:color w:val="FF0000"/>
          <w:sz w:val="28"/>
        </w:rPr>
        <w:t xml:space="preserve"> K} K — коэффициент, значение которого равно 10 для сильнейших игроков (рейтинг 2400 и выше), 20 (было 15) — для игроков с рейтингом меньше чем 2400 и 40 (было 30) — для новых игроков (первые 30 партий с момента получения рейтинга ФИДЕ), а также для игроков до 18 лет, рейтинг которых ниже 2300;</w:t>
      </w:r>
      <w:proofErr w:type="gramEnd"/>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w:t>
      </w:r>
      <w:proofErr w:type="spellStart"/>
      <w:r w:rsidRPr="00C05319">
        <w:rPr>
          <w:rFonts w:ascii="Times New Roman" w:eastAsia="Times New Roman" w:hAnsi="Times New Roman" w:cs="Times New Roman"/>
          <w:color w:val="FF0000"/>
          <w:sz w:val="28"/>
        </w:rPr>
        <w:t>displaystyle</w:t>
      </w:r>
      <w:proofErr w:type="spellEnd"/>
      <w:r w:rsidRPr="00C05319">
        <w:rPr>
          <w:rFonts w:ascii="Times New Roman" w:eastAsia="Times New Roman" w:hAnsi="Times New Roman" w:cs="Times New Roman"/>
          <w:color w:val="FF0000"/>
          <w:sz w:val="28"/>
        </w:rPr>
        <w:t xml:space="preserve"> S_{A}} S_{A} — фактически набранное игроком {\</w:t>
      </w:r>
      <w:proofErr w:type="spellStart"/>
      <w:r w:rsidRPr="00C05319">
        <w:rPr>
          <w:rFonts w:ascii="Times New Roman" w:eastAsia="Times New Roman" w:hAnsi="Times New Roman" w:cs="Times New Roman"/>
          <w:color w:val="FF0000"/>
          <w:sz w:val="28"/>
        </w:rPr>
        <w:t>displaystyle</w:t>
      </w:r>
      <w:proofErr w:type="spellEnd"/>
      <w:r w:rsidRPr="00C05319">
        <w:rPr>
          <w:rFonts w:ascii="Times New Roman" w:eastAsia="Times New Roman" w:hAnsi="Times New Roman" w:cs="Times New Roman"/>
          <w:color w:val="FF0000"/>
          <w:sz w:val="28"/>
        </w:rPr>
        <w:t xml:space="preserve"> A} A количество очков (1 очко за победу, 0,5 — за ничью и 0 — за поражение);</w:t>
      </w: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w:t>
      </w:r>
      <w:proofErr w:type="spellStart"/>
      <w:r w:rsidRPr="00C05319">
        <w:rPr>
          <w:rFonts w:ascii="Times New Roman" w:eastAsia="Times New Roman" w:hAnsi="Times New Roman" w:cs="Times New Roman"/>
          <w:color w:val="FF0000"/>
          <w:sz w:val="28"/>
        </w:rPr>
        <w:t>displaystyle</w:t>
      </w:r>
      <w:proofErr w:type="spellEnd"/>
      <w:r w:rsidRPr="00C05319">
        <w:rPr>
          <w:rFonts w:ascii="Times New Roman" w:eastAsia="Times New Roman" w:hAnsi="Times New Roman" w:cs="Times New Roman"/>
          <w:color w:val="FF0000"/>
          <w:sz w:val="28"/>
        </w:rPr>
        <w:t xml:space="preserve"> R_{A}^{\</w:t>
      </w:r>
      <w:proofErr w:type="spellStart"/>
      <w:r w:rsidRPr="00C05319">
        <w:rPr>
          <w:rFonts w:ascii="Times New Roman" w:eastAsia="Times New Roman" w:hAnsi="Times New Roman" w:cs="Times New Roman"/>
          <w:color w:val="FF0000"/>
          <w:sz w:val="28"/>
        </w:rPr>
        <w:t>prime</w:t>
      </w:r>
      <w:proofErr w:type="spellEnd"/>
      <w:proofErr w:type="gramStart"/>
      <w:r w:rsidRPr="00C05319">
        <w:rPr>
          <w:rFonts w:ascii="Times New Roman" w:eastAsia="Times New Roman" w:hAnsi="Times New Roman" w:cs="Times New Roman"/>
          <w:color w:val="FF0000"/>
          <w:sz w:val="28"/>
        </w:rPr>
        <w:t xml:space="preserve"> }</w:t>
      </w:r>
      <w:proofErr w:type="gramEnd"/>
      <w:r w:rsidRPr="00C05319">
        <w:rPr>
          <w:rFonts w:ascii="Times New Roman" w:eastAsia="Times New Roman" w:hAnsi="Times New Roman" w:cs="Times New Roman"/>
          <w:color w:val="FF0000"/>
          <w:sz w:val="28"/>
        </w:rPr>
        <w:t>} {\</w:t>
      </w:r>
      <w:proofErr w:type="spellStart"/>
      <w:r w:rsidRPr="00C05319">
        <w:rPr>
          <w:rFonts w:ascii="Times New Roman" w:eastAsia="Times New Roman" w:hAnsi="Times New Roman" w:cs="Times New Roman"/>
          <w:color w:val="FF0000"/>
          <w:sz w:val="28"/>
        </w:rPr>
        <w:t>displaystyle</w:t>
      </w:r>
      <w:proofErr w:type="spellEnd"/>
      <w:r w:rsidRPr="00C05319">
        <w:rPr>
          <w:rFonts w:ascii="Times New Roman" w:eastAsia="Times New Roman" w:hAnsi="Times New Roman" w:cs="Times New Roman"/>
          <w:color w:val="FF0000"/>
          <w:sz w:val="28"/>
        </w:rPr>
        <w:t xml:space="preserve"> R_{A}^{\</w:t>
      </w:r>
      <w:proofErr w:type="spellStart"/>
      <w:r w:rsidRPr="00C05319">
        <w:rPr>
          <w:rFonts w:ascii="Times New Roman" w:eastAsia="Times New Roman" w:hAnsi="Times New Roman" w:cs="Times New Roman"/>
          <w:color w:val="FF0000"/>
          <w:sz w:val="28"/>
        </w:rPr>
        <w:t>prime</w:t>
      </w:r>
      <w:proofErr w:type="spellEnd"/>
      <w:r w:rsidRPr="00C05319">
        <w:rPr>
          <w:rFonts w:ascii="Times New Roman" w:eastAsia="Times New Roman" w:hAnsi="Times New Roman" w:cs="Times New Roman"/>
          <w:color w:val="FF0000"/>
          <w:sz w:val="28"/>
        </w:rPr>
        <w:t xml:space="preserve"> }} — новый рейтинг игрока {\</w:t>
      </w:r>
      <w:proofErr w:type="spellStart"/>
      <w:r w:rsidRPr="00C05319">
        <w:rPr>
          <w:rFonts w:ascii="Times New Roman" w:eastAsia="Times New Roman" w:hAnsi="Times New Roman" w:cs="Times New Roman"/>
          <w:color w:val="FF0000"/>
          <w:sz w:val="28"/>
        </w:rPr>
        <w:t>displaystyle</w:t>
      </w:r>
      <w:proofErr w:type="spellEnd"/>
      <w:r w:rsidRPr="00C05319">
        <w:rPr>
          <w:rFonts w:ascii="Times New Roman" w:eastAsia="Times New Roman" w:hAnsi="Times New Roman" w:cs="Times New Roman"/>
          <w:color w:val="FF0000"/>
          <w:sz w:val="28"/>
        </w:rPr>
        <w:t xml:space="preserve"> A} A. </w:t>
      </w:r>
    </w:p>
    <w:p w:rsidR="00D17E56" w:rsidRPr="00C05319" w:rsidRDefault="00D17E56">
      <w:pPr>
        <w:rPr>
          <w:rFonts w:ascii="Times New Roman" w:eastAsia="Times New Roman" w:hAnsi="Times New Roman" w:cs="Times New Roman"/>
          <w:color w:val="FF0000"/>
          <w:sz w:val="28"/>
        </w:rPr>
      </w:pPr>
    </w:p>
    <w:p w:rsidR="00D17E56" w:rsidRPr="00C05319" w:rsidRDefault="00971662">
      <w:pPr>
        <w:spacing w:after="0" w:line="300" w:lineRule="auto"/>
        <w:ind w:left="375"/>
        <w:jc w:val="cente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СРАНЕНИЕ ОТЕЧЕСТВЕННЫХ РЕШЕНИЙ</w:t>
      </w:r>
    </w:p>
    <w:p w:rsidR="00D17E56" w:rsidRPr="00C05319" w:rsidRDefault="00D17E56">
      <w:pPr>
        <w:spacing w:after="0" w:line="300" w:lineRule="auto"/>
        <w:ind w:left="375"/>
        <w:jc w:val="center"/>
        <w:rPr>
          <w:rFonts w:ascii="Tahoma" w:eastAsia="Tahoma" w:hAnsi="Tahoma" w:cs="Tahoma"/>
          <w:color w:val="FF0000"/>
          <w:sz w:val="21"/>
        </w:rPr>
      </w:pPr>
    </w:p>
    <w:p w:rsidR="00D17E56" w:rsidRPr="00C05319" w:rsidRDefault="00971662">
      <w:pPr>
        <w:spacing w:after="0" w:line="300" w:lineRule="auto"/>
        <w:ind w:left="375"/>
        <w:jc w:val="both"/>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В данный момент, большая часть, включая крупные, отечественные компании не ведут рейтинговый учет своих реализующих отделений, соответственно отсутствуют меры справедливого поощрения и наказания, не стимулируются отделения с высокой (относительно других) продуктивностью работы</w:t>
      </w:r>
      <w:proofErr w:type="gramStart"/>
      <w:r w:rsidRPr="00C05319">
        <w:rPr>
          <w:rFonts w:ascii="Times New Roman" w:eastAsia="Times New Roman" w:hAnsi="Times New Roman" w:cs="Times New Roman"/>
          <w:color w:val="FF0000"/>
          <w:sz w:val="28"/>
        </w:rPr>
        <w:t>.</w:t>
      </w:r>
      <w:proofErr w:type="gramEnd"/>
      <w:r w:rsidRPr="00C05319">
        <w:rPr>
          <w:rFonts w:ascii="Times New Roman" w:eastAsia="Times New Roman" w:hAnsi="Times New Roman" w:cs="Times New Roman"/>
          <w:color w:val="FF0000"/>
          <w:sz w:val="28"/>
        </w:rPr>
        <w:t xml:space="preserve"> (</w:t>
      </w:r>
      <w:proofErr w:type="gramStart"/>
      <w:r w:rsidRPr="00C05319">
        <w:rPr>
          <w:rFonts w:ascii="Times New Roman" w:eastAsia="Times New Roman" w:hAnsi="Times New Roman" w:cs="Times New Roman"/>
          <w:color w:val="FF0000"/>
          <w:sz w:val="28"/>
        </w:rPr>
        <w:t>н</w:t>
      </w:r>
      <w:proofErr w:type="gramEnd"/>
      <w:r w:rsidRPr="00C05319">
        <w:rPr>
          <w:rFonts w:ascii="Times New Roman" w:eastAsia="Times New Roman" w:hAnsi="Times New Roman" w:cs="Times New Roman"/>
          <w:color w:val="FF0000"/>
          <w:sz w:val="28"/>
        </w:rPr>
        <w:t>езакончено)</w:t>
      </w:r>
    </w:p>
    <w:p w:rsidR="00D17E56" w:rsidRDefault="00D17E56">
      <w:pPr>
        <w:spacing w:after="0" w:line="300" w:lineRule="auto"/>
        <w:ind w:left="375"/>
        <w:jc w:val="both"/>
        <w:rPr>
          <w:rFonts w:ascii="Times New Roman" w:eastAsia="Times New Roman" w:hAnsi="Times New Roman" w:cs="Times New Roman"/>
          <w:color w:val="1B1818"/>
          <w:sz w:val="28"/>
        </w:rPr>
      </w:pPr>
    </w:p>
    <w:p w:rsidR="00D17E56" w:rsidRDefault="00D17E56">
      <w:pPr>
        <w:spacing w:after="0" w:line="300" w:lineRule="auto"/>
        <w:ind w:left="375"/>
        <w:jc w:val="both"/>
        <w:rPr>
          <w:rFonts w:ascii="Times New Roman" w:eastAsia="Times New Roman" w:hAnsi="Times New Roman" w:cs="Times New Roman"/>
          <w:color w:val="1B1818"/>
          <w:sz w:val="28"/>
        </w:rPr>
      </w:pPr>
    </w:p>
    <w:p w:rsidR="00D17E56" w:rsidRDefault="00D17E56">
      <w:pPr>
        <w:spacing w:after="0" w:line="300" w:lineRule="auto"/>
        <w:ind w:left="375"/>
        <w:jc w:val="center"/>
        <w:rPr>
          <w:rFonts w:ascii="Times New Roman" w:eastAsia="Times New Roman" w:hAnsi="Times New Roman" w:cs="Times New Roman"/>
          <w:color w:val="1B1818"/>
          <w:sz w:val="28"/>
        </w:rPr>
      </w:pPr>
    </w:p>
    <w:p w:rsidR="00D17E56" w:rsidRDefault="00D17E56">
      <w:pPr>
        <w:spacing w:after="0" w:line="300" w:lineRule="auto"/>
        <w:ind w:left="375"/>
        <w:jc w:val="center"/>
        <w:rPr>
          <w:rFonts w:ascii="Times New Roman" w:eastAsia="Times New Roman" w:hAnsi="Times New Roman" w:cs="Times New Roman"/>
          <w:color w:val="1B1818"/>
          <w:sz w:val="28"/>
        </w:rPr>
      </w:pPr>
    </w:p>
    <w:p w:rsidR="00D17E56" w:rsidRDefault="00D17E56">
      <w:pPr>
        <w:spacing w:after="0" w:line="300" w:lineRule="auto"/>
        <w:ind w:left="375"/>
        <w:jc w:val="center"/>
        <w:rPr>
          <w:rFonts w:ascii="Times New Roman" w:eastAsia="Times New Roman" w:hAnsi="Times New Roman" w:cs="Times New Roman"/>
          <w:color w:val="1B1818"/>
          <w:sz w:val="28"/>
        </w:rPr>
      </w:pPr>
    </w:p>
    <w:p w:rsidR="00D17E56" w:rsidRDefault="00D17E56">
      <w:pPr>
        <w:spacing w:after="0" w:line="300" w:lineRule="auto"/>
        <w:ind w:left="375"/>
        <w:jc w:val="center"/>
        <w:rPr>
          <w:rFonts w:ascii="Times New Roman" w:eastAsia="Times New Roman" w:hAnsi="Times New Roman" w:cs="Times New Roman"/>
          <w:color w:val="1B1818"/>
          <w:sz w:val="28"/>
        </w:rPr>
      </w:pPr>
    </w:p>
    <w:p w:rsidR="00B547B1" w:rsidRDefault="00B547B1">
      <w:pPr>
        <w:spacing w:after="0" w:line="300" w:lineRule="auto"/>
        <w:ind w:left="375"/>
        <w:jc w:val="center"/>
        <w:rPr>
          <w:rFonts w:ascii="Times New Roman" w:eastAsia="Times New Roman" w:hAnsi="Times New Roman" w:cs="Times New Roman"/>
          <w:color w:val="1B1818"/>
          <w:sz w:val="28"/>
        </w:rPr>
      </w:pPr>
    </w:p>
    <w:p w:rsidR="00B547B1" w:rsidRDefault="00B547B1">
      <w:pPr>
        <w:spacing w:after="0" w:line="300" w:lineRule="auto"/>
        <w:ind w:left="375"/>
        <w:jc w:val="center"/>
        <w:rPr>
          <w:rFonts w:ascii="Times New Roman" w:eastAsia="Times New Roman" w:hAnsi="Times New Roman" w:cs="Times New Roman"/>
          <w:color w:val="1B1818"/>
          <w:sz w:val="28"/>
        </w:rPr>
      </w:pPr>
    </w:p>
    <w:p w:rsidR="00B547B1" w:rsidRDefault="00B547B1">
      <w:pPr>
        <w:spacing w:after="0" w:line="300" w:lineRule="auto"/>
        <w:ind w:left="375"/>
        <w:jc w:val="center"/>
        <w:rPr>
          <w:rFonts w:ascii="Times New Roman" w:eastAsia="Times New Roman" w:hAnsi="Times New Roman" w:cs="Times New Roman"/>
          <w:color w:val="1B1818"/>
          <w:sz w:val="28"/>
        </w:rPr>
      </w:pPr>
    </w:p>
    <w:p w:rsidR="00B547B1" w:rsidRDefault="00B547B1">
      <w:pPr>
        <w:spacing w:after="0" w:line="300" w:lineRule="auto"/>
        <w:ind w:left="375"/>
        <w:jc w:val="center"/>
        <w:rPr>
          <w:rFonts w:ascii="Times New Roman" w:eastAsia="Times New Roman" w:hAnsi="Times New Roman" w:cs="Times New Roman"/>
          <w:color w:val="1B1818"/>
          <w:sz w:val="28"/>
        </w:rPr>
      </w:pPr>
    </w:p>
    <w:p w:rsidR="00B547B1" w:rsidRDefault="00B547B1">
      <w:pPr>
        <w:spacing w:after="0" w:line="300" w:lineRule="auto"/>
        <w:ind w:left="375"/>
        <w:jc w:val="center"/>
        <w:rPr>
          <w:rFonts w:ascii="Times New Roman" w:eastAsia="Times New Roman" w:hAnsi="Times New Roman" w:cs="Times New Roman"/>
          <w:color w:val="1B1818"/>
          <w:sz w:val="28"/>
        </w:rPr>
      </w:pPr>
    </w:p>
    <w:p w:rsidR="00B547B1" w:rsidRDefault="00B547B1">
      <w:pPr>
        <w:spacing w:after="0" w:line="300" w:lineRule="auto"/>
        <w:ind w:left="375"/>
        <w:jc w:val="center"/>
        <w:rPr>
          <w:rFonts w:ascii="Times New Roman" w:eastAsia="Times New Roman" w:hAnsi="Times New Roman" w:cs="Times New Roman"/>
          <w:color w:val="1B1818"/>
          <w:sz w:val="28"/>
        </w:rPr>
      </w:pPr>
    </w:p>
    <w:p w:rsidR="00D82280" w:rsidRDefault="00D82280">
      <w:pPr>
        <w:spacing w:after="0" w:line="300" w:lineRule="auto"/>
        <w:ind w:left="375"/>
        <w:jc w:val="center"/>
        <w:rPr>
          <w:rFonts w:ascii="Times New Roman" w:eastAsia="Times New Roman" w:hAnsi="Times New Roman" w:cs="Times New Roman"/>
          <w:color w:val="1B1818"/>
          <w:sz w:val="28"/>
        </w:rPr>
      </w:pPr>
    </w:p>
    <w:p w:rsidR="00D82280" w:rsidRDefault="00D82280">
      <w:pPr>
        <w:spacing w:after="0" w:line="300" w:lineRule="auto"/>
        <w:ind w:left="375"/>
        <w:jc w:val="center"/>
        <w:rPr>
          <w:rFonts w:ascii="Times New Roman" w:eastAsia="Times New Roman" w:hAnsi="Times New Roman" w:cs="Times New Roman"/>
          <w:color w:val="1B1818"/>
          <w:sz w:val="28"/>
        </w:rPr>
      </w:pPr>
    </w:p>
    <w:p w:rsidR="00D82280" w:rsidRDefault="00D82280">
      <w:pPr>
        <w:spacing w:after="0" w:line="300" w:lineRule="auto"/>
        <w:ind w:left="375"/>
        <w:jc w:val="center"/>
        <w:rPr>
          <w:rFonts w:ascii="Times New Roman" w:eastAsia="Times New Roman" w:hAnsi="Times New Roman" w:cs="Times New Roman"/>
          <w:color w:val="1B1818"/>
          <w:sz w:val="28"/>
        </w:rPr>
      </w:pPr>
    </w:p>
    <w:p w:rsidR="00D82280" w:rsidRDefault="00D82280">
      <w:pPr>
        <w:spacing w:after="0" w:line="300" w:lineRule="auto"/>
        <w:ind w:left="375"/>
        <w:jc w:val="center"/>
        <w:rPr>
          <w:rFonts w:ascii="Times New Roman" w:eastAsia="Times New Roman" w:hAnsi="Times New Roman" w:cs="Times New Roman"/>
          <w:color w:val="1B1818"/>
          <w:sz w:val="28"/>
        </w:rPr>
      </w:pPr>
    </w:p>
    <w:p w:rsidR="00D82280" w:rsidRDefault="00D82280">
      <w:pPr>
        <w:spacing w:after="0" w:line="300" w:lineRule="auto"/>
        <w:ind w:left="375"/>
        <w:jc w:val="center"/>
        <w:rPr>
          <w:rFonts w:ascii="Times New Roman" w:eastAsia="Times New Roman" w:hAnsi="Times New Roman" w:cs="Times New Roman"/>
          <w:color w:val="1B1818"/>
          <w:sz w:val="28"/>
        </w:rPr>
      </w:pPr>
    </w:p>
    <w:p w:rsidR="00D17E56" w:rsidRDefault="00971662">
      <w:pPr>
        <w:spacing w:after="0" w:line="300" w:lineRule="auto"/>
        <w:ind w:left="375"/>
        <w:jc w:val="center"/>
        <w:rPr>
          <w:rFonts w:ascii="Times New Roman" w:eastAsia="Times New Roman" w:hAnsi="Times New Roman" w:cs="Times New Roman"/>
          <w:color w:val="1B1818"/>
          <w:sz w:val="28"/>
        </w:rPr>
      </w:pPr>
      <w:r>
        <w:rPr>
          <w:rFonts w:ascii="Times New Roman" w:eastAsia="Times New Roman" w:hAnsi="Times New Roman" w:cs="Times New Roman"/>
          <w:color w:val="1B1818"/>
          <w:sz w:val="28"/>
        </w:rPr>
        <w:t>Литература</w:t>
      </w:r>
    </w:p>
    <w:p w:rsidR="00D17E56" w:rsidRDefault="00971662">
      <w:pPr>
        <w:numPr>
          <w:ilvl w:val="0"/>
          <w:numId w:val="17"/>
        </w:numPr>
        <w:spacing w:before="100" w:after="24" w:line="240" w:lineRule="auto"/>
        <w:ind w:left="720" w:hanging="360"/>
        <w:rPr>
          <w:rFonts w:ascii="Arial" w:eastAsia="Arial" w:hAnsi="Arial" w:cs="Arial"/>
          <w:color w:val="222222"/>
          <w:sz w:val="21"/>
          <w:shd w:val="clear" w:color="auto" w:fill="FFFFFF"/>
        </w:rPr>
      </w:pPr>
      <w:r>
        <w:rPr>
          <w:rFonts w:ascii="Arial" w:eastAsia="Arial" w:hAnsi="Arial" w:cs="Arial"/>
          <w:i/>
          <w:color w:val="222222"/>
          <w:sz w:val="21"/>
          <w:shd w:val="clear" w:color="auto" w:fill="FFFFFF"/>
        </w:rPr>
        <w:t xml:space="preserve">Адам </w:t>
      </w:r>
      <w:proofErr w:type="spellStart"/>
      <w:r>
        <w:rPr>
          <w:rFonts w:ascii="Arial" w:eastAsia="Arial" w:hAnsi="Arial" w:cs="Arial"/>
          <w:i/>
          <w:color w:val="222222"/>
          <w:sz w:val="21"/>
          <w:shd w:val="clear" w:color="auto" w:fill="FFFFFF"/>
        </w:rPr>
        <w:t>Фримен</w:t>
      </w:r>
      <w:proofErr w:type="spellEnd"/>
      <w:r>
        <w:rPr>
          <w:rFonts w:ascii="Arial" w:eastAsia="Arial" w:hAnsi="Arial" w:cs="Arial"/>
          <w:i/>
          <w:color w:val="222222"/>
          <w:sz w:val="21"/>
          <w:shd w:val="clear" w:color="auto" w:fill="FFFFFF"/>
        </w:rPr>
        <w:t xml:space="preserve">, Джозеф C. </w:t>
      </w:r>
      <w:proofErr w:type="spellStart"/>
      <w:r>
        <w:rPr>
          <w:rFonts w:ascii="Arial" w:eastAsia="Arial" w:hAnsi="Arial" w:cs="Arial"/>
          <w:i/>
          <w:color w:val="222222"/>
          <w:sz w:val="21"/>
          <w:shd w:val="clear" w:color="auto" w:fill="FFFFFF"/>
        </w:rPr>
        <w:t>Раттц</w:t>
      </w:r>
      <w:proofErr w:type="spellEnd"/>
      <w:r>
        <w:rPr>
          <w:rFonts w:ascii="Arial" w:eastAsia="Arial" w:hAnsi="Arial" w:cs="Arial"/>
          <w:i/>
          <w:color w:val="222222"/>
          <w:sz w:val="21"/>
          <w:shd w:val="clear" w:color="auto" w:fill="FFFFFF"/>
        </w:rPr>
        <w:t>-мл.</w:t>
      </w:r>
      <w:r>
        <w:rPr>
          <w:rFonts w:ascii="Arial" w:eastAsia="Arial" w:hAnsi="Arial" w:cs="Arial"/>
          <w:color w:val="222222"/>
          <w:sz w:val="21"/>
          <w:shd w:val="clear" w:color="auto" w:fill="FFFFFF"/>
        </w:rPr>
        <w:t xml:space="preserve"> LINQ: язык интегрированных запросов в C# 2010 для профессионалов = </w:t>
      </w:r>
      <w:proofErr w:type="spellStart"/>
      <w:r>
        <w:rPr>
          <w:rFonts w:ascii="Arial" w:eastAsia="Arial" w:hAnsi="Arial" w:cs="Arial"/>
          <w:color w:val="222222"/>
          <w:sz w:val="21"/>
          <w:shd w:val="clear" w:color="auto" w:fill="FFFFFF"/>
        </w:rPr>
        <w:t>Pro</w:t>
      </w:r>
      <w:proofErr w:type="spellEnd"/>
      <w:r>
        <w:rPr>
          <w:rFonts w:ascii="Arial" w:eastAsia="Arial" w:hAnsi="Arial" w:cs="Arial"/>
          <w:color w:val="222222"/>
          <w:sz w:val="21"/>
          <w:shd w:val="clear" w:color="auto" w:fill="FFFFFF"/>
        </w:rPr>
        <w:t xml:space="preserve"> LINQ: </w:t>
      </w:r>
      <w:proofErr w:type="spellStart"/>
      <w:r>
        <w:rPr>
          <w:rFonts w:ascii="Arial" w:eastAsia="Arial" w:hAnsi="Arial" w:cs="Arial"/>
          <w:color w:val="222222"/>
          <w:sz w:val="21"/>
          <w:shd w:val="clear" w:color="auto" w:fill="FFFFFF"/>
        </w:rPr>
        <w:t>Language</w:t>
      </w:r>
      <w:proofErr w:type="spellEnd"/>
      <w:r>
        <w:rPr>
          <w:rFonts w:ascii="Arial" w:eastAsia="Arial" w:hAnsi="Arial" w:cs="Arial"/>
          <w:color w:val="222222"/>
          <w:sz w:val="21"/>
          <w:shd w:val="clear" w:color="auto" w:fill="FFFFFF"/>
        </w:rPr>
        <w:t xml:space="preserve"> </w:t>
      </w:r>
      <w:proofErr w:type="spellStart"/>
      <w:r>
        <w:rPr>
          <w:rFonts w:ascii="Arial" w:eastAsia="Arial" w:hAnsi="Arial" w:cs="Arial"/>
          <w:color w:val="222222"/>
          <w:sz w:val="21"/>
          <w:shd w:val="clear" w:color="auto" w:fill="FFFFFF"/>
        </w:rPr>
        <w:t>Integrated</w:t>
      </w:r>
      <w:proofErr w:type="spellEnd"/>
      <w:r>
        <w:rPr>
          <w:rFonts w:ascii="Arial" w:eastAsia="Arial" w:hAnsi="Arial" w:cs="Arial"/>
          <w:color w:val="222222"/>
          <w:sz w:val="21"/>
          <w:shd w:val="clear" w:color="auto" w:fill="FFFFFF"/>
        </w:rPr>
        <w:t xml:space="preserve"> </w:t>
      </w:r>
      <w:proofErr w:type="spellStart"/>
      <w:r>
        <w:rPr>
          <w:rFonts w:ascii="Arial" w:eastAsia="Arial" w:hAnsi="Arial" w:cs="Arial"/>
          <w:color w:val="222222"/>
          <w:sz w:val="21"/>
          <w:shd w:val="clear" w:color="auto" w:fill="FFFFFF"/>
        </w:rPr>
        <w:t>Query</w:t>
      </w:r>
      <w:proofErr w:type="spellEnd"/>
      <w:r>
        <w:rPr>
          <w:rFonts w:ascii="Arial" w:eastAsia="Arial" w:hAnsi="Arial" w:cs="Arial"/>
          <w:color w:val="222222"/>
          <w:sz w:val="21"/>
          <w:shd w:val="clear" w:color="auto" w:fill="FFFFFF"/>
        </w:rPr>
        <w:t xml:space="preserve"> </w:t>
      </w:r>
      <w:proofErr w:type="spellStart"/>
      <w:r>
        <w:rPr>
          <w:rFonts w:ascii="Arial" w:eastAsia="Arial" w:hAnsi="Arial" w:cs="Arial"/>
          <w:color w:val="222222"/>
          <w:sz w:val="21"/>
          <w:shd w:val="clear" w:color="auto" w:fill="FFFFFF"/>
        </w:rPr>
        <w:t>in</w:t>
      </w:r>
      <w:proofErr w:type="spellEnd"/>
      <w:r>
        <w:rPr>
          <w:rFonts w:ascii="Arial" w:eastAsia="Arial" w:hAnsi="Arial" w:cs="Arial"/>
          <w:color w:val="222222"/>
          <w:sz w:val="21"/>
          <w:shd w:val="clear" w:color="auto" w:fill="FFFFFF"/>
        </w:rPr>
        <w:t xml:space="preserve"> C# 2010. — М.: </w:t>
      </w:r>
      <w:hyperlink r:id="rId31">
        <w:r>
          <w:rPr>
            <w:rFonts w:ascii="Arial" w:eastAsia="Arial" w:hAnsi="Arial" w:cs="Arial"/>
            <w:color w:val="A55858"/>
            <w:sz w:val="21"/>
            <w:u w:val="single"/>
            <w:shd w:val="clear" w:color="auto" w:fill="FFFFFF"/>
          </w:rPr>
          <w:t>«Вильямс»</w:t>
        </w:r>
      </w:hyperlink>
      <w:r>
        <w:rPr>
          <w:rFonts w:ascii="Arial" w:eastAsia="Arial" w:hAnsi="Arial" w:cs="Arial"/>
          <w:color w:val="222222"/>
          <w:sz w:val="21"/>
          <w:shd w:val="clear" w:color="auto" w:fill="FFFFFF"/>
        </w:rPr>
        <w:t>, 2011. — С. 656. — </w:t>
      </w:r>
      <w:hyperlink r:id="rId32">
        <w:r>
          <w:rPr>
            <w:rFonts w:ascii="Arial" w:eastAsia="Arial" w:hAnsi="Arial" w:cs="Arial"/>
            <w:color w:val="0B0080"/>
            <w:sz w:val="21"/>
            <w:u w:val="single"/>
            <w:shd w:val="clear" w:color="auto" w:fill="FFFFFF"/>
          </w:rPr>
          <w:t>ISBN 978-5-8459-1701-0</w:t>
        </w:r>
      </w:hyperlink>
      <w:r>
        <w:rPr>
          <w:rFonts w:ascii="Arial" w:eastAsia="Arial" w:hAnsi="Arial" w:cs="Arial"/>
          <w:color w:val="222222"/>
          <w:sz w:val="21"/>
          <w:shd w:val="clear" w:color="auto" w:fill="FFFFFF"/>
        </w:rPr>
        <w:t>. LINQ</w:t>
      </w:r>
    </w:p>
    <w:p w:rsidR="00D17E56" w:rsidRDefault="00971662">
      <w:pPr>
        <w:numPr>
          <w:ilvl w:val="0"/>
          <w:numId w:val="17"/>
        </w:numPr>
        <w:spacing w:before="100" w:after="24" w:line="240" w:lineRule="auto"/>
        <w:ind w:left="720" w:hanging="360"/>
        <w:rPr>
          <w:rFonts w:ascii="Arial" w:eastAsia="Arial" w:hAnsi="Arial" w:cs="Arial"/>
          <w:color w:val="222222"/>
          <w:sz w:val="21"/>
          <w:shd w:val="clear" w:color="auto" w:fill="FFFFFF"/>
        </w:rPr>
      </w:pPr>
      <w:r>
        <w:rPr>
          <w:rFonts w:ascii="Arial" w:eastAsia="Arial" w:hAnsi="Arial" w:cs="Arial"/>
          <w:i/>
          <w:color w:val="222222"/>
          <w:sz w:val="21"/>
          <w:shd w:val="clear" w:color="auto" w:fill="FFFFFF"/>
        </w:rPr>
        <w:t xml:space="preserve">Адам </w:t>
      </w:r>
      <w:proofErr w:type="spellStart"/>
      <w:r>
        <w:rPr>
          <w:rFonts w:ascii="Arial" w:eastAsia="Arial" w:hAnsi="Arial" w:cs="Arial"/>
          <w:i/>
          <w:color w:val="222222"/>
          <w:sz w:val="21"/>
          <w:shd w:val="clear" w:color="auto" w:fill="FFFFFF"/>
        </w:rPr>
        <w:t>Фримен</w:t>
      </w:r>
      <w:proofErr w:type="spellEnd"/>
      <w:r>
        <w:rPr>
          <w:rFonts w:ascii="Arial" w:eastAsia="Arial" w:hAnsi="Arial" w:cs="Arial"/>
          <w:i/>
          <w:color w:val="222222"/>
          <w:sz w:val="21"/>
          <w:shd w:val="clear" w:color="auto" w:fill="FFFFFF"/>
        </w:rPr>
        <w:t>.</w:t>
      </w:r>
      <w:r>
        <w:rPr>
          <w:rFonts w:ascii="Arial" w:eastAsia="Arial" w:hAnsi="Arial" w:cs="Arial"/>
          <w:color w:val="222222"/>
          <w:sz w:val="21"/>
          <w:shd w:val="clear" w:color="auto" w:fill="FFFFFF"/>
        </w:rPr>
        <w:t xml:space="preserve"> ASP.NET MVC 4 с примерами на C# 5.0 для профессионалов, 4-е издание = </w:t>
      </w:r>
      <w:proofErr w:type="spellStart"/>
      <w:r>
        <w:rPr>
          <w:rFonts w:ascii="Arial" w:eastAsia="Arial" w:hAnsi="Arial" w:cs="Arial"/>
          <w:color w:val="222222"/>
          <w:sz w:val="21"/>
          <w:shd w:val="clear" w:color="auto" w:fill="FFFFFF"/>
        </w:rPr>
        <w:t>Pro</w:t>
      </w:r>
      <w:proofErr w:type="spellEnd"/>
      <w:r>
        <w:rPr>
          <w:rFonts w:ascii="Arial" w:eastAsia="Arial" w:hAnsi="Arial" w:cs="Arial"/>
          <w:color w:val="222222"/>
          <w:sz w:val="21"/>
          <w:shd w:val="clear" w:color="auto" w:fill="FFFFFF"/>
        </w:rPr>
        <w:t xml:space="preserve"> ASP.NET MVC 4, 4th </w:t>
      </w:r>
      <w:proofErr w:type="spellStart"/>
      <w:r>
        <w:rPr>
          <w:rFonts w:ascii="Arial" w:eastAsia="Arial" w:hAnsi="Arial" w:cs="Arial"/>
          <w:color w:val="222222"/>
          <w:sz w:val="21"/>
          <w:shd w:val="clear" w:color="auto" w:fill="FFFFFF"/>
        </w:rPr>
        <w:t>edition</w:t>
      </w:r>
      <w:proofErr w:type="spellEnd"/>
      <w:r>
        <w:rPr>
          <w:rFonts w:ascii="Arial" w:eastAsia="Arial" w:hAnsi="Arial" w:cs="Arial"/>
          <w:color w:val="222222"/>
          <w:sz w:val="21"/>
          <w:shd w:val="clear" w:color="auto" w:fill="FFFFFF"/>
        </w:rPr>
        <w:t>. — М.: </w:t>
      </w:r>
      <w:hyperlink r:id="rId33">
        <w:r>
          <w:rPr>
            <w:rFonts w:ascii="Arial" w:eastAsia="Arial" w:hAnsi="Arial" w:cs="Arial"/>
            <w:color w:val="A55858"/>
            <w:sz w:val="21"/>
            <w:u w:val="single"/>
            <w:shd w:val="clear" w:color="auto" w:fill="FFFFFF"/>
          </w:rPr>
          <w:t>«Вильямс»</w:t>
        </w:r>
      </w:hyperlink>
      <w:r>
        <w:rPr>
          <w:rFonts w:ascii="Arial" w:eastAsia="Arial" w:hAnsi="Arial" w:cs="Arial"/>
          <w:color w:val="222222"/>
          <w:sz w:val="21"/>
          <w:shd w:val="clear" w:color="auto" w:fill="FFFFFF"/>
        </w:rPr>
        <w:t>, 2013. — 688 с. — </w:t>
      </w:r>
      <w:hyperlink r:id="rId34">
        <w:r>
          <w:rPr>
            <w:rFonts w:ascii="Arial" w:eastAsia="Arial" w:hAnsi="Arial" w:cs="Arial"/>
            <w:color w:val="0B0080"/>
            <w:sz w:val="21"/>
            <w:u w:val="single"/>
            <w:shd w:val="clear" w:color="auto" w:fill="FFFFFF"/>
          </w:rPr>
          <w:t>ISBN 978-5-8459-1867-3</w:t>
        </w:r>
      </w:hyperlink>
      <w:r>
        <w:rPr>
          <w:rFonts w:ascii="Arial" w:eastAsia="Arial" w:hAnsi="Arial" w:cs="Arial"/>
          <w:color w:val="222222"/>
          <w:sz w:val="21"/>
          <w:shd w:val="clear" w:color="auto" w:fill="FFFFFF"/>
        </w:rPr>
        <w:t>. ПАТТЕРН</w:t>
      </w:r>
    </w:p>
    <w:p w:rsidR="00D17E56" w:rsidRDefault="00971662">
      <w:pPr>
        <w:numPr>
          <w:ilvl w:val="0"/>
          <w:numId w:val="17"/>
        </w:numPr>
        <w:spacing w:before="100" w:after="24" w:line="240" w:lineRule="auto"/>
        <w:ind w:left="720" w:hanging="360"/>
        <w:rPr>
          <w:rFonts w:ascii="Arial" w:eastAsia="Arial" w:hAnsi="Arial" w:cs="Arial"/>
          <w:color w:val="222222"/>
          <w:sz w:val="21"/>
          <w:shd w:val="clear" w:color="auto" w:fill="FFFFFF"/>
        </w:rPr>
      </w:pPr>
      <w:proofErr w:type="spellStart"/>
      <w:r>
        <w:rPr>
          <w:rFonts w:ascii="Arial" w:eastAsia="Arial" w:hAnsi="Arial" w:cs="Arial"/>
          <w:i/>
          <w:color w:val="222222"/>
          <w:sz w:val="21"/>
          <w:shd w:val="clear" w:color="auto" w:fill="FFFFFF"/>
        </w:rPr>
        <w:t>Джесс</w:t>
      </w:r>
      <w:proofErr w:type="spellEnd"/>
      <w:r>
        <w:rPr>
          <w:rFonts w:ascii="Arial" w:eastAsia="Arial" w:hAnsi="Arial" w:cs="Arial"/>
          <w:i/>
          <w:color w:val="222222"/>
          <w:sz w:val="21"/>
          <w:shd w:val="clear" w:color="auto" w:fill="FFFFFF"/>
        </w:rPr>
        <w:t xml:space="preserve"> Чедвик и др.</w:t>
      </w:r>
      <w:r>
        <w:rPr>
          <w:rFonts w:ascii="Arial" w:eastAsia="Arial" w:hAnsi="Arial" w:cs="Arial"/>
          <w:color w:val="222222"/>
          <w:sz w:val="21"/>
          <w:shd w:val="clear" w:color="auto" w:fill="FFFFFF"/>
        </w:rPr>
        <w:t xml:space="preserve"> ASP.NET MVC 4: разработка реальных веб-приложений с помощью </w:t>
      </w:r>
      <w:r w:rsidRPr="00EC1F54">
        <w:rPr>
          <w:rFonts w:ascii="Arial" w:eastAsia="Arial" w:hAnsi="Arial" w:cs="Arial"/>
          <w:color w:val="222222"/>
          <w:sz w:val="21"/>
          <w:shd w:val="clear" w:color="auto" w:fill="FFFFFF"/>
          <w:lang w:val="en-US"/>
        </w:rPr>
        <w:t>ASP.NET MVC = Programming ASP.NET MVC 4: Developing Real-World Web Applications with ASP.NET MVC. — </w:t>
      </w:r>
      <w:r>
        <w:rPr>
          <w:rFonts w:ascii="Arial" w:eastAsia="Arial" w:hAnsi="Arial" w:cs="Arial"/>
          <w:color w:val="222222"/>
          <w:sz w:val="21"/>
          <w:shd w:val="clear" w:color="auto" w:fill="FFFFFF"/>
        </w:rPr>
        <w:t>М</w:t>
      </w:r>
      <w:r w:rsidRPr="00EC1F54">
        <w:rPr>
          <w:rFonts w:ascii="Arial" w:eastAsia="Arial" w:hAnsi="Arial" w:cs="Arial"/>
          <w:color w:val="222222"/>
          <w:sz w:val="21"/>
          <w:shd w:val="clear" w:color="auto" w:fill="FFFFFF"/>
          <w:lang w:val="en-US"/>
        </w:rPr>
        <w:t>.: </w:t>
      </w:r>
      <w:hyperlink r:id="rId35">
        <w:r w:rsidRPr="00EC1F54">
          <w:rPr>
            <w:rFonts w:ascii="Arial" w:eastAsia="Arial" w:hAnsi="Arial" w:cs="Arial"/>
            <w:color w:val="A55858"/>
            <w:sz w:val="21"/>
            <w:u w:val="single"/>
            <w:shd w:val="clear" w:color="auto" w:fill="FFFFFF"/>
            <w:lang w:val="en-US"/>
          </w:rPr>
          <w:t>« HYPERLINK "https://ru.wikipedia.org/w/index.php?title=%D0%92%D0%B8%D0%BB%D1%8C%D1%8F%D0%BC%D1%81_(%D0%B8%D0%B7%D0%B4%D0%B0%D1%82%D0%B5%D0%BB%D1%8C%D1%81%D1%82%D0%B2%D0%BE)&amp;action=edit&amp;redlink=1"</w:t>
        </w:r>
        <w:r>
          <w:rPr>
            <w:rFonts w:ascii="Arial" w:eastAsia="Arial" w:hAnsi="Arial" w:cs="Arial"/>
            <w:color w:val="A55858"/>
            <w:sz w:val="21"/>
            <w:u w:val="single"/>
            <w:shd w:val="clear" w:color="auto" w:fill="FFFFFF"/>
          </w:rPr>
          <w:t>Вильямс</w:t>
        </w:r>
        <w:r w:rsidRPr="00EC1F54">
          <w:rPr>
            <w:rFonts w:ascii="Arial" w:eastAsia="Arial" w:hAnsi="Arial" w:cs="Arial"/>
            <w:color w:val="A55858"/>
            <w:sz w:val="21"/>
            <w:u w:val="single"/>
            <w:shd w:val="clear" w:color="auto" w:fill="FFFFFF"/>
            <w:lang w:val="en-US"/>
          </w:rPr>
          <w:t xml:space="preserve"> HYPERLINK "https://ru.wikipedia.org/w/index.php?title=%D0%92%D0%B8%D0%BB%D1%8C%D1%8F%D0%BC%D1%81_(%D0%B8%D0%B7%D0%B4%D0%B0%D1%82%D0%B5%D0%BB%D1%8C%D1%81%D1%82%D0%B2%D0%BE)&amp;action=edit&amp;redlink=1"»</w:t>
        </w:r>
      </w:hyperlink>
      <w:r w:rsidRPr="00EC1F54">
        <w:rPr>
          <w:rFonts w:ascii="Arial" w:eastAsia="Arial" w:hAnsi="Arial" w:cs="Arial"/>
          <w:color w:val="222222"/>
          <w:sz w:val="21"/>
          <w:shd w:val="clear" w:color="auto" w:fill="FFFFFF"/>
          <w:lang w:val="en-US"/>
        </w:rPr>
        <w:t>, 2013. — 432 </w:t>
      </w:r>
      <w:r>
        <w:rPr>
          <w:rFonts w:ascii="Arial" w:eastAsia="Arial" w:hAnsi="Arial" w:cs="Arial"/>
          <w:color w:val="222222"/>
          <w:sz w:val="21"/>
          <w:shd w:val="clear" w:color="auto" w:fill="FFFFFF"/>
        </w:rPr>
        <w:t>с</w:t>
      </w:r>
      <w:r w:rsidRPr="00EC1F54">
        <w:rPr>
          <w:rFonts w:ascii="Arial" w:eastAsia="Arial" w:hAnsi="Arial" w:cs="Arial"/>
          <w:color w:val="222222"/>
          <w:sz w:val="21"/>
          <w:shd w:val="clear" w:color="auto" w:fill="FFFFFF"/>
          <w:lang w:val="en-US"/>
        </w:rPr>
        <w:t>. — </w:t>
      </w:r>
      <w:hyperlink r:id="rId36">
        <w:r w:rsidRPr="00EC1F54">
          <w:rPr>
            <w:rFonts w:ascii="Arial" w:eastAsia="Arial" w:hAnsi="Arial" w:cs="Arial"/>
            <w:color w:val="0B0080"/>
            <w:sz w:val="21"/>
            <w:u w:val="single"/>
            <w:shd w:val="clear" w:color="auto" w:fill="FFFFFF"/>
            <w:lang w:val="en-US"/>
          </w:rPr>
          <w:t>ISBN 978-5-8459-1841-3</w:t>
        </w:r>
      </w:hyperlink>
      <w:r w:rsidRPr="00EC1F54">
        <w:rPr>
          <w:rFonts w:ascii="Arial" w:eastAsia="Arial" w:hAnsi="Arial" w:cs="Arial"/>
          <w:color w:val="222222"/>
          <w:sz w:val="21"/>
          <w:shd w:val="clear" w:color="auto" w:fill="FFFFFF"/>
          <w:lang w:val="en-US"/>
        </w:rPr>
        <w:t xml:space="preserve">. </w:t>
      </w:r>
      <w:r>
        <w:rPr>
          <w:rFonts w:ascii="Arial" w:eastAsia="Arial" w:hAnsi="Arial" w:cs="Arial"/>
          <w:color w:val="222222"/>
          <w:sz w:val="21"/>
          <w:shd w:val="clear" w:color="auto" w:fill="FFFFFF"/>
        </w:rPr>
        <w:t>ПАТТЕРН</w:t>
      </w:r>
    </w:p>
    <w:p w:rsidR="00D17E56" w:rsidRDefault="00971662">
      <w:pPr>
        <w:numPr>
          <w:ilvl w:val="0"/>
          <w:numId w:val="17"/>
        </w:numPr>
        <w:spacing w:before="100" w:after="24" w:line="240" w:lineRule="auto"/>
        <w:ind w:left="720" w:hanging="360"/>
        <w:rPr>
          <w:rFonts w:ascii="Arial" w:eastAsia="Arial" w:hAnsi="Arial" w:cs="Arial"/>
          <w:color w:val="222222"/>
          <w:sz w:val="21"/>
          <w:shd w:val="clear" w:color="auto" w:fill="FFFFFF"/>
        </w:rPr>
      </w:pPr>
      <w:r>
        <w:rPr>
          <w:rFonts w:ascii="Arial" w:eastAsia="Arial" w:hAnsi="Arial" w:cs="Arial"/>
          <w:i/>
          <w:color w:val="222222"/>
          <w:sz w:val="21"/>
          <w:shd w:val="clear" w:color="auto" w:fill="FFFFFF"/>
        </w:rPr>
        <w:t>Сергей</w:t>
      </w:r>
      <w:r w:rsidRPr="00EC1F54">
        <w:rPr>
          <w:rFonts w:ascii="Arial" w:eastAsia="Arial" w:hAnsi="Arial" w:cs="Arial"/>
          <w:i/>
          <w:color w:val="222222"/>
          <w:sz w:val="21"/>
          <w:shd w:val="clear" w:color="auto" w:fill="FFFFFF"/>
          <w:lang w:val="en-US"/>
        </w:rPr>
        <w:t xml:space="preserve"> </w:t>
      </w:r>
      <w:r>
        <w:rPr>
          <w:rFonts w:ascii="Arial" w:eastAsia="Arial" w:hAnsi="Arial" w:cs="Arial"/>
          <w:i/>
          <w:color w:val="222222"/>
          <w:sz w:val="21"/>
          <w:shd w:val="clear" w:color="auto" w:fill="FFFFFF"/>
        </w:rPr>
        <w:t>Рогачев</w:t>
      </w:r>
      <w:r w:rsidRPr="00EC1F54">
        <w:rPr>
          <w:rFonts w:ascii="Arial" w:eastAsia="Arial" w:hAnsi="Arial" w:cs="Arial"/>
          <w:i/>
          <w:color w:val="222222"/>
          <w:sz w:val="21"/>
          <w:shd w:val="clear" w:color="auto" w:fill="FFFFFF"/>
          <w:lang w:val="en-US"/>
        </w:rPr>
        <w:t>.</w:t>
      </w:r>
      <w:r w:rsidRPr="00EC1F54">
        <w:rPr>
          <w:rFonts w:ascii="Arial" w:eastAsia="Arial" w:hAnsi="Arial" w:cs="Arial"/>
          <w:color w:val="222222"/>
          <w:sz w:val="21"/>
          <w:shd w:val="clear" w:color="auto" w:fill="FFFFFF"/>
          <w:lang w:val="en-US"/>
        </w:rPr>
        <w:t> </w:t>
      </w:r>
      <w:hyperlink r:id="rId37">
        <w:r>
          <w:rPr>
            <w:rFonts w:ascii="Arial" w:eastAsia="Arial" w:hAnsi="Arial" w:cs="Arial"/>
            <w:color w:val="663366"/>
            <w:sz w:val="21"/>
            <w:u w:val="single"/>
            <w:shd w:val="clear" w:color="auto" w:fill="FFFFFF"/>
          </w:rPr>
          <w:t>Обобщённый</w:t>
        </w:r>
        <w:r w:rsidRPr="00EC1F54">
          <w:rPr>
            <w:rFonts w:ascii="Arial" w:eastAsia="Arial" w:hAnsi="Arial" w:cs="Arial"/>
            <w:color w:val="663366"/>
            <w:sz w:val="21"/>
            <w:u w:val="single"/>
            <w:shd w:val="clear" w:color="auto" w:fill="FFFFFF"/>
            <w:lang w:val="en-US"/>
          </w:rPr>
          <w:t xml:space="preserve"> HYPERLINK "http://rsdn.org/article/patterns/generic-mvc.xml" Model-View-Controller</w:t>
        </w:r>
      </w:hyperlink>
      <w:r w:rsidRPr="00EC1F54">
        <w:rPr>
          <w:rFonts w:ascii="Arial" w:eastAsia="Arial" w:hAnsi="Arial" w:cs="Arial"/>
          <w:color w:val="222222"/>
          <w:sz w:val="21"/>
          <w:shd w:val="clear" w:color="auto" w:fill="FFFFFF"/>
          <w:lang w:val="en-US"/>
        </w:rPr>
        <w:t xml:space="preserve"> // rsdn.org. — 2007. </w:t>
      </w:r>
      <w:r>
        <w:rPr>
          <w:rFonts w:ascii="Arial" w:eastAsia="Arial" w:hAnsi="Arial" w:cs="Arial"/>
          <w:color w:val="222222"/>
          <w:sz w:val="21"/>
          <w:shd w:val="clear" w:color="auto" w:fill="FFFFFF"/>
        </w:rPr>
        <w:t>ПАТТЕРН</w:t>
      </w:r>
    </w:p>
    <w:p w:rsidR="00D17E56" w:rsidRDefault="00971662">
      <w:pPr>
        <w:numPr>
          <w:ilvl w:val="0"/>
          <w:numId w:val="17"/>
        </w:numPr>
        <w:spacing w:before="100" w:after="24" w:line="240" w:lineRule="auto"/>
        <w:ind w:left="720" w:hanging="360"/>
        <w:rPr>
          <w:rFonts w:ascii="Arial" w:eastAsia="Arial" w:hAnsi="Arial" w:cs="Arial"/>
          <w:color w:val="222222"/>
          <w:sz w:val="21"/>
          <w:shd w:val="clear" w:color="auto" w:fill="FFFFFF"/>
        </w:rPr>
      </w:pPr>
      <w:r>
        <w:rPr>
          <w:rFonts w:ascii="Arial" w:eastAsia="Arial" w:hAnsi="Arial" w:cs="Arial"/>
          <w:i/>
          <w:color w:val="222222"/>
          <w:sz w:val="21"/>
          <w:shd w:val="clear" w:color="auto" w:fill="FFFFFF"/>
        </w:rPr>
        <w:t xml:space="preserve">Роберт Э. </w:t>
      </w:r>
      <w:proofErr w:type="spellStart"/>
      <w:r>
        <w:rPr>
          <w:rFonts w:ascii="Arial" w:eastAsia="Arial" w:hAnsi="Arial" w:cs="Arial"/>
          <w:i/>
          <w:color w:val="222222"/>
          <w:sz w:val="21"/>
          <w:shd w:val="clear" w:color="auto" w:fill="FFFFFF"/>
        </w:rPr>
        <w:t>Уолтерс</w:t>
      </w:r>
      <w:proofErr w:type="spellEnd"/>
      <w:r>
        <w:rPr>
          <w:rFonts w:ascii="Arial" w:eastAsia="Arial" w:hAnsi="Arial" w:cs="Arial"/>
          <w:i/>
          <w:color w:val="222222"/>
          <w:sz w:val="21"/>
          <w:shd w:val="clear" w:color="auto" w:fill="FFFFFF"/>
        </w:rPr>
        <w:t xml:space="preserve">, Майкл </w:t>
      </w:r>
      <w:proofErr w:type="spellStart"/>
      <w:r>
        <w:rPr>
          <w:rFonts w:ascii="Arial" w:eastAsia="Arial" w:hAnsi="Arial" w:cs="Arial"/>
          <w:i/>
          <w:color w:val="222222"/>
          <w:sz w:val="21"/>
          <w:shd w:val="clear" w:color="auto" w:fill="FFFFFF"/>
        </w:rPr>
        <w:t>Коулс</w:t>
      </w:r>
      <w:proofErr w:type="spellEnd"/>
      <w:r>
        <w:rPr>
          <w:rFonts w:ascii="Arial" w:eastAsia="Arial" w:hAnsi="Arial" w:cs="Arial"/>
          <w:i/>
          <w:color w:val="222222"/>
          <w:sz w:val="21"/>
          <w:shd w:val="clear" w:color="auto" w:fill="FFFFFF"/>
        </w:rPr>
        <w:t>.</w:t>
      </w:r>
      <w:r>
        <w:rPr>
          <w:rFonts w:ascii="Arial" w:eastAsia="Arial" w:hAnsi="Arial" w:cs="Arial"/>
          <w:color w:val="222222"/>
          <w:sz w:val="21"/>
          <w:shd w:val="clear" w:color="auto" w:fill="FFFFFF"/>
        </w:rPr>
        <w:t xml:space="preserve"> SQL </w:t>
      </w:r>
      <w:proofErr w:type="spellStart"/>
      <w:r>
        <w:rPr>
          <w:rFonts w:ascii="Arial" w:eastAsia="Arial" w:hAnsi="Arial" w:cs="Arial"/>
          <w:color w:val="222222"/>
          <w:sz w:val="21"/>
          <w:shd w:val="clear" w:color="auto" w:fill="FFFFFF"/>
        </w:rPr>
        <w:t>Server</w:t>
      </w:r>
      <w:proofErr w:type="spellEnd"/>
      <w:r>
        <w:rPr>
          <w:rFonts w:ascii="Arial" w:eastAsia="Arial" w:hAnsi="Arial" w:cs="Arial"/>
          <w:color w:val="222222"/>
          <w:sz w:val="21"/>
          <w:shd w:val="clear" w:color="auto" w:fill="FFFFFF"/>
        </w:rPr>
        <w:t xml:space="preserve"> 2008: ускоренный курс для профессионалов = </w:t>
      </w:r>
      <w:proofErr w:type="spellStart"/>
      <w:r>
        <w:rPr>
          <w:rFonts w:ascii="Arial" w:eastAsia="Arial" w:hAnsi="Arial" w:cs="Arial"/>
          <w:color w:val="222222"/>
          <w:sz w:val="21"/>
          <w:shd w:val="clear" w:color="auto" w:fill="FFFFFF"/>
        </w:rPr>
        <w:t>Accelerated</w:t>
      </w:r>
      <w:proofErr w:type="spellEnd"/>
      <w:r>
        <w:rPr>
          <w:rFonts w:ascii="Arial" w:eastAsia="Arial" w:hAnsi="Arial" w:cs="Arial"/>
          <w:color w:val="222222"/>
          <w:sz w:val="21"/>
          <w:shd w:val="clear" w:color="auto" w:fill="FFFFFF"/>
        </w:rPr>
        <w:t xml:space="preserve"> SQL </w:t>
      </w:r>
      <w:proofErr w:type="spellStart"/>
      <w:r>
        <w:rPr>
          <w:rFonts w:ascii="Arial" w:eastAsia="Arial" w:hAnsi="Arial" w:cs="Arial"/>
          <w:color w:val="222222"/>
          <w:sz w:val="21"/>
          <w:shd w:val="clear" w:color="auto" w:fill="FFFFFF"/>
        </w:rPr>
        <w:t>Server</w:t>
      </w:r>
      <w:proofErr w:type="spellEnd"/>
      <w:r>
        <w:rPr>
          <w:rFonts w:ascii="Arial" w:eastAsia="Arial" w:hAnsi="Arial" w:cs="Arial"/>
          <w:color w:val="222222"/>
          <w:sz w:val="21"/>
          <w:shd w:val="clear" w:color="auto" w:fill="FFFFFF"/>
        </w:rPr>
        <w:t xml:space="preserve"> 2008. — М.: </w:t>
      </w:r>
      <w:hyperlink r:id="rId38">
        <w:r>
          <w:rPr>
            <w:rFonts w:ascii="Arial" w:eastAsia="Arial" w:hAnsi="Arial" w:cs="Arial"/>
            <w:color w:val="A55858"/>
            <w:sz w:val="21"/>
            <w:u w:val="single"/>
            <w:shd w:val="clear" w:color="auto" w:fill="FFFFFF"/>
          </w:rPr>
          <w:t>«Вильямс»</w:t>
        </w:r>
      </w:hyperlink>
      <w:r>
        <w:rPr>
          <w:rFonts w:ascii="Arial" w:eastAsia="Arial" w:hAnsi="Arial" w:cs="Arial"/>
          <w:color w:val="222222"/>
          <w:sz w:val="21"/>
          <w:shd w:val="clear" w:color="auto" w:fill="FFFFFF"/>
        </w:rPr>
        <w:t>, 2008. — С. 768. — </w:t>
      </w:r>
      <w:hyperlink r:id="rId39">
        <w:r>
          <w:rPr>
            <w:rFonts w:ascii="Arial" w:eastAsia="Arial" w:hAnsi="Arial" w:cs="Arial"/>
            <w:color w:val="0B0080"/>
            <w:sz w:val="21"/>
            <w:u w:val="single"/>
            <w:shd w:val="clear" w:color="auto" w:fill="FFFFFF"/>
          </w:rPr>
          <w:t>ISBN 978-5-8459-1481-1</w:t>
        </w:r>
      </w:hyperlink>
      <w:r>
        <w:rPr>
          <w:rFonts w:ascii="Arial" w:eastAsia="Arial" w:hAnsi="Arial" w:cs="Arial"/>
          <w:color w:val="222222"/>
          <w:sz w:val="21"/>
          <w:shd w:val="clear" w:color="auto" w:fill="FFFFFF"/>
        </w:rPr>
        <w:t>. SQL</w:t>
      </w:r>
    </w:p>
    <w:p w:rsidR="00D17E56" w:rsidRDefault="00971662">
      <w:pPr>
        <w:numPr>
          <w:ilvl w:val="0"/>
          <w:numId w:val="17"/>
        </w:numPr>
        <w:spacing w:before="100" w:after="24" w:line="240" w:lineRule="auto"/>
        <w:ind w:left="720" w:hanging="360"/>
        <w:rPr>
          <w:rFonts w:ascii="Arial" w:eastAsia="Arial" w:hAnsi="Arial" w:cs="Arial"/>
          <w:color w:val="222222"/>
          <w:sz w:val="21"/>
          <w:shd w:val="clear" w:color="auto" w:fill="FFFFFF"/>
        </w:rPr>
      </w:pPr>
      <w:r>
        <w:rPr>
          <w:rFonts w:ascii="Arial" w:eastAsia="Arial" w:hAnsi="Arial" w:cs="Arial"/>
          <w:i/>
          <w:color w:val="222222"/>
          <w:sz w:val="21"/>
          <w:shd w:val="clear" w:color="auto" w:fill="FFFFFF"/>
        </w:rPr>
        <w:t xml:space="preserve">Роберт </w:t>
      </w:r>
      <w:proofErr w:type="spellStart"/>
      <w:r>
        <w:rPr>
          <w:rFonts w:ascii="Arial" w:eastAsia="Arial" w:hAnsi="Arial" w:cs="Arial"/>
          <w:i/>
          <w:color w:val="222222"/>
          <w:sz w:val="21"/>
          <w:shd w:val="clear" w:color="auto" w:fill="FFFFFF"/>
        </w:rPr>
        <w:t>Виейра</w:t>
      </w:r>
      <w:proofErr w:type="spellEnd"/>
      <w:r>
        <w:rPr>
          <w:rFonts w:ascii="Arial" w:eastAsia="Arial" w:hAnsi="Arial" w:cs="Arial"/>
          <w:i/>
          <w:color w:val="222222"/>
          <w:sz w:val="21"/>
          <w:shd w:val="clear" w:color="auto" w:fill="FFFFFF"/>
        </w:rPr>
        <w:t>.</w:t>
      </w:r>
      <w:r>
        <w:rPr>
          <w:rFonts w:ascii="Arial" w:eastAsia="Arial" w:hAnsi="Arial" w:cs="Arial"/>
          <w:color w:val="222222"/>
          <w:sz w:val="21"/>
          <w:shd w:val="clear" w:color="auto" w:fill="FFFFFF"/>
        </w:rPr>
        <w:t xml:space="preserve"> Программирование баз данных </w:t>
      </w:r>
      <w:proofErr w:type="spellStart"/>
      <w:r>
        <w:rPr>
          <w:rFonts w:ascii="Arial" w:eastAsia="Arial" w:hAnsi="Arial" w:cs="Arial"/>
          <w:color w:val="222222"/>
          <w:sz w:val="21"/>
          <w:shd w:val="clear" w:color="auto" w:fill="FFFFFF"/>
        </w:rPr>
        <w:t>Microsoft</w:t>
      </w:r>
      <w:proofErr w:type="spellEnd"/>
      <w:r>
        <w:rPr>
          <w:rFonts w:ascii="Arial" w:eastAsia="Arial" w:hAnsi="Arial" w:cs="Arial"/>
          <w:color w:val="222222"/>
          <w:sz w:val="21"/>
          <w:shd w:val="clear" w:color="auto" w:fill="FFFFFF"/>
        </w:rPr>
        <w:t xml:space="preserve"> SQL </w:t>
      </w:r>
      <w:proofErr w:type="spellStart"/>
      <w:r>
        <w:rPr>
          <w:rFonts w:ascii="Arial" w:eastAsia="Arial" w:hAnsi="Arial" w:cs="Arial"/>
          <w:color w:val="222222"/>
          <w:sz w:val="21"/>
          <w:shd w:val="clear" w:color="auto" w:fill="FFFFFF"/>
        </w:rPr>
        <w:t>Server</w:t>
      </w:r>
      <w:proofErr w:type="spellEnd"/>
      <w:r>
        <w:rPr>
          <w:rFonts w:ascii="Arial" w:eastAsia="Arial" w:hAnsi="Arial" w:cs="Arial"/>
          <w:color w:val="222222"/>
          <w:sz w:val="21"/>
          <w:shd w:val="clear" w:color="auto" w:fill="FFFFFF"/>
        </w:rPr>
        <w:t xml:space="preserve"> 2005. Базовый</w:t>
      </w:r>
      <w:r w:rsidRPr="00EC1F54">
        <w:rPr>
          <w:rFonts w:ascii="Arial" w:eastAsia="Arial" w:hAnsi="Arial" w:cs="Arial"/>
          <w:color w:val="222222"/>
          <w:sz w:val="21"/>
          <w:shd w:val="clear" w:color="auto" w:fill="FFFFFF"/>
          <w:lang w:val="en-US"/>
        </w:rPr>
        <w:t xml:space="preserve"> </w:t>
      </w:r>
      <w:r>
        <w:rPr>
          <w:rFonts w:ascii="Arial" w:eastAsia="Arial" w:hAnsi="Arial" w:cs="Arial"/>
          <w:color w:val="222222"/>
          <w:sz w:val="21"/>
          <w:shd w:val="clear" w:color="auto" w:fill="FFFFFF"/>
        </w:rPr>
        <w:t>курс</w:t>
      </w:r>
      <w:r w:rsidRPr="00EC1F54">
        <w:rPr>
          <w:rFonts w:ascii="Arial" w:eastAsia="Arial" w:hAnsi="Arial" w:cs="Arial"/>
          <w:color w:val="222222"/>
          <w:sz w:val="21"/>
          <w:shd w:val="clear" w:color="auto" w:fill="FFFFFF"/>
          <w:lang w:val="en-US"/>
        </w:rPr>
        <w:t xml:space="preserve"> = Beginning Microsoft SQL Server 2005 Programming. — </w:t>
      </w:r>
      <w:proofErr w:type="gramStart"/>
      <w:r>
        <w:rPr>
          <w:rFonts w:ascii="Arial" w:eastAsia="Arial" w:hAnsi="Arial" w:cs="Arial"/>
          <w:color w:val="222222"/>
          <w:sz w:val="21"/>
          <w:shd w:val="clear" w:color="auto" w:fill="FFFFFF"/>
        </w:rPr>
        <w:t>М</w:t>
      </w:r>
      <w:r w:rsidRPr="00EC1F54">
        <w:rPr>
          <w:rFonts w:ascii="Arial" w:eastAsia="Arial" w:hAnsi="Arial" w:cs="Arial"/>
          <w:color w:val="222222"/>
          <w:sz w:val="21"/>
          <w:shd w:val="clear" w:color="auto" w:fill="FFFFFF"/>
          <w:lang w:val="en-US"/>
        </w:rPr>
        <w:t>.: </w:t>
      </w:r>
      <w:hyperlink r:id="rId40">
        <w:r w:rsidRPr="00EC1F54">
          <w:rPr>
            <w:rFonts w:ascii="Arial" w:eastAsia="Arial" w:hAnsi="Arial" w:cs="Arial"/>
            <w:color w:val="A55858"/>
            <w:sz w:val="21"/>
            <w:u w:val="single"/>
            <w:shd w:val="clear" w:color="auto" w:fill="FFFFFF"/>
            <w:lang w:val="en-US"/>
          </w:rPr>
          <w:t>« HYPERLINK "https://ru.wikipedia.org/w/index.php?title=%D0%94%D0%B8%D0%B0%D0%BB%D0%B5%D0%BA%D1%82%D0%B8%D0%BA%D0%B0_(%D0%B8%D0%B7%D0%B4%D0%B0%D1%82%D0%B5%D0%BB%D1%8C%D1%81%D1%82%D0%B2%D0%BE)&amp;action=edit&amp;redlink=1"</w:t>
        </w:r>
        <w:r>
          <w:rPr>
            <w:rFonts w:ascii="Arial" w:eastAsia="Arial" w:hAnsi="Arial" w:cs="Arial"/>
            <w:color w:val="A55858"/>
            <w:sz w:val="21"/>
            <w:u w:val="single"/>
            <w:shd w:val="clear" w:color="auto" w:fill="FFFFFF"/>
          </w:rPr>
          <w:t>Диалектика</w:t>
        </w:r>
        <w:r w:rsidRPr="00EC1F54">
          <w:rPr>
            <w:rFonts w:ascii="Arial" w:eastAsia="Arial" w:hAnsi="Arial" w:cs="Arial"/>
            <w:color w:val="A55858"/>
            <w:sz w:val="21"/>
            <w:u w:val="single"/>
            <w:shd w:val="clear" w:color="auto" w:fill="FFFFFF"/>
            <w:lang w:val="en-US"/>
          </w:rPr>
          <w:t xml:space="preserve"> HYPERLINK</w:t>
        </w:r>
        <w:proofErr w:type="gramEnd"/>
        <w:r w:rsidRPr="00EC1F54">
          <w:rPr>
            <w:rFonts w:ascii="Arial" w:eastAsia="Arial" w:hAnsi="Arial" w:cs="Arial"/>
            <w:color w:val="A55858"/>
            <w:sz w:val="21"/>
            <w:u w:val="single"/>
            <w:shd w:val="clear" w:color="auto" w:fill="FFFFFF"/>
            <w:lang w:val="en-US"/>
          </w:rPr>
          <w:t xml:space="preserve"> "https://ru.wikipedia.org/w/index.php?title=%D0%94%D0%B8%D0%B0%D0%BB%D0%B5%D0%BA%D1%82%D0%B8%D0%BA%D0%B0_(%D0%B8%D0%B7%D0%B4%D0%B0%D1%82%D0%B5%D0%BB%D1%8C%D1%81%D1%82%D0%B2%D0%BE)&amp;action=edit&amp;redlink=1"»</w:t>
        </w:r>
      </w:hyperlink>
      <w:r w:rsidRPr="00EC1F54">
        <w:rPr>
          <w:rFonts w:ascii="Arial" w:eastAsia="Arial" w:hAnsi="Arial" w:cs="Arial"/>
          <w:color w:val="222222"/>
          <w:sz w:val="21"/>
          <w:shd w:val="clear" w:color="auto" w:fill="FFFFFF"/>
          <w:lang w:val="en-US"/>
        </w:rPr>
        <w:t xml:space="preserve">, 2007. — </w:t>
      </w:r>
      <w:r>
        <w:rPr>
          <w:rFonts w:ascii="Arial" w:eastAsia="Arial" w:hAnsi="Arial" w:cs="Arial"/>
          <w:color w:val="222222"/>
          <w:sz w:val="21"/>
          <w:shd w:val="clear" w:color="auto" w:fill="FFFFFF"/>
        </w:rPr>
        <w:t>С</w:t>
      </w:r>
      <w:r w:rsidRPr="00EC1F54">
        <w:rPr>
          <w:rFonts w:ascii="Arial" w:eastAsia="Arial" w:hAnsi="Arial" w:cs="Arial"/>
          <w:color w:val="222222"/>
          <w:sz w:val="21"/>
          <w:shd w:val="clear" w:color="auto" w:fill="FFFFFF"/>
          <w:lang w:val="en-US"/>
        </w:rPr>
        <w:t>. 832. — </w:t>
      </w:r>
      <w:hyperlink r:id="rId41">
        <w:r w:rsidRPr="00EC1F54">
          <w:rPr>
            <w:rFonts w:ascii="Arial" w:eastAsia="Arial" w:hAnsi="Arial" w:cs="Arial"/>
            <w:color w:val="0B0080"/>
            <w:sz w:val="21"/>
            <w:u w:val="single"/>
            <w:shd w:val="clear" w:color="auto" w:fill="FFFFFF"/>
            <w:lang w:val="en-US"/>
          </w:rPr>
          <w:t>ISBN 0-7645-8433-2</w:t>
        </w:r>
      </w:hyperlink>
      <w:r w:rsidRPr="00EC1F54">
        <w:rPr>
          <w:rFonts w:ascii="Arial" w:eastAsia="Arial" w:hAnsi="Arial" w:cs="Arial"/>
          <w:color w:val="222222"/>
          <w:sz w:val="21"/>
          <w:shd w:val="clear" w:color="auto" w:fill="FFFFFF"/>
          <w:lang w:val="en-US"/>
        </w:rPr>
        <w:t xml:space="preserve">. </w:t>
      </w:r>
      <w:r>
        <w:rPr>
          <w:rFonts w:ascii="Arial" w:eastAsia="Arial" w:hAnsi="Arial" w:cs="Arial"/>
          <w:color w:val="222222"/>
          <w:sz w:val="21"/>
          <w:shd w:val="clear" w:color="auto" w:fill="FFFFFF"/>
        </w:rPr>
        <w:t>SQL</w:t>
      </w:r>
    </w:p>
    <w:p w:rsidR="00D17E56" w:rsidRDefault="00971662">
      <w:pPr>
        <w:numPr>
          <w:ilvl w:val="0"/>
          <w:numId w:val="17"/>
        </w:numPr>
        <w:spacing w:before="100" w:after="24" w:line="240" w:lineRule="auto"/>
        <w:ind w:left="720" w:hanging="360"/>
        <w:rPr>
          <w:rFonts w:ascii="Arial" w:eastAsia="Arial" w:hAnsi="Arial" w:cs="Arial"/>
          <w:color w:val="222222"/>
          <w:sz w:val="21"/>
          <w:shd w:val="clear" w:color="auto" w:fill="FFFFFF"/>
        </w:rPr>
      </w:pPr>
      <w:r>
        <w:rPr>
          <w:rFonts w:ascii="Arial" w:eastAsia="Arial" w:hAnsi="Arial" w:cs="Arial"/>
          <w:i/>
          <w:color w:val="222222"/>
          <w:sz w:val="21"/>
          <w:shd w:val="clear" w:color="auto" w:fill="FFFFFF"/>
        </w:rPr>
        <w:t xml:space="preserve">К. Дж. </w:t>
      </w:r>
      <w:proofErr w:type="spellStart"/>
      <w:r>
        <w:rPr>
          <w:rFonts w:ascii="Arial" w:eastAsia="Arial" w:hAnsi="Arial" w:cs="Arial"/>
          <w:i/>
          <w:color w:val="222222"/>
          <w:sz w:val="21"/>
          <w:shd w:val="clear" w:color="auto" w:fill="FFFFFF"/>
        </w:rPr>
        <w:t>Дейт</w:t>
      </w:r>
      <w:proofErr w:type="spellEnd"/>
      <w:r>
        <w:rPr>
          <w:rFonts w:ascii="Arial" w:eastAsia="Arial" w:hAnsi="Arial" w:cs="Arial"/>
          <w:i/>
          <w:color w:val="222222"/>
          <w:sz w:val="21"/>
          <w:shd w:val="clear" w:color="auto" w:fill="FFFFFF"/>
        </w:rPr>
        <w:t>.</w:t>
      </w:r>
      <w:r>
        <w:rPr>
          <w:rFonts w:ascii="Arial" w:eastAsia="Arial" w:hAnsi="Arial" w:cs="Arial"/>
          <w:color w:val="222222"/>
          <w:sz w:val="21"/>
          <w:shd w:val="clear" w:color="auto" w:fill="FFFFFF"/>
        </w:rPr>
        <w:t xml:space="preserve"> Введение в системы баз данных = </w:t>
      </w:r>
      <w:proofErr w:type="spellStart"/>
      <w:r>
        <w:rPr>
          <w:rFonts w:ascii="Arial" w:eastAsia="Arial" w:hAnsi="Arial" w:cs="Arial"/>
          <w:color w:val="222222"/>
          <w:sz w:val="21"/>
          <w:shd w:val="clear" w:color="auto" w:fill="FFFFFF"/>
        </w:rPr>
        <w:t>Introduction</w:t>
      </w:r>
      <w:proofErr w:type="spellEnd"/>
      <w:r>
        <w:rPr>
          <w:rFonts w:ascii="Arial" w:eastAsia="Arial" w:hAnsi="Arial" w:cs="Arial"/>
          <w:color w:val="222222"/>
          <w:sz w:val="21"/>
          <w:shd w:val="clear" w:color="auto" w:fill="FFFFFF"/>
        </w:rPr>
        <w:t xml:space="preserve"> </w:t>
      </w:r>
      <w:proofErr w:type="spellStart"/>
      <w:r>
        <w:rPr>
          <w:rFonts w:ascii="Arial" w:eastAsia="Arial" w:hAnsi="Arial" w:cs="Arial"/>
          <w:color w:val="222222"/>
          <w:sz w:val="21"/>
          <w:shd w:val="clear" w:color="auto" w:fill="FFFFFF"/>
        </w:rPr>
        <w:t>to</w:t>
      </w:r>
      <w:proofErr w:type="spellEnd"/>
      <w:r>
        <w:rPr>
          <w:rFonts w:ascii="Arial" w:eastAsia="Arial" w:hAnsi="Arial" w:cs="Arial"/>
          <w:color w:val="222222"/>
          <w:sz w:val="21"/>
          <w:shd w:val="clear" w:color="auto" w:fill="FFFFFF"/>
        </w:rPr>
        <w:t xml:space="preserve"> </w:t>
      </w:r>
      <w:proofErr w:type="spellStart"/>
      <w:r>
        <w:rPr>
          <w:rFonts w:ascii="Arial" w:eastAsia="Arial" w:hAnsi="Arial" w:cs="Arial"/>
          <w:color w:val="222222"/>
          <w:sz w:val="21"/>
          <w:shd w:val="clear" w:color="auto" w:fill="FFFFFF"/>
        </w:rPr>
        <w:t>Database</w:t>
      </w:r>
      <w:proofErr w:type="spellEnd"/>
      <w:r>
        <w:rPr>
          <w:rFonts w:ascii="Arial" w:eastAsia="Arial" w:hAnsi="Arial" w:cs="Arial"/>
          <w:color w:val="222222"/>
          <w:sz w:val="21"/>
          <w:shd w:val="clear" w:color="auto" w:fill="FFFFFF"/>
        </w:rPr>
        <w:t xml:space="preserve"> </w:t>
      </w:r>
      <w:proofErr w:type="spellStart"/>
      <w:r>
        <w:rPr>
          <w:rFonts w:ascii="Arial" w:eastAsia="Arial" w:hAnsi="Arial" w:cs="Arial"/>
          <w:color w:val="222222"/>
          <w:sz w:val="21"/>
          <w:shd w:val="clear" w:color="auto" w:fill="FFFFFF"/>
        </w:rPr>
        <w:t>Systems</w:t>
      </w:r>
      <w:proofErr w:type="spellEnd"/>
      <w:r>
        <w:rPr>
          <w:rFonts w:ascii="Arial" w:eastAsia="Arial" w:hAnsi="Arial" w:cs="Arial"/>
          <w:color w:val="222222"/>
          <w:sz w:val="21"/>
          <w:shd w:val="clear" w:color="auto" w:fill="FFFFFF"/>
        </w:rPr>
        <w:t>. — 8-е изд. — М.: </w:t>
      </w:r>
      <w:hyperlink r:id="rId42">
        <w:r>
          <w:rPr>
            <w:rFonts w:ascii="Arial" w:eastAsia="Arial" w:hAnsi="Arial" w:cs="Arial"/>
            <w:color w:val="A55858"/>
            <w:sz w:val="21"/>
            <w:u w:val="single"/>
            <w:shd w:val="clear" w:color="auto" w:fill="FFFFFF"/>
          </w:rPr>
          <w:t>Вильямс</w:t>
        </w:r>
      </w:hyperlink>
      <w:r>
        <w:rPr>
          <w:rFonts w:ascii="Arial" w:eastAsia="Arial" w:hAnsi="Arial" w:cs="Arial"/>
          <w:color w:val="222222"/>
          <w:sz w:val="21"/>
          <w:shd w:val="clear" w:color="auto" w:fill="FFFFFF"/>
        </w:rPr>
        <w:t>, 2006. — С. 1328. — </w:t>
      </w:r>
      <w:hyperlink r:id="rId43">
        <w:r>
          <w:rPr>
            <w:rFonts w:ascii="Arial" w:eastAsia="Arial" w:hAnsi="Arial" w:cs="Arial"/>
            <w:color w:val="0B0080"/>
            <w:sz w:val="21"/>
            <w:u w:val="single"/>
            <w:shd w:val="clear" w:color="auto" w:fill="FFFFFF"/>
          </w:rPr>
          <w:t>ISBN 0-321-19784-4</w:t>
        </w:r>
      </w:hyperlink>
      <w:r>
        <w:rPr>
          <w:rFonts w:ascii="Arial" w:eastAsia="Arial" w:hAnsi="Arial" w:cs="Arial"/>
          <w:color w:val="222222"/>
          <w:sz w:val="21"/>
          <w:shd w:val="clear" w:color="auto" w:fill="FFFFFF"/>
        </w:rPr>
        <w:t>.  РЕЛЯЦИОНКА</w:t>
      </w:r>
    </w:p>
    <w:p w:rsidR="00D17E56" w:rsidRDefault="00971662">
      <w:pPr>
        <w:numPr>
          <w:ilvl w:val="0"/>
          <w:numId w:val="17"/>
        </w:numPr>
        <w:spacing w:after="0" w:line="300" w:lineRule="auto"/>
        <w:ind w:left="720" w:hanging="360"/>
        <w:rPr>
          <w:rFonts w:ascii="Times New Roman" w:eastAsia="Times New Roman" w:hAnsi="Times New Roman" w:cs="Times New Roman"/>
          <w:sz w:val="28"/>
        </w:rPr>
      </w:pPr>
      <w:r>
        <w:rPr>
          <w:rFonts w:ascii="Arial" w:eastAsia="Arial" w:hAnsi="Arial" w:cs="Arial"/>
          <w:color w:val="222222"/>
          <w:sz w:val="19"/>
          <w:shd w:val="clear" w:color="auto" w:fill="FFFFFF"/>
        </w:rPr>
        <w:t>Максим Никитин. </w:t>
      </w:r>
      <w:hyperlink r:id="rId44">
        <w:r>
          <w:rPr>
            <w:rFonts w:ascii="Arial" w:eastAsia="Arial" w:hAnsi="Arial" w:cs="Arial"/>
            <w:color w:val="663366"/>
            <w:sz w:val="19"/>
            <w:u w:val="single"/>
            <w:shd w:val="clear" w:color="auto" w:fill="FFFFFF"/>
          </w:rPr>
          <w:t>Закончилась ли эпоха реляционных СУБД?</w:t>
        </w:r>
      </w:hyperlink>
      <w:r>
        <w:rPr>
          <w:rFonts w:ascii="Arial" w:eastAsia="Arial" w:hAnsi="Arial" w:cs="Arial"/>
          <w:color w:val="222222"/>
          <w:sz w:val="19"/>
          <w:shd w:val="clear" w:color="auto" w:fill="FFFFFF"/>
        </w:rPr>
        <w:t> // CNews.ru, 2010 г. ССЫЛКА НА СТАТИСТИКУ</w:t>
      </w:r>
    </w:p>
    <w:p w:rsidR="00D17E56" w:rsidRDefault="00971662">
      <w:pPr>
        <w:numPr>
          <w:ilvl w:val="0"/>
          <w:numId w:val="17"/>
        </w:numPr>
        <w:spacing w:before="100" w:after="24" w:line="240" w:lineRule="auto"/>
        <w:ind w:left="720" w:hanging="360"/>
        <w:rPr>
          <w:rFonts w:ascii="Arial" w:eastAsia="Arial" w:hAnsi="Arial" w:cs="Arial"/>
          <w:color w:val="222222"/>
          <w:sz w:val="21"/>
          <w:shd w:val="clear" w:color="auto" w:fill="FFFFFF"/>
        </w:rPr>
      </w:pPr>
      <w:r>
        <w:rPr>
          <w:rFonts w:ascii="Arial" w:eastAsia="Arial" w:hAnsi="Arial" w:cs="Arial"/>
          <w:i/>
          <w:color w:val="222222"/>
          <w:sz w:val="21"/>
          <w:shd w:val="clear" w:color="auto" w:fill="FFFFFF"/>
        </w:rPr>
        <w:t xml:space="preserve">Стивен </w:t>
      </w:r>
      <w:proofErr w:type="spellStart"/>
      <w:r>
        <w:rPr>
          <w:rFonts w:ascii="Arial" w:eastAsia="Arial" w:hAnsi="Arial" w:cs="Arial"/>
          <w:i/>
          <w:color w:val="222222"/>
          <w:sz w:val="21"/>
          <w:shd w:val="clear" w:color="auto" w:fill="FFFFFF"/>
        </w:rPr>
        <w:t>Хольцнер</w:t>
      </w:r>
      <w:proofErr w:type="spellEnd"/>
      <w:r>
        <w:rPr>
          <w:rFonts w:ascii="Arial" w:eastAsia="Arial" w:hAnsi="Arial" w:cs="Arial"/>
          <w:i/>
          <w:color w:val="222222"/>
          <w:sz w:val="21"/>
          <w:shd w:val="clear" w:color="auto" w:fill="FFFFFF"/>
        </w:rPr>
        <w:t>.</w:t>
      </w:r>
      <w:r>
        <w:rPr>
          <w:rFonts w:ascii="Arial" w:eastAsia="Arial" w:hAnsi="Arial" w:cs="Arial"/>
          <w:color w:val="222222"/>
          <w:sz w:val="21"/>
          <w:shd w:val="clear" w:color="auto" w:fill="FFFFFF"/>
        </w:rPr>
        <w:t> </w:t>
      </w:r>
      <w:proofErr w:type="spellStart"/>
      <w:r>
        <w:rPr>
          <w:rFonts w:ascii="Arial" w:eastAsia="Arial" w:hAnsi="Arial" w:cs="Arial"/>
          <w:color w:val="222222"/>
          <w:sz w:val="21"/>
          <w:shd w:val="clear" w:color="auto" w:fill="FFFFFF"/>
        </w:rPr>
        <w:t>Ajax</w:t>
      </w:r>
      <w:proofErr w:type="spellEnd"/>
      <w:r>
        <w:rPr>
          <w:rFonts w:ascii="Arial" w:eastAsia="Arial" w:hAnsi="Arial" w:cs="Arial"/>
          <w:color w:val="222222"/>
          <w:sz w:val="21"/>
          <w:shd w:val="clear" w:color="auto" w:fill="FFFFFF"/>
        </w:rPr>
        <w:t xml:space="preserve"> Библия программиста = </w:t>
      </w:r>
      <w:proofErr w:type="spellStart"/>
      <w:r>
        <w:rPr>
          <w:rFonts w:ascii="Arial" w:eastAsia="Arial" w:hAnsi="Arial" w:cs="Arial"/>
          <w:color w:val="222222"/>
          <w:sz w:val="21"/>
          <w:shd w:val="clear" w:color="auto" w:fill="FFFFFF"/>
        </w:rPr>
        <w:t>Ajax</w:t>
      </w:r>
      <w:proofErr w:type="spellEnd"/>
      <w:r>
        <w:rPr>
          <w:rFonts w:ascii="Arial" w:eastAsia="Arial" w:hAnsi="Arial" w:cs="Arial"/>
          <w:color w:val="222222"/>
          <w:sz w:val="21"/>
          <w:shd w:val="clear" w:color="auto" w:fill="FFFFFF"/>
        </w:rPr>
        <w:t xml:space="preserve"> </w:t>
      </w:r>
      <w:proofErr w:type="spellStart"/>
      <w:r>
        <w:rPr>
          <w:rFonts w:ascii="Arial" w:eastAsia="Arial" w:hAnsi="Arial" w:cs="Arial"/>
          <w:color w:val="222222"/>
          <w:sz w:val="21"/>
          <w:shd w:val="clear" w:color="auto" w:fill="FFFFFF"/>
        </w:rPr>
        <w:t>Bible</w:t>
      </w:r>
      <w:proofErr w:type="spellEnd"/>
      <w:r>
        <w:rPr>
          <w:rFonts w:ascii="Arial" w:eastAsia="Arial" w:hAnsi="Arial" w:cs="Arial"/>
          <w:color w:val="222222"/>
          <w:sz w:val="21"/>
          <w:shd w:val="clear" w:color="auto" w:fill="FFFFFF"/>
        </w:rPr>
        <w:t>. — М.: </w:t>
      </w:r>
      <w:hyperlink r:id="rId45">
        <w:r>
          <w:rPr>
            <w:rFonts w:ascii="Arial" w:eastAsia="Arial" w:hAnsi="Arial" w:cs="Arial"/>
            <w:color w:val="A55858"/>
            <w:sz w:val="21"/>
            <w:u w:val="single"/>
            <w:shd w:val="clear" w:color="auto" w:fill="FFFFFF"/>
          </w:rPr>
          <w:t>Диалектика</w:t>
        </w:r>
      </w:hyperlink>
      <w:r>
        <w:rPr>
          <w:rFonts w:ascii="Arial" w:eastAsia="Arial" w:hAnsi="Arial" w:cs="Arial"/>
          <w:color w:val="222222"/>
          <w:sz w:val="21"/>
          <w:shd w:val="clear" w:color="auto" w:fill="FFFFFF"/>
        </w:rPr>
        <w:t>, 2009. — С. 553. — </w:t>
      </w:r>
      <w:hyperlink r:id="rId46">
        <w:r>
          <w:rPr>
            <w:rFonts w:ascii="Arial" w:eastAsia="Arial" w:hAnsi="Arial" w:cs="Arial"/>
            <w:color w:val="0B0080"/>
            <w:sz w:val="21"/>
            <w:u w:val="single"/>
            <w:shd w:val="clear" w:color="auto" w:fill="FFFFFF"/>
          </w:rPr>
          <w:t>ISBN HYPERLINK "https://ru.wikipedia.org/wiki/%D0%A1%D0%BB%D1%83%D0%B6%D0%B5%D0%B1%D0%BD%D0%B0%D1%8F:%D0%98%D1%81%D1%82%D0%BE%D1%87%D0%BD%D0%B8%D0%BA%D0%B8_%D0%BA%D0%BD%D0%B8%D0%B3/9785845915023" 978-5-8459-1502-3</w:t>
        </w:r>
      </w:hyperlink>
      <w:r>
        <w:rPr>
          <w:rFonts w:ascii="Arial" w:eastAsia="Arial" w:hAnsi="Arial" w:cs="Arial"/>
          <w:color w:val="222222"/>
          <w:sz w:val="21"/>
          <w:shd w:val="clear" w:color="auto" w:fill="FFFFFF"/>
        </w:rPr>
        <w:t>. АЯКС</w:t>
      </w:r>
    </w:p>
    <w:p w:rsidR="00670D2C" w:rsidRPr="009F10D7" w:rsidRDefault="00670D2C" w:rsidP="00670D2C">
      <w:pPr>
        <w:numPr>
          <w:ilvl w:val="0"/>
          <w:numId w:val="17"/>
        </w:numPr>
        <w:spacing w:before="100" w:after="24" w:line="240" w:lineRule="auto"/>
        <w:ind w:left="720" w:hanging="360"/>
        <w:rPr>
          <w:rFonts w:ascii="Arial" w:eastAsia="Arial" w:hAnsi="Arial" w:cs="Arial"/>
          <w:color w:val="222222"/>
          <w:sz w:val="21"/>
          <w:shd w:val="clear" w:color="auto" w:fill="FFFFFF"/>
        </w:rPr>
      </w:pPr>
      <w:proofErr w:type="spellStart"/>
      <w:r w:rsidRPr="00670D2C">
        <w:rPr>
          <w:rFonts w:ascii="Arial" w:eastAsia="Times New Roman" w:hAnsi="Arial" w:cs="Arial"/>
          <w:i/>
          <w:iCs/>
          <w:color w:val="222222"/>
          <w:sz w:val="21"/>
          <w:szCs w:val="21"/>
        </w:rPr>
        <w:t>Ноубл</w:t>
      </w:r>
      <w:proofErr w:type="spellEnd"/>
      <w:r w:rsidRPr="00670D2C">
        <w:rPr>
          <w:rFonts w:ascii="Arial" w:eastAsia="Times New Roman" w:hAnsi="Arial" w:cs="Arial"/>
          <w:i/>
          <w:iCs/>
          <w:color w:val="222222"/>
          <w:sz w:val="21"/>
          <w:szCs w:val="21"/>
        </w:rPr>
        <w:t xml:space="preserve">, Дж., Андерсон, Т., </w:t>
      </w:r>
      <w:proofErr w:type="spellStart"/>
      <w:r w:rsidRPr="00670D2C">
        <w:rPr>
          <w:rFonts w:ascii="Arial" w:eastAsia="Times New Roman" w:hAnsi="Arial" w:cs="Arial"/>
          <w:i/>
          <w:iCs/>
          <w:color w:val="222222"/>
          <w:sz w:val="21"/>
          <w:szCs w:val="21"/>
        </w:rPr>
        <w:t>Брэйтуэйт</w:t>
      </w:r>
      <w:proofErr w:type="spellEnd"/>
      <w:r w:rsidRPr="00670D2C">
        <w:rPr>
          <w:rFonts w:ascii="Arial" w:eastAsia="Times New Roman" w:hAnsi="Arial" w:cs="Arial"/>
          <w:i/>
          <w:iCs/>
          <w:color w:val="222222"/>
          <w:sz w:val="21"/>
          <w:szCs w:val="21"/>
        </w:rPr>
        <w:t xml:space="preserve">, Г., </w:t>
      </w:r>
      <w:proofErr w:type="spellStart"/>
      <w:r w:rsidRPr="00670D2C">
        <w:rPr>
          <w:rFonts w:ascii="Arial" w:eastAsia="Times New Roman" w:hAnsi="Arial" w:cs="Arial"/>
          <w:i/>
          <w:iCs/>
          <w:color w:val="222222"/>
          <w:sz w:val="21"/>
          <w:szCs w:val="21"/>
        </w:rPr>
        <w:t>Казарио</w:t>
      </w:r>
      <w:proofErr w:type="spellEnd"/>
      <w:r w:rsidRPr="00670D2C">
        <w:rPr>
          <w:rFonts w:ascii="Arial" w:eastAsia="Times New Roman" w:hAnsi="Arial" w:cs="Arial"/>
          <w:i/>
          <w:iCs/>
          <w:color w:val="222222"/>
          <w:sz w:val="21"/>
          <w:szCs w:val="21"/>
        </w:rPr>
        <w:t xml:space="preserve">, М., </w:t>
      </w:r>
      <w:proofErr w:type="spellStart"/>
      <w:r w:rsidRPr="00670D2C">
        <w:rPr>
          <w:rFonts w:ascii="Arial" w:eastAsia="Times New Roman" w:hAnsi="Arial" w:cs="Arial"/>
          <w:i/>
          <w:iCs/>
          <w:color w:val="222222"/>
          <w:sz w:val="21"/>
          <w:szCs w:val="21"/>
        </w:rPr>
        <w:t>Третола</w:t>
      </w:r>
      <w:proofErr w:type="spellEnd"/>
      <w:r w:rsidRPr="00670D2C">
        <w:rPr>
          <w:rFonts w:ascii="Arial" w:eastAsia="Times New Roman" w:hAnsi="Arial" w:cs="Arial"/>
          <w:i/>
          <w:iCs/>
          <w:color w:val="222222"/>
          <w:sz w:val="21"/>
          <w:szCs w:val="21"/>
        </w:rPr>
        <w:t>, Р.</w:t>
      </w:r>
      <w:r w:rsidRPr="00670D2C">
        <w:rPr>
          <w:rFonts w:ascii="Arial" w:eastAsia="Times New Roman" w:hAnsi="Arial" w:cs="Arial"/>
          <w:color w:val="222222"/>
          <w:sz w:val="21"/>
          <w:szCs w:val="21"/>
        </w:rPr>
        <w:t> </w:t>
      </w:r>
      <w:proofErr w:type="spellStart"/>
      <w:r w:rsidRPr="00670D2C">
        <w:rPr>
          <w:rFonts w:ascii="Arial" w:eastAsia="Times New Roman" w:hAnsi="Arial" w:cs="Arial"/>
          <w:color w:val="222222"/>
          <w:sz w:val="21"/>
          <w:szCs w:val="21"/>
        </w:rPr>
        <w:t>Flex</w:t>
      </w:r>
      <w:proofErr w:type="spellEnd"/>
      <w:r w:rsidRPr="00670D2C">
        <w:rPr>
          <w:rFonts w:ascii="Arial" w:eastAsia="Times New Roman" w:hAnsi="Arial" w:cs="Arial"/>
          <w:color w:val="222222"/>
          <w:sz w:val="21"/>
          <w:szCs w:val="21"/>
        </w:rPr>
        <w:t xml:space="preserve"> 4. Рецепты программирования. — БХВ-Петербург, 2011. — С. 548. — 720 с.</w:t>
      </w:r>
      <w:r>
        <w:rPr>
          <w:rFonts w:ascii="Arial" w:eastAsia="Times New Roman" w:hAnsi="Arial" w:cs="Arial"/>
          <w:color w:val="222222"/>
          <w:sz w:val="21"/>
          <w:szCs w:val="21"/>
        </w:rPr>
        <w:t xml:space="preserve"> </w:t>
      </w:r>
      <w:r>
        <w:rPr>
          <w:rFonts w:ascii="Arial" w:eastAsia="Times New Roman" w:hAnsi="Arial" w:cs="Arial"/>
          <w:color w:val="222222"/>
          <w:sz w:val="21"/>
          <w:szCs w:val="21"/>
          <w:lang w:val="en-US"/>
        </w:rPr>
        <w:t>ORM</w:t>
      </w:r>
    </w:p>
    <w:p w:rsidR="009F10D7" w:rsidRPr="009F10D7" w:rsidRDefault="009F10D7" w:rsidP="009F10D7">
      <w:pPr>
        <w:numPr>
          <w:ilvl w:val="2"/>
          <w:numId w:val="17"/>
        </w:numPr>
        <w:shd w:val="clear" w:color="auto" w:fill="FFFFFF"/>
        <w:spacing w:before="100" w:beforeAutospacing="1" w:after="24" w:line="240" w:lineRule="auto"/>
        <w:rPr>
          <w:rFonts w:ascii="Arial" w:eastAsia="Times New Roman" w:hAnsi="Arial" w:cs="Arial"/>
          <w:color w:val="222222"/>
          <w:sz w:val="21"/>
          <w:szCs w:val="21"/>
          <w:lang w:val="en-US"/>
        </w:rPr>
      </w:pPr>
      <w:r w:rsidRPr="009F10D7">
        <w:rPr>
          <w:rFonts w:ascii="Arial" w:eastAsia="Times New Roman" w:hAnsi="Arial" w:cs="Arial"/>
          <w:i/>
          <w:iCs/>
          <w:color w:val="222222"/>
          <w:sz w:val="21"/>
          <w:szCs w:val="21"/>
          <w:lang w:val="en-US"/>
        </w:rPr>
        <w:t xml:space="preserve">Julia </w:t>
      </w:r>
      <w:proofErr w:type="spellStart"/>
      <w:r w:rsidRPr="009F10D7">
        <w:rPr>
          <w:rFonts w:ascii="Arial" w:eastAsia="Times New Roman" w:hAnsi="Arial" w:cs="Arial"/>
          <w:i/>
          <w:iCs/>
          <w:color w:val="222222"/>
          <w:sz w:val="21"/>
          <w:szCs w:val="21"/>
          <w:lang w:val="en-US"/>
        </w:rPr>
        <w:t>Lerman</w:t>
      </w:r>
      <w:proofErr w:type="spellEnd"/>
      <w:r w:rsidRPr="009F10D7">
        <w:rPr>
          <w:rFonts w:ascii="Arial" w:eastAsia="Times New Roman" w:hAnsi="Arial" w:cs="Arial"/>
          <w:i/>
          <w:iCs/>
          <w:color w:val="222222"/>
          <w:sz w:val="21"/>
          <w:szCs w:val="21"/>
          <w:lang w:val="en-US"/>
        </w:rPr>
        <w:t>.</w:t>
      </w:r>
      <w:r w:rsidRPr="009F10D7">
        <w:rPr>
          <w:rFonts w:ascii="Arial" w:eastAsia="Times New Roman" w:hAnsi="Arial" w:cs="Arial"/>
          <w:color w:val="222222"/>
          <w:sz w:val="21"/>
          <w:szCs w:val="21"/>
          <w:lang w:val="en-US"/>
        </w:rPr>
        <w:t> Programming Entity Framework. — 2nd Edition. — </w:t>
      </w:r>
      <w:hyperlink r:id="rId47" w:tooltip="O’Reilly Media" w:history="1">
        <w:r w:rsidRPr="009F10D7">
          <w:rPr>
            <w:rFonts w:ascii="Arial" w:eastAsia="Times New Roman" w:hAnsi="Arial" w:cs="Arial"/>
            <w:color w:val="0B0080"/>
            <w:sz w:val="21"/>
            <w:szCs w:val="21"/>
            <w:lang w:val="en-US"/>
          </w:rPr>
          <w:t>O’Reilly</w:t>
        </w:r>
      </w:hyperlink>
      <w:r w:rsidRPr="009F10D7">
        <w:rPr>
          <w:rFonts w:ascii="Arial" w:eastAsia="Times New Roman" w:hAnsi="Arial" w:cs="Arial"/>
          <w:color w:val="222222"/>
          <w:sz w:val="21"/>
          <w:szCs w:val="21"/>
          <w:lang w:val="en-US"/>
        </w:rPr>
        <w:t>, 2010. — 920 p. —</w:t>
      </w:r>
      <w:hyperlink r:id="rId48" w:history="1">
        <w:r>
          <w:rPr>
            <w:rFonts w:ascii="Arial" w:eastAsia="Times New Roman" w:hAnsi="Arial" w:cs="Arial"/>
            <w:color w:val="0B0080"/>
            <w:sz w:val="21"/>
            <w:szCs w:val="21"/>
            <w:lang w:val="en-US"/>
          </w:rPr>
          <w:tab/>
        </w:r>
        <w:r w:rsidRPr="009F10D7">
          <w:rPr>
            <w:rFonts w:ascii="Arial" w:eastAsia="Times New Roman" w:hAnsi="Arial" w:cs="Arial"/>
            <w:color w:val="0B0080"/>
            <w:sz w:val="21"/>
            <w:szCs w:val="21"/>
            <w:lang w:val="en-US"/>
          </w:rPr>
          <w:t>SBN 0-596-80726-0</w:t>
        </w:r>
      </w:hyperlink>
      <w:r w:rsidRPr="009F10D7">
        <w:rPr>
          <w:rFonts w:ascii="Arial" w:eastAsia="Times New Roman" w:hAnsi="Arial" w:cs="Arial"/>
          <w:color w:val="222222"/>
          <w:sz w:val="21"/>
          <w:szCs w:val="21"/>
          <w:lang w:val="en-US"/>
        </w:rPr>
        <w:t>.</w:t>
      </w:r>
      <w:r>
        <w:rPr>
          <w:rFonts w:ascii="Arial" w:eastAsia="Times New Roman" w:hAnsi="Arial" w:cs="Arial"/>
          <w:color w:val="222222"/>
          <w:sz w:val="21"/>
          <w:szCs w:val="21"/>
          <w:lang w:val="en-US"/>
        </w:rPr>
        <w:t xml:space="preserve"> </w:t>
      </w:r>
      <w:proofErr w:type="spellStart"/>
      <w:r>
        <w:rPr>
          <w:rFonts w:ascii="Arial" w:eastAsia="Times New Roman" w:hAnsi="Arial" w:cs="Arial"/>
          <w:color w:val="222222"/>
          <w:sz w:val="21"/>
          <w:szCs w:val="21"/>
          <w:lang w:val="en-US"/>
        </w:rPr>
        <w:t>Entuty</w:t>
      </w:r>
      <w:proofErr w:type="spellEnd"/>
      <w:r>
        <w:rPr>
          <w:rFonts w:ascii="Arial" w:eastAsia="Times New Roman" w:hAnsi="Arial" w:cs="Arial"/>
          <w:color w:val="222222"/>
          <w:sz w:val="21"/>
          <w:szCs w:val="21"/>
          <w:lang w:val="en-US"/>
        </w:rPr>
        <w:t xml:space="preserve"> Dapper</w:t>
      </w:r>
    </w:p>
    <w:p w:rsidR="000C7532" w:rsidRPr="000C7532" w:rsidRDefault="000C7532" w:rsidP="000C7532">
      <w:pPr>
        <w:numPr>
          <w:ilvl w:val="4"/>
          <w:numId w:val="17"/>
        </w:numPr>
        <w:shd w:val="clear" w:color="auto" w:fill="FFFFFF"/>
        <w:spacing w:before="100" w:beforeAutospacing="1" w:after="24" w:line="240" w:lineRule="auto"/>
        <w:rPr>
          <w:rFonts w:ascii="Arial" w:hAnsi="Arial" w:cs="Arial"/>
          <w:color w:val="222222"/>
          <w:sz w:val="21"/>
          <w:szCs w:val="21"/>
        </w:rPr>
      </w:pPr>
      <w:proofErr w:type="spellStart"/>
      <w:r>
        <w:rPr>
          <w:rStyle w:val="citation"/>
          <w:rFonts w:ascii="Arial" w:hAnsi="Arial" w:cs="Arial"/>
          <w:i/>
          <w:iCs/>
          <w:color w:val="222222"/>
          <w:sz w:val="21"/>
          <w:szCs w:val="21"/>
        </w:rPr>
        <w:lastRenderedPageBreak/>
        <w:t>Станек</w:t>
      </w:r>
      <w:proofErr w:type="spellEnd"/>
      <w:r w:rsidRPr="000C7532">
        <w:rPr>
          <w:rStyle w:val="citation"/>
          <w:rFonts w:ascii="Arial" w:hAnsi="Arial" w:cs="Arial"/>
          <w:i/>
          <w:iCs/>
          <w:color w:val="222222"/>
          <w:sz w:val="21"/>
          <w:szCs w:val="21"/>
          <w:lang w:val="en-US"/>
        </w:rPr>
        <w:t xml:space="preserve"> </w:t>
      </w:r>
      <w:r>
        <w:rPr>
          <w:rStyle w:val="citation"/>
          <w:rFonts w:ascii="Arial" w:hAnsi="Arial" w:cs="Arial"/>
          <w:i/>
          <w:iCs/>
          <w:color w:val="222222"/>
          <w:sz w:val="21"/>
          <w:szCs w:val="21"/>
        </w:rPr>
        <w:t>Уильям</w:t>
      </w:r>
      <w:r w:rsidRPr="000C7532">
        <w:rPr>
          <w:rStyle w:val="citation"/>
          <w:rFonts w:ascii="Arial" w:hAnsi="Arial" w:cs="Arial"/>
          <w:i/>
          <w:iCs/>
          <w:color w:val="222222"/>
          <w:sz w:val="21"/>
          <w:szCs w:val="21"/>
          <w:lang w:val="en-US"/>
        </w:rPr>
        <w:t xml:space="preserve"> </w:t>
      </w:r>
      <w:r>
        <w:rPr>
          <w:rStyle w:val="citation"/>
          <w:rFonts w:ascii="Arial" w:hAnsi="Arial" w:cs="Arial"/>
          <w:i/>
          <w:iCs/>
          <w:color w:val="222222"/>
          <w:sz w:val="21"/>
          <w:szCs w:val="21"/>
        </w:rPr>
        <w:t>Р</w:t>
      </w:r>
      <w:r w:rsidRPr="000C7532">
        <w:rPr>
          <w:rStyle w:val="citation"/>
          <w:rFonts w:ascii="Arial" w:hAnsi="Arial" w:cs="Arial"/>
          <w:i/>
          <w:iCs/>
          <w:color w:val="222222"/>
          <w:sz w:val="21"/>
          <w:szCs w:val="21"/>
          <w:lang w:val="en-US"/>
        </w:rPr>
        <w:t>.</w:t>
      </w:r>
      <w:r w:rsidRPr="000C7532">
        <w:rPr>
          <w:rStyle w:val="apple-converted-space"/>
          <w:rFonts w:ascii="Arial" w:hAnsi="Arial" w:cs="Arial"/>
          <w:color w:val="222222"/>
          <w:sz w:val="21"/>
          <w:szCs w:val="21"/>
          <w:lang w:val="en-US"/>
        </w:rPr>
        <w:t> </w:t>
      </w:r>
      <w:r w:rsidRPr="000C7532">
        <w:rPr>
          <w:rStyle w:val="citation"/>
          <w:rFonts w:ascii="Arial" w:hAnsi="Arial" w:cs="Arial"/>
          <w:color w:val="222222"/>
          <w:sz w:val="21"/>
          <w:szCs w:val="21"/>
          <w:lang w:val="en-US"/>
        </w:rPr>
        <w:t xml:space="preserve">Internet Information Services (IIS) 7.0. </w:t>
      </w:r>
      <w:r>
        <w:rPr>
          <w:rStyle w:val="citation"/>
          <w:rFonts w:ascii="Arial" w:hAnsi="Arial" w:cs="Arial"/>
          <w:color w:val="222222"/>
          <w:sz w:val="21"/>
          <w:szCs w:val="21"/>
        </w:rPr>
        <w:t xml:space="preserve">Справочник  </w:t>
      </w:r>
      <w:r>
        <w:rPr>
          <w:rStyle w:val="citation"/>
          <w:rFonts w:ascii="Arial" w:hAnsi="Arial" w:cs="Arial"/>
          <w:color w:val="222222"/>
          <w:sz w:val="21"/>
          <w:szCs w:val="21"/>
        </w:rPr>
        <w:tab/>
        <w:t>администратора. —</w:t>
      </w:r>
      <w:r>
        <w:rPr>
          <w:rStyle w:val="apple-converted-space"/>
          <w:rFonts w:ascii="Arial" w:hAnsi="Arial" w:cs="Arial"/>
          <w:color w:val="222222"/>
          <w:sz w:val="21"/>
          <w:szCs w:val="21"/>
        </w:rPr>
        <w:t> </w:t>
      </w:r>
      <w:r>
        <w:rPr>
          <w:rStyle w:val="citation"/>
          <w:rFonts w:ascii="Arial" w:hAnsi="Arial" w:cs="Arial"/>
          <w:color w:val="222222"/>
          <w:sz w:val="21"/>
          <w:szCs w:val="21"/>
        </w:rPr>
        <w:t>СПб</w:t>
      </w:r>
      <w:proofErr w:type="gramStart"/>
      <w:r>
        <w:rPr>
          <w:rStyle w:val="citation"/>
          <w:rFonts w:ascii="Arial" w:hAnsi="Arial" w:cs="Arial"/>
          <w:color w:val="222222"/>
          <w:sz w:val="21"/>
          <w:szCs w:val="21"/>
        </w:rPr>
        <w:t>.:</w:t>
      </w:r>
      <w:r>
        <w:rPr>
          <w:rStyle w:val="apple-converted-space"/>
          <w:rFonts w:ascii="Arial" w:hAnsi="Arial" w:cs="Arial"/>
          <w:color w:val="222222"/>
          <w:sz w:val="21"/>
          <w:szCs w:val="21"/>
        </w:rPr>
        <w:t> </w:t>
      </w:r>
      <w:hyperlink r:id="rId49" w:tooltip="Русская редакция (страница отсутствует)" w:history="1">
        <w:proofErr w:type="gramEnd"/>
        <w:r>
          <w:rPr>
            <w:rStyle w:val="a6"/>
            <w:rFonts w:ascii="Arial" w:hAnsi="Arial" w:cs="Arial"/>
            <w:color w:val="A55858"/>
            <w:sz w:val="21"/>
            <w:szCs w:val="21"/>
          </w:rPr>
          <w:t>Русская редакция</w:t>
        </w:r>
      </w:hyperlink>
      <w:r>
        <w:rPr>
          <w:rStyle w:val="citation"/>
          <w:rFonts w:ascii="Arial" w:hAnsi="Arial" w:cs="Arial"/>
          <w:color w:val="222222"/>
          <w:sz w:val="21"/>
          <w:szCs w:val="21"/>
        </w:rPr>
        <w:t>, 2009. — 528 с. —</w:t>
      </w:r>
      <w:r>
        <w:rPr>
          <w:rStyle w:val="apple-converted-space"/>
          <w:rFonts w:ascii="Arial" w:hAnsi="Arial" w:cs="Arial"/>
          <w:color w:val="222222"/>
          <w:sz w:val="21"/>
          <w:szCs w:val="21"/>
        </w:rPr>
        <w:t> </w:t>
      </w:r>
      <w:hyperlink r:id="rId50" w:history="1">
        <w:r>
          <w:rPr>
            <w:rStyle w:val="a6"/>
            <w:rFonts w:ascii="Arial" w:hAnsi="Arial" w:cs="Arial"/>
            <w:color w:val="0B0080"/>
            <w:sz w:val="21"/>
            <w:szCs w:val="21"/>
          </w:rPr>
          <w:t>ISBN 978-5-7502-0383-3</w:t>
        </w:r>
      </w:hyperlink>
      <w:r>
        <w:rPr>
          <w:rStyle w:val="citation"/>
          <w:rFonts w:ascii="Arial" w:hAnsi="Arial" w:cs="Arial"/>
          <w:color w:val="222222"/>
          <w:sz w:val="21"/>
          <w:szCs w:val="21"/>
        </w:rPr>
        <w:t>. ИИС</w:t>
      </w:r>
    </w:p>
    <w:p w:rsidR="009F10D7" w:rsidRPr="000C7532" w:rsidRDefault="009F10D7" w:rsidP="009F10D7">
      <w:pPr>
        <w:spacing w:after="0" w:line="300" w:lineRule="auto"/>
        <w:rPr>
          <w:rFonts w:ascii="Times New Roman" w:eastAsia="Times New Roman" w:hAnsi="Times New Roman" w:cs="Times New Roman"/>
          <w:sz w:val="28"/>
        </w:rPr>
      </w:pPr>
    </w:p>
    <w:sectPr w:rsidR="009F10D7" w:rsidRPr="000C753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CD8" w:rsidRDefault="00EB1CD8" w:rsidP="001A1B19">
      <w:pPr>
        <w:spacing w:after="0" w:line="240" w:lineRule="auto"/>
      </w:pPr>
      <w:r>
        <w:separator/>
      </w:r>
    </w:p>
  </w:endnote>
  <w:endnote w:type="continuationSeparator" w:id="0">
    <w:p w:rsidR="00EB1CD8" w:rsidRDefault="00EB1CD8" w:rsidP="001A1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CD8" w:rsidRDefault="00EB1CD8" w:rsidP="001A1B19">
      <w:pPr>
        <w:spacing w:after="0" w:line="240" w:lineRule="auto"/>
      </w:pPr>
      <w:r>
        <w:separator/>
      </w:r>
    </w:p>
  </w:footnote>
  <w:footnote w:type="continuationSeparator" w:id="0">
    <w:p w:rsidR="00EB1CD8" w:rsidRDefault="00EB1CD8" w:rsidP="001A1B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E2E3B"/>
    <w:multiLevelType w:val="hybridMultilevel"/>
    <w:tmpl w:val="7676159E"/>
    <w:lvl w:ilvl="0" w:tplc="04190001">
      <w:start w:val="1"/>
      <w:numFmt w:val="bullet"/>
      <w:lvlText w:val=""/>
      <w:lvlJc w:val="left"/>
      <w:pPr>
        <w:ind w:left="1150" w:hanging="360"/>
      </w:pPr>
      <w:rPr>
        <w:rFonts w:ascii="Symbol" w:hAnsi="Symbol" w:hint="default"/>
      </w:rPr>
    </w:lvl>
    <w:lvl w:ilvl="1" w:tplc="04190003" w:tentative="1">
      <w:start w:val="1"/>
      <w:numFmt w:val="bullet"/>
      <w:lvlText w:val="o"/>
      <w:lvlJc w:val="left"/>
      <w:pPr>
        <w:ind w:left="1870" w:hanging="360"/>
      </w:pPr>
      <w:rPr>
        <w:rFonts w:ascii="Courier New" w:hAnsi="Courier New" w:cs="Courier New" w:hint="default"/>
      </w:rPr>
    </w:lvl>
    <w:lvl w:ilvl="2" w:tplc="04190005" w:tentative="1">
      <w:start w:val="1"/>
      <w:numFmt w:val="bullet"/>
      <w:lvlText w:val=""/>
      <w:lvlJc w:val="left"/>
      <w:pPr>
        <w:ind w:left="2590" w:hanging="360"/>
      </w:pPr>
      <w:rPr>
        <w:rFonts w:ascii="Wingdings" w:hAnsi="Wingdings" w:hint="default"/>
      </w:rPr>
    </w:lvl>
    <w:lvl w:ilvl="3" w:tplc="04190001" w:tentative="1">
      <w:start w:val="1"/>
      <w:numFmt w:val="bullet"/>
      <w:lvlText w:val=""/>
      <w:lvlJc w:val="left"/>
      <w:pPr>
        <w:ind w:left="3310" w:hanging="360"/>
      </w:pPr>
      <w:rPr>
        <w:rFonts w:ascii="Symbol" w:hAnsi="Symbol" w:hint="default"/>
      </w:rPr>
    </w:lvl>
    <w:lvl w:ilvl="4" w:tplc="04190003" w:tentative="1">
      <w:start w:val="1"/>
      <w:numFmt w:val="bullet"/>
      <w:lvlText w:val="o"/>
      <w:lvlJc w:val="left"/>
      <w:pPr>
        <w:ind w:left="4030" w:hanging="360"/>
      </w:pPr>
      <w:rPr>
        <w:rFonts w:ascii="Courier New" w:hAnsi="Courier New" w:cs="Courier New" w:hint="default"/>
      </w:rPr>
    </w:lvl>
    <w:lvl w:ilvl="5" w:tplc="04190005" w:tentative="1">
      <w:start w:val="1"/>
      <w:numFmt w:val="bullet"/>
      <w:lvlText w:val=""/>
      <w:lvlJc w:val="left"/>
      <w:pPr>
        <w:ind w:left="4750" w:hanging="360"/>
      </w:pPr>
      <w:rPr>
        <w:rFonts w:ascii="Wingdings" w:hAnsi="Wingdings" w:hint="default"/>
      </w:rPr>
    </w:lvl>
    <w:lvl w:ilvl="6" w:tplc="04190001" w:tentative="1">
      <w:start w:val="1"/>
      <w:numFmt w:val="bullet"/>
      <w:lvlText w:val=""/>
      <w:lvlJc w:val="left"/>
      <w:pPr>
        <w:ind w:left="5470" w:hanging="360"/>
      </w:pPr>
      <w:rPr>
        <w:rFonts w:ascii="Symbol" w:hAnsi="Symbol" w:hint="default"/>
      </w:rPr>
    </w:lvl>
    <w:lvl w:ilvl="7" w:tplc="04190003" w:tentative="1">
      <w:start w:val="1"/>
      <w:numFmt w:val="bullet"/>
      <w:lvlText w:val="o"/>
      <w:lvlJc w:val="left"/>
      <w:pPr>
        <w:ind w:left="6190" w:hanging="360"/>
      </w:pPr>
      <w:rPr>
        <w:rFonts w:ascii="Courier New" w:hAnsi="Courier New" w:cs="Courier New" w:hint="default"/>
      </w:rPr>
    </w:lvl>
    <w:lvl w:ilvl="8" w:tplc="04190005" w:tentative="1">
      <w:start w:val="1"/>
      <w:numFmt w:val="bullet"/>
      <w:lvlText w:val=""/>
      <w:lvlJc w:val="left"/>
      <w:pPr>
        <w:ind w:left="6910" w:hanging="360"/>
      </w:pPr>
      <w:rPr>
        <w:rFonts w:ascii="Wingdings" w:hAnsi="Wingdings" w:hint="default"/>
      </w:rPr>
    </w:lvl>
  </w:abstractNum>
  <w:abstractNum w:abstractNumId="1">
    <w:nsid w:val="0DA656E7"/>
    <w:multiLevelType w:val="multilevel"/>
    <w:tmpl w:val="1EF02A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start w:val="1"/>
      <w:numFmt w:val="bullet"/>
      <w:lvlText w:val=""/>
      <w:lvlJc w:val="left"/>
      <w:rPr>
        <w:rFonts w:ascii="Symbol" w:hAnsi="Symbol" w:hint="default"/>
      </w:rPr>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F172B26"/>
    <w:multiLevelType w:val="multilevel"/>
    <w:tmpl w:val="F716B5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8540C53"/>
    <w:multiLevelType w:val="multilevel"/>
    <w:tmpl w:val="1FD451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ADE75B3"/>
    <w:multiLevelType w:val="hybridMultilevel"/>
    <w:tmpl w:val="4190B28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1F5E0ABA"/>
    <w:multiLevelType w:val="hybridMultilevel"/>
    <w:tmpl w:val="8B48BE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FE311D1"/>
    <w:multiLevelType w:val="multilevel"/>
    <w:tmpl w:val="4AD062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3D01918"/>
    <w:multiLevelType w:val="multilevel"/>
    <w:tmpl w:val="DB6070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41A450B"/>
    <w:multiLevelType w:val="hybridMultilevel"/>
    <w:tmpl w:val="0CC08E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5CF401B"/>
    <w:multiLevelType w:val="multilevel"/>
    <w:tmpl w:val="001EF1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C601EBB"/>
    <w:multiLevelType w:val="hybridMultilevel"/>
    <w:tmpl w:val="D00E2830"/>
    <w:lvl w:ilvl="0" w:tplc="481CBD82">
      <w:start w:val="1"/>
      <w:numFmt w:val="decimal"/>
      <w:lvlText w:val="%1."/>
      <w:lvlJc w:val="left"/>
      <w:pPr>
        <w:ind w:left="720" w:hanging="360"/>
      </w:pPr>
      <w:rPr>
        <w:rFonts w:ascii="Verdana" w:eastAsiaTheme="minorEastAsia" w:hAnsi="Verdana" w:cstheme="minorBidi" w:hint="default"/>
        <w:b/>
        <w:color w:val="000000"/>
        <w:sz w:val="2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4EF709F"/>
    <w:multiLevelType w:val="hybridMultilevel"/>
    <w:tmpl w:val="C68226B8"/>
    <w:lvl w:ilvl="0" w:tplc="04190001">
      <w:start w:val="1"/>
      <w:numFmt w:val="bullet"/>
      <w:lvlText w:val=""/>
      <w:lvlJc w:val="left"/>
      <w:pPr>
        <w:ind w:left="1281" w:hanging="360"/>
      </w:pPr>
      <w:rPr>
        <w:rFonts w:ascii="Symbol" w:hAnsi="Symbol" w:hint="default"/>
      </w:rPr>
    </w:lvl>
    <w:lvl w:ilvl="1" w:tplc="04190003" w:tentative="1">
      <w:start w:val="1"/>
      <w:numFmt w:val="bullet"/>
      <w:lvlText w:val="o"/>
      <w:lvlJc w:val="left"/>
      <w:pPr>
        <w:ind w:left="2001" w:hanging="360"/>
      </w:pPr>
      <w:rPr>
        <w:rFonts w:ascii="Courier New" w:hAnsi="Courier New" w:cs="Courier New" w:hint="default"/>
      </w:rPr>
    </w:lvl>
    <w:lvl w:ilvl="2" w:tplc="04190005" w:tentative="1">
      <w:start w:val="1"/>
      <w:numFmt w:val="bullet"/>
      <w:lvlText w:val=""/>
      <w:lvlJc w:val="left"/>
      <w:pPr>
        <w:ind w:left="2721" w:hanging="360"/>
      </w:pPr>
      <w:rPr>
        <w:rFonts w:ascii="Wingdings" w:hAnsi="Wingdings" w:hint="default"/>
      </w:rPr>
    </w:lvl>
    <w:lvl w:ilvl="3" w:tplc="04190001" w:tentative="1">
      <w:start w:val="1"/>
      <w:numFmt w:val="bullet"/>
      <w:lvlText w:val=""/>
      <w:lvlJc w:val="left"/>
      <w:pPr>
        <w:ind w:left="3441" w:hanging="360"/>
      </w:pPr>
      <w:rPr>
        <w:rFonts w:ascii="Symbol" w:hAnsi="Symbol" w:hint="default"/>
      </w:rPr>
    </w:lvl>
    <w:lvl w:ilvl="4" w:tplc="04190003" w:tentative="1">
      <w:start w:val="1"/>
      <w:numFmt w:val="bullet"/>
      <w:lvlText w:val="o"/>
      <w:lvlJc w:val="left"/>
      <w:pPr>
        <w:ind w:left="4161" w:hanging="360"/>
      </w:pPr>
      <w:rPr>
        <w:rFonts w:ascii="Courier New" w:hAnsi="Courier New" w:cs="Courier New" w:hint="default"/>
      </w:rPr>
    </w:lvl>
    <w:lvl w:ilvl="5" w:tplc="04190005" w:tentative="1">
      <w:start w:val="1"/>
      <w:numFmt w:val="bullet"/>
      <w:lvlText w:val=""/>
      <w:lvlJc w:val="left"/>
      <w:pPr>
        <w:ind w:left="4881" w:hanging="360"/>
      </w:pPr>
      <w:rPr>
        <w:rFonts w:ascii="Wingdings" w:hAnsi="Wingdings" w:hint="default"/>
      </w:rPr>
    </w:lvl>
    <w:lvl w:ilvl="6" w:tplc="04190001" w:tentative="1">
      <w:start w:val="1"/>
      <w:numFmt w:val="bullet"/>
      <w:lvlText w:val=""/>
      <w:lvlJc w:val="left"/>
      <w:pPr>
        <w:ind w:left="5601" w:hanging="360"/>
      </w:pPr>
      <w:rPr>
        <w:rFonts w:ascii="Symbol" w:hAnsi="Symbol" w:hint="default"/>
      </w:rPr>
    </w:lvl>
    <w:lvl w:ilvl="7" w:tplc="04190003" w:tentative="1">
      <w:start w:val="1"/>
      <w:numFmt w:val="bullet"/>
      <w:lvlText w:val="o"/>
      <w:lvlJc w:val="left"/>
      <w:pPr>
        <w:ind w:left="6321" w:hanging="360"/>
      </w:pPr>
      <w:rPr>
        <w:rFonts w:ascii="Courier New" w:hAnsi="Courier New" w:cs="Courier New" w:hint="default"/>
      </w:rPr>
    </w:lvl>
    <w:lvl w:ilvl="8" w:tplc="04190005" w:tentative="1">
      <w:start w:val="1"/>
      <w:numFmt w:val="bullet"/>
      <w:lvlText w:val=""/>
      <w:lvlJc w:val="left"/>
      <w:pPr>
        <w:ind w:left="7041" w:hanging="360"/>
      </w:pPr>
      <w:rPr>
        <w:rFonts w:ascii="Wingdings" w:hAnsi="Wingdings" w:hint="default"/>
      </w:rPr>
    </w:lvl>
  </w:abstractNum>
  <w:abstractNum w:abstractNumId="12">
    <w:nsid w:val="37D761D1"/>
    <w:multiLevelType w:val="hybridMultilevel"/>
    <w:tmpl w:val="C69619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DF11482"/>
    <w:multiLevelType w:val="hybridMultilevel"/>
    <w:tmpl w:val="00344CF2"/>
    <w:lvl w:ilvl="0" w:tplc="04190001">
      <w:start w:val="1"/>
      <w:numFmt w:val="bullet"/>
      <w:lvlText w:val=""/>
      <w:lvlJc w:val="left"/>
      <w:pPr>
        <w:ind w:left="1150" w:hanging="360"/>
      </w:pPr>
      <w:rPr>
        <w:rFonts w:ascii="Symbol" w:hAnsi="Symbol" w:hint="default"/>
      </w:rPr>
    </w:lvl>
    <w:lvl w:ilvl="1" w:tplc="04190003" w:tentative="1">
      <w:start w:val="1"/>
      <w:numFmt w:val="bullet"/>
      <w:lvlText w:val="o"/>
      <w:lvlJc w:val="left"/>
      <w:pPr>
        <w:ind w:left="1870" w:hanging="360"/>
      </w:pPr>
      <w:rPr>
        <w:rFonts w:ascii="Courier New" w:hAnsi="Courier New" w:cs="Courier New" w:hint="default"/>
      </w:rPr>
    </w:lvl>
    <w:lvl w:ilvl="2" w:tplc="04190005" w:tentative="1">
      <w:start w:val="1"/>
      <w:numFmt w:val="bullet"/>
      <w:lvlText w:val=""/>
      <w:lvlJc w:val="left"/>
      <w:pPr>
        <w:ind w:left="2590" w:hanging="360"/>
      </w:pPr>
      <w:rPr>
        <w:rFonts w:ascii="Wingdings" w:hAnsi="Wingdings" w:hint="default"/>
      </w:rPr>
    </w:lvl>
    <w:lvl w:ilvl="3" w:tplc="04190001" w:tentative="1">
      <w:start w:val="1"/>
      <w:numFmt w:val="bullet"/>
      <w:lvlText w:val=""/>
      <w:lvlJc w:val="left"/>
      <w:pPr>
        <w:ind w:left="3310" w:hanging="360"/>
      </w:pPr>
      <w:rPr>
        <w:rFonts w:ascii="Symbol" w:hAnsi="Symbol" w:hint="default"/>
      </w:rPr>
    </w:lvl>
    <w:lvl w:ilvl="4" w:tplc="04190003" w:tentative="1">
      <w:start w:val="1"/>
      <w:numFmt w:val="bullet"/>
      <w:lvlText w:val="o"/>
      <w:lvlJc w:val="left"/>
      <w:pPr>
        <w:ind w:left="4030" w:hanging="360"/>
      </w:pPr>
      <w:rPr>
        <w:rFonts w:ascii="Courier New" w:hAnsi="Courier New" w:cs="Courier New" w:hint="default"/>
      </w:rPr>
    </w:lvl>
    <w:lvl w:ilvl="5" w:tplc="04190005" w:tentative="1">
      <w:start w:val="1"/>
      <w:numFmt w:val="bullet"/>
      <w:lvlText w:val=""/>
      <w:lvlJc w:val="left"/>
      <w:pPr>
        <w:ind w:left="4750" w:hanging="360"/>
      </w:pPr>
      <w:rPr>
        <w:rFonts w:ascii="Wingdings" w:hAnsi="Wingdings" w:hint="default"/>
      </w:rPr>
    </w:lvl>
    <w:lvl w:ilvl="6" w:tplc="04190001" w:tentative="1">
      <w:start w:val="1"/>
      <w:numFmt w:val="bullet"/>
      <w:lvlText w:val=""/>
      <w:lvlJc w:val="left"/>
      <w:pPr>
        <w:ind w:left="5470" w:hanging="360"/>
      </w:pPr>
      <w:rPr>
        <w:rFonts w:ascii="Symbol" w:hAnsi="Symbol" w:hint="default"/>
      </w:rPr>
    </w:lvl>
    <w:lvl w:ilvl="7" w:tplc="04190003" w:tentative="1">
      <w:start w:val="1"/>
      <w:numFmt w:val="bullet"/>
      <w:lvlText w:val="o"/>
      <w:lvlJc w:val="left"/>
      <w:pPr>
        <w:ind w:left="6190" w:hanging="360"/>
      </w:pPr>
      <w:rPr>
        <w:rFonts w:ascii="Courier New" w:hAnsi="Courier New" w:cs="Courier New" w:hint="default"/>
      </w:rPr>
    </w:lvl>
    <w:lvl w:ilvl="8" w:tplc="04190005" w:tentative="1">
      <w:start w:val="1"/>
      <w:numFmt w:val="bullet"/>
      <w:lvlText w:val=""/>
      <w:lvlJc w:val="left"/>
      <w:pPr>
        <w:ind w:left="6910" w:hanging="360"/>
      </w:pPr>
      <w:rPr>
        <w:rFonts w:ascii="Wingdings" w:hAnsi="Wingdings" w:hint="default"/>
      </w:rPr>
    </w:lvl>
  </w:abstractNum>
  <w:abstractNum w:abstractNumId="14">
    <w:nsid w:val="40791113"/>
    <w:multiLevelType w:val="hybridMultilevel"/>
    <w:tmpl w:val="51522C6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437E0AFD"/>
    <w:multiLevelType w:val="multilevel"/>
    <w:tmpl w:val="9C9ECF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7B5276F"/>
    <w:multiLevelType w:val="multilevel"/>
    <w:tmpl w:val="EB6667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B9E3404"/>
    <w:multiLevelType w:val="multilevel"/>
    <w:tmpl w:val="7F9CE6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31A424F"/>
    <w:multiLevelType w:val="multilevel"/>
    <w:tmpl w:val="4052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4297CA6"/>
    <w:multiLevelType w:val="hybridMultilevel"/>
    <w:tmpl w:val="809C3D5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nsid w:val="576F09CB"/>
    <w:multiLevelType w:val="multilevel"/>
    <w:tmpl w:val="D008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7F64547"/>
    <w:multiLevelType w:val="multilevel"/>
    <w:tmpl w:val="141E33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8C41763"/>
    <w:multiLevelType w:val="hybridMultilevel"/>
    <w:tmpl w:val="E6B432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9321E39"/>
    <w:multiLevelType w:val="hybridMultilevel"/>
    <w:tmpl w:val="F87EC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9A557F8"/>
    <w:multiLevelType w:val="multilevel"/>
    <w:tmpl w:val="22986F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EA826C2"/>
    <w:multiLevelType w:val="multilevel"/>
    <w:tmpl w:val="269814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5F020860"/>
    <w:multiLevelType w:val="multilevel"/>
    <w:tmpl w:val="FA7ADC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F7C5206"/>
    <w:multiLevelType w:val="hybridMultilevel"/>
    <w:tmpl w:val="E9446F2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nsid w:val="65861B32"/>
    <w:multiLevelType w:val="hybridMultilevel"/>
    <w:tmpl w:val="242C1C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5FF214F"/>
    <w:multiLevelType w:val="hybridMultilevel"/>
    <w:tmpl w:val="03EE34A2"/>
    <w:lvl w:ilvl="0" w:tplc="04190001">
      <w:start w:val="1"/>
      <w:numFmt w:val="bullet"/>
      <w:lvlText w:val=""/>
      <w:lvlJc w:val="left"/>
      <w:pPr>
        <w:ind w:left="1150" w:hanging="360"/>
      </w:pPr>
      <w:rPr>
        <w:rFonts w:ascii="Symbol" w:hAnsi="Symbol" w:hint="default"/>
      </w:rPr>
    </w:lvl>
    <w:lvl w:ilvl="1" w:tplc="04190003" w:tentative="1">
      <w:start w:val="1"/>
      <w:numFmt w:val="bullet"/>
      <w:lvlText w:val="o"/>
      <w:lvlJc w:val="left"/>
      <w:pPr>
        <w:ind w:left="1870" w:hanging="360"/>
      </w:pPr>
      <w:rPr>
        <w:rFonts w:ascii="Courier New" w:hAnsi="Courier New" w:cs="Courier New" w:hint="default"/>
      </w:rPr>
    </w:lvl>
    <w:lvl w:ilvl="2" w:tplc="04190005" w:tentative="1">
      <w:start w:val="1"/>
      <w:numFmt w:val="bullet"/>
      <w:lvlText w:val=""/>
      <w:lvlJc w:val="left"/>
      <w:pPr>
        <w:ind w:left="2590" w:hanging="360"/>
      </w:pPr>
      <w:rPr>
        <w:rFonts w:ascii="Wingdings" w:hAnsi="Wingdings" w:hint="default"/>
      </w:rPr>
    </w:lvl>
    <w:lvl w:ilvl="3" w:tplc="04190001" w:tentative="1">
      <w:start w:val="1"/>
      <w:numFmt w:val="bullet"/>
      <w:lvlText w:val=""/>
      <w:lvlJc w:val="left"/>
      <w:pPr>
        <w:ind w:left="3310" w:hanging="360"/>
      </w:pPr>
      <w:rPr>
        <w:rFonts w:ascii="Symbol" w:hAnsi="Symbol" w:hint="default"/>
      </w:rPr>
    </w:lvl>
    <w:lvl w:ilvl="4" w:tplc="04190003" w:tentative="1">
      <w:start w:val="1"/>
      <w:numFmt w:val="bullet"/>
      <w:lvlText w:val="o"/>
      <w:lvlJc w:val="left"/>
      <w:pPr>
        <w:ind w:left="4030" w:hanging="360"/>
      </w:pPr>
      <w:rPr>
        <w:rFonts w:ascii="Courier New" w:hAnsi="Courier New" w:cs="Courier New" w:hint="default"/>
      </w:rPr>
    </w:lvl>
    <w:lvl w:ilvl="5" w:tplc="04190005" w:tentative="1">
      <w:start w:val="1"/>
      <w:numFmt w:val="bullet"/>
      <w:lvlText w:val=""/>
      <w:lvlJc w:val="left"/>
      <w:pPr>
        <w:ind w:left="4750" w:hanging="360"/>
      </w:pPr>
      <w:rPr>
        <w:rFonts w:ascii="Wingdings" w:hAnsi="Wingdings" w:hint="default"/>
      </w:rPr>
    </w:lvl>
    <w:lvl w:ilvl="6" w:tplc="04190001" w:tentative="1">
      <w:start w:val="1"/>
      <w:numFmt w:val="bullet"/>
      <w:lvlText w:val=""/>
      <w:lvlJc w:val="left"/>
      <w:pPr>
        <w:ind w:left="5470" w:hanging="360"/>
      </w:pPr>
      <w:rPr>
        <w:rFonts w:ascii="Symbol" w:hAnsi="Symbol" w:hint="default"/>
      </w:rPr>
    </w:lvl>
    <w:lvl w:ilvl="7" w:tplc="04190003" w:tentative="1">
      <w:start w:val="1"/>
      <w:numFmt w:val="bullet"/>
      <w:lvlText w:val="o"/>
      <w:lvlJc w:val="left"/>
      <w:pPr>
        <w:ind w:left="6190" w:hanging="360"/>
      </w:pPr>
      <w:rPr>
        <w:rFonts w:ascii="Courier New" w:hAnsi="Courier New" w:cs="Courier New" w:hint="default"/>
      </w:rPr>
    </w:lvl>
    <w:lvl w:ilvl="8" w:tplc="04190005" w:tentative="1">
      <w:start w:val="1"/>
      <w:numFmt w:val="bullet"/>
      <w:lvlText w:val=""/>
      <w:lvlJc w:val="left"/>
      <w:pPr>
        <w:ind w:left="6910" w:hanging="360"/>
      </w:pPr>
      <w:rPr>
        <w:rFonts w:ascii="Wingdings" w:hAnsi="Wingdings" w:hint="default"/>
      </w:rPr>
    </w:lvl>
  </w:abstractNum>
  <w:abstractNum w:abstractNumId="30">
    <w:nsid w:val="67667A6A"/>
    <w:multiLevelType w:val="multilevel"/>
    <w:tmpl w:val="3038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ABC03EC"/>
    <w:multiLevelType w:val="multilevel"/>
    <w:tmpl w:val="2D1285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6EF91770"/>
    <w:multiLevelType w:val="hybridMultilevel"/>
    <w:tmpl w:val="D27EDD54"/>
    <w:lvl w:ilvl="0" w:tplc="04190001">
      <w:start w:val="1"/>
      <w:numFmt w:val="bullet"/>
      <w:lvlText w:val=""/>
      <w:lvlJc w:val="left"/>
      <w:pPr>
        <w:ind w:left="1150" w:hanging="360"/>
      </w:pPr>
      <w:rPr>
        <w:rFonts w:ascii="Symbol" w:hAnsi="Symbol" w:hint="default"/>
      </w:rPr>
    </w:lvl>
    <w:lvl w:ilvl="1" w:tplc="04190003" w:tentative="1">
      <w:start w:val="1"/>
      <w:numFmt w:val="bullet"/>
      <w:lvlText w:val="o"/>
      <w:lvlJc w:val="left"/>
      <w:pPr>
        <w:ind w:left="1870" w:hanging="360"/>
      </w:pPr>
      <w:rPr>
        <w:rFonts w:ascii="Courier New" w:hAnsi="Courier New" w:cs="Courier New" w:hint="default"/>
      </w:rPr>
    </w:lvl>
    <w:lvl w:ilvl="2" w:tplc="04190005" w:tentative="1">
      <w:start w:val="1"/>
      <w:numFmt w:val="bullet"/>
      <w:lvlText w:val=""/>
      <w:lvlJc w:val="left"/>
      <w:pPr>
        <w:ind w:left="2590" w:hanging="360"/>
      </w:pPr>
      <w:rPr>
        <w:rFonts w:ascii="Wingdings" w:hAnsi="Wingdings" w:hint="default"/>
      </w:rPr>
    </w:lvl>
    <w:lvl w:ilvl="3" w:tplc="04190001" w:tentative="1">
      <w:start w:val="1"/>
      <w:numFmt w:val="bullet"/>
      <w:lvlText w:val=""/>
      <w:lvlJc w:val="left"/>
      <w:pPr>
        <w:ind w:left="3310" w:hanging="360"/>
      </w:pPr>
      <w:rPr>
        <w:rFonts w:ascii="Symbol" w:hAnsi="Symbol" w:hint="default"/>
      </w:rPr>
    </w:lvl>
    <w:lvl w:ilvl="4" w:tplc="04190003" w:tentative="1">
      <w:start w:val="1"/>
      <w:numFmt w:val="bullet"/>
      <w:lvlText w:val="o"/>
      <w:lvlJc w:val="left"/>
      <w:pPr>
        <w:ind w:left="4030" w:hanging="360"/>
      </w:pPr>
      <w:rPr>
        <w:rFonts w:ascii="Courier New" w:hAnsi="Courier New" w:cs="Courier New" w:hint="default"/>
      </w:rPr>
    </w:lvl>
    <w:lvl w:ilvl="5" w:tplc="04190005" w:tentative="1">
      <w:start w:val="1"/>
      <w:numFmt w:val="bullet"/>
      <w:lvlText w:val=""/>
      <w:lvlJc w:val="left"/>
      <w:pPr>
        <w:ind w:left="4750" w:hanging="360"/>
      </w:pPr>
      <w:rPr>
        <w:rFonts w:ascii="Wingdings" w:hAnsi="Wingdings" w:hint="default"/>
      </w:rPr>
    </w:lvl>
    <w:lvl w:ilvl="6" w:tplc="04190001" w:tentative="1">
      <w:start w:val="1"/>
      <w:numFmt w:val="bullet"/>
      <w:lvlText w:val=""/>
      <w:lvlJc w:val="left"/>
      <w:pPr>
        <w:ind w:left="5470" w:hanging="360"/>
      </w:pPr>
      <w:rPr>
        <w:rFonts w:ascii="Symbol" w:hAnsi="Symbol" w:hint="default"/>
      </w:rPr>
    </w:lvl>
    <w:lvl w:ilvl="7" w:tplc="04190003" w:tentative="1">
      <w:start w:val="1"/>
      <w:numFmt w:val="bullet"/>
      <w:lvlText w:val="o"/>
      <w:lvlJc w:val="left"/>
      <w:pPr>
        <w:ind w:left="6190" w:hanging="360"/>
      </w:pPr>
      <w:rPr>
        <w:rFonts w:ascii="Courier New" w:hAnsi="Courier New" w:cs="Courier New" w:hint="default"/>
      </w:rPr>
    </w:lvl>
    <w:lvl w:ilvl="8" w:tplc="04190005" w:tentative="1">
      <w:start w:val="1"/>
      <w:numFmt w:val="bullet"/>
      <w:lvlText w:val=""/>
      <w:lvlJc w:val="left"/>
      <w:pPr>
        <w:ind w:left="6910" w:hanging="360"/>
      </w:pPr>
      <w:rPr>
        <w:rFonts w:ascii="Wingdings" w:hAnsi="Wingdings" w:hint="default"/>
      </w:rPr>
    </w:lvl>
  </w:abstractNum>
  <w:abstractNum w:abstractNumId="33">
    <w:nsid w:val="71AD4E2E"/>
    <w:multiLevelType w:val="multilevel"/>
    <w:tmpl w:val="E5B4C4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71EB145E"/>
    <w:multiLevelType w:val="hybridMultilevel"/>
    <w:tmpl w:val="F8800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5C010B8"/>
    <w:multiLevelType w:val="multilevel"/>
    <w:tmpl w:val="475E75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77FB31AC"/>
    <w:multiLevelType w:val="hybridMultilevel"/>
    <w:tmpl w:val="9926E2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B276755"/>
    <w:multiLevelType w:val="multilevel"/>
    <w:tmpl w:val="1EF02A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start w:val="1"/>
      <w:numFmt w:val="bullet"/>
      <w:lvlText w:val=""/>
      <w:lvlJc w:val="left"/>
      <w:rPr>
        <w:rFonts w:ascii="Symbol" w:hAnsi="Symbol" w:hint="default"/>
      </w:rPr>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7B3504F4"/>
    <w:multiLevelType w:val="multilevel"/>
    <w:tmpl w:val="436A9E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7E402CB0"/>
    <w:multiLevelType w:val="hybridMultilevel"/>
    <w:tmpl w:val="12FEE9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5"/>
  </w:num>
  <w:num w:numId="2">
    <w:abstractNumId w:val="9"/>
  </w:num>
  <w:num w:numId="3">
    <w:abstractNumId w:val="7"/>
  </w:num>
  <w:num w:numId="4">
    <w:abstractNumId w:val="31"/>
  </w:num>
  <w:num w:numId="5">
    <w:abstractNumId w:val="3"/>
  </w:num>
  <w:num w:numId="6">
    <w:abstractNumId w:val="24"/>
  </w:num>
  <w:num w:numId="7">
    <w:abstractNumId w:val="21"/>
  </w:num>
  <w:num w:numId="8">
    <w:abstractNumId w:val="2"/>
  </w:num>
  <w:num w:numId="9">
    <w:abstractNumId w:val="26"/>
  </w:num>
  <w:num w:numId="10">
    <w:abstractNumId w:val="16"/>
  </w:num>
  <w:num w:numId="11">
    <w:abstractNumId w:val="6"/>
  </w:num>
  <w:num w:numId="12">
    <w:abstractNumId w:val="25"/>
  </w:num>
  <w:num w:numId="13">
    <w:abstractNumId w:val="38"/>
  </w:num>
  <w:num w:numId="14">
    <w:abstractNumId w:val="17"/>
  </w:num>
  <w:num w:numId="15">
    <w:abstractNumId w:val="33"/>
  </w:num>
  <w:num w:numId="16">
    <w:abstractNumId w:val="15"/>
  </w:num>
  <w:num w:numId="17">
    <w:abstractNumId w:val="1"/>
  </w:num>
  <w:num w:numId="18">
    <w:abstractNumId w:val="27"/>
  </w:num>
  <w:num w:numId="19">
    <w:abstractNumId w:val="39"/>
  </w:num>
  <w:num w:numId="20">
    <w:abstractNumId w:val="36"/>
  </w:num>
  <w:num w:numId="21">
    <w:abstractNumId w:val="34"/>
  </w:num>
  <w:num w:numId="22">
    <w:abstractNumId w:val="0"/>
  </w:num>
  <w:num w:numId="23">
    <w:abstractNumId w:val="29"/>
  </w:num>
  <w:num w:numId="24">
    <w:abstractNumId w:val="32"/>
  </w:num>
  <w:num w:numId="25">
    <w:abstractNumId w:val="13"/>
  </w:num>
  <w:num w:numId="26">
    <w:abstractNumId w:val="14"/>
  </w:num>
  <w:num w:numId="27">
    <w:abstractNumId w:val="8"/>
  </w:num>
  <w:num w:numId="28">
    <w:abstractNumId w:val="20"/>
  </w:num>
  <w:num w:numId="29">
    <w:abstractNumId w:val="12"/>
  </w:num>
  <w:num w:numId="30">
    <w:abstractNumId w:val="22"/>
  </w:num>
  <w:num w:numId="31">
    <w:abstractNumId w:val="23"/>
  </w:num>
  <w:num w:numId="32">
    <w:abstractNumId w:val="30"/>
  </w:num>
  <w:num w:numId="33">
    <w:abstractNumId w:val="11"/>
  </w:num>
  <w:num w:numId="34">
    <w:abstractNumId w:val="28"/>
  </w:num>
  <w:num w:numId="35">
    <w:abstractNumId w:val="10"/>
  </w:num>
  <w:num w:numId="36">
    <w:abstractNumId w:val="18"/>
  </w:num>
  <w:num w:numId="37">
    <w:abstractNumId w:val="37"/>
  </w:num>
  <w:num w:numId="38">
    <w:abstractNumId w:val="4"/>
  </w:num>
  <w:num w:numId="39">
    <w:abstractNumId w:val="19"/>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17E56"/>
    <w:rsid w:val="000C7532"/>
    <w:rsid w:val="000D2206"/>
    <w:rsid w:val="001560AA"/>
    <w:rsid w:val="00166942"/>
    <w:rsid w:val="001951BF"/>
    <w:rsid w:val="001954C8"/>
    <w:rsid w:val="001A1B19"/>
    <w:rsid w:val="001D2BE7"/>
    <w:rsid w:val="001F0BA0"/>
    <w:rsid w:val="001F7B39"/>
    <w:rsid w:val="0020288C"/>
    <w:rsid w:val="002779CC"/>
    <w:rsid w:val="0029764E"/>
    <w:rsid w:val="003070C6"/>
    <w:rsid w:val="003240EC"/>
    <w:rsid w:val="00326B56"/>
    <w:rsid w:val="00374105"/>
    <w:rsid w:val="003E0F86"/>
    <w:rsid w:val="00422434"/>
    <w:rsid w:val="00465F21"/>
    <w:rsid w:val="00670D2C"/>
    <w:rsid w:val="006C0606"/>
    <w:rsid w:val="00736998"/>
    <w:rsid w:val="00750CCF"/>
    <w:rsid w:val="00752A6A"/>
    <w:rsid w:val="007B5DCB"/>
    <w:rsid w:val="007E2325"/>
    <w:rsid w:val="00871C05"/>
    <w:rsid w:val="008869B6"/>
    <w:rsid w:val="008B0A56"/>
    <w:rsid w:val="008B7D83"/>
    <w:rsid w:val="008D79A6"/>
    <w:rsid w:val="00971662"/>
    <w:rsid w:val="009D11BE"/>
    <w:rsid w:val="009F10D7"/>
    <w:rsid w:val="00A0461A"/>
    <w:rsid w:val="00A1234D"/>
    <w:rsid w:val="00A367E4"/>
    <w:rsid w:val="00A53615"/>
    <w:rsid w:val="00AC2423"/>
    <w:rsid w:val="00AC48D7"/>
    <w:rsid w:val="00AF3BEA"/>
    <w:rsid w:val="00B11780"/>
    <w:rsid w:val="00B4713E"/>
    <w:rsid w:val="00B50F23"/>
    <w:rsid w:val="00B547B1"/>
    <w:rsid w:val="00B83C5A"/>
    <w:rsid w:val="00B91A53"/>
    <w:rsid w:val="00BA681A"/>
    <w:rsid w:val="00C04A2C"/>
    <w:rsid w:val="00C05319"/>
    <w:rsid w:val="00C12024"/>
    <w:rsid w:val="00C902D0"/>
    <w:rsid w:val="00C909A8"/>
    <w:rsid w:val="00CA13E2"/>
    <w:rsid w:val="00CB4E54"/>
    <w:rsid w:val="00D03BD1"/>
    <w:rsid w:val="00D17E56"/>
    <w:rsid w:val="00D473B9"/>
    <w:rsid w:val="00D82280"/>
    <w:rsid w:val="00DC10BB"/>
    <w:rsid w:val="00E01248"/>
    <w:rsid w:val="00E12FD4"/>
    <w:rsid w:val="00EA4A77"/>
    <w:rsid w:val="00EB1CD8"/>
    <w:rsid w:val="00EC1F54"/>
    <w:rsid w:val="00F75677"/>
    <w:rsid w:val="00FD123F"/>
    <w:rsid w:val="00FF3B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83C5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83C5A"/>
    <w:rPr>
      <w:rFonts w:ascii="Tahoma" w:hAnsi="Tahoma" w:cs="Tahoma"/>
      <w:sz w:val="16"/>
      <w:szCs w:val="16"/>
    </w:rPr>
  </w:style>
  <w:style w:type="paragraph" w:styleId="a5">
    <w:name w:val="List Paragraph"/>
    <w:basedOn w:val="a"/>
    <w:uiPriority w:val="34"/>
    <w:qFormat/>
    <w:rsid w:val="00752A6A"/>
    <w:pPr>
      <w:ind w:left="720"/>
      <w:contextualSpacing/>
    </w:pPr>
  </w:style>
  <w:style w:type="character" w:styleId="a6">
    <w:name w:val="Hyperlink"/>
    <w:basedOn w:val="a0"/>
    <w:uiPriority w:val="99"/>
    <w:unhideWhenUsed/>
    <w:rsid w:val="00670D2C"/>
    <w:rPr>
      <w:color w:val="0000FF"/>
      <w:u w:val="single"/>
    </w:rPr>
  </w:style>
  <w:style w:type="character" w:customStyle="1" w:styleId="citation">
    <w:name w:val="citation"/>
    <w:basedOn w:val="a0"/>
    <w:rsid w:val="00670D2C"/>
  </w:style>
  <w:style w:type="character" w:customStyle="1" w:styleId="apple-converted-space">
    <w:name w:val="apple-converted-space"/>
    <w:basedOn w:val="a0"/>
    <w:rsid w:val="00670D2C"/>
  </w:style>
  <w:style w:type="paragraph" w:styleId="a7">
    <w:name w:val="header"/>
    <w:basedOn w:val="a"/>
    <w:link w:val="a8"/>
    <w:uiPriority w:val="99"/>
    <w:unhideWhenUsed/>
    <w:rsid w:val="001A1B1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A1B19"/>
  </w:style>
  <w:style w:type="paragraph" w:styleId="a9">
    <w:name w:val="footer"/>
    <w:basedOn w:val="a"/>
    <w:link w:val="aa"/>
    <w:uiPriority w:val="99"/>
    <w:unhideWhenUsed/>
    <w:rsid w:val="001A1B1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1B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105495">
      <w:bodyDiv w:val="1"/>
      <w:marLeft w:val="0"/>
      <w:marRight w:val="0"/>
      <w:marTop w:val="0"/>
      <w:marBottom w:val="0"/>
      <w:divBdr>
        <w:top w:val="none" w:sz="0" w:space="0" w:color="auto"/>
        <w:left w:val="none" w:sz="0" w:space="0" w:color="auto"/>
        <w:bottom w:val="none" w:sz="0" w:space="0" w:color="auto"/>
        <w:right w:val="none" w:sz="0" w:space="0" w:color="auto"/>
      </w:divBdr>
    </w:div>
    <w:div w:id="1682246078">
      <w:bodyDiv w:val="1"/>
      <w:marLeft w:val="0"/>
      <w:marRight w:val="0"/>
      <w:marTop w:val="0"/>
      <w:marBottom w:val="0"/>
      <w:divBdr>
        <w:top w:val="none" w:sz="0" w:space="0" w:color="auto"/>
        <w:left w:val="none" w:sz="0" w:space="0" w:color="auto"/>
        <w:bottom w:val="none" w:sz="0" w:space="0" w:color="auto"/>
        <w:right w:val="none" w:sz="0" w:space="0" w:color="auto"/>
      </w:divBdr>
    </w:div>
    <w:div w:id="1890067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image" Target="media/image11.png"/><Relationship Id="rId39" Type="http://schemas.openxmlformats.org/officeDocument/2006/relationships/hyperlink" Target="https://ru.wikipedia.org/wiki/%D0%A1%D0%BB%D1%83%D0%B6%D0%B5%D0%B1%D0%BD%D0%B0%D1%8F:%D0%98%D1%81%D1%82%D0%BE%D1%87%D0%BD%D0%B8%D0%BA%D0%B8_%D0%BA%D0%BD%D0%B8%D0%B3/9785845914811" TargetMode="External"/><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hyperlink" Target="https://ru.wikipedia.org/wiki/%D0%A1%D0%BB%D1%83%D0%B6%D0%B5%D0%B1%D0%BD%D0%B0%D1%8F:%D0%98%D1%81%D1%82%D0%BE%D1%87%D0%BD%D0%B8%D0%BA%D0%B8_%D0%BA%D0%BD%D0%B8%D0%B3/9785845918673" TargetMode="External"/><Relationship Id="rId42" Type="http://schemas.openxmlformats.org/officeDocument/2006/relationships/hyperlink" Target="https://ru.wikipedia.org/w/index.php?title=%D0%92%D0%B8%D0%BB%D1%8C%D1%8F%D0%BC%D1%81_(%D0%B8%D0%B7%D0%B4%D0%B0%D1%82%D0%B5%D0%BB%D1%8C%D1%81%D1%82%D0%B2%D0%BE)&amp;action=edit&amp;redlink=1" TargetMode="External"/><Relationship Id="rId47" Type="http://schemas.openxmlformats.org/officeDocument/2006/relationships/hyperlink" Target="https://ru.wikipedia.org/wiki/O%E2%80%99Reilly_Media" TargetMode="External"/><Relationship Id="rId50" Type="http://schemas.openxmlformats.org/officeDocument/2006/relationships/hyperlink" Target="https://ru.wikipedia.org/wiki/%D0%A1%D0%BB%D1%83%D0%B6%D0%B5%D0%B1%D0%BD%D0%B0%D1%8F:%D0%98%D1%81%D1%82%D0%BE%D1%87%D0%BD%D0%B8%D0%BA%D0%B8_%D0%BA%D0%BD%D0%B8%D0%B3/9785750203833"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s://ru.wikipedia.org/w/index.php?title=%D0%92%D0%B8%D0%BB%D1%8C%D1%8F%D0%BC%D1%81_(%D0%B8%D0%B7%D0%B4%D0%B0%D1%82%D0%B5%D0%BB%D1%8C%D1%81%D1%82%D0%B2%D0%BE)&amp;action=edit&amp;redlink=1" TargetMode="External"/><Relationship Id="rId38" Type="http://schemas.openxmlformats.org/officeDocument/2006/relationships/hyperlink" Target="https://ru.wikipedia.org/w/index.php?title=%D0%92%D0%B8%D0%BB%D1%8C%D1%8F%D0%BC%D1%81_(%D0%B8%D0%B7%D0%B4%D0%B0%D1%82%D0%B5%D0%BB%D1%8C%D1%81%D1%82%D0%B2%D0%BE)&amp;action=edit&amp;redlink=1" TargetMode="External"/><Relationship Id="rId46" Type="http://schemas.openxmlformats.org/officeDocument/2006/relationships/hyperlink" Target="https://ru.wikipedia.org/wiki/%D0%A1%D0%BB%D1%83%D0%B6%D0%B5%D0%B1%D0%BD%D0%B0%D1%8F:%D0%98%D1%81%D1%82%D0%BE%D1%87%D0%BD%D0%B8%D0%BA%D0%B8_%D0%BA%D0%BD%D0%B8%D0%B3/9785845915023" TargetMode="Externa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png"/><Relationship Id="rId41" Type="http://schemas.openxmlformats.org/officeDocument/2006/relationships/hyperlink" Target="https://ru.wikipedia.org/wiki/%D0%A1%D0%BB%D1%83%D0%B6%D0%B5%D0%B1%D0%BD%D0%B0%D1%8F:%D0%98%D1%81%D1%82%D0%BE%D1%87%D0%BD%D0%B8%D0%BA%D0%B8_%D0%BA%D0%BD%D0%B8%D0%B3/0764584332"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hyperlink" Target="https://ru.wikipedia.org/wiki/%D0%A1%D0%BB%D1%83%D0%B6%D0%B5%D0%B1%D0%BD%D0%B0%D1%8F:%D0%98%D1%81%D1%82%D0%BE%D1%87%D0%BD%D0%B8%D0%BA%D0%B8_%D0%BA%D0%BD%D0%B8%D0%B3/9785845917010" TargetMode="External"/><Relationship Id="rId37" Type="http://schemas.openxmlformats.org/officeDocument/2006/relationships/hyperlink" Target="http://rsdn.org/article/patterns/generic-mvc.xml" TargetMode="External"/><Relationship Id="rId40" Type="http://schemas.openxmlformats.org/officeDocument/2006/relationships/hyperlink" Target="https://ru.wikipedia.org/w/index.php?title=%D0%94%D0%B8%D0%B0%D0%BB%D0%B5%D0%BA%D1%82%D0%B8%D0%BA%D0%B0_(%D0%B8%D0%B7%D0%B4%D0%B0%D1%82%D0%B5%D0%BB%D1%8C%D1%81%D1%82%D0%B2%D0%BE)&amp;action=edit&amp;redlink=1" TargetMode="External"/><Relationship Id="rId45" Type="http://schemas.openxmlformats.org/officeDocument/2006/relationships/hyperlink" Target="https://ru.wikipedia.org/w/index.php?title=%D0%94%D0%B8%D0%B0%D0%BB%D0%B5%D0%BA%D1%82%D0%B8%D0%BA%D0%B0_(%D0%B8%D0%B7%D0%B4%D0%B0%D1%82%D0%B5%D0%BB%D1%8C%D1%81%D1%82%D0%B2%D0%BE)&amp;action=edit&amp;redlink=1"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9.bin"/><Relationship Id="rId36" Type="http://schemas.openxmlformats.org/officeDocument/2006/relationships/hyperlink" Target="https://ru.wikipedia.org/wiki/%D0%A1%D0%BB%D1%83%D0%B6%D0%B5%D0%B1%D0%BD%D0%B0%D1%8F:%D0%98%D1%81%D1%82%D0%BE%D1%87%D0%BD%D0%B8%D0%BA%D0%B8_%D0%BA%D0%BD%D0%B8%D0%B3/9785845918413" TargetMode="External"/><Relationship Id="rId49" Type="http://schemas.openxmlformats.org/officeDocument/2006/relationships/hyperlink" Target="https://ru.wikipedia.org/w/index.php?title=%D0%A0%D1%83%D1%81%D1%81%D0%BA%D0%B0%D1%8F_%D1%80%D0%B5%D0%B4%D0%B0%D0%BA%D1%86%D0%B8%D1%8F&amp;action=edit&amp;redlink=1"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s://ru.wikipedia.org/w/index.php?title=%D0%92%D0%B8%D0%BB%D1%8C%D1%8F%D0%BC%D1%81_(%D0%B8%D0%B7%D0%B4%D0%B0%D1%82%D0%B5%D0%BB%D1%8C%D1%81%D1%82%D0%B2%D0%BE)&amp;action=edit&amp;redlink=1" TargetMode="External"/><Relationship Id="rId44" Type="http://schemas.openxmlformats.org/officeDocument/2006/relationships/hyperlink" Target="http://www.cnews.ru/reviews/free/marketBD/articles/articles2.s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png"/><Relationship Id="rId30" Type="http://schemas.openxmlformats.org/officeDocument/2006/relationships/oleObject" Target="embeddings/oleObject10.bin"/><Relationship Id="rId35" Type="http://schemas.openxmlformats.org/officeDocument/2006/relationships/hyperlink" Target="https://ru.wikipedia.org/w/index.php?title=%D0%92%D0%B8%D0%BB%D1%8C%D1%8F%D0%BC%D1%81_(%D0%B8%D0%B7%D0%B4%D0%B0%D1%82%D0%B5%D0%BB%D1%8C%D1%81%D1%82%D0%B2%D0%BE)&amp;action=edit&amp;redlink=1" TargetMode="External"/><Relationship Id="rId43" Type="http://schemas.openxmlformats.org/officeDocument/2006/relationships/hyperlink" Target="https://ru.wikipedia.org/wiki/%D0%A1%D0%BB%D1%83%D0%B6%D0%B5%D0%B1%D0%BD%D0%B0%D1%8F:%D0%98%D1%81%D1%82%D0%BE%D1%87%D0%BD%D0%B8%D0%BA%D0%B8_%D0%BA%D0%BD%D0%B8%D0%B3/0321197844" TargetMode="External"/><Relationship Id="rId48" Type="http://schemas.openxmlformats.org/officeDocument/2006/relationships/hyperlink" Target="https://ru.wikipedia.org/wiki/%D0%A1%D0%BB%D1%83%D0%B6%D0%B5%D0%B1%D0%BD%D0%B0%D1%8F:%D0%98%D1%81%D1%82%D0%BE%D1%87%D0%BD%D0%B8%D0%BA%D0%B8_%D0%BA%D0%BD%D0%B8%D0%B3/0596807260" TargetMode="Externa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1316</TotalTime>
  <Pages>29</Pages>
  <Words>5506</Words>
  <Characters>31390</Characters>
  <Application>Microsoft Office Word</Application>
  <DocSecurity>0</DocSecurity>
  <Lines>261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cp:lastModifiedBy>Женя</cp:lastModifiedBy>
  <cp:revision>13</cp:revision>
  <dcterms:created xsi:type="dcterms:W3CDTF">2017-04-17T16:14:00Z</dcterms:created>
  <dcterms:modified xsi:type="dcterms:W3CDTF">2017-05-09T16:54:00Z</dcterms:modified>
</cp:coreProperties>
</file>