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BC15" w14:textId="77777777" w:rsidR="00D540EB" w:rsidRPr="005F336D" w:rsidRDefault="00D540EB" w:rsidP="00D540EB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>
        <w:rPr>
          <w:rFonts w:ascii="Times New Roman" w:hAnsi="Times New Roman"/>
          <w:b/>
          <w:sz w:val="28"/>
          <w:szCs w:val="28"/>
        </w:rPr>
        <w:t>бакалавра</w:t>
      </w:r>
    </w:p>
    <w:p w14:paraId="56895330" w14:textId="77777777" w:rsidR="00D540EB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6D492D54" w14:textId="276BDDB3"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C60055">
        <w:rPr>
          <w:rFonts w:ascii="Times New Roman" w:hAnsi="Times New Roman"/>
          <w:sz w:val="28"/>
          <w:u w:val="single"/>
        </w:rPr>
        <w:t xml:space="preserve"> </w:t>
      </w:r>
      <w:r w:rsidR="00C60055">
        <w:rPr>
          <w:rFonts w:ascii="Times New Roman" w:hAnsi="Times New Roman"/>
          <w:sz w:val="28"/>
          <w:u w:val="single"/>
        </w:rPr>
        <w:t>Ращупкин Евгений Владимирович</w:t>
      </w:r>
      <w:r w:rsidR="00C60055">
        <w:rPr>
          <w:rFonts w:ascii="Times New Roman" w:hAnsi="Times New Roman"/>
          <w:sz w:val="28"/>
          <w:u w:val="single"/>
        </w:rPr>
        <w:tab/>
      </w:r>
    </w:p>
    <w:p w14:paraId="2B5CE800" w14:textId="77777777"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14:paraId="263D24D7" w14:textId="3C66B9EF"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C60055">
        <w:rPr>
          <w:rFonts w:ascii="Times New Roman" w:hAnsi="Times New Roman"/>
          <w:sz w:val="28"/>
          <w:u w:val="single"/>
        </w:rPr>
        <w:t xml:space="preserve"> </w:t>
      </w:r>
      <w:r w:rsidR="00C60055" w:rsidRPr="00FD724D">
        <w:rPr>
          <w:rFonts w:ascii="Times New Roman" w:hAnsi="Times New Roman"/>
          <w:sz w:val="28"/>
          <w:u w:val="single"/>
        </w:rPr>
        <w:t>Профессор каф. СП, д.ф.-м.н., доцент, Макаровских Т.А.</w:t>
      </w:r>
      <w:r w:rsidR="00C60055">
        <w:rPr>
          <w:rFonts w:ascii="Times New Roman" w:hAnsi="Times New Roman"/>
          <w:sz w:val="28"/>
          <w:u w:val="single"/>
        </w:rPr>
        <w:tab/>
      </w:r>
    </w:p>
    <w:p w14:paraId="12BB019B" w14:textId="77777777"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14:paraId="53F064E9" w14:textId="46F5C07E" w:rsidR="00D540EB" w:rsidRPr="00E17DCA" w:rsidRDefault="00D540EB" w:rsidP="00D540EB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C60055">
        <w:rPr>
          <w:rFonts w:ascii="Times New Roman" w:hAnsi="Times New Roman"/>
          <w:sz w:val="28"/>
          <w:u w:val="single"/>
        </w:rPr>
        <w:t xml:space="preserve"> </w:t>
      </w:r>
      <w:r w:rsidR="00C60055" w:rsidRPr="0076308F">
        <w:rPr>
          <w:rFonts w:ascii="Times New Roman" w:hAnsi="Times New Roman"/>
          <w:sz w:val="28"/>
          <w:u w:val="single"/>
        </w:rPr>
        <w:t>Разработка настольного приложения для расчета маршрута</w:t>
      </w:r>
      <w:r w:rsidR="00AB3B70">
        <w:rPr>
          <w:rFonts w:ascii="Times New Roman" w:hAnsi="Times New Roman"/>
          <w:sz w:val="28"/>
          <w:u w:val="single"/>
        </w:rPr>
        <w:tab/>
      </w:r>
      <w:r w:rsidR="00AB3B70">
        <w:rPr>
          <w:rFonts w:ascii="Times New Roman" w:hAnsi="Times New Roman"/>
          <w:sz w:val="28"/>
          <w:u w:val="single"/>
        </w:rPr>
        <w:br/>
      </w:r>
      <w:r w:rsidR="00C60055" w:rsidRPr="0076308F">
        <w:rPr>
          <w:rFonts w:ascii="Times New Roman" w:hAnsi="Times New Roman"/>
          <w:sz w:val="28"/>
          <w:u w:val="single"/>
        </w:rPr>
        <w:t>сельскохозяйственного дрона по имеющимся характеристикам</w:t>
      </w:r>
      <w:r>
        <w:rPr>
          <w:rFonts w:ascii="Times New Roman" w:hAnsi="Times New Roman"/>
          <w:sz w:val="28"/>
          <w:u w:val="single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2"/>
        <w:gridCol w:w="3074"/>
        <w:gridCol w:w="1907"/>
        <w:gridCol w:w="1597"/>
        <w:gridCol w:w="2498"/>
        <w:gridCol w:w="2431"/>
        <w:gridCol w:w="2407"/>
      </w:tblGrid>
      <w:tr w:rsidR="00D540EB" w:rsidRPr="00A57145" w14:paraId="47CAE679" w14:textId="77777777" w:rsidTr="00B51B8B">
        <w:tc>
          <w:tcPr>
            <w:tcW w:w="243" w:type="pct"/>
          </w:tcPr>
          <w:p w14:paraId="485C16FC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0FEAA14F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373B0C6C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6F5851F7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</w:t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ность</w:t>
            </w:r>
            <w:r w:rsidRPr="00A57145"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2A4D5C8E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 w:rsidRPr="00A5714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74E475BF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7B860922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0195B28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D540EB" w:rsidRPr="00A57145" w14:paraId="148AA999" w14:textId="77777777" w:rsidTr="00B51B8B">
        <w:trPr>
          <w:trHeight w:val="567"/>
        </w:trPr>
        <w:tc>
          <w:tcPr>
            <w:tcW w:w="243" w:type="pct"/>
          </w:tcPr>
          <w:p w14:paraId="4DF87ABC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508962C6" w14:textId="77777777" w:rsidR="00D540EB" w:rsidRPr="00A57145" w:rsidRDefault="00D540EB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652" w:type="pct"/>
          </w:tcPr>
          <w:p w14:paraId="419F3606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13E853D5" w14:textId="50E3EE3D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</w:t>
            </w:r>
            <w:r w:rsidR="00C60055">
              <w:rPr>
                <w:rFonts w:ascii="Times New Roman" w:hAnsi="Times New Roman"/>
                <w:sz w:val="24"/>
                <w:szCs w:val="24"/>
              </w:rPr>
              <w:t>6</w:t>
            </w:r>
            <w:r w:rsidRPr="00A57145">
              <w:rPr>
                <w:rFonts w:ascii="Times New Roman" w:hAnsi="Times New Roman"/>
                <w:sz w:val="24"/>
                <w:szCs w:val="24"/>
              </w:rPr>
              <w:t xml:space="preserve">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52E4C913" w14:textId="77777777" w:rsidR="00D540EB" w:rsidRPr="00A57145" w:rsidRDefault="00D540EB" w:rsidP="00C600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2E02CEAC" w14:textId="77777777" w:rsidR="00D540EB" w:rsidRPr="00A57145" w:rsidRDefault="00D540EB" w:rsidP="00AB25F0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3CBF5E1F" w14:textId="77777777" w:rsidR="00D540EB" w:rsidRPr="00A57145" w:rsidRDefault="00D540EB" w:rsidP="00AB25F0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EB" w:rsidRPr="00A57145" w14:paraId="165D4585" w14:textId="77777777" w:rsidTr="00B51B8B">
        <w:trPr>
          <w:trHeight w:val="567"/>
        </w:trPr>
        <w:tc>
          <w:tcPr>
            <w:tcW w:w="243" w:type="pct"/>
          </w:tcPr>
          <w:p w14:paraId="2699205C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5B7B31BA" w14:textId="77777777" w:rsidR="00D540EB" w:rsidRPr="00A57145" w:rsidRDefault="00D540EB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652" w:type="pct"/>
          </w:tcPr>
          <w:p w14:paraId="202F9147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5BE50910" w14:textId="660383B5" w:rsidR="00D540EB" w:rsidRPr="00A57145" w:rsidRDefault="00C60055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D540EB" w:rsidRPr="00A57145"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C999475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2AE1510E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0EF4601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14:paraId="42D186E8" w14:textId="77777777" w:rsidTr="00B51B8B">
        <w:trPr>
          <w:trHeight w:val="567"/>
        </w:trPr>
        <w:tc>
          <w:tcPr>
            <w:tcW w:w="243" w:type="pct"/>
          </w:tcPr>
          <w:p w14:paraId="1340B8CA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34FDDD13" w14:textId="77777777" w:rsidR="00D540EB" w:rsidRPr="00A57145" w:rsidRDefault="00D540EB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652" w:type="pct"/>
          </w:tcPr>
          <w:p w14:paraId="0A16E484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2B4961CA" w14:textId="54BBFE20" w:rsidR="00D540EB" w:rsidRPr="00A57145" w:rsidRDefault="00C60055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="00D540EB" w:rsidRPr="00A57145">
              <w:rPr>
                <w:rFonts w:ascii="Times New Roman" w:hAnsi="Times New Roman"/>
                <w:sz w:val="24"/>
                <w:szCs w:val="24"/>
              </w:rPr>
              <w:t xml:space="preserve">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93940F3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47D7774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3C5C7A6D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14:paraId="4C3DC74B" w14:textId="77777777" w:rsidTr="00B51B8B">
        <w:trPr>
          <w:trHeight w:val="567"/>
        </w:trPr>
        <w:tc>
          <w:tcPr>
            <w:tcW w:w="243" w:type="pct"/>
          </w:tcPr>
          <w:p w14:paraId="7B314DEA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D870FD5" w14:textId="77777777" w:rsidR="00D540EB" w:rsidRPr="00A57145" w:rsidRDefault="00D540EB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652" w:type="pct"/>
          </w:tcPr>
          <w:p w14:paraId="317721BE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425634D0" w14:textId="7CFBDB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</w:t>
            </w:r>
            <w:r w:rsidR="00C60055">
              <w:rPr>
                <w:rFonts w:ascii="Times New Roman" w:hAnsi="Times New Roman"/>
                <w:sz w:val="24"/>
                <w:szCs w:val="24"/>
              </w:rPr>
              <w:t>4</w:t>
            </w:r>
            <w:r w:rsidRPr="00A57145">
              <w:rPr>
                <w:rFonts w:ascii="Times New Roman" w:hAnsi="Times New Roman"/>
                <w:sz w:val="24"/>
                <w:szCs w:val="24"/>
              </w:rPr>
              <w:t xml:space="preserve">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034F1A6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A2717DE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8CB59B9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14:paraId="5694E450" w14:textId="77777777" w:rsidTr="00B51B8B">
        <w:trPr>
          <w:trHeight w:val="567"/>
        </w:trPr>
        <w:tc>
          <w:tcPr>
            <w:tcW w:w="243" w:type="pct"/>
          </w:tcPr>
          <w:p w14:paraId="79136292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77B966C8" w14:textId="5A029473" w:rsidR="00D540EB" w:rsidRPr="00A57145" w:rsidRDefault="00C60055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055">
              <w:rPr>
                <w:rFonts w:ascii="Times New Roman" w:hAnsi="Times New Roman" w:cs="Times New Roman"/>
                <w:sz w:val="24"/>
                <w:szCs w:val="24"/>
              </w:rPr>
              <w:t>Компоновка и согласование с научным руководителем текста ВКР</w:t>
            </w:r>
          </w:p>
        </w:tc>
        <w:tc>
          <w:tcPr>
            <w:tcW w:w="652" w:type="pct"/>
          </w:tcPr>
          <w:p w14:paraId="1EA90EA7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56A3EA38" w14:textId="413814E3" w:rsidR="00D540EB" w:rsidRPr="00A57145" w:rsidRDefault="00C60055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695D401B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39713CE0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48393AE3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14:paraId="4F8615D3" w14:textId="77777777" w:rsidTr="00B51B8B">
        <w:trPr>
          <w:trHeight w:val="567"/>
        </w:trPr>
        <w:tc>
          <w:tcPr>
            <w:tcW w:w="243" w:type="pct"/>
          </w:tcPr>
          <w:p w14:paraId="2907C6B4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A5EA19D" w14:textId="0A374D07" w:rsidR="00D540EB" w:rsidRPr="00A57145" w:rsidRDefault="00C60055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055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652" w:type="pct"/>
          </w:tcPr>
          <w:p w14:paraId="0B6ABCAF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18D54557" w14:textId="2EEF0855" w:rsidR="00D540EB" w:rsidRPr="00A57145" w:rsidRDefault="00C60055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8D1E42F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372BC727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583E21C" w14:textId="77777777"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8E5169" w14:textId="77777777" w:rsidR="007241FB" w:rsidRDefault="007241FB"/>
    <w:sectPr w:rsidR="007241FB" w:rsidSect="00D540EB"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EB"/>
    <w:rsid w:val="0000450F"/>
    <w:rsid w:val="000D538C"/>
    <w:rsid w:val="007241FB"/>
    <w:rsid w:val="00AB3B70"/>
    <w:rsid w:val="00B51B8B"/>
    <w:rsid w:val="00C60055"/>
    <w:rsid w:val="00D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A45B"/>
  <w15:docId w15:val="{0AA15450-ACC1-49B1-A053-F483135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E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E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Evgen Kot</cp:lastModifiedBy>
  <cp:revision>3</cp:revision>
  <dcterms:created xsi:type="dcterms:W3CDTF">2020-02-07T14:59:00Z</dcterms:created>
  <dcterms:modified xsi:type="dcterms:W3CDTF">2024-04-01T17:54:00Z</dcterms:modified>
</cp:coreProperties>
</file>