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</w:pPr>
      <w:r>
        <w:rPr>
          <w:rFonts w:ascii="Times New Roman" w:hAnsi="Times New Roman"/>
        </w:rPr>
        <w:t xml:space="preserve">Студент: </w:t>
      </w:r>
      <w:r>
        <w:rPr>
          <w:rFonts w:ascii="Times New Roman" w:hAnsi="Times New Roman"/>
          <w:u w:val="none"/>
        </w:rPr>
        <w:t xml:space="preserve">Ращупкин Евгений Владимирович</w:t>
      </w:r>
      <w:r>
        <w:rPr>
          <w:rFonts w:ascii="Times New Roman" w:hAnsi="Times New Roman"/>
          <w:u w:val="none"/>
        </w:rPr>
      </w:r>
      <w:r/>
    </w:p>
    <w:p>
      <w:pPr>
        <w:spacing w:after="0" w:line="240" w:lineRule="auto"/>
        <w:tabs>
          <w:tab w:val="right" w:pos="9637" w:leader="none"/>
        </w:tabs>
      </w:pPr>
      <w:r>
        <w:rPr>
          <w:rFonts w:ascii="Times New Roman" w:hAnsi="Times New Roman"/>
        </w:rPr>
        <w:t xml:space="preserve">Руководитель: Макровских Татьяна Анатольевна</w:t>
      </w:r>
      <w:r>
        <w:rPr>
          <w:rFonts w:ascii="Times New Roman" w:hAnsi="Times New Roman"/>
          <w:u w:val="single"/>
        </w:rPr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none"/>
        </w:rPr>
        <w:t xml:space="preserve">Тема:</w:t>
      </w:r>
      <w:r>
        <w:rPr>
          <w:rFonts w:ascii="Times New Roman" w:hAnsi="Times New Roman"/>
          <w:u w:val="none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  <w:u w:val="single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</w:t>
      </w:r>
      <w:r>
        <w:rPr>
          <w:rFonts w:ascii="Times New Roman" w:hAnsi="Times New Roman"/>
          <w:b/>
          <w:sz w:val="28"/>
          <w:szCs w:val="28"/>
        </w:rPr>
        <w:t xml:space="preserve">нализ предметной области и существующих работ по тематике курсового проекта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5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Предметная область проекта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редметная область проекта связана с разработкой десктопного приложения, предназначенного для расчета маршрута полета сельскохозяйственного дрона. Основной задачей приложения является определение оптимального маршрута полета, учитывающего имеющиеся характер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истики дрона и заданные параметры полета.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/>
    </w:p>
    <w:p>
      <w:pPr>
        <w:pStyle w:val="85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Анализ аналогичных проектов</w:t>
      </w:r>
      <w:r>
        <w:rPr>
          <w:rFonts w:ascii="Times New Roman" w:hAnsi="Times New Roman"/>
          <w:b/>
          <w:sz w:val="28"/>
          <w:szCs w:val="28"/>
        </w:rPr>
        <w:t xml:space="preserve"> и </w:t>
      </w:r>
      <w:r>
        <w:rPr>
          <w:rFonts w:ascii="Times New Roman" w:hAnsi="Times New Roman"/>
          <w:b/>
          <w:sz w:val="28"/>
          <w:szCs w:val="28"/>
        </w:rPr>
        <w:t xml:space="preserve">существующих решений для реализации проекта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рамках разработки десктопного приложения для расчета маршрута сельскохозяйственного дрона по имеющимся характеристикам, необходимо реализовать возможность планировки маршрута для фотографирования посевов полей. Эти данные, после планировки маршрута, уже п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е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редаются в другое приложение для склейки фотографий поверхности и, при необходимости, анализа. Важным аспектом при планировке маршрута будет учет размеров поля и наличие препятствий на его территории. Кроме того, приложение должно иметь возможность визуали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зировать маршрут на карте и предоставлять информацию о параметрах полета, таких как высота, длительность полёта и т.д. Все эти функции должны быть реализованы в удобном и интуитивно понятном интерфейсе, который позволит пользователям быстро и эффективн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о планировать маршруты для фотографирования посевов полей.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С</w:t>
      </w:r>
      <w:r>
        <w:rPr>
          <w:rFonts w:ascii="Times New Roman" w:hAnsi="Times New Roman" w:cs="Times New Roman"/>
          <w:sz w:val="28"/>
          <w:szCs w:val="28"/>
        </w:rPr>
        <w:t xml:space="preserve">уществует множество инструментов для планирования полетов дронов и обработки полученных данных, которые могут быть полезны при разработке десктопного приложения для расчета маршрута сельскохозяйственного дрона по имеющимся характеристикам. Рассмотрим некот</w:t>
      </w:r>
      <w:r>
        <w:rPr>
          <w:rFonts w:ascii="Times New Roman" w:hAnsi="Times New Roman" w:cs="Times New Roman"/>
          <w:sz w:val="28"/>
          <w:szCs w:val="28"/>
        </w:rPr>
        <w:t xml:space="preserve">орые из них.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D</w:t>
      </w:r>
      <w:r>
        <w:rPr>
          <w:rFonts w:ascii="Times New Roman" w:hAnsi="Times New Roman" w:cs="Times New Roman"/>
          <w:sz w:val="28"/>
          <w:szCs w:val="28"/>
        </w:rPr>
        <w:t xml:space="preserve">ron</w:t>
      </w:r>
      <w:r>
        <w:rPr>
          <w:rFonts w:ascii="Times New Roman" w:hAnsi="Times New Roman" w:cs="Times New Roman"/>
          <w:sz w:val="28"/>
          <w:szCs w:val="28"/>
        </w:rPr>
        <w:t xml:space="preserve">eDeploy[1] - это один из наиболее распространенных инструментов для планирования полетов дронов и обработки данных. С помощью этого приложения пользователь может задавать параметры полета, такие как высоту, скорость, угол наклона камеры и другие, а также з</w:t>
      </w:r>
      <w:r>
        <w:rPr>
          <w:rFonts w:ascii="Times New Roman" w:hAnsi="Times New Roman" w:cs="Times New Roman"/>
          <w:sz w:val="28"/>
          <w:szCs w:val="28"/>
        </w:rPr>
        <w:t xml:space="preserve">адавать целевые точки на карте, которые дрон должен посетить. Приложение автоматически расчитывает оптимальный маршрут полета и предоставляет возможность обработки полученных данных, например, создание карт и 3D-моделей местности.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L</w:t>
      </w:r>
      <w:r>
        <w:rPr>
          <w:rFonts w:ascii="Times New Roman" w:hAnsi="Times New Roman" w:cs="Times New Roman"/>
          <w:sz w:val="28"/>
          <w:szCs w:val="28"/>
        </w:rPr>
        <w:t xml:space="preserve">itc</w:t>
      </w:r>
      <w:r>
        <w:rPr>
          <w:rFonts w:ascii="Times New Roman" w:hAnsi="Times New Roman" w:cs="Times New Roman"/>
          <w:sz w:val="28"/>
          <w:szCs w:val="28"/>
        </w:rPr>
        <w:t xml:space="preserve">hi[2] - еще один инструмент для планирования полетов дронов. Он позволяет пользователю задавать различные параметры полета, а также создавать специальные миссии, включающие несколько точек на карте, которые дрон должен посетить в определенном порядке. Litc</w:t>
      </w:r>
      <w:r>
        <w:rPr>
          <w:rFonts w:ascii="Times New Roman" w:hAnsi="Times New Roman" w:cs="Times New Roman"/>
          <w:sz w:val="28"/>
          <w:szCs w:val="28"/>
        </w:rPr>
        <w:t xml:space="preserve">hi также предоставляет возможность записи видео и фото во время полета, а также позволяет управлять камерой дрона в режиме реального времени.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P</w:t>
      </w:r>
      <w:r>
        <w:rPr>
          <w:rFonts w:ascii="Times New Roman" w:hAnsi="Times New Roman" w:cs="Times New Roman"/>
          <w:sz w:val="28"/>
          <w:szCs w:val="28"/>
        </w:rPr>
        <w:t xml:space="preserve">ix4</w:t>
      </w:r>
      <w:r>
        <w:rPr>
          <w:rFonts w:ascii="Times New Roman" w:hAnsi="Times New Roman" w:cs="Times New Roman"/>
          <w:sz w:val="28"/>
          <w:szCs w:val="28"/>
        </w:rPr>
        <w:t xml:space="preserve">D Capture[3] - специализированный инструмент для создания карт и 3D-моделей с помощью дронов. Приложение позволяет задавать различные параметры полета, такие как высоту, скорость и угол наклона камеры, а также задавать целевые точки на карте. После полета </w:t>
      </w:r>
      <w:r>
        <w:rPr>
          <w:rFonts w:ascii="Times New Roman" w:hAnsi="Times New Roman" w:cs="Times New Roman"/>
          <w:sz w:val="28"/>
          <w:szCs w:val="28"/>
        </w:rPr>
        <w:t xml:space="preserve">Pix4D Capture обрабатывает полученные данные и создает точные 3D-модели местности.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U</w:t>
      </w:r>
      <w:r>
        <w:rPr>
          <w:rFonts w:ascii="Times New Roman" w:hAnsi="Times New Roman" w:cs="Times New Roman"/>
          <w:sz w:val="28"/>
          <w:szCs w:val="28"/>
        </w:rPr>
        <w:t xml:space="preserve">gCS[4] - это инструмент, который позволяет пользователю управлять не только дронами, но и другими беспилотными системами. Пользователь может задавать различные параметры полета, такие как скорость, высота полета и угол накло</w:t>
      </w:r>
      <w:r>
        <w:rPr>
          <w:rFonts w:ascii="Times New Roman" w:hAnsi="Times New Roman" w:cs="Times New Roman"/>
          <w:sz w:val="28"/>
          <w:szCs w:val="28"/>
        </w:rPr>
        <w:t xml:space="preserve">на камеры, а также задавать целевые точки на карте. Приложение автоматически расчитывает оптимальный маршрут полета и позволяет обрабатывать полученные данные.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Приведём таблицу с сравнением возможностей представленных продуктов (таблица 1).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Таблица 1 – Сравнительный анализ приложений</w:t>
      </w:r>
      <w:r>
        <w:rPr>
          <w:rFonts w:ascii="Times New Roman" w:hAnsi="Times New Roman" w:cs="Times New Roman"/>
          <w:sz w:val="28"/>
          <w:szCs w:val="28"/>
        </w:rPr>
      </w:r>
      <w:r/>
    </w:p>
    <w:tbl>
      <w:tblPr>
        <w:tblStyle w:val="702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1843"/>
        <w:gridCol w:w="1701"/>
        <w:gridCol w:w="170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DroneDeploy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Litchi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Pix4D Capture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UgCS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маршрута полета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полетом дрона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Обработка полученных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Визуализация карты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Ограниченный ряд поддерживаемых дронов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собственных дронов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функционала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Ограничение функционала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Поддержка OC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iOS, Android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Windows, macOS, 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iOS, Android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Windows, macOS, 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iOS, 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Windows, macOS, Linux, Android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Лицензия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Проприетарная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Проприетарная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Проприетарная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Проприетарная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$149+/месяц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$25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1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02" w:type="dxa"/>
            <w:vAlign w:val="center"/>
            <w:vMerge w:val="restart"/>
            <w:textDirection w:val="lrTb"/>
            <w:noWrap w:val="false"/>
          </w:tcPr>
          <w:p>
            <w:pPr>
              <w:ind w:firstLine="0"/>
              <w:jc w:val="center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€790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или</w:t>
              <w:br/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€149+/месяц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Рассмотрев аналогичные проекты и существующие решения для реализации  проекта, можно заметить, что многие из них имеют проприетарную лицензию и  не предоставляют возможность добавления собственных дронов. Кроме того,  некоторые из них могут быть слишком до</w:t>
      </w:r>
      <w:r>
        <w:rPr>
          <w:rFonts w:ascii="Times New Roman" w:hAnsi="Times New Roman" w:cs="Times New Roman"/>
          <w:sz w:val="28"/>
          <w:szCs w:val="28"/>
        </w:rPr>
        <w:t xml:space="preserve">рогими для малого бизнеса. В свою  очередь, наше приложение будет предостав</w:t>
      </w:r>
      <w:r>
        <w:rPr>
          <w:rFonts w:ascii="Times New Roman" w:hAnsi="Times New Roman" w:cs="Times New Roman"/>
          <w:sz w:val="28"/>
          <w:szCs w:val="28"/>
        </w:rPr>
        <w:t xml:space="preserve">лять открытый исходный код, что  позволит пользователям настраивать и дополнять его функциональность. В приложении будет возможность добавления собственных дронов, что поможет людям с моделями дронов от малоизвестных компаний. Кроме того, распространение  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будет бесплатным, что обеспечит его доступность и удобство использования для малых предприятий в сельском хозяйстве.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целом, все эти решения могут быть полезны при разработке десктопного приложения для расчета маршрута сельскохозяйственного дрона по имеющимся характеристикам. </w:t>
      </w:r>
      <w:r>
        <w:rPr>
          <w:rFonts w:ascii="Times New Roman" w:hAnsi="Times New Roman" w:cs="Times New Roman"/>
          <w:sz w:val="28"/>
          <w:szCs w:val="28"/>
        </w:rPr>
        <w:t xml:space="preserve">Также необходимо обеспечить возможность интеграции с другими системами, например, с системами отправки маршрута на дрон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Особенности реализации </w:t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ля реализации десктопного приложения для расчета маршрута сельскохозяйственного дрона по имеющимся характеристикам, было принято решение использовать веб технологии. Такой подход позволяет обеспечить кроссплатформенность приложения и увеличить его доступно</w:t>
      </w:r>
      <w:r>
        <w:rPr>
          <w:rFonts w:ascii="Times New Roman" w:hAnsi="Times New Roman" w:cs="Times New Roman"/>
          <w:sz w:val="28"/>
          <w:szCs w:val="28"/>
        </w:rPr>
        <w:t xml:space="preserve">сть для пользователей.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приложения будет использоваться Tauri [7]. Он выбран из-за своей высокой производительности и возможности создания кроссплатформенных десктопных приложений на основе веб-технологий. Tauri, обеспечивает быстрое и </w:t>
      </w:r>
      <w:r>
        <w:rPr>
          <w:rFonts w:ascii="Times New Roman" w:hAnsi="Times New Roman" w:cs="Times New Roman"/>
          <w:sz w:val="28"/>
          <w:szCs w:val="28"/>
        </w:rPr>
        <w:t xml:space="preserve">эффективное взаимодействие между ядром приложения и веб-интерфейсом.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r>
        <w:rPr>
          <w:rFonts w:ascii="Times New Roman" w:hAnsi="Times New Roman" w:cs="Times New Roman"/>
          <w:sz w:val="28"/>
          <w:szCs w:val="28"/>
        </w:rPr>
        <w:t xml:space="preserve">обработки данных будет использоваться язык программирования Rust[8]. Rust позволяет обеспечить высокую производительность и безопасность при обработке данных, что критически важно для такого типа приложений. Более того, Rust имеет большую и быстрорастущую </w:t>
      </w:r>
      <w:r>
        <w:rPr>
          <w:rFonts w:ascii="Times New Roman" w:hAnsi="Times New Roman" w:cs="Times New Roman"/>
          <w:sz w:val="28"/>
          <w:szCs w:val="28"/>
        </w:rPr>
        <w:t xml:space="preserve">экосистему, что обеспечивает доступность и готовность библиотек и инструментов, необходимых для реализации конкретных функциональных требований приложения.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качестве фреймворка для разработки пользовательского интерфейса будет использоваться SvelteKit[9]. Этот инструмент позволяет создавать эффективные и быстрые веб-приложения с помощью компиляции кода </w:t>
      </w:r>
      <w:r>
        <w:rPr>
          <w:rFonts w:ascii="Times New Roman" w:hAnsi="Times New Roman" w:cs="Times New Roman"/>
          <w:sz w:val="28"/>
          <w:szCs w:val="28"/>
        </w:rPr>
        <w:t xml:space="preserve">во время сборки</w:t>
      </w:r>
      <w:r>
        <w:rPr>
          <w:rFonts w:ascii="Times New Roman" w:hAnsi="Times New Roman" w:cs="Times New Roman"/>
          <w:sz w:val="28"/>
          <w:szCs w:val="28"/>
        </w:rPr>
        <w:t xml:space="preserve"> и минимизации размера бандла приложения.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ля в</w:t>
      </w:r>
      <w:r>
        <w:rPr>
          <w:rFonts w:ascii="Times New Roman" w:hAnsi="Times New Roman" w:cs="Times New Roman"/>
          <w:sz w:val="28"/>
          <w:szCs w:val="28"/>
        </w:rPr>
        <w:t xml:space="preserve">изуализации карты мы будем использовать OpenLayers[10] - библиотеку для работы с картами. Она предоставляет широкий спектр функциональности для работы с картами, таких как отображение маршрутов, меток, векторных слоев и т.д. Это поможет нам создать интерак</w:t>
      </w:r>
      <w:r>
        <w:rPr>
          <w:rFonts w:ascii="Times New Roman" w:hAnsi="Times New Roman" w:cs="Times New Roman"/>
          <w:sz w:val="28"/>
          <w:szCs w:val="28"/>
        </w:rPr>
        <w:t xml:space="preserve">тивную карту, на которой можно будет легко планировать маршруты для фотографирования посевов полей.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образом, использование Tauri, Rust, SvelteKit и OpenLayers обеспечивает высокую производительность, безопасность, готовность библиотек и инструментов, а также удобную и эффективную визуализацию карты. Все эти особенности сделают приложение более досту</w:t>
      </w:r>
      <w:r>
        <w:rPr>
          <w:rFonts w:ascii="Times New Roman" w:hAnsi="Times New Roman" w:cs="Times New Roman"/>
          <w:sz w:val="28"/>
          <w:szCs w:val="28"/>
        </w:rPr>
        <w:t xml:space="preserve">пным для пользователей, а также обеспечат надежность в работе.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</w:t>
      </w:r>
      <w:r/>
    </w:p>
    <w:p>
      <w:pPr>
        <w:ind w:firstLine="567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обзора литературы был выявлен набор инструментальных средств для реализации поставленной задачи, наиболее полно удовлетворя</w:t>
      </w:r>
      <w:r>
        <w:rPr>
          <w:rFonts w:ascii="Times New Roman" w:hAnsi="Times New Roman" w:cs="Times New Roman"/>
          <w:sz w:val="28"/>
          <w:szCs w:val="28"/>
        </w:rPr>
        <w:t xml:space="preserve">ю</w:t>
      </w:r>
      <w:r>
        <w:rPr>
          <w:rFonts w:ascii="Times New Roman" w:hAnsi="Times New Roman" w:cs="Times New Roman"/>
          <w:sz w:val="28"/>
          <w:szCs w:val="28"/>
        </w:rPr>
        <w:t xml:space="preserve">щий требованиям к подобного рода системам. Было принято решение реализ</w:t>
      </w:r>
      <w:r>
        <w:rPr>
          <w:rFonts w:ascii="Times New Roman" w:hAnsi="Times New Roman" w:cs="Times New Roman"/>
          <w:sz w:val="28"/>
          <w:szCs w:val="28"/>
        </w:rPr>
        <w:t xml:space="preserve">о</w:t>
      </w:r>
      <w:r>
        <w:rPr>
          <w:rFonts w:ascii="Times New Roman" w:hAnsi="Times New Roman" w:cs="Times New Roman"/>
          <w:sz w:val="28"/>
          <w:szCs w:val="28"/>
        </w:rPr>
        <w:t xml:space="preserve">вать сист</w:t>
      </w:r>
      <w:r>
        <w:rPr>
          <w:rFonts w:ascii="Times New Roman" w:hAnsi="Times New Roman" w:cs="Times New Roman"/>
          <w:sz w:val="28"/>
          <w:szCs w:val="28"/>
        </w:rPr>
        <w:t xml:space="preserve">е</w:t>
      </w:r>
      <w:r>
        <w:rPr>
          <w:rFonts w:ascii="Times New Roman" w:hAnsi="Times New Roman" w:cs="Times New Roman"/>
          <w:sz w:val="28"/>
          <w:szCs w:val="28"/>
        </w:rPr>
        <w:t xml:space="preserve">му на основе на базе технологий </w:t>
      </w:r>
      <w:r>
        <w:rPr>
          <w:rFonts w:ascii="Times New Roman" w:hAnsi="Times New Roman" w:cs="Times New Roman"/>
          <w:sz w:val="28"/>
          <w:szCs w:val="28"/>
        </w:rPr>
        <w:t xml:space="preserve">Tauri, Rust, SvelteKit и OpenLayers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Литература</w:t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DroneDeploy. URL: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https://www.dronedeploy.com/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Litchi</w:t>
      </w:r>
      <w:r>
        <w:rPr>
          <w:rFonts w:ascii="Times New Roman" w:hAnsi="Times New Roman" w:cs="Times New Roman"/>
          <w:sz w:val="28"/>
          <w:szCs w:val="28"/>
        </w:rPr>
        <w:t xml:space="preserve">. URL: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https://flylitchi.com/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PIX4D</w:t>
      </w:r>
      <w:r>
        <w:rPr>
          <w:rFonts w:ascii="Times New Roman" w:hAnsi="Times New Roman" w:cs="Times New Roman"/>
          <w:sz w:val="28"/>
          <w:szCs w:val="28"/>
        </w:rPr>
        <w:t xml:space="preserve">. URL: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https://www.pix4d.com/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UgCS</w:t>
      </w:r>
      <w:r>
        <w:rPr>
          <w:rFonts w:ascii="Times New Roman" w:hAnsi="Times New Roman" w:cs="Times New Roman"/>
          <w:sz w:val="28"/>
          <w:szCs w:val="28"/>
        </w:rPr>
        <w:t xml:space="preserve">. URL: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https://www.ugcs.com/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geoplys.ru Как выбрать программу планирования полётов для дронов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https://dzen.ru/a/Y051XIlpQTwInKG2</w:t>
      </w:r>
      <w:r>
        <w:rPr>
          <w:rFonts w:ascii="Times New Roman" w:hAnsi="Times New Roman" w:cs="Times New Roman"/>
          <w:sz w:val="28"/>
          <w:szCs w:val="28"/>
          <w:lang w:val="en-US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dronnews.ru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Kiriye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Лучшие приложения для дронов: DJI GO, Litchi, Autopilot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https://dronnews.ru/o-dronakh/luchshie-prilozheniya-dlya-dronov-dji-go-litchi-autopilot.html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// 2022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  <w:t xml:space="preserve">Tauri</w:t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  <w:t xml:space="preserve">https://tauri.app/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Rust. URL: </w:t>
      </w:r>
      <w:r>
        <w:rPr>
          <w:rFonts w:ascii="Times New Roman" w:hAnsi="Times New Roman" w:cs="Times New Roman"/>
          <w:sz w:val="28"/>
          <w:szCs w:val="28"/>
        </w:rPr>
        <w:t xml:space="preserve">https://www.rust-lang.org/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  <w:t xml:space="preserve">Svelte</w:t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  <w:t xml:space="preserve">https://svelte.dev/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51"/>
        <w:numPr>
          <w:ilvl w:val="0"/>
          <w:numId w:val="17"/>
        </w:numPr>
        <w:jc w:val="bot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Официальный сайт проекта </w:t>
      </w:r>
      <w:r>
        <w:rPr>
          <w:rFonts w:ascii="Times New Roman" w:hAnsi="Times New Roman" w:cs="Times New Roman"/>
          <w:sz w:val="28"/>
          <w:szCs w:val="28"/>
        </w:rPr>
        <w:t xml:space="preserve">OpenLayers</w:t>
      </w:r>
      <w:r>
        <w:rPr>
          <w:rFonts w:ascii="Times New Roman" w:hAnsi="Times New Roman" w:cs="Times New Roman"/>
          <w:sz w:val="28"/>
          <w:szCs w:val="28"/>
        </w:rPr>
        <w:t xml:space="preserve">. URL: </w:t>
      </w:r>
      <w:r>
        <w:rPr>
          <w:rFonts w:ascii="Times New Roman" w:hAnsi="Times New Roman" w:cs="Times New Roman"/>
          <w:sz w:val="28"/>
          <w:szCs w:val="28"/>
        </w:rPr>
        <w:t xml:space="preserve">https://openlayers.org/</w:t>
      </w: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basedOn w:val="848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basedOn w:val="848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basedOn w:val="848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rPr>
      <w:rFonts w:ascii="Arial" w:hAnsi="Arial" w:eastAsia="Arial" w:cs="Arial"/>
      <w:b/>
      <w:bCs/>
      <w:sz w:val="26"/>
      <w:szCs w:val="26"/>
    </w:rPr>
  </w:style>
  <w:style w:type="character" w:styleId="678">
    <w:name w:val="Heading 5 Char"/>
    <w:basedOn w:val="848"/>
    <w:link w:val="847"/>
    <w:uiPriority w:val="9"/>
    <w:rPr>
      <w:rFonts w:ascii="Arial" w:hAnsi="Arial" w:eastAsia="Arial" w:cs="Arial"/>
      <w:b/>
      <w:bCs/>
      <w:sz w:val="24"/>
      <w:szCs w:val="24"/>
    </w:rPr>
  </w:style>
  <w:style w:type="paragraph" w:styleId="679">
    <w:name w:val="Heading 6"/>
    <w:basedOn w:val="846"/>
    <w:next w:val="846"/>
    <w:link w:val="6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0">
    <w:name w:val="Heading 6 Char"/>
    <w:basedOn w:val="848"/>
    <w:link w:val="679"/>
    <w:uiPriority w:val="9"/>
    <w:rPr>
      <w:rFonts w:ascii="Arial" w:hAnsi="Arial" w:eastAsia="Arial" w:cs="Arial"/>
      <w:b/>
      <w:bCs/>
      <w:sz w:val="22"/>
      <w:szCs w:val="22"/>
    </w:rPr>
  </w:style>
  <w:style w:type="paragraph" w:styleId="681">
    <w:name w:val="Heading 7"/>
    <w:basedOn w:val="846"/>
    <w:next w:val="846"/>
    <w:link w:val="6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2">
    <w:name w:val="Heading 7 Char"/>
    <w:basedOn w:val="848"/>
    <w:link w:val="6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3">
    <w:name w:val="Heading 8"/>
    <w:basedOn w:val="846"/>
    <w:next w:val="846"/>
    <w:link w:val="6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4">
    <w:name w:val="Heading 8 Char"/>
    <w:basedOn w:val="848"/>
    <w:link w:val="683"/>
    <w:uiPriority w:val="9"/>
    <w:rPr>
      <w:rFonts w:ascii="Arial" w:hAnsi="Arial" w:eastAsia="Arial" w:cs="Arial"/>
      <w:i/>
      <w:iCs/>
      <w:sz w:val="22"/>
      <w:szCs w:val="22"/>
    </w:rPr>
  </w:style>
  <w:style w:type="paragraph" w:styleId="685">
    <w:name w:val="Heading 9"/>
    <w:basedOn w:val="846"/>
    <w:next w:val="846"/>
    <w:link w:val="6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6">
    <w:name w:val="Heading 9 Char"/>
    <w:basedOn w:val="848"/>
    <w:link w:val="685"/>
    <w:uiPriority w:val="9"/>
    <w:rPr>
      <w:rFonts w:ascii="Arial" w:hAnsi="Arial" w:eastAsia="Arial" w:cs="Arial"/>
      <w:i/>
      <w:iCs/>
      <w:sz w:val="21"/>
      <w:szCs w:val="21"/>
    </w:rPr>
  </w:style>
  <w:style w:type="paragraph" w:styleId="687">
    <w:name w:val="No Spacing"/>
    <w:uiPriority w:val="1"/>
    <w:qFormat/>
    <w:pPr>
      <w:spacing w:before="0" w:after="0" w:line="240" w:lineRule="auto"/>
    </w:p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basedOn w:val="848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basedOn w:val="848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basedOn w:val="848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basedOn w:val="848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48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48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paragraph" w:styleId="847">
    <w:name w:val="Heading 5"/>
    <w:basedOn w:val="846"/>
    <w:next w:val="846"/>
    <w:link w:val="852"/>
    <w:qFormat/>
    <w:pPr>
      <w:keepNext/>
      <w:spacing w:before="240" w:after="240" w:line="240" w:lineRule="auto"/>
      <w:tabs>
        <w:tab w:val="left" w:pos="567" w:leader="none"/>
      </w:tabs>
      <w:outlineLvl w:val="4"/>
    </w:pPr>
    <w:rPr>
      <w:rFonts w:ascii="Times New Roman" w:hAnsi="Times New Roman" w:eastAsia="Times New Roman" w:cs="Arial"/>
      <w:b/>
      <w:sz w:val="28"/>
      <w:szCs w:val="26"/>
      <w:lang w:eastAsia="ru-RU"/>
    </w:rPr>
  </w:style>
  <w:style w:type="character" w:styleId="848" w:default="1">
    <w:name w:val="Default Paragraph Font"/>
    <w:uiPriority w:val="1"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>
    <w:name w:val="List Paragraph"/>
    <w:basedOn w:val="846"/>
    <w:uiPriority w:val="34"/>
    <w:qFormat/>
    <w:pPr>
      <w:contextualSpacing/>
      <w:ind w:left="720"/>
    </w:pPr>
  </w:style>
  <w:style w:type="character" w:styleId="852" w:customStyle="1">
    <w:name w:val="Заголовок 5 Знак"/>
    <w:basedOn w:val="848"/>
    <w:link w:val="847"/>
    <w:rPr>
      <w:rFonts w:ascii="Times New Roman" w:hAnsi="Times New Roman" w:eastAsia="Times New Roman" w:cs="Arial"/>
      <w:b/>
      <w:sz w:val="28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7</cp:revision>
  <dcterms:created xsi:type="dcterms:W3CDTF">2016-01-13T13:02:00Z</dcterms:created>
  <dcterms:modified xsi:type="dcterms:W3CDTF">2023-03-05T16:55:57Z</dcterms:modified>
</cp:coreProperties>
</file>