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A74EA3">
        <w:rPr>
          <w:rFonts w:ascii="Times New Roman" w:hAnsi="Times New Roman"/>
        </w:rPr>
        <w:t xml:space="preserve"> Иванов Иван Иванович, ВМИ-399</w:t>
      </w:r>
    </w:p>
    <w:p w:rsidR="00ED366E" w:rsidRPr="00A74EA3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</w:rPr>
      </w:pPr>
      <w:r w:rsidRPr="00ED366E">
        <w:rPr>
          <w:rFonts w:ascii="Times New Roman" w:hAnsi="Times New Roman"/>
        </w:rPr>
        <w:t>Руководитель</w:t>
      </w:r>
      <w:r w:rsidRPr="00A74EA3">
        <w:rPr>
          <w:rFonts w:ascii="Times New Roman" w:hAnsi="Times New Roman"/>
        </w:rPr>
        <w:t>:</w:t>
      </w:r>
      <w:r w:rsidR="00A74EA3" w:rsidRPr="00A74EA3">
        <w:rPr>
          <w:rFonts w:ascii="Times New Roman" w:hAnsi="Times New Roman"/>
        </w:rPr>
        <w:t xml:space="preserve"> Петров Петр Петрович</w:t>
      </w:r>
    </w:p>
    <w:p w:rsidR="00ED366E" w:rsidRPr="00ED366E" w:rsidRDefault="00ED366E" w:rsidP="00A74EA3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</w:t>
      </w:r>
      <w:r w:rsidR="00A74EA3" w:rsidRPr="00A74EA3">
        <w:t xml:space="preserve"> </w:t>
      </w:r>
      <w:r w:rsidR="00975562" w:rsidRPr="00975562">
        <w:rPr>
          <w:rFonts w:ascii="Times New Roman" w:hAnsi="Times New Roman"/>
        </w:rPr>
        <w:t>Разработка веб-приложения для мониторинга позиций сайтов по запросам в поисковой системе Яндекс</w:t>
      </w: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>нализ предметной области и существующих работ по тематике курсового проекта</w:t>
      </w: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P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Предметная область проекта</w:t>
      </w:r>
    </w:p>
    <w:p w:rsidR="00975562" w:rsidRDefault="00975562" w:rsidP="00975562">
      <w:pPr>
        <w:pStyle w:val="a5"/>
        <w:spacing w:line="360" w:lineRule="auto"/>
      </w:pPr>
      <w:r w:rsidRPr="00975562">
        <w:rPr>
          <w:szCs w:val="28"/>
        </w:rPr>
        <w:t>Целью данной работы является разработка веб-приложения для мониторинга позиций сайтов по запросам в поисковой системе Яндекс.</w:t>
      </w:r>
      <w:r>
        <w:rPr>
          <w:szCs w:val="28"/>
        </w:rPr>
        <w:t xml:space="preserve"> </w:t>
      </w:r>
      <w:r>
        <w:t>Система</w:t>
      </w:r>
      <w:r w:rsidRPr="00CD2F6D">
        <w:t xml:space="preserve"> мониторинга позиций сайтов</w:t>
      </w:r>
      <w:r>
        <w:t xml:space="preserve"> – это система, позволяющая отслеживать рейтинг исследуемых сайтов в поисковых системах по выбранным поисковым запросам. Под рейтингом понимается позиция ресурса на странице результатов поиска.</w:t>
      </w:r>
    </w:p>
    <w:p w:rsidR="00975562" w:rsidRDefault="00975562" w:rsidP="00975562">
      <w:pPr>
        <w:pStyle w:val="a5"/>
        <w:spacing w:line="360" w:lineRule="auto"/>
      </w:pPr>
      <w:r>
        <w:t xml:space="preserve">Разрабатываемая система мониторинга позиций сайтов не использует специальных программных интерфейсов для доступа к результатам поиска. Она имитирует действия посетителей поисковых ресурсов и работает только с той информацией, которая представлена на </w:t>
      </w:r>
      <w:r>
        <w:rPr>
          <w:lang w:val="en-US"/>
        </w:rPr>
        <w:t>html</w:t>
      </w:r>
      <w:r w:rsidRPr="0099338B">
        <w:t>-</w:t>
      </w:r>
      <w:r>
        <w:t>страницах.</w:t>
      </w:r>
    </w:p>
    <w:p w:rsidR="00975562" w:rsidRPr="0099338B" w:rsidRDefault="00975562" w:rsidP="00975562">
      <w:pPr>
        <w:pStyle w:val="a5"/>
        <w:spacing w:line="360" w:lineRule="auto"/>
      </w:pPr>
      <w:r>
        <w:t>Приложение работает с наиболее популярной в русскоязычном сегменте сети Интернет поисковой системой Яндекс.</w:t>
      </w: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Анализ аналогичных проектов</w:t>
      </w:r>
      <w:r w:rsidR="00A74EA3">
        <w:rPr>
          <w:rFonts w:ascii="Times New Roman" w:hAnsi="Times New Roman"/>
          <w:b/>
          <w:sz w:val="28"/>
          <w:szCs w:val="28"/>
        </w:rPr>
        <w:t xml:space="preserve"> и </w:t>
      </w:r>
      <w:r w:rsidR="00A74EA3">
        <w:rPr>
          <w:rFonts w:ascii="Times New Roman" w:hAnsi="Times New Roman"/>
          <w:b/>
          <w:sz w:val="28"/>
          <w:szCs w:val="28"/>
        </w:rPr>
        <w:t>существующих решений для реализации проекта</w:t>
      </w:r>
    </w:p>
    <w:p w:rsidR="00975562" w:rsidRDefault="00975562" w:rsidP="00975562">
      <w:pPr>
        <w:pStyle w:val="a5"/>
        <w:shd w:val="clear" w:color="auto" w:fill="FFFFFF"/>
        <w:spacing w:line="360" w:lineRule="auto"/>
        <w:rPr>
          <w:szCs w:val="28"/>
        </w:rPr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</w:t>
      </w:r>
      <w:r>
        <w:rPr>
          <w:szCs w:val="28"/>
        </w:rPr>
        <w:lastRenderedPageBreak/>
        <w:t>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</w:t>
      </w:r>
      <w:r>
        <w:rPr>
          <w:szCs w:val="28"/>
        </w:rPr>
        <w:t>ся межплатформенными сервисами.</w:t>
      </w:r>
    </w:p>
    <w:p w:rsidR="00975562" w:rsidRDefault="00975562" w:rsidP="00975562">
      <w:pPr>
        <w:pStyle w:val="a5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5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975562" w:rsidRDefault="00975562" w:rsidP="00975562">
      <w:pPr>
        <w:pStyle w:val="a5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поисковой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975562" w:rsidRPr="009228ED" w:rsidRDefault="00975562" w:rsidP="00975562">
      <w:pPr>
        <w:pStyle w:val="a5"/>
        <w:spacing w:line="360" w:lineRule="auto"/>
        <w:rPr>
          <w:szCs w:val="28"/>
        </w:rPr>
      </w:pPr>
      <w:r>
        <w:rPr>
          <w:szCs w:val="28"/>
        </w:rPr>
        <w:t xml:space="preserve">Результаты исследований показывают, что более 70% пользователей сети Интернет находят интересующие их ресурсы, используя поисковые системы.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</w:t>
      </w:r>
      <w:r>
        <w:rPr>
          <w:szCs w:val="28"/>
        </w:rPr>
        <w:lastRenderedPageBreak/>
        <w:t xml:space="preserve">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6">
        <w:r w:rsidRPr="009228ED">
          <w:rPr>
            <w:szCs w:val="28"/>
          </w:rPr>
          <w:t>стратегию продвижения</w:t>
        </w:r>
      </w:hyperlink>
      <w:r w:rsidRPr="009228ED">
        <w:rPr>
          <w:szCs w:val="28"/>
        </w:rPr>
        <w:t>[6].</w:t>
      </w:r>
      <w:r>
        <w:rPr>
          <w:szCs w:val="28"/>
        </w:rPr>
        <w:t xml:space="preserve"> </w:t>
      </w:r>
    </w:p>
    <w:p w:rsidR="00975562" w:rsidRPr="00975562" w:rsidRDefault="00975562" w:rsidP="00975562">
      <w:pPr>
        <w:pStyle w:val="a5"/>
        <w:spacing w:line="360" w:lineRule="auto"/>
        <w:rPr>
          <w:szCs w:val="28"/>
        </w:rPr>
      </w:pPr>
      <w:r w:rsidRPr="00975562"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975562" w:rsidRPr="00975562" w:rsidRDefault="00975562" w:rsidP="00975562">
      <w:pPr>
        <w:pStyle w:val="a3"/>
        <w:numPr>
          <w:ilvl w:val="0"/>
          <w:numId w:val="6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562">
        <w:rPr>
          <w:rFonts w:ascii="Times New Roman" w:hAnsi="Times New Roman" w:cs="Times New Roman"/>
          <w:sz w:val="28"/>
          <w:szCs w:val="28"/>
        </w:rPr>
        <w:t>контроль действий конкурентов;</w:t>
      </w:r>
    </w:p>
    <w:p w:rsidR="00975562" w:rsidRPr="00975562" w:rsidRDefault="00975562" w:rsidP="00975562">
      <w:pPr>
        <w:pStyle w:val="a3"/>
        <w:numPr>
          <w:ilvl w:val="0"/>
          <w:numId w:val="6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562">
        <w:rPr>
          <w:rFonts w:ascii="Times New Roman" w:hAnsi="Times New Roman" w:cs="Times New Roman"/>
          <w:sz w:val="28"/>
          <w:szCs w:val="28"/>
        </w:rPr>
        <w:t>своевременная корректировка позиции сайта в соответствии с целевыми запросами;</w:t>
      </w:r>
    </w:p>
    <w:p w:rsidR="00975562" w:rsidRPr="00975562" w:rsidRDefault="00975562" w:rsidP="00975562">
      <w:pPr>
        <w:pStyle w:val="a3"/>
        <w:numPr>
          <w:ilvl w:val="0"/>
          <w:numId w:val="6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562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975562" w:rsidRPr="00975562" w:rsidRDefault="00975562" w:rsidP="00975562">
      <w:pPr>
        <w:pStyle w:val="a5"/>
        <w:spacing w:line="360" w:lineRule="auto"/>
        <w:rPr>
          <w:szCs w:val="28"/>
        </w:rPr>
      </w:pPr>
      <w:r w:rsidRPr="00975562"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 w:rsidRPr="00975562">
        <w:rPr>
          <w:szCs w:val="28"/>
          <w:lang w:val="en-US"/>
        </w:rPr>
        <w:t>MegaIndex</w:t>
      </w:r>
      <w:proofErr w:type="spellEnd"/>
      <w:r w:rsidRPr="00975562">
        <w:rPr>
          <w:szCs w:val="28"/>
        </w:rPr>
        <w:t>» (</w:t>
      </w:r>
      <w:hyperlink r:id="rId7">
        <w:r w:rsidRPr="00975562">
          <w:rPr>
            <w:rStyle w:val="-"/>
            <w:szCs w:val="28"/>
          </w:rPr>
          <w:t>http://www.megaindex.ru</w:t>
        </w:r>
      </w:hyperlink>
      <w:r w:rsidRPr="00975562">
        <w:rPr>
          <w:szCs w:val="28"/>
        </w:rPr>
        <w:t>).  Система «</w:t>
      </w:r>
      <w:proofErr w:type="spellStart"/>
      <w:r w:rsidRPr="00975562">
        <w:rPr>
          <w:szCs w:val="28"/>
          <w:lang w:val="en-US"/>
        </w:rPr>
        <w:t>MegaIndex</w:t>
      </w:r>
      <w:proofErr w:type="spellEnd"/>
      <w:r w:rsidRPr="00975562"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975562" w:rsidRPr="00975562" w:rsidRDefault="00975562" w:rsidP="00975562">
      <w:pPr>
        <w:pStyle w:val="a5"/>
        <w:spacing w:line="360" w:lineRule="auto"/>
        <w:rPr>
          <w:szCs w:val="28"/>
        </w:rPr>
      </w:pPr>
      <w:r w:rsidRPr="00975562">
        <w:rPr>
          <w:szCs w:val="28"/>
        </w:rPr>
        <w:t>Множество функциональных возможностей предоставляет сервис «</w:t>
      </w:r>
      <w:proofErr w:type="spellStart"/>
      <w:r w:rsidRPr="00975562">
        <w:rPr>
          <w:szCs w:val="28"/>
          <w:lang w:val="en-US"/>
        </w:rPr>
        <w:t>AllPositions</w:t>
      </w:r>
      <w:proofErr w:type="spellEnd"/>
      <w:r w:rsidRPr="00975562">
        <w:rPr>
          <w:szCs w:val="28"/>
        </w:rPr>
        <w:t>» (</w:t>
      </w:r>
      <w:hyperlink r:id="rId8">
        <w:r w:rsidRPr="00975562">
          <w:rPr>
            <w:rStyle w:val="-"/>
            <w:szCs w:val="28"/>
          </w:rPr>
          <w:t>http://allpositions.ru</w:t>
        </w:r>
      </w:hyperlink>
      <w:r w:rsidRPr="00975562">
        <w:rPr>
          <w:szCs w:val="28"/>
        </w:rPr>
        <w:t>), включая:</w:t>
      </w:r>
    </w:p>
    <w:p w:rsidR="00975562" w:rsidRPr="00975562" w:rsidRDefault="00975562" w:rsidP="00975562">
      <w:pPr>
        <w:pStyle w:val="a3"/>
        <w:numPr>
          <w:ilvl w:val="0"/>
          <w:numId w:val="5"/>
        </w:numPr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975562">
        <w:rPr>
          <w:rFonts w:ascii="Times New Roman" w:hAnsi="Times New Roman" w:cs="Times New Roman"/>
          <w:sz w:val="28"/>
          <w:szCs w:val="28"/>
        </w:rPr>
        <w:t xml:space="preserve">контроль позиций сайтов в выдаче поисковых систем; </w:t>
      </w:r>
    </w:p>
    <w:p w:rsidR="00975562" w:rsidRPr="00975562" w:rsidRDefault="00975562" w:rsidP="00975562">
      <w:pPr>
        <w:pStyle w:val="a3"/>
        <w:numPr>
          <w:ilvl w:val="0"/>
          <w:numId w:val="5"/>
        </w:numPr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975562">
        <w:rPr>
          <w:rFonts w:ascii="Times New Roman" w:hAnsi="Times New Roman" w:cs="Times New Roman"/>
          <w:sz w:val="28"/>
          <w:szCs w:val="28"/>
        </w:rPr>
        <w:t>анализ информации о текущих позициях конкурирующих ресурсов;</w:t>
      </w:r>
    </w:p>
    <w:p w:rsidR="00975562" w:rsidRPr="00975562" w:rsidRDefault="00975562" w:rsidP="00975562">
      <w:pPr>
        <w:pStyle w:val="a3"/>
        <w:numPr>
          <w:ilvl w:val="0"/>
          <w:numId w:val="5"/>
        </w:numPr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5562">
        <w:rPr>
          <w:rFonts w:ascii="Times New Roman" w:hAnsi="Times New Roman" w:cs="Times New Roman"/>
          <w:sz w:val="28"/>
          <w:szCs w:val="28"/>
        </w:rPr>
        <w:t>получение  отчетов</w:t>
      </w:r>
      <w:proofErr w:type="gramEnd"/>
      <w:r w:rsidRPr="00975562">
        <w:rPr>
          <w:rFonts w:ascii="Times New Roman" w:hAnsi="Times New Roman" w:cs="Times New Roman"/>
          <w:sz w:val="28"/>
          <w:szCs w:val="28"/>
        </w:rPr>
        <w:t xml:space="preserve"> о результатах продвижения в удобном формате, которые максимально подробно отобразят все запрашиваемые данные.</w:t>
      </w:r>
    </w:p>
    <w:p w:rsidR="00975562" w:rsidRPr="00975562" w:rsidRDefault="00975562" w:rsidP="00975562">
      <w:pPr>
        <w:pStyle w:val="a5"/>
        <w:spacing w:line="360" w:lineRule="auto"/>
        <w:ind w:firstLine="708"/>
        <w:rPr>
          <w:szCs w:val="28"/>
        </w:rPr>
      </w:pPr>
      <w:r w:rsidRPr="00975562">
        <w:rPr>
          <w:szCs w:val="28"/>
        </w:rPr>
        <w:lastRenderedPageBreak/>
        <w:t>Однако данный сервис платный, и при первом использовании довольно трудно разобраться в настройках [7].</w:t>
      </w: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975562" w:rsidRDefault="00975562" w:rsidP="00212D03">
      <w:pPr>
        <w:pStyle w:val="a5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Bootstrap</w:t>
      </w:r>
      <w:proofErr w:type="spellEnd"/>
      <w:r>
        <w:rPr>
          <w:iCs/>
        </w:rPr>
        <w:t xml:space="preserve">  –</w:t>
      </w:r>
      <w:proofErr w:type="gramEnd"/>
      <w:r>
        <w:rPr>
          <w:iCs/>
        </w:rPr>
        <w:t xml:space="preserve">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366E" w:rsidRPr="00212D03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D366E">
        <w:rPr>
          <w:rFonts w:ascii="Times New Roman" w:hAnsi="Times New Roman"/>
          <w:b/>
          <w:sz w:val="28"/>
          <w:szCs w:val="28"/>
        </w:rPr>
        <w:t>Литература</w:t>
      </w:r>
    </w:p>
    <w:p w:rsidR="00212D03" w:rsidRDefault="00212D03" w:rsidP="00212D03">
      <w:pPr>
        <w:pStyle w:val="a6"/>
        <w:spacing w:before="0" w:after="0" w:line="360" w:lineRule="auto"/>
        <w:ind w:left="641" w:hanging="641"/>
        <w:jc w:val="left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D423D8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212D03" w:rsidRDefault="00212D03" w:rsidP="00212D03">
      <w:pPr>
        <w:pStyle w:val="a6"/>
        <w:spacing w:before="0" w:after="0" w:line="360" w:lineRule="auto"/>
        <w:ind w:left="641" w:hanging="641"/>
        <w:jc w:val="left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 xml:space="preserve"> </w:t>
      </w:r>
      <w:r w:rsidRPr="00D423D8">
        <w:rPr>
          <w:sz w:val="28"/>
        </w:rPr>
        <w:t xml:space="preserve">// </w:t>
      </w:r>
      <w:proofErr w:type="spellStart"/>
      <w:r w:rsidRPr="007B2BD3">
        <w:rPr>
          <w:sz w:val="28"/>
        </w:rPr>
        <w:t>Індуктивне</w:t>
      </w:r>
      <w:proofErr w:type="spellEnd"/>
      <w:r w:rsidRPr="007B2BD3">
        <w:rPr>
          <w:sz w:val="28"/>
        </w:rPr>
        <w:t xml:space="preserve"> </w:t>
      </w:r>
      <w:proofErr w:type="spellStart"/>
      <w:r w:rsidRPr="007B2BD3">
        <w:rPr>
          <w:sz w:val="28"/>
        </w:rPr>
        <w:t>моделювання</w:t>
      </w:r>
      <w:proofErr w:type="spellEnd"/>
      <w:r w:rsidRPr="007B2BD3">
        <w:rPr>
          <w:sz w:val="28"/>
        </w:rPr>
        <w:t xml:space="preserve"> </w:t>
      </w:r>
      <w:proofErr w:type="spellStart"/>
      <w:r w:rsidRPr="007B2BD3">
        <w:rPr>
          <w:sz w:val="28"/>
        </w:rPr>
        <w:t>складних</w:t>
      </w:r>
      <w:proofErr w:type="spellEnd"/>
      <w:r w:rsidRPr="007B2BD3">
        <w:rPr>
          <w:sz w:val="28"/>
        </w:rPr>
        <w:t xml:space="preserve"> систем</w:t>
      </w:r>
      <w:r>
        <w:rPr>
          <w:sz w:val="28"/>
        </w:rPr>
        <w:t>. № 3. 2011. P. 69–77.</w:t>
      </w:r>
    </w:p>
    <w:p w:rsidR="00212D03" w:rsidRPr="0031354E" w:rsidRDefault="00212D03" w:rsidP="00212D03">
      <w:pPr>
        <w:pStyle w:val="a6"/>
        <w:spacing w:before="0" w:after="0" w:line="360" w:lineRule="auto"/>
        <w:ind w:left="641" w:hanging="641"/>
        <w:jc w:val="left"/>
      </w:pPr>
      <w:r>
        <w:rPr>
          <w:sz w:val="28"/>
        </w:rPr>
        <w:t xml:space="preserve">3. </w:t>
      </w:r>
      <w:r>
        <w:rPr>
          <w:sz w:val="28"/>
        </w:rPr>
        <w:tab/>
        <w:t xml:space="preserve">И. Сегалович, М. Маслов Некоторые аспекты полнотекстового поиска и ранжирования в Яндекс. 2004. </w:t>
      </w:r>
      <w:r w:rsidRPr="00D423D8">
        <w:rPr>
          <w:sz w:val="28"/>
        </w:rPr>
        <w:t>[</w:t>
      </w:r>
      <w:r>
        <w:rPr>
          <w:sz w:val="28"/>
        </w:rPr>
        <w:t>Электронный ресурс</w:t>
      </w:r>
      <w:r w:rsidRPr="00D423D8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D423D8">
        <w:rPr>
          <w:sz w:val="28"/>
        </w:rPr>
        <w:t>:</w:t>
      </w:r>
      <w:r w:rsidRPr="007B2BD3">
        <w:t xml:space="preserve"> </w:t>
      </w:r>
      <w:hyperlink r:id="rId9" w:history="1">
        <w:proofErr w:type="gramStart"/>
        <w:r w:rsidRPr="004E4218">
          <w:rPr>
            <w:rStyle w:val="a7"/>
            <w:sz w:val="28"/>
            <w:lang w:val="en-US"/>
          </w:rPr>
          <w:t>http</w:t>
        </w:r>
        <w:r w:rsidRPr="004E4218">
          <w:rPr>
            <w:rStyle w:val="a7"/>
            <w:sz w:val="28"/>
          </w:rPr>
          <w:t>://</w:t>
        </w:r>
        <w:r w:rsidRPr="004E4218">
          <w:rPr>
            <w:rStyle w:val="a7"/>
            <w:sz w:val="28"/>
            <w:lang w:val="en-US"/>
          </w:rPr>
          <w:t>download</w:t>
        </w:r>
        <w:r w:rsidRPr="004E4218">
          <w:rPr>
            <w:rStyle w:val="a7"/>
            <w:sz w:val="28"/>
          </w:rPr>
          <w:t>.</w:t>
        </w:r>
        <w:proofErr w:type="spellStart"/>
        <w:r w:rsidRPr="004E4218">
          <w:rPr>
            <w:rStyle w:val="a7"/>
            <w:sz w:val="28"/>
            <w:lang w:val="en-US"/>
          </w:rPr>
          <w:t>yandex</w:t>
        </w:r>
        <w:proofErr w:type="spellEnd"/>
        <w:r w:rsidRPr="004E4218">
          <w:rPr>
            <w:rStyle w:val="a7"/>
            <w:sz w:val="28"/>
          </w:rPr>
          <w:t>.</w:t>
        </w:r>
        <w:proofErr w:type="spellStart"/>
        <w:r w:rsidRPr="004E4218">
          <w:rPr>
            <w:rStyle w:val="a7"/>
            <w:sz w:val="28"/>
            <w:lang w:val="en-US"/>
          </w:rPr>
          <w:t>ru</w:t>
        </w:r>
        <w:proofErr w:type="spellEnd"/>
        <w:r w:rsidRPr="004E4218">
          <w:rPr>
            <w:rStyle w:val="a7"/>
            <w:sz w:val="28"/>
          </w:rPr>
          <w:t>/</w:t>
        </w:r>
        <w:r w:rsidRPr="004E4218">
          <w:rPr>
            <w:rStyle w:val="a7"/>
            <w:sz w:val="28"/>
            <w:lang w:val="en-US"/>
          </w:rPr>
          <w:t>company</w:t>
        </w:r>
        <w:r w:rsidRPr="004E4218">
          <w:rPr>
            <w:rStyle w:val="a7"/>
            <w:sz w:val="28"/>
          </w:rPr>
          <w:t>/</w:t>
        </w:r>
        <w:r w:rsidRPr="004E4218">
          <w:rPr>
            <w:rStyle w:val="a7"/>
            <w:sz w:val="28"/>
            <w:lang w:val="en-US"/>
          </w:rPr>
          <w:t>experience</w:t>
        </w:r>
        <w:r w:rsidRPr="004E4218">
          <w:rPr>
            <w:rStyle w:val="a7"/>
            <w:sz w:val="28"/>
          </w:rPr>
          <w:t>/</w:t>
        </w:r>
        <w:proofErr w:type="spellStart"/>
        <w:r w:rsidRPr="004E4218">
          <w:rPr>
            <w:rStyle w:val="a7"/>
            <w:sz w:val="28"/>
            <w:lang w:val="en-US"/>
          </w:rPr>
          <w:t>romip</w:t>
        </w:r>
        <w:proofErr w:type="spellEnd"/>
        <w:r w:rsidRPr="004E4218">
          <w:rPr>
            <w:rStyle w:val="a7"/>
            <w:sz w:val="28"/>
          </w:rPr>
          <w:t>2004/</w:t>
        </w:r>
        <w:proofErr w:type="spellStart"/>
        <w:r w:rsidRPr="004E4218">
          <w:rPr>
            <w:rStyle w:val="a7"/>
            <w:sz w:val="28"/>
            <w:lang w:val="en-US"/>
          </w:rPr>
          <w:t>romip</w:t>
        </w:r>
        <w:proofErr w:type="spellEnd"/>
        <w:r w:rsidRPr="004E4218">
          <w:rPr>
            <w:rStyle w:val="a7"/>
            <w:sz w:val="28"/>
          </w:rPr>
          <w:t>2004_</w:t>
        </w:r>
        <w:r w:rsidRPr="004E4218">
          <w:rPr>
            <w:rStyle w:val="a7"/>
            <w:sz w:val="28"/>
            <w:lang w:val="en-US"/>
          </w:rPr>
          <w:t>aspects</w:t>
        </w:r>
        <w:r w:rsidRPr="004E4218">
          <w:rPr>
            <w:rStyle w:val="a7"/>
            <w:sz w:val="28"/>
          </w:rPr>
          <w:t>.</w:t>
        </w:r>
        <w:r w:rsidRPr="004E4218">
          <w:rPr>
            <w:rStyle w:val="a7"/>
            <w:sz w:val="28"/>
            <w:lang w:val="en-US"/>
          </w:rPr>
          <w:t>pdf</w:t>
        </w:r>
      </w:hyperlink>
      <w:r w:rsidRPr="00CC2490">
        <w:rPr>
          <w:sz w:val="28"/>
        </w:rPr>
        <w:t xml:space="preserve">  (</w:t>
      </w:r>
      <w:proofErr w:type="gramEnd"/>
      <w:r w:rsidRPr="00CC2490">
        <w:rPr>
          <w:sz w:val="28"/>
        </w:rPr>
        <w:t>дата</w:t>
      </w:r>
      <w:r w:rsidRPr="004E4218">
        <w:rPr>
          <w:sz w:val="28"/>
        </w:rPr>
        <w:t xml:space="preserve"> обращения 01.06.2014)</w:t>
      </w:r>
    </w:p>
    <w:p w:rsidR="00212D03" w:rsidRPr="004E4218" w:rsidRDefault="00212D03" w:rsidP="00212D03">
      <w:pPr>
        <w:pStyle w:val="a6"/>
        <w:spacing w:before="0" w:after="0" w:line="360" w:lineRule="auto"/>
        <w:ind w:left="641" w:hanging="641"/>
        <w:jc w:val="left"/>
      </w:pPr>
      <w:r w:rsidRPr="004E4218">
        <w:rPr>
          <w:sz w:val="28"/>
        </w:rPr>
        <w:t xml:space="preserve">4. </w:t>
      </w:r>
      <w:r w:rsidRPr="004E4218">
        <w:rPr>
          <w:sz w:val="28"/>
        </w:rPr>
        <w:tab/>
        <w:t xml:space="preserve">Статистика поисковых </w:t>
      </w:r>
      <w:proofErr w:type="gramStart"/>
      <w:r w:rsidRPr="004E4218">
        <w:rPr>
          <w:sz w:val="28"/>
        </w:rPr>
        <w:t>систем .</w:t>
      </w:r>
      <w:proofErr w:type="gramEnd"/>
      <w:r w:rsidRPr="004E4218">
        <w:rPr>
          <w:sz w:val="28"/>
        </w:rPr>
        <w:t xml:space="preserve"> </w:t>
      </w:r>
      <w:r w:rsidRPr="00CC2490">
        <w:rPr>
          <w:sz w:val="28"/>
        </w:rPr>
        <w:t xml:space="preserve"> [Электронный ресурс] </w:t>
      </w:r>
      <w:r w:rsidRPr="004E4218">
        <w:rPr>
          <w:sz w:val="28"/>
          <w:lang w:val="en-US"/>
        </w:rPr>
        <w:t>URL</w:t>
      </w:r>
      <w:r w:rsidRPr="004E4218">
        <w:rPr>
          <w:sz w:val="28"/>
        </w:rPr>
        <w:t xml:space="preserve">: </w:t>
      </w:r>
      <w:r w:rsidRPr="004E4218">
        <w:rPr>
          <w:sz w:val="28"/>
          <w:lang w:val="en-US"/>
        </w:rPr>
        <w:t>http</w:t>
      </w:r>
      <w:r w:rsidRPr="004E4218">
        <w:rPr>
          <w:sz w:val="28"/>
        </w:rPr>
        <w:t>://</w:t>
      </w:r>
      <w:r w:rsidRPr="004E4218">
        <w:rPr>
          <w:sz w:val="28"/>
          <w:lang w:val="en-US"/>
        </w:rPr>
        <w:t>www</w:t>
      </w:r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liveinternet</w:t>
      </w:r>
      <w:proofErr w:type="spellEnd"/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ru</w:t>
      </w:r>
      <w:proofErr w:type="spellEnd"/>
      <w:r w:rsidRPr="004E4218">
        <w:rPr>
          <w:sz w:val="28"/>
        </w:rPr>
        <w:t>/</w:t>
      </w:r>
      <w:r w:rsidRPr="004E4218">
        <w:rPr>
          <w:sz w:val="28"/>
          <w:lang w:val="en-US"/>
        </w:rPr>
        <w:t>stat</w:t>
      </w:r>
      <w:r w:rsidRPr="004E4218">
        <w:rPr>
          <w:sz w:val="28"/>
        </w:rPr>
        <w:t>/</w:t>
      </w:r>
      <w:proofErr w:type="spellStart"/>
      <w:r w:rsidRPr="004E4218">
        <w:rPr>
          <w:sz w:val="28"/>
          <w:lang w:val="en-US"/>
        </w:rPr>
        <w:t>ru</w:t>
      </w:r>
      <w:proofErr w:type="spellEnd"/>
      <w:r w:rsidRPr="004E4218">
        <w:rPr>
          <w:sz w:val="28"/>
        </w:rPr>
        <w:t>/</w:t>
      </w:r>
      <w:r w:rsidRPr="004E4218">
        <w:rPr>
          <w:sz w:val="28"/>
          <w:lang w:val="en-US"/>
        </w:rPr>
        <w:t>searches</w:t>
      </w:r>
      <w:r w:rsidRPr="004E4218">
        <w:rPr>
          <w:sz w:val="28"/>
        </w:rPr>
        <w:t>.</w:t>
      </w:r>
      <w:r w:rsidRPr="004E4218">
        <w:rPr>
          <w:sz w:val="28"/>
          <w:lang w:val="en-US"/>
        </w:rPr>
        <w:t>html</w:t>
      </w:r>
      <w:r w:rsidRPr="004E4218">
        <w:rPr>
          <w:sz w:val="28"/>
        </w:rPr>
        <w:t xml:space="preserve"> (28.05.2014).</w:t>
      </w:r>
    </w:p>
    <w:p w:rsidR="00212D03" w:rsidRPr="004E4218" w:rsidRDefault="00212D03" w:rsidP="00212D03">
      <w:pPr>
        <w:pStyle w:val="a6"/>
        <w:spacing w:before="0" w:after="0" w:line="360" w:lineRule="auto"/>
        <w:ind w:left="641" w:hanging="641"/>
        <w:jc w:val="left"/>
      </w:pPr>
      <w:r w:rsidRPr="004E4218">
        <w:rPr>
          <w:sz w:val="28"/>
        </w:rPr>
        <w:t xml:space="preserve">5. </w:t>
      </w:r>
      <w:r w:rsidRPr="004E4218">
        <w:rPr>
          <w:sz w:val="28"/>
        </w:rPr>
        <w:tab/>
        <w:t xml:space="preserve">Определение позиций сайта в поисковиках Яндекс и </w:t>
      </w:r>
      <w:proofErr w:type="gramStart"/>
      <w:r w:rsidRPr="004E4218">
        <w:rPr>
          <w:sz w:val="28"/>
        </w:rPr>
        <w:t>Гугл .</w:t>
      </w:r>
      <w:proofErr w:type="gramEnd"/>
      <w:r w:rsidRPr="004E4218">
        <w:rPr>
          <w:sz w:val="28"/>
        </w:rPr>
        <w:t xml:space="preserve"> </w:t>
      </w:r>
      <w:r w:rsidRPr="00CC2490">
        <w:rPr>
          <w:sz w:val="28"/>
        </w:rPr>
        <w:t xml:space="preserve">[Электронный ресурс] </w:t>
      </w:r>
      <w:r w:rsidRPr="004E4218">
        <w:rPr>
          <w:sz w:val="28"/>
          <w:lang w:val="en-US"/>
        </w:rPr>
        <w:t>URL</w:t>
      </w:r>
      <w:r w:rsidRPr="004E4218">
        <w:rPr>
          <w:sz w:val="28"/>
        </w:rPr>
        <w:t xml:space="preserve">: </w:t>
      </w:r>
      <w:r w:rsidRPr="004E4218">
        <w:rPr>
          <w:sz w:val="28"/>
          <w:lang w:val="en-US"/>
        </w:rPr>
        <w:t>http</w:t>
      </w:r>
      <w:r w:rsidRPr="004E4218">
        <w:rPr>
          <w:sz w:val="28"/>
        </w:rPr>
        <w:t>://</w:t>
      </w:r>
      <w:r w:rsidRPr="004E4218">
        <w:rPr>
          <w:sz w:val="28"/>
          <w:lang w:val="en-US"/>
        </w:rPr>
        <w:t>www</w:t>
      </w:r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semonitor</w:t>
      </w:r>
      <w:proofErr w:type="spellEnd"/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ru</w:t>
      </w:r>
      <w:proofErr w:type="spellEnd"/>
      <w:r w:rsidRPr="004E4218">
        <w:rPr>
          <w:sz w:val="28"/>
        </w:rPr>
        <w:t>/</w:t>
      </w:r>
      <w:r w:rsidRPr="004E4218">
        <w:rPr>
          <w:sz w:val="28"/>
          <w:lang w:val="en-US"/>
        </w:rPr>
        <w:t>positioning</w:t>
      </w:r>
      <w:r w:rsidRPr="004E4218">
        <w:rPr>
          <w:sz w:val="28"/>
        </w:rPr>
        <w:t>.</w:t>
      </w:r>
      <w:r w:rsidRPr="004E4218">
        <w:rPr>
          <w:sz w:val="28"/>
          <w:lang w:val="en-US"/>
        </w:rPr>
        <w:t>html</w:t>
      </w:r>
      <w:r w:rsidRPr="004E4218">
        <w:rPr>
          <w:sz w:val="28"/>
        </w:rPr>
        <w:t xml:space="preserve"> (29.05.2014).</w:t>
      </w:r>
    </w:p>
    <w:p w:rsidR="00212D03" w:rsidRPr="004E4218" w:rsidRDefault="00212D03" w:rsidP="00212D03">
      <w:pPr>
        <w:pStyle w:val="a6"/>
        <w:spacing w:before="0" w:after="0" w:line="360" w:lineRule="auto"/>
        <w:ind w:left="641" w:hanging="641"/>
        <w:jc w:val="left"/>
      </w:pPr>
      <w:r w:rsidRPr="004E4218">
        <w:rPr>
          <w:sz w:val="28"/>
        </w:rPr>
        <w:lastRenderedPageBreak/>
        <w:t xml:space="preserve">6. </w:t>
      </w:r>
      <w:r w:rsidRPr="004E4218">
        <w:rPr>
          <w:sz w:val="28"/>
        </w:rPr>
        <w:tab/>
        <w:t xml:space="preserve">Как работают поисковые системы - </w:t>
      </w:r>
      <w:proofErr w:type="gramStart"/>
      <w:r w:rsidRPr="004E4218">
        <w:rPr>
          <w:sz w:val="28"/>
        </w:rPr>
        <w:t>SearchEngines.ru .</w:t>
      </w:r>
      <w:proofErr w:type="gramEnd"/>
      <w:r w:rsidRPr="00CC2490">
        <w:rPr>
          <w:sz w:val="28"/>
        </w:rPr>
        <w:t xml:space="preserve"> [Электронный ресурс</w:t>
      </w:r>
      <w:proofErr w:type="gramStart"/>
      <w:r w:rsidRPr="00CC2490">
        <w:rPr>
          <w:sz w:val="28"/>
        </w:rPr>
        <w:t xml:space="preserve">] </w:t>
      </w:r>
      <w:r w:rsidRPr="004E4218">
        <w:rPr>
          <w:sz w:val="28"/>
        </w:rPr>
        <w:t xml:space="preserve"> </w:t>
      </w:r>
      <w:r w:rsidRPr="004E4218">
        <w:rPr>
          <w:sz w:val="28"/>
          <w:lang w:val="en-US"/>
        </w:rPr>
        <w:t>URL</w:t>
      </w:r>
      <w:proofErr w:type="gramEnd"/>
      <w:r w:rsidRPr="004E4218">
        <w:rPr>
          <w:sz w:val="28"/>
        </w:rPr>
        <w:t xml:space="preserve">: </w:t>
      </w:r>
      <w:r w:rsidRPr="004E4218">
        <w:rPr>
          <w:sz w:val="28"/>
          <w:lang w:val="en-US"/>
        </w:rPr>
        <w:t>http</w:t>
      </w:r>
      <w:r w:rsidRPr="004E4218">
        <w:rPr>
          <w:sz w:val="28"/>
        </w:rPr>
        <w:t>://</w:t>
      </w:r>
      <w:r w:rsidRPr="004E4218">
        <w:rPr>
          <w:sz w:val="28"/>
          <w:lang w:val="en-US"/>
        </w:rPr>
        <w:t>www</w:t>
      </w:r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searchengines</w:t>
      </w:r>
      <w:proofErr w:type="spellEnd"/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ru</w:t>
      </w:r>
      <w:proofErr w:type="spellEnd"/>
      <w:r w:rsidRPr="004E4218">
        <w:rPr>
          <w:sz w:val="28"/>
        </w:rPr>
        <w:t>/</w:t>
      </w:r>
      <w:r w:rsidRPr="004E4218">
        <w:rPr>
          <w:sz w:val="28"/>
          <w:lang w:val="en-US"/>
        </w:rPr>
        <w:t>articles</w:t>
      </w:r>
      <w:r w:rsidRPr="004E4218">
        <w:rPr>
          <w:sz w:val="28"/>
        </w:rPr>
        <w:t>/004556.</w:t>
      </w:r>
      <w:r w:rsidRPr="004E4218">
        <w:rPr>
          <w:sz w:val="28"/>
          <w:lang w:val="en-US"/>
        </w:rPr>
        <w:t>html</w:t>
      </w:r>
      <w:r w:rsidRPr="004E4218">
        <w:rPr>
          <w:sz w:val="28"/>
        </w:rPr>
        <w:t xml:space="preserve"> (30.05.2014).</w:t>
      </w:r>
    </w:p>
    <w:p w:rsidR="00212D03" w:rsidRPr="004E4218" w:rsidRDefault="00212D03" w:rsidP="00212D03">
      <w:pPr>
        <w:pStyle w:val="a6"/>
        <w:spacing w:before="0" w:after="0" w:line="360" w:lineRule="auto"/>
        <w:ind w:left="641" w:hanging="641"/>
        <w:jc w:val="left"/>
      </w:pPr>
      <w:r w:rsidRPr="004E4218">
        <w:rPr>
          <w:sz w:val="28"/>
        </w:rPr>
        <w:t xml:space="preserve">7. </w:t>
      </w:r>
      <w:r w:rsidRPr="004E4218">
        <w:rPr>
          <w:sz w:val="28"/>
        </w:rPr>
        <w:tab/>
        <w:t xml:space="preserve">SEO </w:t>
      </w:r>
      <w:proofErr w:type="gramStart"/>
      <w:r w:rsidRPr="004E4218">
        <w:rPr>
          <w:sz w:val="28"/>
        </w:rPr>
        <w:t>анализ .</w:t>
      </w:r>
      <w:proofErr w:type="gramEnd"/>
      <w:r w:rsidRPr="00CC2490">
        <w:rPr>
          <w:sz w:val="28"/>
        </w:rPr>
        <w:t xml:space="preserve"> [Электронный ресурс</w:t>
      </w:r>
      <w:proofErr w:type="gramStart"/>
      <w:r w:rsidRPr="00CC2490">
        <w:rPr>
          <w:sz w:val="28"/>
        </w:rPr>
        <w:t xml:space="preserve">] </w:t>
      </w:r>
      <w:r w:rsidRPr="004E4218">
        <w:rPr>
          <w:sz w:val="28"/>
        </w:rPr>
        <w:t xml:space="preserve"> </w:t>
      </w:r>
      <w:r w:rsidRPr="004E4218">
        <w:rPr>
          <w:sz w:val="28"/>
          <w:lang w:val="en-US"/>
        </w:rPr>
        <w:t>URL</w:t>
      </w:r>
      <w:proofErr w:type="gramEnd"/>
      <w:r w:rsidRPr="004E4218">
        <w:rPr>
          <w:sz w:val="28"/>
        </w:rPr>
        <w:t xml:space="preserve">: </w:t>
      </w:r>
      <w:r w:rsidRPr="004E4218">
        <w:rPr>
          <w:sz w:val="28"/>
          <w:lang w:val="en-US"/>
        </w:rPr>
        <w:t>http</w:t>
      </w:r>
      <w:r w:rsidRPr="004E4218">
        <w:rPr>
          <w:sz w:val="28"/>
        </w:rPr>
        <w:t>://</w:t>
      </w:r>
      <w:r w:rsidRPr="004E4218">
        <w:rPr>
          <w:sz w:val="28"/>
          <w:lang w:val="en-US"/>
        </w:rPr>
        <w:t>www</w:t>
      </w:r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seobuilding</w:t>
      </w:r>
      <w:proofErr w:type="spellEnd"/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ru</w:t>
      </w:r>
      <w:proofErr w:type="spellEnd"/>
      <w:r w:rsidRPr="004E4218">
        <w:rPr>
          <w:sz w:val="28"/>
        </w:rPr>
        <w:t>/ (01.06.2014).</w:t>
      </w:r>
    </w:p>
    <w:p w:rsidR="00212D03" w:rsidRPr="004E4218" w:rsidRDefault="00212D03" w:rsidP="00212D03">
      <w:pPr>
        <w:pStyle w:val="a6"/>
        <w:spacing w:before="0" w:after="0" w:line="360" w:lineRule="auto"/>
        <w:ind w:left="641" w:hanging="641"/>
        <w:jc w:val="left"/>
      </w:pPr>
      <w:r w:rsidRPr="004E4218">
        <w:rPr>
          <w:sz w:val="28"/>
        </w:rPr>
        <w:t xml:space="preserve">8. </w:t>
      </w:r>
      <w:r w:rsidRPr="004E4218">
        <w:rPr>
          <w:sz w:val="28"/>
        </w:rPr>
        <w:tab/>
      </w:r>
      <w:proofErr w:type="spellStart"/>
      <w:r w:rsidRPr="004E4218">
        <w:rPr>
          <w:sz w:val="28"/>
        </w:rPr>
        <w:t>Докуентация</w:t>
      </w:r>
      <w:proofErr w:type="spellEnd"/>
      <w:r w:rsidRPr="004E4218">
        <w:rPr>
          <w:sz w:val="28"/>
        </w:rPr>
        <w:t xml:space="preserve"> </w:t>
      </w:r>
      <w:proofErr w:type="gramStart"/>
      <w:r w:rsidRPr="004E4218">
        <w:rPr>
          <w:sz w:val="28"/>
          <w:lang w:val="en-US"/>
        </w:rPr>
        <w:t>Django</w:t>
      </w:r>
      <w:r w:rsidRPr="004E4218">
        <w:rPr>
          <w:sz w:val="28"/>
        </w:rPr>
        <w:t xml:space="preserve"> .</w:t>
      </w:r>
      <w:proofErr w:type="gramEnd"/>
      <w:r w:rsidRPr="00CC2490">
        <w:rPr>
          <w:sz w:val="28"/>
        </w:rPr>
        <w:t xml:space="preserve"> [Электронный ресурс</w:t>
      </w:r>
      <w:proofErr w:type="gramStart"/>
      <w:r w:rsidRPr="00CC2490">
        <w:rPr>
          <w:sz w:val="28"/>
        </w:rPr>
        <w:t xml:space="preserve">] </w:t>
      </w:r>
      <w:r w:rsidRPr="004E4218">
        <w:rPr>
          <w:sz w:val="28"/>
        </w:rPr>
        <w:t xml:space="preserve"> </w:t>
      </w:r>
      <w:r w:rsidRPr="004E4218">
        <w:rPr>
          <w:sz w:val="28"/>
          <w:lang w:val="en-US"/>
        </w:rPr>
        <w:t>URL</w:t>
      </w:r>
      <w:proofErr w:type="gramEnd"/>
      <w:r w:rsidRPr="004E4218">
        <w:rPr>
          <w:sz w:val="28"/>
        </w:rPr>
        <w:t xml:space="preserve">: </w:t>
      </w:r>
      <w:r w:rsidRPr="004E4218">
        <w:rPr>
          <w:sz w:val="28"/>
          <w:lang w:val="en-US"/>
        </w:rPr>
        <w:t>https</w:t>
      </w:r>
      <w:r w:rsidRPr="004E4218">
        <w:rPr>
          <w:sz w:val="28"/>
        </w:rPr>
        <w:t>://</w:t>
      </w:r>
      <w:r w:rsidRPr="004E4218">
        <w:rPr>
          <w:sz w:val="28"/>
          <w:lang w:val="en-US"/>
        </w:rPr>
        <w:t>www</w:t>
      </w:r>
      <w:r w:rsidRPr="004E4218">
        <w:rPr>
          <w:sz w:val="28"/>
        </w:rPr>
        <w:t>.</w:t>
      </w:r>
      <w:proofErr w:type="spellStart"/>
      <w:r w:rsidRPr="004E4218">
        <w:rPr>
          <w:sz w:val="28"/>
          <w:lang w:val="en-US"/>
        </w:rPr>
        <w:t>djangoproject</w:t>
      </w:r>
      <w:proofErr w:type="spellEnd"/>
      <w:r w:rsidRPr="004E4218">
        <w:rPr>
          <w:sz w:val="28"/>
        </w:rPr>
        <w:t>.</w:t>
      </w:r>
      <w:r w:rsidRPr="004E4218">
        <w:rPr>
          <w:sz w:val="28"/>
          <w:lang w:val="en-US"/>
        </w:rPr>
        <w:t>com</w:t>
      </w:r>
      <w:r w:rsidRPr="004E4218">
        <w:rPr>
          <w:sz w:val="28"/>
        </w:rPr>
        <w:t>/ (28.05.2014).</w:t>
      </w:r>
    </w:p>
    <w:p w:rsidR="00212D03" w:rsidRPr="00D423D8" w:rsidRDefault="00212D03" w:rsidP="00212D03">
      <w:pPr>
        <w:pStyle w:val="a6"/>
        <w:spacing w:before="0" w:after="0" w:line="360" w:lineRule="auto"/>
        <w:ind w:left="641" w:hanging="641"/>
        <w:jc w:val="left"/>
      </w:pPr>
      <w:r w:rsidRPr="00CC2490">
        <w:rPr>
          <w:sz w:val="28"/>
        </w:rPr>
        <w:t xml:space="preserve">9. </w:t>
      </w:r>
      <w:r w:rsidRPr="00CC2490">
        <w:rPr>
          <w:sz w:val="28"/>
        </w:rPr>
        <w:tab/>
        <w:t xml:space="preserve">Документация </w:t>
      </w:r>
      <w:r w:rsidRPr="004E4218">
        <w:rPr>
          <w:sz w:val="28"/>
          <w:lang w:val="en-US"/>
        </w:rPr>
        <w:t>Twitter</w:t>
      </w:r>
      <w:r w:rsidRPr="004E4218">
        <w:rPr>
          <w:sz w:val="28"/>
        </w:rPr>
        <w:t xml:space="preserve"> </w:t>
      </w:r>
      <w:proofErr w:type="gramStart"/>
      <w:r w:rsidRPr="00CC2490">
        <w:rPr>
          <w:sz w:val="28"/>
          <w:lang w:val="en-US"/>
        </w:rPr>
        <w:t>Bootstrap</w:t>
      </w:r>
      <w:r w:rsidRPr="00CC2490">
        <w:rPr>
          <w:sz w:val="28"/>
        </w:rPr>
        <w:t xml:space="preserve"> .</w:t>
      </w:r>
      <w:proofErr w:type="gramEnd"/>
      <w:r w:rsidRPr="00CC2490">
        <w:rPr>
          <w:sz w:val="28"/>
        </w:rPr>
        <w:t xml:space="preserve"> </w:t>
      </w:r>
      <w:r w:rsidRPr="004E4218">
        <w:rPr>
          <w:sz w:val="28"/>
        </w:rPr>
        <w:t xml:space="preserve">[Электронный ресурс] </w:t>
      </w:r>
      <w:r w:rsidRPr="004E4218">
        <w:rPr>
          <w:sz w:val="28"/>
          <w:lang w:val="en-US"/>
        </w:rPr>
        <w:t>URL</w:t>
      </w:r>
      <w:r w:rsidRPr="004E4218">
        <w:rPr>
          <w:sz w:val="28"/>
        </w:rPr>
        <w:t>:</w:t>
      </w:r>
      <w:r w:rsidRPr="00D423D8">
        <w:rPr>
          <w:sz w:val="28"/>
        </w:rPr>
        <w:t xml:space="preserve"> </w:t>
      </w:r>
      <w:r>
        <w:rPr>
          <w:sz w:val="28"/>
          <w:lang w:val="en-US"/>
        </w:rPr>
        <w:t>http</w:t>
      </w:r>
      <w:r w:rsidRPr="00D423D8">
        <w:rPr>
          <w:sz w:val="28"/>
        </w:rPr>
        <w:t>://</w:t>
      </w:r>
      <w:proofErr w:type="spellStart"/>
      <w:r>
        <w:rPr>
          <w:sz w:val="28"/>
          <w:lang w:val="en-US"/>
        </w:rPr>
        <w:t>getbootstrap</w:t>
      </w:r>
      <w:proofErr w:type="spellEnd"/>
      <w:r w:rsidRPr="00D423D8">
        <w:rPr>
          <w:sz w:val="28"/>
        </w:rPr>
        <w:t>.</w:t>
      </w:r>
      <w:r>
        <w:rPr>
          <w:sz w:val="28"/>
          <w:lang w:val="en-US"/>
        </w:rPr>
        <w:t>com</w:t>
      </w:r>
      <w:r w:rsidRPr="00D423D8">
        <w:rPr>
          <w:sz w:val="28"/>
        </w:rPr>
        <w:t>/ (</w:t>
      </w:r>
      <w:r>
        <w:rPr>
          <w:sz w:val="28"/>
        </w:rPr>
        <w:t xml:space="preserve">дата обращения </w:t>
      </w:r>
      <w:r w:rsidRPr="00D423D8">
        <w:rPr>
          <w:sz w:val="28"/>
        </w:rPr>
        <w:t>28.0</w:t>
      </w:r>
      <w:r>
        <w:rPr>
          <w:sz w:val="28"/>
        </w:rPr>
        <w:t>5</w:t>
      </w:r>
      <w:r w:rsidRPr="00D423D8">
        <w:rPr>
          <w:sz w:val="28"/>
        </w:rPr>
        <w:t xml:space="preserve">.2014). </w:t>
      </w:r>
      <w:bookmarkStart w:id="0" w:name="_GoBack"/>
      <w:bookmarkEnd w:id="0"/>
    </w:p>
    <w:sectPr w:rsidR="00212D03" w:rsidRPr="00D423D8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256BA"/>
    <w:multiLevelType w:val="hybridMultilevel"/>
    <w:tmpl w:val="CA9C5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1548CC"/>
    <w:multiLevelType w:val="hybridMultilevel"/>
    <w:tmpl w:val="EAAC55DC"/>
    <w:lvl w:ilvl="0" w:tplc="A0FED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E3861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6274D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10611C"/>
    <w:rsid w:val="00212D03"/>
    <w:rsid w:val="00490A46"/>
    <w:rsid w:val="00975562"/>
    <w:rsid w:val="009A4676"/>
    <w:rsid w:val="00A74EA3"/>
    <w:rsid w:val="00BA2920"/>
    <w:rsid w:val="00DB05E4"/>
    <w:rsid w:val="00ED366E"/>
    <w:rsid w:val="00FA4D9E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A74EA3"/>
    <w:pPr>
      <w:keepNext/>
      <w:tabs>
        <w:tab w:val="left" w:pos="567"/>
      </w:tabs>
      <w:spacing w:before="240" w:after="240" w:line="240" w:lineRule="auto"/>
      <w:outlineLvl w:val="4"/>
    </w:pPr>
    <w:rPr>
      <w:rFonts w:ascii="Times New Roman" w:eastAsia="Times New Roman" w:hAnsi="Times New Roman" w:cs="Arial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ED366E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A74EA3"/>
    <w:rPr>
      <w:rFonts w:ascii="Times New Roman" w:eastAsia="Times New Roman" w:hAnsi="Times New Roman" w:cs="Arial"/>
      <w:b/>
      <w:sz w:val="28"/>
      <w:szCs w:val="26"/>
      <w:lang w:eastAsia="ru-RU"/>
    </w:rPr>
  </w:style>
  <w:style w:type="paragraph" w:customStyle="1" w:styleId="a5">
    <w:name w:val="Базовый"/>
    <w:rsid w:val="00975562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Интернет-ссылка"/>
    <w:basedOn w:val="a0"/>
    <w:rsid w:val="00975562"/>
    <w:rPr>
      <w:color w:val="0000FF"/>
      <w:u w:val="single"/>
    </w:r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rsid w:val="00975562"/>
  </w:style>
  <w:style w:type="paragraph" w:styleId="a6">
    <w:name w:val="Normal (Web)"/>
    <w:basedOn w:val="a5"/>
    <w:uiPriority w:val="99"/>
    <w:rsid w:val="00212D03"/>
    <w:pPr>
      <w:spacing w:before="100" w:after="100"/>
    </w:pPr>
    <w:rPr>
      <w:sz w:val="24"/>
      <w:szCs w:val="24"/>
    </w:rPr>
  </w:style>
  <w:style w:type="character" w:styleId="a7">
    <w:name w:val="Hyperlink"/>
    <w:basedOn w:val="a0"/>
    <w:uiPriority w:val="99"/>
    <w:unhideWhenUsed/>
    <w:rsid w:val="00212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position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gai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enginez.ru/strategii-prodvizheniya-sajt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effector.ru/wiki/&#1057;&#1089;&#1099;&#1083;&#1082;&#1072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yandex.ru/company/experience/romip2004/romip2004_aspect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3</cp:revision>
  <dcterms:created xsi:type="dcterms:W3CDTF">2016-01-13T13:08:00Z</dcterms:created>
  <dcterms:modified xsi:type="dcterms:W3CDTF">2016-01-13T13:13:00Z</dcterms:modified>
</cp:coreProperties>
</file>