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6"/>
        <w:tabs>
          <w:tab w:val="left" w:pos="284" w:leader="none"/>
          <w:tab w:val="left" w:pos="426" w:leader="none"/>
        </w:tabs>
      </w:pPr>
      <w:r/>
      <w:bookmarkStart w:id="119" w:name="_Toc18"/>
      <w:r>
        <w:rPr>
          <w:caps w:val="0"/>
        </w:rPr>
        <w:t xml:space="preserve">4. </w:t>
      </w:r>
      <w:r>
        <w:rPr>
          <w:szCs w:val="28"/>
        </w:rPr>
        <w:t xml:space="preserve">Реализация и тестирование системы</w:t>
      </w:r>
      <w:bookmarkEnd w:id="119"/>
      <w:r/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20" w:name="_Toc19"/>
      <w:r>
        <w:t xml:space="preserve">4</w:t>
      </w:r>
      <w:r>
        <w:t xml:space="preserve">.1. </w:t>
      </w:r>
      <w:r>
        <w:rPr>
          <w:szCs w:val="28"/>
        </w:rPr>
        <w:t xml:space="preserve">Реализация компонентов системы</w:t>
      </w:r>
      <w:bookmarkEnd w:id="120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реализации компонентов системы имеется сервис Data Management, который предоставляет функциональность для работы с информацией о дронах и камерах. Этот сервис состоит из следующих файл</w:t>
      </w:r>
      <w:r>
        <w:t xml:space="preserve">ов: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uav/mod.rs </w:t>
      </w:r>
      <w:r>
        <w:t xml:space="preserve">–</w:t>
      </w:r>
      <w:r>
        <w:t xml:space="preserve"> Основной файл, определяющий структуру </w:t>
      </w:r>
      <w:r>
        <w:t xml:space="preserve">Uav</w:t>
      </w:r>
      <w:r>
        <w:t xml:space="preserve"> и методы для создания экземпляров дронов с заданными параметрами. Пример структуры </w:t>
      </w:r>
      <w:r>
        <w:t xml:space="preserve">Uav</w:t>
      </w:r>
      <w:r>
        <w:t xml:space="preserve"> представлен в листинге 1.</w:t>
      </w:r>
      <w:r/>
    </w:p>
    <w:p>
      <w:pPr>
        <w:pStyle w:val="1033"/>
      </w:pPr>
      <w:r>
        <w:rPr>
          <w:bCs/>
        </w:rPr>
        <w:t xml:space="preserve">Листинг 1 – С</w:t>
      </w:r>
      <w:r>
        <w:t xml:space="preserve">труктура </w:t>
      </w:r>
      <w:r>
        <w:t xml:space="preserve">Uav</w:t>
      </w:r>
      <w:r/>
    </w:p>
    <w:p>
      <w:pPr>
        <w:pStyle w:val="1043"/>
      </w:pPr>
      <w:r>
        <w:t xml:space="preserve">#[</w:t>
      </w:r>
      <w:r>
        <w:t xml:space="preserve">derive(Debug, </w:t>
      </w:r>
      <w:r>
        <w:t xml:space="preserve">Deserialize</w:t>
      </w:r>
      <w:r>
        <w:t xml:space="preserve">, </w:t>
      </w:r>
      <w:r>
        <w:t xml:space="preserve">Serialize</w:t>
      </w:r>
      <w:r>
        <w:t xml:space="preserve">)]</w:t>
      </w:r>
      <w:r/>
    </w:p>
    <w:p>
      <w:pPr>
        <w:pStyle w:val="1043"/>
      </w:pPr>
      <w:r>
        <w:t xml:space="preserve">pub struct Uav {</w:t>
      </w:r>
      <w:r/>
    </w:p>
    <w:p>
      <w:pPr>
        <w:pStyle w:val="1043"/>
      </w:pPr>
      <w:r>
        <w:t xml:space="preserve">    id: u64,                   // uav id</w:t>
      </w:r>
      <w:r/>
    </w:p>
    <w:p>
      <w:pPr>
        <w:pStyle w:val="1043"/>
      </w:pPr>
      <w:r>
        <w:t xml:space="preserve">    pub name: String,          // uav name</w:t>
      </w:r>
      <w:r/>
    </w:p>
    <w:p>
      <w:pPr>
        <w:pStyle w:val="1043"/>
      </w:pPr>
      <w:r>
        <w:t xml:space="preserve">    pub max_payload_mass: u64, // maximum payload in grams</w:t>
      </w:r>
      <w:r/>
    </w:p>
    <w:p>
      <w:pPr>
        <w:pStyle w:val="1043"/>
      </w:pPr>
      <w:r>
        <w:t xml:space="preserve">    pub flight_duration: u64,  // average flight duration in seconds</w:t>
      </w:r>
      <w:r/>
    </w:p>
    <w:p>
      <w:pPr>
        <w:pStyle w:val="1043"/>
      </w:pPr>
      <w:r>
        <w:t xml:space="preserve">    pub takeoff_speed: f64,    // average takeoff speed in meters per second</w:t>
      </w:r>
      <w:r/>
    </w:p>
    <w:p>
      <w:pPr>
        <w:pStyle w:val="1043"/>
      </w:pPr>
      <w:r>
        <w:t xml:space="preserve">    pub flight_speed: f64,     // average flight speed in meters per second</w:t>
      </w:r>
      <w:r/>
    </w:p>
    <w:p>
      <w:pPr>
        <w:pStyle w:val="1043"/>
      </w:pPr>
      <w:r>
        <w:t xml:space="preserve">    pub min_altitude: f64,     // minimum safe flight altitude in meters</w:t>
      </w:r>
      <w:r/>
    </w:p>
    <w:p>
      <w:pPr>
        <w:pStyle w:val="1043"/>
      </w:pPr>
      <w:r>
        <w:t xml:space="preserve">    pub max_altitude: f64,     // maximum safe flight altitude in meters</w:t>
      </w:r>
      <w:r/>
    </w:p>
    <w:p>
      <w:pPr>
        <w:pStyle w:val="1043"/>
      </w:pPr>
      <w:r>
        <w:t xml:space="preserve">}</w:t>
      </w:r>
      <w:r>
        <w:rPr>
          <w:highlight w:val="none"/>
        </w:rPr>
      </w:r>
      <w:r/>
    </w:p>
    <w:p>
      <w:pPr>
        <w:ind w:left="709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uav/uav_handle.rs </w:t>
      </w:r>
      <w:r>
        <w:t xml:space="preserve">–</w:t>
      </w:r>
      <w:r>
        <w:t xml:space="preserve"> Файл содержит функции для работы с дронами</w:t>
      </w:r>
      <w:r>
        <w:t xml:space="preserve"> </w:t>
      </w:r>
      <w:r>
        <w:t xml:space="preserve">через </w:t>
      </w:r>
      <w:r>
        <w:t xml:space="preserve">Tauri</w:t>
      </w:r>
      <w:r>
        <w:t xml:space="preserve">, такие как создание, обновление и удаление дронов, а также получение списка всех дронов. Пример функции для создания нового дрона</w:t>
      </w:r>
      <w:r>
        <w:t xml:space="preserve"> </w:t>
      </w:r>
      <w:r>
        <w:t xml:space="preserve">представлен в листинге 2.</w:t>
      </w:r>
      <w:r/>
    </w:p>
    <w:p>
      <w:pPr>
        <w:pStyle w:val="1033"/>
      </w:pPr>
      <w:r>
        <w:rPr>
          <w:bCs/>
        </w:rPr>
        <w:t xml:space="preserve">Листинг 2 – </w:t>
      </w:r>
      <w:r>
        <w:t xml:space="preserve">функции для создания нового дрона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#[</w:t>
      </w:r>
      <w:r>
        <w:rPr>
          <w:lang w:val="en-US"/>
        </w:rPr>
        <w:t xml:space="preserve">tauri::</w:t>
      </w:r>
      <w:r>
        <w:rPr>
          <w:lang w:val="en-US"/>
        </w:rPr>
        <w:t xml:space="preserve">command]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new_</w:t>
      </w:r>
      <w:r>
        <w:rPr>
          <w:lang w:val="en-US"/>
        </w:rPr>
        <w:t xml:space="preserve">uav</w:t>
      </w:r>
      <w:r>
        <w:rPr>
          <w:lang w:val="en-US"/>
        </w:rPr>
        <w:t xml:space="preserve">(</w:t>
      </w:r>
      <w:r>
        <w:rPr>
          <w:lang w:val="en-US"/>
        </w:rPr>
        <w:t xml:space="preserve">uav</w:t>
      </w:r>
      <w:r>
        <w:rPr>
          <w:lang w:val="en-US"/>
        </w:rPr>
        <w:t xml:space="preserve">: </w:t>
      </w:r>
      <w:r>
        <w:rPr>
          <w:lang w:val="en-US"/>
        </w:rPr>
        <w:t xml:space="preserve">Uav</w:t>
      </w:r>
      <w:r>
        <w:rPr>
          <w:lang w:val="en-US"/>
        </w:rPr>
        <w:t xml:space="preserve">) -&gt; String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let conn = </w:t>
      </w:r>
      <w:r>
        <w:rPr>
          <w:lang w:val="en-US"/>
        </w:rPr>
        <w:t xml:space="preserve">Connection::</w:t>
      </w:r>
      <w:r>
        <w:rPr>
          <w:lang w:val="en-US"/>
        </w:rPr>
        <w:t xml:space="preserve">open("</w:t>
      </w:r>
      <w:r>
        <w:rPr>
          <w:lang w:val="en-US"/>
        </w:rPr>
        <w:t xml:space="preserve">mydatabase.db</w:t>
      </w:r>
      <w:r>
        <w:rPr>
          <w:lang w:val="en-US"/>
        </w:rPr>
        <w:t xml:space="preserve">").expect("</w:t>
      </w:r>
      <w:r>
        <w:rPr>
          <w:lang w:val="en-US"/>
        </w:rPr>
        <w:t xml:space="preserve">Cant</w:t>
      </w:r>
      <w:r>
        <w:rPr>
          <w:lang w:val="en-US"/>
        </w:rPr>
        <w:t xml:space="preserve"> open base");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println</w:t>
      </w:r>
      <w:r>
        <w:rPr>
          <w:lang w:val="en-US"/>
        </w:rPr>
        <w:t xml:space="preserve">!(</w:t>
      </w:r>
      <w:r>
        <w:rPr>
          <w:lang w:val="en-US"/>
        </w:rPr>
        <w:t xml:space="preserve">"Received new UAV: {:?}", </w:t>
      </w:r>
      <w:r>
        <w:rPr>
          <w:lang w:val="en-US"/>
        </w:rPr>
        <w:t xml:space="preserve">uav</w:t>
      </w:r>
      <w:r>
        <w:rPr>
          <w:lang w:val="en-US"/>
        </w:rPr>
        <w:t xml:space="preserve">);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match </w:t>
      </w:r>
      <w:r>
        <w:rPr>
          <w:lang w:val="en-US"/>
        </w:rPr>
        <w:t xml:space="preserve">uav_</w:t>
      </w:r>
      <w:r>
        <w:rPr>
          <w:lang w:val="en-US"/>
        </w:rPr>
        <w:t xml:space="preserve">sql</w:t>
      </w:r>
      <w:r>
        <w:rPr>
          <w:lang w:val="en-US"/>
        </w:rPr>
        <w:t xml:space="preserve">::</w:t>
      </w:r>
      <w:r>
        <w:rPr>
          <w:lang w:val="en-US"/>
        </w:rPr>
        <w:t xml:space="preserve">insert(&amp;</w:t>
      </w:r>
      <w:r>
        <w:rPr>
          <w:lang w:val="en-US"/>
        </w:rPr>
        <w:t xml:space="preserve">uav</w:t>
      </w:r>
      <w:r>
        <w:rPr>
          <w:lang w:val="en-US"/>
        </w:rPr>
        <w:t xml:space="preserve">, &amp;conn)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Ok(</w:t>
      </w:r>
      <w:r>
        <w:rPr>
          <w:lang w:val="en-US"/>
        </w:rPr>
        <w:t xml:space="preserve">_) =&gt;</w:t>
      </w:r>
      <w:r>
        <w:rPr>
          <w:lang w:val="en-US"/>
        </w:rPr>
        <w:t xml:space="preserve"> "Ok».</w:t>
      </w:r>
      <w:r>
        <w:rPr>
          <w:lang w:val="en-US"/>
        </w:rPr>
        <w:t xml:space="preserve">to_string</w:t>
      </w:r>
      <w:r>
        <w:rPr>
          <w:lang w:val="en-US"/>
        </w:rPr>
        <w:t xml:space="preserve">(),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Err(e) =&gt; </w:t>
      </w:r>
      <w:r>
        <w:rPr>
          <w:lang w:val="en-US"/>
        </w:rPr>
        <w:t xml:space="preserve">e.to_</w:t>
      </w:r>
      <w:r>
        <w:rPr>
          <w:lang w:val="en-US"/>
        </w:rPr>
        <w:t xml:space="preserve">string</w:t>
      </w:r>
      <w:r>
        <w:rPr>
          <w:lang w:val="en-US"/>
        </w:rPr>
        <w:t xml:space="preserve">(</w:t>
      </w:r>
      <w:r>
        <w:rPr>
          <w:lang w:val="en-US"/>
        </w:rPr>
        <w:t xml:space="preserve">),</w:t>
      </w:r>
      <w:r/>
    </w:p>
    <w:p>
      <w:pPr>
        <w:pStyle w:val="1043"/>
      </w:pPr>
      <w:r>
        <w:rPr>
          <w:lang w:val="en-US"/>
        </w:rPr>
        <w:t xml:space="preserve">    </w:t>
      </w:r>
      <w:r>
        <w:t xml:space="preserve">}</w:t>
      </w:r>
      <w:r/>
    </w:p>
    <w:p>
      <w:pPr>
        <w:pStyle w:val="1043"/>
      </w:pPr>
      <w:r>
        <w:t xml:space="preserve">}</w:t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uav/uav_sql.rs </w:t>
      </w:r>
      <w:r>
        <w:t xml:space="preserve">–</w:t>
      </w:r>
      <w:r>
        <w:t xml:space="preserve"> Файл содержит функции для работы с базой данных, включая создание таблицы для хранения информации о дронах, а также вставка, о</w:t>
      </w:r>
      <w:r>
        <w:t xml:space="preserve">бновление, удаление и получение списка всех дронов.</w:t>
      </w:r>
      <w:r>
        <w:t xml:space="preserve"> </w:t>
      </w:r>
      <w:r>
        <w:t xml:space="preserve">Пример функции для создания таблицы в базе данных представлен в листинге </w:t>
      </w:r>
      <w:r>
        <w:t xml:space="preserve">3</w:t>
      </w:r>
      <w:r>
        <w:t xml:space="preserve">.</w:t>
      </w:r>
      <w:r>
        <w:br w:type="page" w:clear="all"/>
      </w:r>
      <w:r>
        <w:rPr>
          <w:highlight w:val="none"/>
        </w:rPr>
      </w:r>
      <w:r/>
    </w:p>
    <w:p>
      <w:pPr>
        <w:pStyle w:val="1033"/>
      </w:pPr>
      <w:r>
        <w:rPr>
          <w:bCs/>
        </w:rPr>
        <w:t xml:space="preserve">Листинг </w:t>
      </w:r>
      <w:r>
        <w:rPr>
          <w:bCs/>
        </w:rPr>
        <w:t xml:space="preserve">3</w:t>
      </w:r>
      <w:r>
        <w:rPr>
          <w:bCs/>
        </w:rPr>
        <w:t xml:space="preserve"> – </w:t>
      </w:r>
      <w:r>
        <w:t xml:space="preserve">функции для создания таблицы </w:t>
      </w:r>
      <w:r>
        <w:rPr>
          <w:lang w:val="en-US"/>
        </w:rPr>
        <w:t xml:space="preserve">uav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create_</w:t>
      </w:r>
      <w:r>
        <w:rPr>
          <w:lang w:val="en-US"/>
        </w:rPr>
        <w:t xml:space="preserve">table</w:t>
      </w:r>
      <w:r>
        <w:rPr>
          <w:lang w:val="en-US"/>
        </w:rPr>
        <w:t xml:space="preserve">(</w:t>
      </w:r>
      <w:r>
        <w:rPr>
          <w:lang w:val="en-US"/>
        </w:rPr>
        <w:t xml:space="preserve">conn: &amp;Connection) -&gt; Result&lt;</w:t>
      </w:r>
      <w:r>
        <w:rPr>
          <w:lang w:val="en-US"/>
        </w:rPr>
        <w:t xml:space="preserve">usize</w:t>
      </w:r>
      <w:r>
        <w:rPr>
          <w:lang w:val="en-US"/>
        </w:rPr>
        <w:t xml:space="preserve">&gt;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conn.execute</w:t>
      </w:r>
      <w:r>
        <w:rPr>
          <w:lang w:val="en-US"/>
        </w:rPr>
        <w:t xml:space="preserve">(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</w:t>
      </w:r>
      <w:r>
        <w:rPr>
          <w:lang w:val="en-US"/>
        </w:rPr>
        <w:t xml:space="preserve">"CREATE TABLE IF NOT EXISTS </w:t>
      </w:r>
      <w:r>
        <w:rPr>
          <w:lang w:val="en-US"/>
        </w:rPr>
        <w:t xml:space="preserve">uav</w:t>
      </w:r>
      <w:r>
        <w:rPr>
          <w:lang w:val="en-US"/>
        </w:rPr>
        <w:t xml:space="preserve"> (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uav_id</w:t>
      </w:r>
      <w:r>
        <w:rPr>
          <w:lang w:val="en-US"/>
        </w:rPr>
        <w:t xml:space="preserve"> INTEGER PRIMARY KEY AUTOINCREMENT NOT NULL,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uav_name</w:t>
      </w:r>
      <w:r>
        <w:rPr>
          <w:lang w:val="en-US"/>
        </w:rPr>
        <w:t xml:space="preserve"> TEXT NOT NULL,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uav_max_payload_mass</w:t>
      </w:r>
      <w:r>
        <w:rPr>
          <w:lang w:val="en-US"/>
        </w:rPr>
        <w:t xml:space="preserve"> INTEGER NOT NULL CHECK (</w:t>
      </w:r>
      <w:r>
        <w:rPr>
          <w:lang w:val="en-US"/>
        </w:rPr>
        <w:t xml:space="preserve">uav_max_payload_mass</w:t>
      </w:r>
      <w:r>
        <w:rPr>
          <w:lang w:val="en-US"/>
        </w:rPr>
        <w:t xml:space="preserve"> &gt;= 0),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uav_fligh</w:t>
      </w:r>
      <w:r>
        <w:rPr>
          <w:lang w:val="en-US"/>
        </w:rPr>
        <w:t xml:space="preserve">t_duration</w:t>
      </w:r>
      <w:r>
        <w:rPr>
          <w:lang w:val="en-US"/>
        </w:rPr>
        <w:t xml:space="preserve"> INTEGER NOT NULL CHECK (</w:t>
      </w:r>
      <w:r>
        <w:rPr>
          <w:lang w:val="en-US"/>
        </w:rPr>
        <w:t xml:space="preserve">uav_flight_duration</w:t>
      </w:r>
      <w:r>
        <w:rPr>
          <w:lang w:val="en-US"/>
        </w:rPr>
        <w:t xml:space="preserve"> &gt;= 0),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uav_takeoff_speed</w:t>
      </w:r>
      <w:r>
        <w:rPr>
          <w:lang w:val="en-US"/>
        </w:rPr>
        <w:t xml:space="preserve"> REAL NOT NULL CHECK (</w:t>
      </w:r>
      <w:r>
        <w:rPr>
          <w:lang w:val="en-US"/>
        </w:rPr>
        <w:t xml:space="preserve">uav_takeoff_speed</w:t>
      </w:r>
      <w:r>
        <w:rPr>
          <w:lang w:val="en-US"/>
        </w:rPr>
        <w:t xml:space="preserve"> &gt;= 0),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uav_flight_speed</w:t>
      </w:r>
      <w:r>
        <w:rPr>
          <w:lang w:val="en-US"/>
        </w:rPr>
        <w:t xml:space="preserve"> REAL NOT NULL CHECK (</w:t>
      </w:r>
      <w:r>
        <w:rPr>
          <w:lang w:val="en-US"/>
        </w:rPr>
        <w:t xml:space="preserve">uav_flight_speed</w:t>
      </w:r>
      <w:r>
        <w:rPr>
          <w:lang w:val="en-US"/>
        </w:rPr>
        <w:t xml:space="preserve"> &gt;= 0),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uav_min_altitude</w:t>
      </w:r>
      <w:r>
        <w:rPr>
          <w:lang w:val="en-US"/>
        </w:rPr>
        <w:t xml:space="preserve"> REA</w:t>
      </w:r>
      <w:r>
        <w:rPr>
          <w:lang w:val="en-US"/>
        </w:rPr>
        <w:t xml:space="preserve">L DEFAULT 0 NOT NULL CHECK (</w:t>
      </w:r>
      <w:r>
        <w:rPr>
          <w:lang w:val="en-US"/>
        </w:rPr>
        <w:t xml:space="preserve">uav_min_altitude</w:t>
      </w:r>
      <w:r>
        <w:rPr>
          <w:lang w:val="en-US"/>
        </w:rPr>
        <w:t xml:space="preserve"> &gt;= 0),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 xml:space="preserve">uav_max_altitude</w:t>
      </w:r>
      <w:r>
        <w:rPr>
          <w:lang w:val="en-US"/>
        </w:rPr>
        <w:t xml:space="preserve"> REAL DEFAULT 0 NOT NULL CHECK (</w:t>
      </w:r>
      <w:r>
        <w:rPr>
          <w:lang w:val="en-US"/>
        </w:rPr>
        <w:t xml:space="preserve">uav_max_altitude</w:t>
      </w:r>
      <w:r>
        <w:rPr>
          <w:lang w:val="en-US"/>
        </w:rPr>
        <w:t xml:space="preserve"> &gt;= 0)</w:t>
      </w:r>
      <w:r/>
    </w:p>
    <w:p>
      <w:pPr>
        <w:pStyle w:val="1043"/>
      </w:pPr>
      <w:r>
        <w:rPr>
          <w:lang w:val="en-US"/>
        </w:rPr>
        <w:t xml:space="preserve">                </w:t>
      </w:r>
      <w:r>
        <w:t xml:space="preserve">)",</w:t>
      </w:r>
      <w:r/>
    </w:p>
    <w:p>
      <w:pPr>
        <w:pStyle w:val="1043"/>
      </w:pPr>
      <w:r>
        <w:t xml:space="preserve">        (), // </w:t>
      </w:r>
      <w:r>
        <w:t xml:space="preserve">empty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parameters</w:t>
      </w:r>
      <w:r>
        <w:t xml:space="preserve">.</w:t>
      </w:r>
      <w:r/>
    </w:p>
    <w:p>
      <w:pPr>
        <w:pStyle w:val="1043"/>
      </w:pPr>
      <w:r>
        <w:t xml:space="preserve">    )</w:t>
      </w:r>
      <w:r/>
    </w:p>
    <w:p>
      <w:pPr>
        <w:pStyle w:val="1043"/>
      </w:pPr>
      <w: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camera/mod.rs </w:t>
      </w:r>
      <w:r>
        <w:t xml:space="preserve">–</w:t>
      </w:r>
      <w:r>
        <w:t xml:space="preserve"> Основной модуль, который содержит структуру и методы для работы с камерой. Структура </w:t>
      </w:r>
      <w:r>
        <w:t xml:space="preserve">Camera</w:t>
      </w:r>
      <w:r>
        <w:t xml:space="preserve"> содержит различные свойства камеры, включая ее идентификатор, имя, массу, угол обзора по оси X и разрешение. Здесь также определены</w:t>
      </w:r>
      <w:r>
        <w:t xml:space="preserve"> </w:t>
      </w:r>
      <w:r>
        <w:t xml:space="preserve">метод дл</w:t>
      </w:r>
      <w:r>
        <w:t xml:space="preserve">я создания новых камер</w:t>
      </w:r>
      <w:r>
        <w:t xml:space="preserve">.</w:t>
      </w:r>
      <w:r>
        <w:t xml:space="preserve"> </w:t>
      </w:r>
      <w:r>
        <w:t xml:space="preserve">Пример структуры </w:t>
      </w:r>
      <w:r>
        <w:rPr>
          <w:lang w:val="en-US"/>
        </w:rPr>
        <w:t xml:space="preserve">Camera</w:t>
      </w:r>
      <w:r>
        <w:t xml:space="preserve"> представлен в листинге 4</w:t>
      </w:r>
      <w:r>
        <w:t xml:space="preserve">.</w:t>
      </w:r>
      <w:r/>
    </w:p>
    <w:p>
      <w:pPr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Cs/>
        </w:rPr>
        <w:t xml:space="preserve">Листинг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 xml:space="preserve">4</w:t>
      </w:r>
      <w:r>
        <w:rPr>
          <w:bCs/>
          <w:lang w:val="en-US"/>
        </w:rPr>
        <w:t xml:space="preserve"> – </w:t>
      </w:r>
      <w:r>
        <w:t xml:space="preserve">структура</w:t>
      </w:r>
      <w:r>
        <w:rPr>
          <w:lang w:val="en-US"/>
        </w:rPr>
        <w:t xml:space="preserve"> </w:t>
      </w:r>
      <w:r>
        <w:rPr>
          <w:lang w:val="en-US"/>
        </w:rPr>
        <w:t xml:space="preserve">Camera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#[</w:t>
      </w:r>
      <w:r>
        <w:rPr>
          <w:lang w:val="en-US"/>
        </w:rPr>
        <w:t xml:space="preserve">derive(Debug, Deserialize, Serialize)]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struct Camera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id: u</w:t>
      </w:r>
      <w:r>
        <w:rPr>
          <w:lang w:val="en-US"/>
        </w:rPr>
        <w:t xml:space="preserve">64,   </w:t>
      </w:r>
      <w:r>
        <w:rPr>
          <w:lang w:val="en-US"/>
        </w:rPr>
        <w:t xml:space="preserve">            // id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pub name: </w:t>
      </w:r>
      <w:r>
        <w:rPr>
          <w:lang w:val="en-US"/>
        </w:rPr>
        <w:t xml:space="preserve">String,   </w:t>
      </w:r>
      <w:r>
        <w:rPr>
          <w:lang w:val="en-US"/>
        </w:rPr>
        <w:t xml:space="preserve">   // name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pub mass: u</w:t>
      </w:r>
      <w:r>
        <w:rPr>
          <w:lang w:val="en-US"/>
        </w:rPr>
        <w:t xml:space="preserve">64,   </w:t>
      </w:r>
      <w:r>
        <w:rPr>
          <w:lang w:val="en-US"/>
        </w:rPr>
        <w:t xml:space="preserve">   </w:t>
      </w:r>
      <w:r>
        <w:rPr>
          <w:lang w:val="en-US"/>
        </w:rPr>
        <w:t xml:space="preserve">   // mass in grams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pub </w:t>
      </w:r>
      <w:r>
        <w:rPr>
          <w:lang w:val="en-US"/>
        </w:rPr>
        <w:t xml:space="preserve">fov_x</w:t>
      </w:r>
      <w:r>
        <w:rPr>
          <w:lang w:val="en-US"/>
        </w:rPr>
        <w:t xml:space="preserve">: f</w:t>
      </w:r>
      <w:r>
        <w:rPr>
          <w:lang w:val="en-US"/>
        </w:rPr>
        <w:t xml:space="preserve">64,   </w:t>
      </w:r>
      <w:r>
        <w:rPr>
          <w:lang w:val="en-US"/>
        </w:rPr>
        <w:t xml:space="preserve">     // x-axis viewing angle in degrees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pub </w:t>
      </w:r>
      <w:r>
        <w:rPr>
          <w:lang w:val="en-US"/>
        </w:rPr>
        <w:t xml:space="preserve">resolution_x</w:t>
      </w:r>
      <w:r>
        <w:rPr>
          <w:lang w:val="en-US"/>
        </w:rPr>
        <w:t xml:space="preserve">: u16, // camera resolution x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pub </w:t>
      </w:r>
      <w:r>
        <w:rPr>
          <w:lang w:val="en-US"/>
        </w:rPr>
        <w:t xml:space="preserve">resolution_y</w:t>
      </w:r>
      <w:r>
        <w:rPr>
          <w:lang w:val="en-US"/>
        </w:rPr>
        <w:t xml:space="preserve">: u16, // camera resolution y</w:t>
      </w:r>
      <w:r/>
    </w:p>
    <w:p>
      <w:pPr>
        <w:pStyle w:val="1043"/>
      </w:pPr>
      <w:r>
        <w:t xml:space="preserve">}</w:t>
      </w:r>
      <w:r/>
    </w:p>
    <w:p>
      <w:pPr>
        <w:pStyle w:val="1043"/>
      </w:pPr>
      <w:r/>
      <w:r/>
    </w:p>
    <w:p>
      <w:pPr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240" w:lineRule="auto"/>
        <w:rPr>
          <w:highlight w:val="none"/>
        </w:rPr>
      </w:pPr>
      <w:r>
        <w:t xml:space="preserve">camera/camera_handle.rs </w:t>
      </w:r>
      <w:r>
        <w:t xml:space="preserve">–</w:t>
      </w:r>
      <w:r>
        <w:t xml:space="preserve"> Этот модуль предоставляет функции для обработ</w:t>
      </w:r>
      <w:r>
        <w:t xml:space="preserve">ки запросов к базе данных. Здесь определены функции для создания новой камеры, обновления существующей камеры, удаления камеры и получения всех камер из базы данных. Каждая из этих функций открывает соединение с базой данных и вызывает соответствующую функ</w:t>
      </w:r>
      <w:r>
        <w:t xml:space="preserve">цию из модуля </w:t>
      </w:r>
      <w:r>
        <w:t xml:space="preserve">camera_sql</w:t>
      </w:r>
      <w:r>
        <w:t xml:space="preserve">.</w:t>
      </w:r>
      <w:r>
        <w:t xml:space="preserve"> Пример функции для обновления данных о камере представлен в листинге 5.</w:t>
      </w:r>
      <w:r/>
    </w:p>
    <w:p>
      <w:pPr>
        <w:shd w:val="nil" w:color="auto"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Cs/>
        </w:rPr>
        <w:t xml:space="preserve">Листинг </w:t>
      </w:r>
      <w:r>
        <w:rPr>
          <w:bCs/>
        </w:rPr>
        <w:t xml:space="preserve">5</w:t>
      </w:r>
      <w:r>
        <w:rPr>
          <w:bCs/>
        </w:rPr>
        <w:t xml:space="preserve"> – </w:t>
      </w:r>
      <w:r>
        <w:t xml:space="preserve">функция для обновления данных о камере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#[</w:t>
      </w:r>
      <w:r>
        <w:rPr>
          <w:lang w:val="en-US"/>
        </w:rPr>
        <w:t xml:space="preserve">tauri::</w:t>
      </w:r>
      <w:r>
        <w:rPr>
          <w:lang w:val="en-US"/>
        </w:rPr>
        <w:t xml:space="preserve">command]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update_</w:t>
      </w:r>
      <w:r>
        <w:rPr>
          <w:lang w:val="en-US"/>
        </w:rPr>
        <w:t xml:space="preserve">camera</w:t>
      </w:r>
      <w:r>
        <w:rPr>
          <w:lang w:val="en-US"/>
        </w:rPr>
        <w:t xml:space="preserve">(</w:t>
      </w:r>
      <w:r>
        <w:rPr>
          <w:lang w:val="en-US"/>
        </w:rPr>
        <w:t xml:space="preserve">camera: Camera) -&gt; String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let conn = </w:t>
      </w:r>
      <w:r>
        <w:rPr>
          <w:lang w:val="en-US"/>
        </w:rPr>
        <w:t xml:space="preserve">Connection::</w:t>
      </w:r>
      <w:r>
        <w:rPr>
          <w:lang w:val="en-US"/>
        </w:rPr>
        <w:t xml:space="preserve">open("</w:t>
      </w:r>
      <w:r>
        <w:rPr>
          <w:lang w:val="en-US"/>
        </w:rPr>
        <w:t xml:space="preserve">mydatabas</w:t>
      </w:r>
      <w:r>
        <w:rPr>
          <w:lang w:val="en-US"/>
        </w:rPr>
        <w:t xml:space="preserve">e.db</w:t>
      </w:r>
      <w:r>
        <w:rPr>
          <w:lang w:val="en-US"/>
        </w:rPr>
        <w:t xml:space="preserve">").expect("</w:t>
      </w:r>
      <w:r>
        <w:rPr>
          <w:lang w:val="en-US"/>
        </w:rPr>
        <w:t xml:space="preserve">Cant</w:t>
      </w:r>
      <w:r>
        <w:rPr>
          <w:lang w:val="en-US"/>
        </w:rPr>
        <w:t xml:space="preserve"> open base");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println</w:t>
      </w:r>
      <w:r>
        <w:rPr>
          <w:lang w:val="en-US"/>
        </w:rPr>
        <w:t xml:space="preserve">!(</w:t>
      </w:r>
      <w:r>
        <w:rPr>
          <w:lang w:val="en-US"/>
        </w:rPr>
        <w:t xml:space="preserve">"Received updated camera: {:?}", camera);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match </w:t>
      </w:r>
      <w:r>
        <w:rPr>
          <w:lang w:val="en-US"/>
        </w:rPr>
        <w:t xml:space="preserve">camera_</w:t>
      </w:r>
      <w:r>
        <w:rPr>
          <w:lang w:val="en-US"/>
        </w:rPr>
        <w:t xml:space="preserve">sql</w:t>
      </w:r>
      <w:r>
        <w:rPr>
          <w:lang w:val="en-US"/>
        </w:rPr>
        <w:t xml:space="preserve">::</w:t>
      </w:r>
      <w:r>
        <w:rPr>
          <w:lang w:val="en-US"/>
        </w:rPr>
        <w:t xml:space="preserve">update(&amp;camera, &amp;conn)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Ok(</w:t>
      </w:r>
      <w:r>
        <w:rPr>
          <w:lang w:val="en-US"/>
        </w:rPr>
        <w:t xml:space="preserve">_) =&gt;"Ok».</w:t>
      </w:r>
      <w:r>
        <w:rPr>
          <w:lang w:val="en-US"/>
        </w:rPr>
        <w:t xml:space="preserve">to_string</w:t>
      </w:r>
      <w:r>
        <w:rPr>
          <w:lang w:val="en-US"/>
        </w:rPr>
        <w:t xml:space="preserve">(),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Err(e) =&gt; </w:t>
      </w:r>
      <w:r>
        <w:rPr>
          <w:lang w:val="en-US"/>
        </w:rPr>
        <w:t xml:space="preserve">e.to_</w:t>
      </w:r>
      <w:r>
        <w:rPr>
          <w:lang w:val="en-US"/>
        </w:rPr>
        <w:t xml:space="preserve">string</w:t>
      </w:r>
      <w:r>
        <w:rPr>
          <w:lang w:val="en-US"/>
        </w:rPr>
        <w:t xml:space="preserve">(</w:t>
      </w:r>
      <w:r>
        <w:rPr>
          <w:lang w:val="en-US"/>
        </w:rPr>
        <w:t xml:space="preserve">),</w:t>
      </w:r>
      <w:r/>
    </w:p>
    <w:p>
      <w:pPr>
        <w:pStyle w:val="1043"/>
      </w:pPr>
      <w:r>
        <w:rPr>
          <w:lang w:val="en-US"/>
        </w:rPr>
        <w:t xml:space="preserve"> </w:t>
      </w:r>
      <w:r>
        <w:t xml:space="preserve">}</w:t>
      </w:r>
      <w:r/>
    </w:p>
    <w:p>
      <w:pPr>
        <w:pStyle w:val="1043"/>
      </w:pPr>
      <w:r>
        <w:t xml:space="preserve">}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camera/camera_sql.rs </w:t>
      </w:r>
      <w:r>
        <w:t xml:space="preserve">–</w:t>
      </w:r>
      <w:r>
        <w:t xml:space="preserve"> Этот модуль содержит функции для взаимодействия с базой данных </w:t>
      </w:r>
      <w:r>
        <w:t xml:space="preserve">SQLite</w:t>
      </w:r>
      <w:r>
        <w:t xml:space="preserve">. Здесь определены функции для создания таблицы в базе данных, вставки новой камеры в базу данных, обновления существующей камеры, удаления камеры из базы данных и </w:t>
      </w:r>
      <w:r>
        <w:t xml:space="preserve">получения всех камер из базы данных. Все эти функции работают непосредственно с базой данных, выполняя соответствующие SQL-запросы. </w:t>
      </w:r>
      <w:r>
        <w:t xml:space="preserve">Пример функции обновления данных о камере представлен в листинге 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Cs/>
        </w:rPr>
        <w:t xml:space="preserve">Листинг 6 – </w:t>
      </w:r>
      <w:r>
        <w:t xml:space="preserve">функция для обновления данных о камере</w:t>
      </w:r>
      <w:r>
        <w:t xml:space="preserve"> в баз</w:t>
      </w:r>
      <w:r>
        <w:t xml:space="preserve">е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update(</w:t>
      </w:r>
      <w:r>
        <w:rPr>
          <w:lang w:val="en-US"/>
        </w:rPr>
        <w:t xml:space="preserve">camera: &amp;Camera, conn: &amp;Connection) -&gt; Result&lt;</w:t>
      </w:r>
      <w:r>
        <w:rPr>
          <w:lang w:val="en-US"/>
        </w:rPr>
        <w:t xml:space="preserve">usize</w:t>
      </w:r>
      <w:r>
        <w:rPr>
          <w:lang w:val="en-US"/>
        </w:rPr>
        <w:t xml:space="preserve">&gt;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conn.execute</w:t>
      </w:r>
      <w:r>
        <w:rPr>
          <w:lang w:val="en-US"/>
        </w:rPr>
        <w:t xml:space="preserve">(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</w:t>
      </w:r>
      <w:r>
        <w:rPr>
          <w:lang w:val="en-US"/>
        </w:rPr>
        <w:t xml:space="preserve"> "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UPDATE camera SET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 xml:space="preserve">camera_name</w:t>
      </w:r>
      <w:r>
        <w:rPr>
          <w:lang w:val="en-US"/>
        </w:rPr>
        <w:t xml:space="preserve"> = ?1,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 xml:space="preserve">camera_mass</w:t>
      </w:r>
      <w:r>
        <w:rPr>
          <w:lang w:val="en-US"/>
        </w:rPr>
        <w:t xml:space="preserve"> = ?2,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 xml:space="preserve">camera_fov_x</w:t>
      </w:r>
      <w:r>
        <w:rPr>
          <w:lang w:val="en-US"/>
        </w:rPr>
        <w:t xml:space="preserve"> = ?3,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            </w:t>
      </w:r>
      <w:r>
        <w:rPr>
          <w:lang w:val="en-US"/>
        </w:rPr>
        <w:t xml:space="preserve">camera_resolution_x</w:t>
      </w:r>
      <w:r>
        <w:rPr>
          <w:lang w:val="en-US"/>
        </w:rPr>
        <w:t xml:space="preserve"> = ?4,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 xml:space="preserve">camera_resolution_y</w:t>
      </w:r>
      <w:r>
        <w:rPr>
          <w:lang w:val="en-US"/>
        </w:rPr>
        <w:t xml:space="preserve"> = ?5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    WHERE </w:t>
      </w:r>
      <w:r>
        <w:rPr>
          <w:lang w:val="en-US"/>
        </w:rPr>
        <w:t xml:space="preserve">camera_id</w:t>
      </w:r>
      <w:r>
        <w:rPr>
          <w:lang w:val="en-US"/>
        </w:rPr>
        <w:t xml:space="preserve"> = ?6",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(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&amp;camera.name,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&amp;</w:t>
      </w:r>
      <w:r>
        <w:rPr>
          <w:lang w:val="en-US"/>
        </w:rPr>
        <w:t xml:space="preserve">camera.mass</w:t>
      </w:r>
      <w:r>
        <w:rPr>
          <w:lang w:val="en-US"/>
        </w:rPr>
        <w:t xml:space="preserve">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&amp;</w:t>
      </w:r>
      <w:r>
        <w:rPr>
          <w:lang w:val="en-US"/>
        </w:rPr>
        <w:t xml:space="preserve">camera.fov_x</w:t>
      </w:r>
      <w:r>
        <w:rPr>
          <w:lang w:val="en-US"/>
        </w:rPr>
        <w:t xml:space="preserve">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&amp;</w:t>
      </w:r>
      <w:r>
        <w:rPr>
          <w:lang w:val="en-US"/>
        </w:rPr>
        <w:t xml:space="preserve">camera.resolution</w:t>
      </w:r>
      <w:r>
        <w:rPr>
          <w:lang w:val="en-US"/>
        </w:rPr>
        <w:t xml:space="preserve">_x</w:t>
      </w:r>
      <w:r>
        <w:rPr>
          <w:lang w:val="en-US"/>
        </w:rPr>
        <w:t xml:space="preserve">,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            &amp;</w:t>
      </w:r>
      <w:r>
        <w:rPr>
          <w:lang w:val="en-US"/>
        </w:rPr>
        <w:t xml:space="preserve">camera.resolution</w:t>
      </w:r>
      <w:r>
        <w:rPr>
          <w:lang w:val="en-US"/>
        </w:rPr>
        <w:t xml:space="preserve">_y</w:t>
      </w:r>
      <w:r>
        <w:rPr>
          <w:lang w:val="en-US"/>
        </w:rPr>
        <w:t xml:space="preserve">,</w:t>
      </w:r>
      <w:r/>
    </w:p>
    <w:p>
      <w:pPr>
        <w:pStyle w:val="1043"/>
      </w:pPr>
      <w:r>
        <w:rPr>
          <w:lang w:val="en-US"/>
        </w:rPr>
        <w:t xml:space="preserve">            </w:t>
      </w:r>
      <w:r>
        <w:t xml:space="preserve">&amp;camera.id,</w:t>
      </w:r>
      <w:r/>
    </w:p>
    <w:p>
      <w:pPr>
        <w:pStyle w:val="1043"/>
      </w:pPr>
      <w:r>
        <w:t xml:space="preserve">        ),</w:t>
      </w:r>
      <w:r/>
    </w:p>
    <w:p>
      <w:pPr>
        <w:pStyle w:val="1043"/>
      </w:pPr>
      <w:r>
        <w:t xml:space="preserve">    )</w:t>
      </w:r>
      <w:r/>
    </w:p>
    <w:p>
      <w:pPr>
        <w:pStyle w:val="1043"/>
      </w:pPr>
      <w:r>
        <w:t xml:space="preserve">}</w:t>
      </w:r>
      <w:r/>
    </w:p>
    <w:p>
      <w:r>
        <w:br w:type="page" w:clear="all"/>
      </w:r>
      <w:r/>
    </w:p>
    <w:p>
      <w:r>
        <w:t xml:space="preserve">Сервис </w:t>
      </w:r>
      <w:r>
        <w:t xml:space="preserve">Algorithms</w:t>
      </w:r>
      <w:r>
        <w:t xml:space="preserve">, описанный файлом algorithms.rs, представляет собой ключевую составляющую системы и выполняет алгоритмические функции. Он включает в себя следующие функции:</w:t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di</w:t>
      </w:r>
      <w:r>
        <w:t xml:space="preserve">scretize_area</w:t>
      </w:r>
      <w:r>
        <w:t xml:space="preserve">: Эта функция принимает вектор кортежей, представляющих собой координаты x и y полигона, и размеры фотографии (ширину и высоту). Функция начинает с инициализации минимальных и максимальных значений x и y.</w:t>
      </w:r>
      <w:r>
        <w:t xml:space="preserve"> Далее, функция проходит по всей области с шагом равным ширине и высоте фотографии и проверяет находится ли какой-либо из углов прямоугольника внутри полигона</w:t>
      </w:r>
      <w:r>
        <w:t xml:space="preserve">, основываясь на лучевом м</w:t>
      </w:r>
      <w:r>
        <w:t xml:space="preserve">етоде, в случае успеха, добавляет точку в результирующий вектор. После того как все области были проверены, функция возвращает вектор кортежей, представляющих собой координаты центров прямоугольников, которые составляют полигон. Реализация представлена в л</w:t>
      </w:r>
      <w:r>
        <w:t xml:space="preserve">истинге </w:t>
      </w:r>
      <w:r>
        <w:rPr>
          <w:lang w:val="en-US"/>
        </w:rPr>
        <w:t xml:space="preserve">1 </w:t>
      </w:r>
      <w:r>
        <w:rPr>
          <w:highlight w:val="none"/>
        </w:rPr>
        <w:t xml:space="preserve">во вложении</w:t>
      </w:r>
      <w:r>
        <w:rPr>
          <w:highlight w:val="none"/>
        </w:rPr>
        <w:t xml:space="preserve"> А</w:t>
      </w:r>
      <w:r>
        <w:rPr>
          <w:highlight w:val="none"/>
          <w:lang w:val="en-US"/>
        </w:rPr>
        <w:t xml:space="preserve">.</w:t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nearest_neighbor</w:t>
      </w:r>
      <w:r>
        <w:t xml:space="preserve">: Эта функция принимает вектор точек и начальную точку, а затем использует алгоритм ближайшего соседа для определения оптимального пути через все точки. Функция инициализирует набор оставшихся точек и </w:t>
      </w:r>
      <w:r>
        <w:t xml:space="preserve">результатирующий</w:t>
      </w:r>
      <w:r>
        <w:t xml:space="preserve"> вектор с начальной точ</w:t>
      </w:r>
      <w:r>
        <w:t xml:space="preserve">кой. Функция затем входит в цикл, продолжающийся, пока все точки не будут обработаны. В каждой итерации цикла функция находит ближайшую точку к текущей точке, удаляет ее из оставшихся точек и добавляет ее в </w:t>
      </w:r>
      <w:r>
        <w:t xml:space="preserve">результатирующий</w:t>
      </w:r>
      <w:r>
        <w:t xml:space="preserve"> вектор</w:t>
      </w:r>
      <w:r>
        <w:rPr>
          <w:lang w:val="en-US"/>
        </w:rPr>
        <w:t xml:space="preserve"> </w:t>
      </w:r>
      <w:r>
        <w:rPr>
          <w:lang w:val="en-US"/>
        </w:rPr>
        <w:t xml:space="preserve">[12]</w:t>
      </w:r>
      <w:r>
        <w:t xml:space="preserve">. Реализация представлена </w:t>
      </w:r>
      <w:r>
        <w:t xml:space="preserve">в листинге</w:t>
      </w:r>
      <w:r>
        <w:rPr>
          <w:lang w:val="en-US"/>
        </w:rPr>
        <w:t xml:space="preserve"> 2</w:t>
      </w:r>
      <w:r>
        <w:t xml:space="preserve"> </w:t>
      </w:r>
      <w:r>
        <w:rPr>
          <w:highlight w:val="none"/>
        </w:rPr>
        <w:t xml:space="preserve">во вложении</w:t>
      </w:r>
      <w:r>
        <w:rPr>
          <w:highlight w:val="none"/>
        </w:rPr>
        <w:t xml:space="preserve"> А.</w:t>
      </w:r>
      <w:r>
        <w:rPr>
          <w:highlight w:val="none"/>
        </w:rPr>
      </w:r>
      <w:r/>
    </w:p>
    <w:p>
      <w:pPr>
        <w:rPr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euclidean_distance</w:t>
      </w:r>
      <w:r>
        <w:t xml:space="preserve">: Это</w:t>
      </w:r>
      <w:r>
        <w:t xml:space="preserve"> вспомогательная функция, которая принимает две точки и возвращает евклидово расстояние между ними. Расстояние вычисляется как квадратный корень из суммы квадратов разностей координат x и y. Реализация </w:t>
      </w:r>
      <w:r>
        <w:t xml:space="preserve">предс</w:t>
      </w:r>
      <w:r>
        <w:t xml:space="preserve">тавлена в листинге </w:t>
      </w:r>
      <w:r>
        <w:t xml:space="preserve">7</w:t>
      </w:r>
      <w:r>
        <w:rPr>
          <w:lang w:val="en-US"/>
        </w:rPr>
        <w:t xml:space="preserve">.</w:t>
      </w:r>
      <w:r/>
    </w:p>
    <w:p>
      <w:pPr>
        <w:shd w:val="nil" w:color="auto"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Cs/>
        </w:rPr>
        <w:t xml:space="preserve">Листинг </w:t>
      </w:r>
      <w:r>
        <w:rPr>
          <w:bCs/>
        </w:rPr>
        <w:t xml:space="preserve">7</w:t>
      </w:r>
      <w:r>
        <w:rPr>
          <w:bCs/>
        </w:rPr>
        <w:t xml:space="preserve"> – </w:t>
      </w:r>
      <w:r>
        <w:t xml:space="preserve">функция </w:t>
      </w:r>
      <w:r>
        <w:t xml:space="preserve">расчета расстояния между двумя точками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// Helper function to calculate the Euclidean distance between two points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euclidean_</w:t>
      </w:r>
      <w:r>
        <w:rPr>
          <w:lang w:val="en-US"/>
        </w:rPr>
        <w:t xml:space="preserve">distance</w:t>
      </w:r>
      <w:r>
        <w:rPr>
          <w:lang w:val="en-US"/>
        </w:rPr>
        <w:t xml:space="preserve">(</w:t>
      </w:r>
      <w:r>
        <w:rPr>
          <w:lang w:val="en-US"/>
        </w:rPr>
        <w:t xml:space="preserve">a: &amp;(f64, f64), b: &amp;(f64, f64)) -&gt; f64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let (x1, y1) = *a;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let (x2, </w:t>
      </w:r>
      <w:r>
        <w:rPr>
          <w:lang w:val="en-US"/>
        </w:rPr>
        <w:t xml:space="preserve">y2) = *b;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((x2 - x1</w:t>
      </w:r>
      <w:r>
        <w:rPr>
          <w:lang w:val="en-US"/>
        </w:rPr>
        <w:t xml:space="preserve">).</w:t>
      </w:r>
      <w:r>
        <w:rPr>
          <w:lang w:val="en-US"/>
        </w:rPr>
        <w:t xml:space="preserve">powi</w:t>
      </w:r>
      <w:r>
        <w:rPr>
          <w:lang w:val="en-US"/>
        </w:rPr>
        <w:t xml:space="preserve">(2) + (y2 - y1).</w:t>
      </w:r>
      <w:r>
        <w:rPr>
          <w:lang w:val="en-US"/>
        </w:rPr>
        <w:t xml:space="preserve">powi</w:t>
      </w:r>
      <w:r>
        <w:rPr>
          <w:lang w:val="en-US"/>
        </w:rPr>
        <w:t xml:space="preserve">(2)).sqrt()</w:t>
      </w:r>
      <w:r/>
    </w:p>
    <w:p>
      <w:pPr>
        <w:pStyle w:val="1043"/>
      </w:pPr>
      <w:r>
        <w:t xml:space="preserve">}</w:t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brute_force</w:t>
      </w:r>
      <w:r>
        <w:t xml:space="preserve">: Эта функция использует алгоритм полного перебора для поиска оптимального пути через набор точек. Функция начинает с создания отдельного потока для каждой точки, каждый из которых зап</w:t>
      </w:r>
      <w:r>
        <w:t xml:space="preserve">ускает функцию </w:t>
      </w:r>
      <w:r>
        <w:t xml:space="preserve">brute_force_helper</w:t>
      </w:r>
      <w:r>
        <w:t xml:space="preserve">. Эта вспомогательная функция рекурсивно исследует все возможные пути через оставшиеся точки, обновляя лучший путь при обнаружении более короткого пути. Реализация представлена в листи</w:t>
      </w:r>
      <w:r>
        <w:rPr>
          <w:highlight w:val="none"/>
        </w:rPr>
        <w:t xml:space="preserve">нге</w:t>
      </w:r>
      <w:r>
        <w:rPr>
          <w:highlight w:val="none"/>
          <w:lang w:val="en-US"/>
        </w:rPr>
        <w:t xml:space="preserve"> 3</w:t>
      </w:r>
      <w:r>
        <w:rPr>
          <w:highlight w:val="none"/>
        </w:rPr>
        <w:t xml:space="preserve"> </w:t>
      </w:r>
      <w:r>
        <w:rPr>
          <w:highlight w:val="none"/>
        </w:rPr>
        <w:t xml:space="preserve">во вложении</w:t>
      </w:r>
      <w:r>
        <w:rPr>
          <w:highlight w:val="none"/>
        </w:rPr>
        <w:t xml:space="preserve"> А.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calculate_distance</w:t>
      </w:r>
      <w:r>
        <w:t xml:space="preserve">: </w:t>
      </w:r>
      <w:r>
        <w:t xml:space="preserve">Эта функция вычисляет общую длину пути, проходящего через заданный набор точек Реализация представлена в листинге </w:t>
      </w:r>
      <w:bookmarkStart w:id="70" w:name="_Hlk134734744"/>
      <w:r>
        <w:t xml:space="preserve">8.</w:t>
      </w:r>
      <w:bookmarkEnd w:id="70"/>
      <w:r/>
      <w:r/>
    </w:p>
    <w:p>
      <w:pPr>
        <w:pStyle w:val="1043"/>
        <w:rPr>
          <w:lang w:val="en-US"/>
        </w:rPr>
      </w:pPr>
      <w:r>
        <w:rPr>
          <w:lang w:val="en-US"/>
        </w:rPr>
        <w:t xml:space="preserve">#[</w:t>
      </w:r>
      <w:r>
        <w:rPr>
          <w:lang w:val="en-US"/>
        </w:rPr>
        <w:t xml:space="preserve">tauri::</w:t>
      </w:r>
      <w:r>
        <w:rPr>
          <w:lang w:val="en-US"/>
        </w:rPr>
        <w:t xml:space="preserve">command]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pub </w:t>
      </w:r>
      <w:r>
        <w:rPr>
          <w:lang w:val="en-US"/>
        </w:rPr>
        <w:t xml:space="preserve">fn</w:t>
      </w:r>
      <w:r>
        <w:rPr>
          <w:lang w:val="en-US"/>
        </w:rPr>
        <w:t xml:space="preserve"> </w:t>
      </w:r>
      <w:r>
        <w:rPr>
          <w:lang w:val="en-US"/>
        </w:rPr>
        <w:t xml:space="preserve">calculate_</w:t>
      </w:r>
      <w:r>
        <w:rPr>
          <w:lang w:val="en-US"/>
        </w:rPr>
        <w:t xml:space="preserve">distance</w:t>
      </w:r>
      <w:r>
        <w:rPr>
          <w:lang w:val="en-US"/>
        </w:rPr>
        <w:t xml:space="preserve">(</w:t>
      </w:r>
      <w:r>
        <w:rPr>
          <w:lang w:val="en-US"/>
        </w:rPr>
        <w:t xml:space="preserve">points: </w:t>
      </w:r>
      <w:r>
        <w:rPr>
          <w:lang w:val="en-US"/>
        </w:rPr>
        <w:t xml:space="preserve">Vec</w:t>
      </w:r>
      <w:r>
        <w:rPr>
          <w:lang w:val="en-US"/>
        </w:rPr>
        <w:t xml:space="preserve">&lt;(f64, f64)&gt;) -&gt; f64 {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points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.</w:t>
      </w:r>
      <w:r>
        <w:rPr>
          <w:lang w:val="en-US"/>
        </w:rPr>
        <w:t xml:space="preserve">iter</w:t>
      </w:r>
      <w:r>
        <w:rPr>
          <w:lang w:val="en-US"/>
        </w:rPr>
        <w:t xml:space="preserve">()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.zip(</w:t>
      </w:r>
      <w:r>
        <w:rPr>
          <w:lang w:val="en-US"/>
        </w:rPr>
        <w:t xml:space="preserve">points.iter</w:t>
      </w:r>
      <w:r>
        <w:rPr>
          <w:lang w:val="en-US"/>
        </w:rPr>
        <w:t xml:space="preserve">().cycle().skip(1))</w:t>
      </w:r>
      <w:r/>
    </w:p>
    <w:p>
      <w:pPr>
        <w:pStyle w:val="104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.map</w:t>
      </w:r>
      <w:r>
        <w:rPr>
          <w:lang w:val="en-US"/>
        </w:rPr>
        <w:t xml:space="preserve">(|(a, b)| </w:t>
      </w:r>
      <w:r>
        <w:rPr>
          <w:lang w:val="en-US"/>
        </w:rPr>
        <w:t xml:space="preserve">euclidean_distance</w:t>
      </w:r>
      <w:r>
        <w:rPr>
          <w:lang w:val="en-US"/>
        </w:rPr>
        <w:t xml:space="preserve">(a, b))</w:t>
      </w:r>
      <w:r/>
    </w:p>
    <w:p>
      <w:pPr>
        <w:pStyle w:val="1043"/>
      </w:pPr>
      <w:r>
        <w:rPr>
          <w:lang w:val="en-US"/>
        </w:rPr>
        <w:t xml:space="preserve"> </w:t>
      </w:r>
      <w:r>
        <w:t xml:space="preserve">.</w:t>
      </w:r>
      <w:r>
        <w:t xml:space="preserve">sum</w:t>
      </w:r>
      <w:r>
        <w:t xml:space="preserve">()</w:t>
      </w:r>
      <w:r/>
    </w:p>
    <w:p>
      <w:pPr>
        <w:pStyle w:val="1043"/>
      </w:pPr>
      <w:r>
        <w:t xml:space="preserve">}</w:t>
      </w:r>
      <w:r/>
    </w:p>
    <w:p>
      <w:pPr>
        <w:pStyle w:val="1043"/>
        <w:spacing w:line="360" w:lineRule="auto"/>
        <w:rPr>
          <w:rFonts w:ascii="Times New Roman" w:hAnsi="Times New Roman" w:cs="Times New Roman" w:eastAsiaTheme="minorEastAsia"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8"/>
        </w:rPr>
      </w:r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21" w:name="_Toc20"/>
      <w:r>
        <w:t xml:space="preserve">4</w:t>
      </w:r>
      <w:r>
        <w:t xml:space="preserve">.</w:t>
      </w:r>
      <w:r>
        <w:t xml:space="preserve">2</w:t>
      </w:r>
      <w:r>
        <w:t xml:space="preserve">. </w:t>
      </w:r>
      <w:r>
        <w:rPr>
          <w:szCs w:val="28"/>
        </w:rPr>
        <w:t xml:space="preserve">Реализация интерфейса системы</w:t>
      </w:r>
      <w:bookmarkEnd w:id="12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Пользовательский </w:t>
      </w:r>
      <w:r>
        <w:t xml:space="preserve">интерфейс системы состоит из трех основных меню: центрального меню, левого меню и правого меню. Центральное меню отображает карту и маршрут дрона, а также содержит набор кнопок для управления.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Центральное меню предоставляе</w:t>
      </w:r>
      <w:r>
        <w:t xml:space="preserve">т основные инструменты и функции для работы с картой, панель инструментов, отображение маршрута и выполнения других операций, связанных с управлением маршрутом дрона, оно представлено на рисунке 5.</w:t>
      </w:r>
      <w:r/>
    </w:p>
    <w:p>
      <w:pPr>
        <w:ind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19702"/>
                <wp:effectExtent l="0" t="0" r="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621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59449" cy="3119702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3.5pt;height:245.6pt;mso-wrap-distance-left:0.0pt;mso-wrap-distance-top:0.0pt;mso-wrap-distance-right:0.0pt;mso-wrap-distance-bottom:0.0pt;" strokecolor="#244161" strokeweight="1.00pt">
                <v:path textboxrect="0,0,0,0"/>
                <v:imagedata r:id="rId12" o:title=""/>
              </v:shape>
            </w:pict>
          </mc:Fallback>
        </mc:AlternateContent>
      </w:r>
      <w:r>
        <w:t xml:space="preserve"> </w:t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</w:t>
      </w:r>
      <w:r>
        <w:t xml:space="preserve">–</w:t>
      </w:r>
      <w:r>
        <w:t xml:space="preserve"> Центральное меню </w:t>
      </w:r>
      <w:r/>
    </w:p>
    <w:p>
      <w:r/>
      <w:r/>
    </w:p>
    <w:p>
      <w:pPr>
        <w:tabs>
          <w:tab w:val="left" w:pos="99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Центральное меню состо</w:t>
      </w:r>
      <w:r>
        <w:t xml:space="preserve">ит из элементов:</w:t>
      </w:r>
      <w:r/>
    </w:p>
    <w:p>
      <w:pPr>
        <w:pStyle w:val="987"/>
        <w:numPr>
          <w:ilvl w:val="0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Карта и маршрут: В центре экрана отображается карта (загружаемая с </w:t>
      </w:r>
      <w:r>
        <w:t xml:space="preserve">OpenStreetMap [11])</w:t>
      </w:r>
      <w:r>
        <w:t xml:space="preserve">, на которой отображается маршрут дрона. Маршрут представлен в виде линии, соединяющей точки съемки, по которым дрон должен пролететь. Это визуальное представление планируемого маршрута.</w:t>
      </w:r>
      <w:r/>
    </w:p>
    <w:p>
      <w:pPr>
        <w:pStyle w:val="987"/>
        <w:numPr>
          <w:ilvl w:val="0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</w:t>
      </w:r>
      <w:r>
        <w:t xml:space="preserve">нопки переключения меню: В верхней части интерфейса расположены кнопки, которые позволяют переключать отображение левого и правого меню. Пользователь может скрыть или показать эти меню по своему усмотрению для освобождения места на экране.</w:t>
      </w:r>
      <w:r/>
    </w:p>
    <w:p>
      <w:pPr>
        <w:pStyle w:val="987"/>
        <w:numPr>
          <w:ilvl w:val="0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Панель инструмен</w:t>
      </w:r>
      <w:r>
        <w:t xml:space="preserve">тов</w:t>
      </w:r>
      <w:r>
        <w:t xml:space="preserve">: На</w:t>
      </w:r>
      <w:r>
        <w:t xml:space="preserve"> панели инструментов расположены кнопки для выполнения различных действий:</w:t>
      </w:r>
      <w:r/>
    </w:p>
    <w:p>
      <w:pPr>
        <w:pStyle w:val="987"/>
        <w:numPr>
          <w:ilvl w:val="1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Отмена (</w:t>
      </w:r>
      <w:r>
        <w:t xml:space="preserve">Undo</w:t>
      </w:r>
      <w:r>
        <w:t xml:space="preserve">): Кнопка, позволяющая отменить последнее действие при построении полигона</w:t>
      </w:r>
      <w:r>
        <w:t xml:space="preserve">;</w:t>
      </w:r>
      <w:r/>
    </w:p>
    <w:p>
      <w:pPr>
        <w:pStyle w:val="987"/>
        <w:numPr>
          <w:ilvl w:val="1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Навигация (</w:t>
      </w:r>
      <w:r>
        <w:t xml:space="preserve">Navigation</w:t>
      </w:r>
      <w:r>
        <w:t xml:space="preserve">): Кнопка, позволяющая пользователю вернуться к режиму навигации после использования других инструментов. Это удобно, если пользователь не хочет случайно переместить точку полигона области съемки</w:t>
      </w:r>
      <w:r>
        <w:t xml:space="preserve">;</w:t>
      </w:r>
      <w:r/>
    </w:p>
    <w:p>
      <w:pPr>
        <w:pStyle w:val="987"/>
        <w:numPr>
          <w:ilvl w:val="1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Рисование (</w:t>
      </w:r>
      <w:r>
        <w:t xml:space="preserve">Draw</w:t>
      </w:r>
      <w:r>
        <w:t xml:space="preserve">): Кнопка, активирующая</w:t>
      </w:r>
      <w:r>
        <w:t xml:space="preserve"> режим построения полигона. В этом режиме пользователь может указать область, которую дрон должен снять</w:t>
      </w:r>
      <w:r>
        <w:t xml:space="preserve">;</w:t>
      </w:r>
      <w:r/>
    </w:p>
    <w:p>
      <w:pPr>
        <w:pStyle w:val="987"/>
        <w:numPr>
          <w:ilvl w:val="1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Установка стартовой точки (</w:t>
      </w:r>
      <w:r>
        <w:t xml:space="preserve">Set</w:t>
      </w:r>
      <w:r>
        <w:t xml:space="preserve"> </w:t>
      </w:r>
      <w:r>
        <w:t xml:space="preserve">Starting</w:t>
      </w:r>
      <w:r>
        <w:t xml:space="preserve"> Point): Кнопка, позволяющая пользователю установить стартовую точку для маршрута дрона. После выбора этой опции</w:t>
      </w:r>
      <w:r>
        <w:t xml:space="preserve"> пользователь может щелкнуть на карте, чтобы установить стартовую точку</w:t>
      </w:r>
      <w:r>
        <w:t xml:space="preserve">;</w:t>
      </w:r>
      <w:r/>
    </w:p>
    <w:p>
      <w:pPr>
        <w:pStyle w:val="987"/>
        <w:numPr>
          <w:ilvl w:val="1"/>
          <w:numId w:val="65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Расчет (</w:t>
      </w:r>
      <w:r>
        <w:t xml:space="preserve">Calculate</w:t>
      </w:r>
      <w:r>
        <w:t xml:space="preserve">): Кнопка, которая выполняет валидацию введенных данных и отправляет их на обработку на сервере. Результаты расчета маршрута отображаются на карте.</w:t>
      </w:r>
      <w:r/>
    </w:p>
    <w:p>
      <w:pPr>
        <w:tabs>
          <w:tab w:val="left" w:pos="99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Левое меню включае</w:t>
      </w:r>
      <w:r>
        <w:t xml:space="preserve">т два блока: блок UAV (Беспилотный Летательный Аппарат) и блок </w:t>
      </w:r>
      <w:r>
        <w:t xml:space="preserve">Camera</w:t>
      </w:r>
      <w:r>
        <w:t xml:space="preserve"> (Камера). Левое меню представлено на рисунке 6.</w:t>
      </w:r>
      <w:r/>
    </w:p>
    <w:p>
      <w:pPr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66860" cy="5303839"/>
                <wp:effectExtent l="0" t="0" r="0" b="0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81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66859" cy="5303838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7.6pt;height:417.6pt;mso-wrap-distance-left:0.0pt;mso-wrap-distance-top:0.0pt;mso-wrap-distance-right:0.0pt;mso-wrap-distance-bottom:0.0pt;" strokecolor="#000000" strokeweight="1.00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Левое меню</w:t>
      </w:r>
      <w:r/>
    </w:p>
    <w:p>
      <w:r/>
      <w:r/>
    </w:p>
    <w:p>
      <w:pPr>
        <w:tabs>
          <w:tab w:val="left" w:pos="99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Блок UAV включает в себя</w:t>
      </w:r>
      <w:r>
        <w:t xml:space="preserve">:</w:t>
      </w:r>
      <w:r/>
    </w:p>
    <w:p>
      <w:pPr>
        <w:pStyle w:val="987"/>
        <w:numPr>
          <w:ilvl w:val="0"/>
          <w:numId w:val="66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Выбор и отображение списка UAV: В верхней части блока расположен выпадающий список (</w:t>
      </w:r>
      <w:r>
        <w:t xml:space="preserve">select</w:t>
      </w:r>
      <w:r>
        <w:t xml:space="preserve">), который позволяет пользователю выбрать один из доступных UAV. Каждый элемент списка содержит имя UAV. При выборе UAV из списка его параметры отображаются в полях н</w:t>
      </w:r>
      <w:r>
        <w:t xml:space="preserve">иже.</w:t>
      </w:r>
      <w:r/>
    </w:p>
    <w:p>
      <w:pPr>
        <w:pStyle w:val="987"/>
        <w:numPr>
          <w:ilvl w:val="0"/>
          <w:numId w:val="66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Кнопка «</w:t>
      </w:r>
      <w:r>
        <w:t xml:space="preserve">Fetch»</w:t>
      </w:r>
      <w:r>
        <w:t xml:space="preserve">: Рядом с</w:t>
      </w:r>
      <w:r>
        <w:t xml:space="preserve"> выпадающим списком находится кнопка «</w:t>
      </w:r>
      <w:r>
        <w:t xml:space="preserve">Fetch</w:t>
      </w:r>
      <w:r>
        <w:t xml:space="preserve">», которая позволяет пользователю обновить список UAV, загрузив его с базы.</w:t>
      </w:r>
      <w:r/>
    </w:p>
    <w:p>
      <w:pPr>
        <w:pStyle w:val="987"/>
        <w:numPr>
          <w:ilvl w:val="0"/>
          <w:numId w:val="66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Кнопка «UAV </w:t>
      </w:r>
      <w:r>
        <w:t xml:space="preserve">details</w:t>
      </w:r>
      <w:r>
        <w:t xml:space="preserve">»: Эта кнопка позволяет пользователю переключать отображение блока с параметрами UAV. При </w:t>
      </w:r>
      <w:r>
        <w:t xml:space="preserve">нажатии на кнопку блок с параметрами UAV может быть скрыт или показан на экране.</w:t>
      </w:r>
      <w:r/>
    </w:p>
    <w:p>
      <w:pPr>
        <w:pStyle w:val="987"/>
        <w:numPr>
          <w:ilvl w:val="0"/>
          <w:numId w:val="66"/>
        </w:numPr>
        <w:ind w:left="0" w:right="0" w:firstLine="709"/>
        <w:tabs>
          <w:tab w:val="left" w:pos="1134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Внутри блока UAV параметры UAV отображаются в виде полей для ввода которые позволяют пользователю просматривать и редактировать параметры UAV. Некоторые из доступных параметро</w:t>
      </w:r>
      <w:r>
        <w:t xml:space="preserve">в UAV включают:</w:t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ID: Идентификатор UAV (только для чтения)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Name: Имя UAV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Max </w:t>
      </w:r>
      <w:r>
        <w:rPr>
          <w:highlight w:val="none"/>
        </w:rPr>
        <w:t xml:space="preserve">Payload</w:t>
      </w:r>
      <w:r>
        <w:rPr>
          <w:highlight w:val="none"/>
        </w:rPr>
        <w:t xml:space="preserve"> Mass: Максимальная масса груза, которую может нести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Flight</w:t>
      </w:r>
      <w:r>
        <w:rPr>
          <w:highlight w:val="none"/>
        </w:rPr>
        <w:t xml:space="preserve"> </w:t>
      </w:r>
      <w:r>
        <w:rPr>
          <w:highlight w:val="none"/>
        </w:rPr>
        <w:t xml:space="preserve">Duration</w:t>
      </w:r>
      <w:r>
        <w:rPr>
          <w:highlight w:val="none"/>
        </w:rPr>
        <w:t xml:space="preserve">: Длительность полета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Takeoff</w:t>
      </w:r>
      <w:r>
        <w:rPr>
          <w:highlight w:val="none"/>
        </w:rPr>
        <w:t xml:space="preserve"> </w:t>
      </w:r>
      <w:r>
        <w:rPr>
          <w:highlight w:val="none"/>
        </w:rPr>
        <w:t xml:space="preserve">speed</w:t>
      </w:r>
      <w:r>
        <w:rPr>
          <w:highlight w:val="none"/>
        </w:rPr>
        <w:t xml:space="preserve">: Скорость взлета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Flight</w:t>
      </w:r>
      <w:r>
        <w:rPr>
          <w:highlight w:val="none"/>
        </w:rPr>
        <w:t xml:space="preserve"> </w:t>
      </w:r>
      <w:r>
        <w:rPr>
          <w:highlight w:val="none"/>
        </w:rPr>
        <w:t xml:space="preserve">speed</w:t>
      </w:r>
      <w:r>
        <w:rPr>
          <w:highlight w:val="none"/>
        </w:rPr>
        <w:t xml:space="preserve">: Скорость полета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Min</w:t>
      </w:r>
      <w:r>
        <w:rPr>
          <w:highlight w:val="none"/>
        </w:rPr>
        <w:t xml:space="preserve"> </w:t>
      </w:r>
      <w:r>
        <w:rPr>
          <w:highlight w:val="none"/>
        </w:rPr>
        <w:t xml:space="preserve">altitude</w:t>
      </w:r>
      <w:r>
        <w:rPr>
          <w:highlight w:val="none"/>
        </w:rPr>
        <w:t xml:space="preserve">: Минимальная высота полета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Max </w:t>
      </w:r>
      <w:r>
        <w:rPr>
          <w:highlight w:val="none"/>
        </w:rPr>
        <w:t xml:space="preserve">altitude</w:t>
      </w:r>
      <w:r>
        <w:rPr>
          <w:highlight w:val="none"/>
        </w:rPr>
        <w:t xml:space="preserve">: Максимальная высота полета UAV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87"/>
        <w:numPr>
          <w:ilvl w:val="0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Под блоком с параметрами UAV располагается панель инструментов, которая содержит следующие кнопки: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«Update»: Кнопка, которая позволяет пользователю обновить параметры выбранного UAV.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«New»: Кнопка, которая позволяет пользователю создать новый UAV с указанными в полях параметрами.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«</w:t>
      </w:r>
      <w:r>
        <w:rPr>
          <w:highlight w:val="none"/>
        </w:rPr>
        <w:t xml:space="preserve">Delete»</w:t>
      </w:r>
      <w:r>
        <w:rPr>
          <w:highlight w:val="none"/>
        </w:rPr>
        <w:t xml:space="preserve">: Кнопка, которая позволяет пользователю удалить выбранный UAV.</w:t>
      </w:r>
      <w:r>
        <w:rPr>
          <w:highlight w:val="none"/>
        </w:rPr>
      </w:r>
      <w:r/>
    </w:p>
    <w:p>
      <w:pPr>
        <w:pStyle w:val="987"/>
        <w:numPr>
          <w:ilvl w:val="1"/>
          <w:numId w:val="66"/>
        </w:numPr>
        <w:ind w:left="0" w:right="0" w:firstLine="709"/>
        <w:tabs>
          <w:tab w:val="left" w:pos="1134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«U</w:t>
      </w:r>
      <w:r>
        <w:rPr>
          <w:highlight w:val="none"/>
        </w:rPr>
        <w:t xml:space="preserve">ndo</w:t>
      </w:r>
      <w:r>
        <w:rPr>
          <w:highlight w:val="none"/>
        </w:rPr>
        <w:t xml:space="preserve">»: Кнопка, которая позволяет пользователю отменить последнее изменение параметров UAV.</w:t>
      </w:r>
      <w:r>
        <w:rPr>
          <w:highlight w:val="none"/>
        </w:rPr>
      </w:r>
      <w:r/>
    </w:p>
    <w:p>
      <w:pPr>
        <w:tabs>
          <w:tab w:val="left" w:pos="99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Блок </w:t>
      </w:r>
      <w:r>
        <w:t xml:space="preserve">Camera</w:t>
      </w:r>
      <w:r>
        <w:t xml:space="preserve"> аналогичен блоку UAV и включает в себя</w:t>
      </w:r>
      <w:r>
        <w:t xml:space="preserve">:</w:t>
      </w:r>
      <w:r/>
    </w:p>
    <w:p>
      <w:pPr>
        <w:pStyle w:val="987"/>
        <w:numPr>
          <w:ilvl w:val="0"/>
          <w:numId w:val="67"/>
        </w:numPr>
        <w:ind w:left="0" w:right="0" w:firstLine="709"/>
        <w:tabs>
          <w:tab w:val="left" w:pos="1134" w:leader="none"/>
        </w:tabs>
      </w:pPr>
      <w:r>
        <w:t xml:space="preserve">выпадающий список (</w:t>
      </w:r>
      <w:r>
        <w:t xml:space="preserve">select</w:t>
      </w:r>
      <w:r>
        <w:t xml:space="preserve">), который позволя</w:t>
      </w:r>
      <w:r>
        <w:t xml:space="preserve">ет пользователю выбрать одну из доступных камер. Каждый элемент списка содержит имя камеры. При выборе камеры из списка ее параметры отображаются в полях ниже.</w:t>
      </w:r>
      <w:r/>
    </w:p>
    <w:p>
      <w:pPr>
        <w:pStyle w:val="987"/>
        <w:numPr>
          <w:ilvl w:val="0"/>
          <w:numId w:val="67"/>
        </w:numPr>
        <w:ind w:left="0" w:right="0" w:firstLine="709"/>
        <w:tabs>
          <w:tab w:val="left" w:pos="1134" w:leader="none"/>
        </w:tabs>
      </w:pPr>
      <w:r>
        <w:t xml:space="preserve">Кнопка «</w:t>
      </w:r>
      <w:r>
        <w:t xml:space="preserve">Fetch»</w:t>
      </w:r>
      <w:r>
        <w:t xml:space="preserve">: Рядом с</w:t>
      </w:r>
      <w:r>
        <w:t xml:space="preserve"> выпадающим списком находится кнопка «</w:t>
      </w:r>
      <w:r>
        <w:t xml:space="preserve">Fetch</w:t>
      </w:r>
      <w:r>
        <w:t xml:space="preserve">», которая позволяет пользоват</w:t>
      </w:r>
      <w:r>
        <w:t xml:space="preserve">елю обновить список камер, загрузив его с базы.</w:t>
      </w:r>
      <w:r/>
    </w:p>
    <w:p>
      <w:pPr>
        <w:pStyle w:val="987"/>
        <w:numPr>
          <w:ilvl w:val="0"/>
          <w:numId w:val="67"/>
        </w:numPr>
        <w:ind w:left="0" w:right="0" w:firstLine="709"/>
        <w:tabs>
          <w:tab w:val="left" w:pos="1134" w:leader="none"/>
        </w:tabs>
      </w:pPr>
      <w:r>
        <w:t xml:space="preserve">Кнопка «</w:t>
      </w:r>
      <w:r>
        <w:t xml:space="preserve">Camera</w:t>
      </w:r>
      <w:r>
        <w:t xml:space="preserve"> </w:t>
      </w:r>
      <w:r>
        <w:t xml:space="preserve">details»</w:t>
      </w:r>
      <w:r>
        <w:t xml:space="preserve">: Эта кнопка позволяет пользователю переключать отображение блока с параметрами камеры. При нажатии на кнопку блок с параметрами камеры может быть скрыт или показан на экране.</w:t>
      </w:r>
      <w:r/>
    </w:p>
    <w:p>
      <w:pPr>
        <w:pStyle w:val="987"/>
        <w:numPr>
          <w:ilvl w:val="0"/>
          <w:numId w:val="67"/>
        </w:numPr>
        <w:ind w:left="0" w:right="0" w:firstLine="709"/>
        <w:tabs>
          <w:tab w:val="left" w:pos="1134" w:leader="none"/>
        </w:tabs>
      </w:pPr>
      <w:r>
        <w:t xml:space="preserve">Внутри бл</w:t>
      </w:r>
      <w:r>
        <w:t xml:space="preserve">ока </w:t>
      </w:r>
      <w:r>
        <w:t xml:space="preserve">Camera</w:t>
      </w:r>
      <w:r>
        <w:t xml:space="preserve"> параметры камеры отображаются в виде полей для ввода (</w:t>
      </w:r>
      <w:r>
        <w:t xml:space="preserve">input</w:t>
      </w:r>
      <w:r>
        <w:t xml:space="preserve">) и меток (</w:t>
      </w:r>
      <w:r>
        <w:t xml:space="preserve">label</w:t>
      </w:r>
      <w:r>
        <w:t xml:space="preserve">), которые позволяют пользователю просматривать и редактировать параметры камеры. Некоторые из доступных параметров камеры включают:</w:t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ID: Идентификатор камеры (только для </w:t>
      </w:r>
      <w:r>
        <w:rPr>
          <w:highlight w:val="none"/>
        </w:rPr>
        <w:t xml:space="preserve">чтения).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Name: Имя камеры. 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Mass (</w:t>
      </w:r>
      <w:r>
        <w:rPr>
          <w:highlight w:val="none"/>
        </w:rPr>
        <w:t xml:space="preserve">grams</w:t>
      </w:r>
      <w:r>
        <w:rPr>
          <w:highlight w:val="none"/>
        </w:rPr>
        <w:t xml:space="preserve">): Масса камеры в граммах. 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X-</w:t>
      </w:r>
      <w:r>
        <w:rPr>
          <w:highlight w:val="none"/>
        </w:rPr>
        <w:t xml:space="preserve">axis</w:t>
      </w:r>
      <w:r>
        <w:rPr>
          <w:highlight w:val="none"/>
        </w:rPr>
        <w:t xml:space="preserve"> FOV (</w:t>
      </w:r>
      <w:r>
        <w:rPr>
          <w:highlight w:val="none"/>
        </w:rPr>
        <w:t xml:space="preserve">degrees</w:t>
      </w:r>
      <w:r>
        <w:rPr>
          <w:highlight w:val="none"/>
        </w:rPr>
        <w:t xml:space="preserve">): Угол обзора камеры по оси X в градусах. 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Resolution</w:t>
      </w:r>
      <w:r>
        <w:rPr>
          <w:highlight w:val="none"/>
        </w:rPr>
        <w:t xml:space="preserve"> X: Разрешение камеры по оси X. 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Resolution</w:t>
      </w:r>
      <w:r>
        <w:rPr>
          <w:highlight w:val="none"/>
        </w:rPr>
        <w:t xml:space="preserve"> Y: Разрешение камеры по оси Y. </w:t>
      </w:r>
      <w:r>
        <w:rPr>
          <w:highlight w:val="none"/>
        </w:rPr>
      </w:r>
      <w:r/>
    </w:p>
    <w:p>
      <w:pPr>
        <w:pStyle w:val="987"/>
        <w:numPr>
          <w:ilvl w:val="0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Под блоком с параметрами камеры располаг</w:t>
      </w:r>
      <w:r>
        <w:rPr>
          <w:highlight w:val="none"/>
        </w:rPr>
        <w:t xml:space="preserve">ается панель инструментов, которая содержит следующие кнопки: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«Update»: Кнопка, которая позволяет пользователю обновить параметры выбранной камеры.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«New»: Кнопка, которая позволяет пользователю создать новую камеру с указанными в полях параметрами.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«Delete</w:t>
      </w:r>
      <w:r>
        <w:rPr>
          <w:highlight w:val="none"/>
        </w:rPr>
        <w:t xml:space="preserve">»: Кнопка, которая позволяет пользователю удалить выбранную камеру.</w:t>
      </w:r>
      <w:r>
        <w:rPr>
          <w:highlight w:val="none"/>
        </w:rPr>
      </w:r>
      <w:r/>
    </w:p>
    <w:p>
      <w:pPr>
        <w:pStyle w:val="987"/>
        <w:numPr>
          <w:ilvl w:val="1"/>
          <w:numId w:val="67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«Undo»</w:t>
      </w:r>
      <w:r>
        <w:rPr>
          <w:highlight w:val="none"/>
        </w:rPr>
        <w:t xml:space="preserve">: Кнопка, которая позволяет пользователю отменить последнее изменение пара</w:t>
      </w:r>
      <w:r>
        <w:rPr>
          <w:highlight w:val="none"/>
        </w:rPr>
        <w:t xml:space="preserve">метров камеры.</w:t>
      </w:r>
      <w:r>
        <w:rPr>
          <w:highlight w:val="none"/>
        </w:rPr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Правое меню состоит из трех блоков: «</w:t>
      </w:r>
      <w:r>
        <w:t xml:space="preserve">Altitude</w:t>
      </w:r>
      <w:r>
        <w:t xml:space="preserve"> </w:t>
      </w:r>
      <w:r>
        <w:t xml:space="preserve">Menu</w:t>
      </w:r>
      <w:r>
        <w:t xml:space="preserve">» (меню высоты), «</w:t>
      </w:r>
      <w:r>
        <w:t xml:space="preserve">Algorithm</w:t>
      </w:r>
      <w:r>
        <w:t xml:space="preserve"> </w:t>
      </w:r>
      <w:r>
        <w:t xml:space="preserve">Menu</w:t>
      </w:r>
      <w:r>
        <w:t xml:space="preserve">» (меню алгоритма) и «</w:t>
      </w:r>
      <w:r>
        <w:t xml:space="preserve">Mission</w:t>
      </w:r>
      <w:r>
        <w:t xml:space="preserve"> </w:t>
      </w:r>
      <w:r>
        <w:t xml:space="preserve">Parameters</w:t>
      </w:r>
      <w:r>
        <w:t xml:space="preserve">» (параметры миссии). Правое меню представлено на рисунке 8.</w:t>
      </w:r>
      <w:r/>
    </w:p>
    <w:p>
      <w:pPr>
        <w:ind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3408" cy="4901772"/>
                <wp:effectExtent l="0" t="0" r="0" b="0"/>
                <wp:docPr id="3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621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73407" cy="4901771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9.0pt;height:386.0pt;mso-wrap-distance-left:0.0pt;mso-wrap-distance-top:0.0pt;mso-wrap-distance-right:0.0pt;mso-wrap-distance-bottom:0.0pt;" strokecolor="#000000" strokeweight="1.00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</w:t>
      </w:r>
      <w:r>
        <w:t xml:space="preserve">–</w:t>
      </w:r>
      <w:r>
        <w:t xml:space="preserve"> Правое меню</w:t>
      </w:r>
      <w:r/>
    </w:p>
    <w:p>
      <w:r/>
      <w:r/>
    </w:p>
    <w:p>
      <w:pPr>
        <w:tabs>
          <w:tab w:val="left" w:pos="993" w:leader="none"/>
        </w:tabs>
      </w:pPr>
      <w:r>
        <w:t xml:space="preserve">Далее</w:t>
      </w:r>
      <w:r>
        <w:t xml:space="preserve"> рассмотр</w:t>
      </w:r>
      <w:r>
        <w:t xml:space="preserve">ен </w:t>
      </w:r>
      <w:r>
        <w:t xml:space="preserve">каждый из блоков подробнее:</w:t>
      </w:r>
      <w:r/>
    </w:p>
    <w:p>
      <w:pPr>
        <w:pStyle w:val="987"/>
        <w:numPr>
          <w:ilvl w:val="0"/>
          <w:numId w:val="68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t xml:space="preserve">Блок «</w:t>
      </w:r>
      <w:r>
        <w:t xml:space="preserve">Altitude</w:t>
      </w:r>
      <w:r>
        <w:t xml:space="preserve"> </w:t>
      </w:r>
      <w:r>
        <w:t xml:space="preserve">Menu»</w:t>
      </w:r>
      <w:r>
        <w:t xml:space="preserve">, здесь можно выбрать режим ввода высоты. Есть два варианта: «</w:t>
      </w:r>
      <w:r>
        <w:t xml:space="preserve">Manual</w:t>
      </w:r>
      <w:r>
        <w:t xml:space="preserve"> </w:t>
      </w:r>
      <w:r>
        <w:t xml:space="preserve">altitude</w:t>
      </w:r>
      <w:r>
        <w:t xml:space="preserve"> </w:t>
      </w:r>
      <w:r>
        <w:t xml:space="preserve">input</w:t>
      </w:r>
      <w:r>
        <w:t xml:space="preserve">» (ручной ввод высоты) и «</w:t>
      </w:r>
      <w:r>
        <w:t xml:space="preserve">Calculate</w:t>
      </w:r>
      <w:r>
        <w:t xml:space="preserve"> </w:t>
      </w:r>
      <w:r>
        <w:t xml:space="preserve">usi</w:t>
      </w:r>
      <w:r>
        <w:rPr>
          <w:highlight w:val="none"/>
        </w:rPr>
        <w:t xml:space="preserve">ng</w:t>
      </w:r>
      <w:r>
        <w:rPr>
          <w:highlight w:val="none"/>
        </w:rPr>
        <w:t xml:space="preserve"> </w:t>
      </w:r>
      <w:r>
        <w:rPr>
          <w:highlight w:val="none"/>
        </w:rPr>
        <w:t xml:space="preserve">sm</w:t>
      </w:r>
      <w:r>
        <w:rPr>
          <w:highlight w:val="none"/>
        </w:rPr>
        <w:t xml:space="preserve">/</w:t>
      </w:r>
      <w:r>
        <w:rPr>
          <w:highlight w:val="none"/>
        </w:rPr>
        <w:t xml:space="preserve">px</w:t>
      </w:r>
      <w:r>
        <w:rPr>
          <w:highlight w:val="none"/>
        </w:rPr>
        <w:t xml:space="preserve">» (расчет высоты на основе </w:t>
      </w:r>
      <w:r>
        <w:rPr>
          <w:highlight w:val="none"/>
        </w:rPr>
        <w:t xml:space="preserve">sm</w:t>
      </w:r>
      <w:r>
        <w:rPr>
          <w:highlight w:val="none"/>
        </w:rPr>
        <w:t xml:space="preserve">/</w:t>
      </w:r>
      <w:r>
        <w:rPr>
          <w:highlight w:val="none"/>
        </w:rPr>
        <w:t xml:space="preserve">px</w:t>
      </w:r>
      <w:r>
        <w:rPr>
          <w:highlight w:val="none"/>
        </w:rPr>
        <w:t xml:space="preserve">)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87"/>
        <w:numPr>
          <w:ilvl w:val="1"/>
          <w:numId w:val="68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Если выбран режим ручного ввод</w:t>
      </w:r>
      <w:r>
        <w:rPr>
          <w:highlight w:val="none"/>
        </w:rPr>
        <w:t xml:space="preserve">а, можно указать процент перекрытия и ввести высоту вручную.</w:t>
      </w:r>
      <w:r>
        <w:rPr>
          <w:highlight w:val="none"/>
        </w:rPr>
      </w:r>
      <w:r/>
    </w:p>
    <w:p>
      <w:pPr>
        <w:pStyle w:val="987"/>
        <w:numPr>
          <w:ilvl w:val="1"/>
          <w:numId w:val="68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  <w:t xml:space="preserve">Если выбран режим расчета на основе </w:t>
      </w:r>
      <w:r>
        <w:rPr>
          <w:highlight w:val="none"/>
        </w:rPr>
        <w:t xml:space="preserve">sm</w:t>
      </w:r>
      <w:r>
        <w:rPr>
          <w:highlight w:val="none"/>
        </w:rPr>
        <w:t xml:space="preserve">/</w:t>
      </w:r>
      <w:r>
        <w:rPr>
          <w:highlight w:val="none"/>
        </w:rPr>
        <w:t xml:space="preserve">px</w:t>
      </w:r>
      <w:r>
        <w:rPr>
          <w:highlight w:val="none"/>
        </w:rPr>
        <w:t xml:space="preserve">, нужно указать процент перекрытия и ввести значение </w:t>
      </w:r>
      <w:r>
        <w:rPr>
          <w:highlight w:val="none"/>
        </w:rPr>
        <w:t xml:space="preserve">sm</w:t>
      </w:r>
      <w:r>
        <w:rPr>
          <w:highlight w:val="none"/>
        </w:rPr>
        <w:t xml:space="preserve">/</w:t>
      </w:r>
      <w:r>
        <w:rPr>
          <w:highlight w:val="none"/>
        </w:rPr>
        <w:t xml:space="preserve">px</w:t>
      </w:r>
      <w:r>
        <w:rPr>
          <w:highlight w:val="none"/>
        </w:rPr>
        <w:t xml:space="preserve">. После ввода всех параметров можно нажать кнопку «</w:t>
      </w:r>
      <w:r>
        <w:rPr>
          <w:highlight w:val="none"/>
        </w:rPr>
        <w:t xml:space="preserve">Calculate</w:t>
      </w:r>
      <w:r>
        <w:rPr>
          <w:highlight w:val="none"/>
        </w:rPr>
        <w:t xml:space="preserve"> </w:t>
      </w:r>
      <w:r>
        <w:rPr>
          <w:highlight w:val="none"/>
        </w:rPr>
        <w:t xml:space="preserve">Altitude</w:t>
      </w:r>
      <w:r>
        <w:rPr>
          <w:highlight w:val="none"/>
        </w:rPr>
        <w:t xml:space="preserve">» (рассчитать высоту) для п</w:t>
      </w:r>
      <w:r>
        <w:rPr>
          <w:highlight w:val="none"/>
        </w:rPr>
        <w:t xml:space="preserve">олучения результата.</w:t>
      </w:r>
      <w:r>
        <w:rPr>
          <w:highlight w:val="none"/>
        </w:rPr>
      </w:r>
      <w:r/>
    </w:p>
    <w:p>
      <w:pPr>
        <w:pStyle w:val="987"/>
        <w:numPr>
          <w:ilvl w:val="0"/>
          <w:numId w:val="68"/>
        </w:numPr>
        <w:ind w:left="0" w:right="0" w:firstLine="709"/>
        <w:tabs>
          <w:tab w:val="left" w:pos="1134" w:leader="none"/>
        </w:tabs>
      </w:pPr>
      <w:r>
        <w:t xml:space="preserve">Блок «</w:t>
      </w:r>
      <w:r>
        <w:t xml:space="preserve">Algorithm</w:t>
      </w:r>
      <w:r>
        <w:t xml:space="preserve"> </w:t>
      </w:r>
      <w:r>
        <w:t xml:space="preserve">Menu»</w:t>
      </w:r>
      <w:r>
        <w:t xml:space="preserve">, здесь можно выбрать алгоритм для расчета маршрута. Есть два варианта: «</w:t>
      </w:r>
      <w:r>
        <w:t xml:space="preserve">Nearest</w:t>
      </w:r>
      <w:r>
        <w:t xml:space="preserve"> </w:t>
      </w:r>
      <w:r>
        <w:t xml:space="preserve">Neighbor</w:t>
      </w:r>
      <w:r>
        <w:t xml:space="preserve">» (ближайший сосед) и «</w:t>
      </w:r>
      <w:r>
        <w:t xml:space="preserve">Brute</w:t>
      </w:r>
      <w:r>
        <w:t xml:space="preserve"> Force» (полный перебор).</w:t>
      </w:r>
      <w:r/>
    </w:p>
    <w:p>
      <w:pPr>
        <w:pStyle w:val="987"/>
        <w:numPr>
          <w:ilvl w:val="0"/>
          <w:numId w:val="68"/>
        </w:numPr>
        <w:ind w:left="0" w:right="0" w:firstLine="709"/>
        <w:tabs>
          <w:tab w:val="left" w:pos="1134" w:leader="none"/>
        </w:tabs>
      </w:pPr>
      <w:r>
        <w:t xml:space="preserve">Блок «</w:t>
      </w:r>
      <w:r>
        <w:t xml:space="preserve">Mission</w:t>
      </w:r>
      <w:r>
        <w:t xml:space="preserve"> </w:t>
      </w:r>
      <w:r>
        <w:t xml:space="preserve">Parameters</w:t>
      </w:r>
      <w:r>
        <w:t xml:space="preserve">», здесь отображаются параметры миссии, такие к</w:t>
      </w:r>
      <w:r>
        <w:t xml:space="preserve">ак длина маршрута, продолжительность миссии и количество фотографий. Также есть кнопка «</w:t>
      </w:r>
      <w:r>
        <w:t xml:space="preserve">Export</w:t>
      </w:r>
      <w:r>
        <w:t xml:space="preserve"> </w:t>
      </w:r>
      <w:r>
        <w:t xml:space="preserve">to</w:t>
      </w:r>
      <w:r>
        <w:t xml:space="preserve"> </w:t>
      </w:r>
      <w:r>
        <w:t xml:space="preserve">GeoJSON</w:t>
      </w:r>
      <w:r>
        <w:t xml:space="preserve">» (экспорт в формате </w:t>
      </w:r>
      <w:r>
        <w:t xml:space="preserve">GeoJSON</w:t>
      </w:r>
      <w:r>
        <w:t xml:space="preserve">), которая позволяет экспортировать координаты миссии в этот формат для дальнейшего использования.</w:t>
      </w:r>
      <w:r/>
    </w:p>
    <w:p>
      <w:pPr>
        <w:tabs>
          <w:tab w:val="left" w:pos="993" w:leader="none"/>
        </w:tabs>
      </w:pPr>
      <w:r>
        <w:t xml:space="preserve">Дополнительные иллюстрации, </w:t>
      </w:r>
      <w:r>
        <w:t xml:space="preserve">демонстрирующие пользовательский интерфейс, представлены в Приложении Б.</w:t>
      </w:r>
      <w:r/>
    </w:p>
    <w:p>
      <w:r/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22" w:name="_Toc21"/>
      <w:r>
        <w:t xml:space="preserve">4</w:t>
      </w:r>
      <w:r>
        <w:t xml:space="preserve">.</w:t>
      </w:r>
      <w:r>
        <w:t xml:space="preserve">3</w:t>
      </w:r>
      <w:r>
        <w:t xml:space="preserve">. </w:t>
      </w:r>
      <w:r>
        <w:rPr>
          <w:szCs w:val="28"/>
        </w:rPr>
        <w:t xml:space="preserve">Тестирование системы</w:t>
      </w:r>
      <w:bookmarkEnd w:id="12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ходе разработки и последующего программного обеспечения были разработаны и проведены комплексные тесты для проверки функциональности и стабильности работы </w:t>
      </w:r>
      <w:r>
        <w:t xml:space="preserve">системы. Проведенные тесты относятся к виду функционального тестирования, а также тестирования пользовательского интерфейса.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</w:t>
      </w:r>
      <w:r>
        <w:t xml:space="preserve">тные шаги для воспроизведения действий пользователя, а также определенный ожидаемый результат. В процессе тестирования внимание было уделено как отдельным функциям, так и взаимодействию между различными компонентами системы.</w:t>
      </w:r>
      <w:r/>
    </w:p>
    <w:p>
      <w:pPr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Процесс тестирования осуществля</w:t>
      </w:r>
      <w:r>
        <w:t xml:space="preserve">лся с использованием различных входных данных, включая граничные значения и </w:t>
      </w:r>
      <w:r>
        <w:t xml:space="preserve">невалидные</w:t>
      </w:r>
      <w:r>
        <w:t xml:space="preserve"> данные, чтобы оценить устойчивость и надежность системы в различных условиях, а также чтобы выявить и устранить возможные недостатки. Протоколы тестирования приведены</w:t>
      </w:r>
      <w:r>
        <w:t xml:space="preserve"> в таблице </w:t>
      </w:r>
      <w:r>
        <w:t xml:space="preserve">12.</w:t>
      </w:r>
      <w:r>
        <w:rPr>
          <w:lang w:val="en-US"/>
        </w:rPr>
        <w:t xml:space="preserve"> </w:t>
      </w:r>
      <w:r>
        <w:rPr>
          <w:lang w:val="ru-RU"/>
        </w:rPr>
        <w:t xml:space="preserve">Результат выполнения теста 5 «</w:t>
      </w:r>
      <w:r>
        <w:rPr>
          <w:lang w:val="ru-RU"/>
        </w:rPr>
        <w:t xml:space="preserve">Проверка параметров миссии</w:t>
      </w:r>
      <w:r>
        <w:rPr>
          <w:lang w:val="ru-RU"/>
        </w:rPr>
        <w:t xml:space="preserve">» представлен на рисунк</w:t>
      </w:r>
      <w:r>
        <w:rPr>
          <w:highlight w:val="none"/>
          <w:lang w:val="ru-RU"/>
        </w:rPr>
        <w:t xml:space="preserve">е 8. Результат выполнения теста 6 «</w:t>
      </w:r>
      <w:r>
        <w:rPr>
          <w:highlight w:val="none"/>
          <w:lang w:val="ru-RU"/>
        </w:rPr>
        <w:t xml:space="preserve">Визуализация маршрута</w:t>
      </w:r>
      <w:r>
        <w:rPr>
          <w:highlight w:val="none"/>
          <w:lang w:val="ru-RU"/>
        </w:rPr>
        <w:t xml:space="preserve">»представлен на рисунке 9</w:t>
      </w:r>
      <w:r>
        <w:t xml:space="preserve">.</w:t>
      </w:r>
      <w:r>
        <w:rPr>
          <w:highlight w:val="yellow"/>
        </w:rPr>
      </w:r>
      <w:r/>
    </w:p>
    <w:p>
      <w:pPr>
        <w:pStyle w:val="97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</w:t>
      </w:r>
      <w:r>
        <w:t xml:space="preserve">–</w:t>
      </w:r>
      <w:r>
        <w:t xml:space="preserve"> Протоколы тестирования системы</w:t>
      </w:r>
      <w:r/>
    </w:p>
    <w:tbl>
      <w:tblPr>
        <w:tblStyle w:val="934"/>
        <w:tblW w:w="9175" w:type="dxa"/>
        <w:tblLayout w:type="fixed"/>
        <w:tblLook w:val="04A0" w:firstRow="1" w:lastRow="0" w:firstColumn="1" w:lastColumn="0" w:noHBand="0" w:noVBand="1"/>
      </w:tblPr>
      <w:tblGrid>
        <w:gridCol w:w="566"/>
        <w:gridCol w:w="1572"/>
        <w:gridCol w:w="3811"/>
        <w:gridCol w:w="2410"/>
        <w:gridCol w:w="816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Название теста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Шаги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Ожидаемый результат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Тест пройден?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Загрузка дрона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левом меню выбирать идентификатор дрона.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Нажать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Fetch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полях деталей дрона отображается информация о выбранном дроне.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Редактирование дрона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Выбирать дрон.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Включить режим редактирования.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3. Изменить параметры дрона.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4. Нажать кнопку «Update».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Информация о дроне в базе данных обновляется.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Расчет маршрута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Ввети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необходимые параметры, высоту полета, алгоритм, обозначить точку старта, обозначить зону съемки, выбрать дрон, выбрать камеру.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Нажать кнопку.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Calculate»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 карте отображается рассчитанный маршрут.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Некорректная попытка расчета маршрута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Не ввести необходимые параметры, высоту полета, алгоритм, точку старта, зону съемки, дрон, камеру.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Нажать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Calculate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</w:t>
            </w:r>
            <w:r>
              <w:rPr>
                <w:color w:val="000000" w:themeColor="text1"/>
                <w:sz w:val="24"/>
                <w:szCs w:val="24"/>
              </w:rPr>
            </w:r>
            <w:r/>
          </w:p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Отображается ошибка о том, что не все параметры выбраны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Проверка параметров миссии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Просмотрите отображаемые параметры миссии в правом меню.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Параметры миссии (длина маршрута, продолжительность миссии, количество фотографий) отображаются корректно.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Визуализация маршрута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После расчета маршрута проверьте визуализацию маршрута 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карте.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Маршрут корректно отображается на карте.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Экспорт в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GeoJSON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После расчета маршрута нажать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GeoJSON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Выбрать путь сохранения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GeoJSON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информацией о маршруте сохраняется.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Загрузка камеры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левом меню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выберать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идентификатор камеры.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Нажать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Fetch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полях деталей камеры отображается информация о выбранной камере.</w:t>
            </w:r>
            <w:r>
              <w:rPr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rPr>
          <w:highlight w:val="none"/>
        </w:rPr>
      </w:pPr>
      <w:r>
        <w:br w:type="page" w:clear="all"/>
      </w:r>
      <w:r/>
    </w:p>
    <w:p>
      <w:pPr>
        <w:jc w:val="right"/>
      </w:pPr>
      <w:r>
        <w:rPr>
          <w:highlight w:val="none"/>
        </w:rPr>
      </w:r>
      <w:r>
        <w:rPr>
          <w:highlight w:val="none"/>
        </w:rPr>
        <w:t xml:space="preserve">Окончание</w:t>
      </w:r>
      <w:r>
        <w:rPr>
          <w:highlight w:val="none"/>
        </w:rPr>
        <w:t xml:space="preserve"> таблицы 12</w:t>
      </w:r>
      <w:r>
        <w:rPr>
          <w:highlight w:val="none"/>
        </w:rPr>
      </w:r>
      <w:r/>
    </w:p>
    <w:tbl>
      <w:tblPr>
        <w:tblStyle w:val="934"/>
        <w:tblW w:w="9175" w:type="dxa"/>
        <w:tblLayout w:type="fixed"/>
        <w:tblLook w:val="04A0" w:firstRow="1" w:lastRow="0" w:firstColumn="1" w:lastColumn="0" w:noHBand="0" w:noVBand="1"/>
      </w:tblPr>
      <w:tblGrid>
        <w:gridCol w:w="566"/>
        <w:gridCol w:w="1572"/>
        <w:gridCol w:w="3811"/>
        <w:gridCol w:w="2410"/>
        <w:gridCol w:w="816"/>
      </w:tblGrid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№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Название теста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Шаги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Ожидаемый результат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Тест пройден?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Редактирование камеры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Выбрать камеру.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Включить режим редактирования.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3. Изменить параметры камеры.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4. Нажать кнопку «Update».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Информация о камере в базе данных обновляется.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/>
          </w:p>
          <w:p>
            <w:pPr>
              <w:jc w:val="left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Выбор алгоритма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правом меню выберите желаемый алгоритм.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Выбра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нный алгоритм устанавливается как текущий.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/>
          </w:p>
          <w:p>
            <w:pPr>
              <w:jc w:val="left"/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Ручной ввод высоты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правом меню выберите режим ручного ввода высоты.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Введите желаемую высоту.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Введенная высота устанавливается как текущая.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/>
          </w:p>
          <w:p>
            <w:pPr>
              <w:jc w:val="left"/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Расчет высоты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правом меню выберите режим расчета высоты.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2. Введите значение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sm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3. Нажмите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Calculate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Altitude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Высота автоматически рассчитывается и устанавливается как текущая.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/>
          </w:p>
          <w:p>
            <w:pPr>
              <w:jc w:val="left"/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Изменение параметра перекрытия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В правом меню ввести значение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Overlap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(%)».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Значение перекрытия изменяется в соответствии с введенным значением.</w:t>
            </w:r>
            <w:r>
              <w:rPr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/>
          </w:p>
          <w:p>
            <w:pPr>
              <w:jc w:val="left"/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Проверка работы с отсутствующими данными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Нажать кнопку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Calculate»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когда база данных пустая.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сообщает о том, что дрон не выбран.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/>
          </w:p>
          <w:p>
            <w:pPr>
              <w:jc w:val="left"/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1343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251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571750" cy="1343025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2.5pt;height:105.8pt;mso-wrap-distance-left:0.0pt;mso-wrap-distance-top:0.0pt;mso-wrap-distance-right:0.0pt;mso-wrap-distance-bottom:0.0pt;" strokecolor="#244161" strokeweight="1.00pt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8</w:t>
      </w:r>
      <w:r>
        <w:fldChar w:fldCharType="end"/>
        <w:t xml:space="preserve"> </w:t>
      </w:r>
      <w:r>
        <w:t xml:space="preserve">–</w:t>
      </w:r>
      <w:r>
        <w:t xml:space="preserve"> </w:t>
      </w:r>
      <w:r>
        <w:rPr>
          <w:lang w:val="ru-RU"/>
        </w:rPr>
        <w:t xml:space="preserve">Результат выполнения теста 5 «</w:t>
      </w:r>
      <w:r>
        <w:rPr>
          <w:lang w:val="ru-RU"/>
        </w:rPr>
        <w:t xml:space="preserve">Проверка параметров миссии</w:t>
      </w:r>
      <w:r>
        <w:rPr>
          <w:lang w:val="ru-RU"/>
        </w:rPr>
        <w:t xml:space="preserve">»</w:t>
      </w:r>
      <w:r>
        <w:t xml:space="preserve"> </w:t>
      </w:r>
      <w:r/>
    </w:p>
    <w:p>
      <w:pPr>
        <w:shd w:val="nil" w:color="auto"/>
      </w:pPr>
      <w:r>
        <w:br w:type="page" w:clear="all"/>
      </w:r>
      <w:r/>
    </w:p>
    <w:p>
      <w:pPr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9761" cy="441945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663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09760" cy="4419455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2.3pt;height:348.0pt;mso-wrap-distance-left:0.0pt;mso-wrap-distance-top:0.0pt;mso-wrap-distance-right:0.0pt;mso-wrap-distance-bottom:0.0pt;" strokecolor="#244161" strokeweight="1.00pt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7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9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rPr>
          <w:lang w:val="ru-RU"/>
        </w:rPr>
        <w:t xml:space="preserve">Результат выполнения теста 6 «</w:t>
      </w:r>
      <w:r>
        <w:rPr>
          <w:lang w:val="ru-RU"/>
        </w:rPr>
        <w:t xml:space="preserve">Визуализация маршрута</w:t>
      </w:r>
      <w:r>
        <w:rPr>
          <w:lang w:val="ru-RU"/>
        </w:rPr>
        <w:t xml:space="preserve">»</w:t>
      </w:r>
      <w:r/>
    </w:p>
    <w:p>
      <w:pPr>
        <w:rPr>
          <w:highlight w:val="none"/>
        </w:rPr>
      </w:pPr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985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nsolas">
    <w:panose1 w:val="020B0609020204030204"/>
  </w:font>
  <w:font w:name="Courier New">
    <w:panose1 w:val="02070309020205020404"/>
  </w:font>
  <w:font w:name="Calibri">
    <w:panose1 w:val="020F0502020204030204"/>
  </w:font>
  <w:font w:name="SimSun">
    <w:panose1 w:val="02010600030101010101"/>
  </w:font>
  <w:font w:name="MS Mincho">
    <w:panose1 w:val="020205030504050903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0"/>
      <w:jc w:val="right"/>
      <w:rPr>
        <w:lang w:eastAsia="ja-JP"/>
      </w:rPr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15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1012"/>
      <w:isLgl w:val="false"/>
      <w:suff w:val="tab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eastAsia="Times New Roman" w:cs="Times New Roman"/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4.%1."/>
      <w:lvlJc w:val="left"/>
      <w:pPr>
        <w:ind w:left="360" w:firstLine="37"/>
        <w:tabs>
          <w:tab w:val="num" w:pos="111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styleLink w:val="1030"/>
    <w:lvl w:ilvl="0">
      <w:start w:val="1"/>
      <w:numFmt w:val="decimal"/>
      <w:pStyle w:val="1030"/>
      <w:isLgl w:val="false"/>
      <w:suff w:val="space"/>
      <w:lvlText w:val="%1."/>
      <w:lvlJc w:val="left"/>
      <w:pPr>
        <w:ind w:left="0" w:firstLine="709"/>
      </w:pPr>
      <w:rPr>
        <w:rFonts w:hint="default" w:ascii="Times New Roman" w:hAnsi="Times New Roman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3.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07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08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09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10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11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12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3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14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pStyle w:val="1002"/>
      <w:isLgl w:val="false"/>
      <w:suff w:val="tab"/>
      <w:lvlText w:val="2.%2."/>
      <w:lvlJc w:val="left"/>
      <w:pPr>
        <w:ind w:left="1790" w:hanging="71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pStyle w:val="1026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29"/>
  </w:num>
  <w:num w:numId="4">
    <w:abstractNumId w:val="7"/>
  </w:num>
  <w:num w:numId="5">
    <w:abstractNumId w:val="1"/>
  </w:num>
  <w:num w:numId="6">
    <w:abstractNumId w:val="28"/>
  </w:num>
  <w:num w:numId="7">
    <w:abstractNumId w:val="10"/>
  </w:num>
  <w:num w:numId="8">
    <w:abstractNumId w:val="18"/>
  </w:num>
  <w:num w:numId="9">
    <w:abstractNumId w:val="21"/>
  </w:num>
  <w:num w:numId="10">
    <w:abstractNumId w:val="30"/>
  </w:num>
  <w:num w:numId="11">
    <w:abstractNumId w:val="24"/>
  </w:num>
  <w:num w:numId="12">
    <w:abstractNumId w:val="27"/>
  </w:num>
  <w:num w:numId="13">
    <w:abstractNumId w:val="9"/>
  </w:num>
  <w:num w:numId="14">
    <w:abstractNumId w:val="32"/>
  </w:num>
  <w:num w:numId="15">
    <w:abstractNumId w:val="2"/>
  </w:num>
  <w:num w:numId="16">
    <w:abstractNumId w:val="11"/>
  </w:num>
  <w:num w:numId="17">
    <w:abstractNumId w:val="5"/>
  </w:num>
  <w:num w:numId="18">
    <w:abstractNumId w:val="36"/>
  </w:num>
  <w:num w:numId="19">
    <w:abstractNumId w:val="0"/>
  </w:num>
  <w:num w:numId="20">
    <w:abstractNumId w:val="33"/>
  </w:num>
  <w:num w:numId="21">
    <w:abstractNumId w:val="26"/>
  </w:num>
  <w:num w:numId="22">
    <w:abstractNumId w:val="13"/>
  </w:num>
  <w:num w:numId="23">
    <w:abstractNumId w:val="37"/>
  </w:num>
  <w:num w:numId="24">
    <w:abstractNumId w:val="23"/>
  </w:num>
  <w:num w:numId="25">
    <w:abstractNumId w:val="34"/>
  </w:num>
  <w:num w:numId="26">
    <w:abstractNumId w:val="8"/>
  </w:num>
  <w:num w:numId="27">
    <w:abstractNumId w:val="17"/>
  </w:num>
  <w:num w:numId="28">
    <w:abstractNumId w:val="35"/>
  </w:num>
  <w:num w:numId="29">
    <w:abstractNumId w:val="16"/>
  </w:num>
  <w:num w:numId="30">
    <w:abstractNumId w:val="3"/>
  </w:num>
  <w:num w:numId="31">
    <w:abstractNumId w:val="25"/>
  </w:num>
  <w:num w:numId="32">
    <w:abstractNumId w:val="22"/>
  </w:num>
  <w:num w:numId="33">
    <w:abstractNumId w:val="19"/>
  </w:num>
  <w:num w:numId="34">
    <w:abstractNumId w:val="4"/>
  </w:num>
  <w:num w:numId="35">
    <w:abstractNumId w:val="12"/>
  </w:num>
  <w:num w:numId="36">
    <w:abstractNumId w:val="6"/>
  </w:num>
  <w:num w:numId="37">
    <w:abstractNumId w:val="31"/>
  </w:num>
  <w:num w:numId="38">
    <w:abstractNumId w:val="14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8">
    <w:name w:val="Heading 5 Char"/>
    <w:basedOn w:val="815"/>
    <w:link w:val="810"/>
    <w:uiPriority w:val="9"/>
    <w:rPr>
      <w:rFonts w:ascii="Arial" w:hAnsi="Arial" w:eastAsia="Arial" w:cs="Arial"/>
      <w:b/>
      <w:bCs/>
      <w:sz w:val="24"/>
      <w:szCs w:val="24"/>
    </w:rPr>
  </w:style>
  <w:style w:type="character" w:styleId="799">
    <w:name w:val="Heading 8 Char"/>
    <w:basedOn w:val="815"/>
    <w:link w:val="813"/>
    <w:uiPriority w:val="9"/>
    <w:rPr>
      <w:rFonts w:ascii="Arial" w:hAnsi="Arial" w:eastAsia="Arial" w:cs="Arial"/>
      <w:i/>
      <w:iCs/>
      <w:sz w:val="22"/>
      <w:szCs w:val="22"/>
    </w:rPr>
  </w:style>
  <w:style w:type="character" w:styleId="800">
    <w:name w:val="Title Char"/>
    <w:basedOn w:val="815"/>
    <w:link w:val="828"/>
    <w:uiPriority w:val="10"/>
    <w:rPr>
      <w:sz w:val="48"/>
      <w:szCs w:val="48"/>
    </w:rPr>
  </w:style>
  <w:style w:type="character" w:styleId="801">
    <w:name w:val="Quote Char"/>
    <w:link w:val="831"/>
    <w:uiPriority w:val="29"/>
    <w:rPr>
      <w:i/>
    </w:rPr>
  </w:style>
  <w:style w:type="character" w:styleId="802">
    <w:name w:val="Intense Quote Char"/>
    <w:link w:val="833"/>
    <w:uiPriority w:val="30"/>
    <w:rPr>
      <w:i/>
    </w:rPr>
  </w:style>
  <w:style w:type="character" w:styleId="803">
    <w:name w:val="Footnote Text Char"/>
    <w:link w:val="962"/>
    <w:uiPriority w:val="99"/>
    <w:rPr>
      <w:sz w:val="18"/>
    </w:rPr>
  </w:style>
  <w:style w:type="character" w:styleId="804">
    <w:name w:val="Endnote Text Char"/>
    <w:link w:val="983"/>
    <w:uiPriority w:val="99"/>
    <w:rPr>
      <w:sz w:val="20"/>
    </w:rPr>
  </w:style>
  <w:style w:type="paragraph" w:styleId="805" w:default="1">
    <w:name w:val="Normal"/>
    <w:qFormat/>
    <w:pPr>
      <w:ind w:firstLine="709"/>
      <w:jc w:val="both"/>
      <w:spacing w:line="360" w:lineRule="auto"/>
    </w:pPr>
    <w:rPr>
      <w:sz w:val="28"/>
      <w:szCs w:val="28"/>
    </w:rPr>
  </w:style>
  <w:style w:type="paragraph" w:styleId="806">
    <w:name w:val="Heading 1"/>
    <w:basedOn w:val="805"/>
    <w:next w:val="805"/>
    <w:link w:val="1003"/>
    <w:qFormat/>
    <w:pPr>
      <w:ind w:firstLine="0"/>
      <w:keepNext/>
      <w:pageBreakBefore/>
      <w:outlineLvl w:val="0"/>
    </w:pPr>
    <w:rPr>
      <w:b/>
      <w:bCs/>
      <w:caps/>
      <w:szCs w:val="32"/>
    </w:rPr>
  </w:style>
  <w:style w:type="paragraph" w:styleId="807">
    <w:name w:val="Heading 2"/>
    <w:basedOn w:val="805"/>
    <w:next w:val="805"/>
    <w:link w:val="988"/>
    <w:semiHidden/>
    <w:unhideWhenUsed/>
    <w:qFormat/>
    <w:pPr>
      <w:numPr>
        <w:ilvl w:val="1"/>
        <w:numId w:val="1"/>
      </w:num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08">
    <w:name w:val="Heading 3"/>
    <w:basedOn w:val="805"/>
    <w:next w:val="805"/>
    <w:link w:val="989"/>
    <w:semiHidden/>
    <w:unhideWhenUsed/>
    <w:qFormat/>
    <w:pPr>
      <w:numPr>
        <w:ilvl w:val="2"/>
        <w:numId w:val="1"/>
      </w:numPr>
      <w:keepLines/>
      <w:keepNext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09">
    <w:name w:val="Heading 4"/>
    <w:basedOn w:val="805"/>
    <w:next w:val="805"/>
    <w:link w:val="990"/>
    <w:semiHidden/>
    <w:unhideWhenUsed/>
    <w:qFormat/>
    <w:pPr>
      <w:numPr>
        <w:ilvl w:val="3"/>
        <w:numId w:val="1"/>
      </w:numPr>
      <w:keepLines/>
      <w:keepNext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0">
    <w:name w:val="Heading 5"/>
    <w:basedOn w:val="805"/>
    <w:next w:val="805"/>
    <w:link w:val="822"/>
    <w:qFormat/>
    <w:pPr>
      <w:numPr>
        <w:ilvl w:val="4"/>
        <w:numId w:val="1"/>
      </w:numPr>
      <w:keepNext/>
      <w:tabs>
        <w:tab w:val="left" w:pos="567" w:leader="none"/>
      </w:tabs>
      <w:outlineLvl w:val="4"/>
    </w:pPr>
    <w:rPr>
      <w:rFonts w:ascii="Arial" w:hAnsi="Arial" w:cs="Arial"/>
      <w:sz w:val="26"/>
      <w:szCs w:val="26"/>
    </w:rPr>
  </w:style>
  <w:style w:type="paragraph" w:styleId="811">
    <w:name w:val="Heading 6"/>
    <w:basedOn w:val="805"/>
    <w:next w:val="805"/>
    <w:link w:val="991"/>
    <w:semiHidden/>
    <w:unhideWhenUsed/>
    <w:qFormat/>
    <w:pPr>
      <w:numPr>
        <w:ilvl w:val="5"/>
        <w:numId w:val="1"/>
      </w:numPr>
      <w:keepLines/>
      <w:keepNext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2">
    <w:name w:val="Heading 7"/>
    <w:basedOn w:val="805"/>
    <w:next w:val="805"/>
    <w:link w:val="992"/>
    <w:semiHidden/>
    <w:unhideWhenUsed/>
    <w:qFormat/>
    <w:pPr>
      <w:numPr>
        <w:ilvl w:val="6"/>
        <w:numId w:val="1"/>
      </w:numPr>
      <w:keepLines/>
      <w:keepNext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3">
    <w:name w:val="Heading 8"/>
    <w:basedOn w:val="805"/>
    <w:next w:val="805"/>
    <w:link w:val="825"/>
    <w:qFormat/>
    <w:pPr>
      <w:numPr>
        <w:ilvl w:val="7"/>
        <w:numId w:val="1"/>
      </w:numPr>
      <w:keepNext/>
      <w:outlineLvl w:val="7"/>
    </w:pPr>
    <w:rPr>
      <w:rFonts w:ascii="Arial" w:hAnsi="Arial" w:cs="Arial"/>
      <w:b/>
      <w:bCs/>
      <w:sz w:val="24"/>
      <w:szCs w:val="24"/>
    </w:rPr>
  </w:style>
  <w:style w:type="paragraph" w:styleId="814">
    <w:name w:val="Heading 9"/>
    <w:basedOn w:val="805"/>
    <w:next w:val="805"/>
    <w:link w:val="993"/>
    <w:semiHidden/>
    <w:unhideWhenUsed/>
    <w:qFormat/>
    <w:pPr>
      <w:numPr>
        <w:ilvl w:val="8"/>
        <w:numId w:val="1"/>
      </w:numPr>
      <w:keepLines/>
      <w:keepNext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Heading 1 Char"/>
    <w:basedOn w:val="815"/>
    <w:uiPriority w:val="9"/>
    <w:rPr>
      <w:rFonts w:ascii="Arial" w:hAnsi="Arial" w:eastAsia="Arial" w:cs="Arial"/>
      <w:sz w:val="40"/>
      <w:szCs w:val="40"/>
    </w:rPr>
  </w:style>
  <w:style w:type="character" w:styleId="819" w:customStyle="1">
    <w:name w:val="Heading 2 Char"/>
    <w:basedOn w:val="815"/>
    <w:uiPriority w:val="9"/>
    <w:rPr>
      <w:rFonts w:ascii="Arial" w:hAnsi="Arial" w:eastAsia="Arial" w:cs="Arial"/>
      <w:sz w:val="34"/>
    </w:rPr>
  </w:style>
  <w:style w:type="character" w:styleId="820" w:customStyle="1">
    <w:name w:val="Heading 3 Char"/>
    <w:basedOn w:val="815"/>
    <w:uiPriority w:val="9"/>
    <w:rPr>
      <w:rFonts w:ascii="Arial" w:hAnsi="Arial" w:eastAsia="Arial" w:cs="Arial"/>
      <w:sz w:val="30"/>
      <w:szCs w:val="30"/>
    </w:rPr>
  </w:style>
  <w:style w:type="character" w:styleId="821" w:customStyle="1">
    <w:name w:val="Heading 4 Char"/>
    <w:basedOn w:val="815"/>
    <w:uiPriority w:val="9"/>
    <w:rPr>
      <w:rFonts w:ascii="Arial" w:hAnsi="Arial" w:eastAsia="Arial" w:cs="Arial"/>
      <w:b/>
      <w:bCs/>
      <w:sz w:val="26"/>
      <w:szCs w:val="26"/>
    </w:rPr>
  </w:style>
  <w:style w:type="character" w:styleId="822" w:customStyle="1">
    <w:name w:val="Заголовок 5 Знак"/>
    <w:basedOn w:val="815"/>
    <w:link w:val="810"/>
    <w:rPr>
      <w:rFonts w:ascii="Arial" w:hAnsi="Arial" w:cs="Arial"/>
      <w:sz w:val="26"/>
      <w:szCs w:val="26"/>
    </w:rPr>
  </w:style>
  <w:style w:type="character" w:styleId="823" w:customStyle="1">
    <w:name w:val="Heading 6 Char"/>
    <w:basedOn w:val="815"/>
    <w:uiPriority w:val="9"/>
    <w:rPr>
      <w:rFonts w:ascii="Arial" w:hAnsi="Arial" w:eastAsia="Arial" w:cs="Arial"/>
      <w:b/>
      <w:bCs/>
      <w:sz w:val="22"/>
      <w:szCs w:val="22"/>
    </w:rPr>
  </w:style>
  <w:style w:type="character" w:styleId="824" w:customStyle="1">
    <w:name w:val="Heading 7 Char"/>
    <w:basedOn w:val="81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25" w:customStyle="1">
    <w:name w:val="Заголовок 8 Знак"/>
    <w:basedOn w:val="815"/>
    <w:link w:val="813"/>
    <w:rPr>
      <w:rFonts w:ascii="Arial" w:hAnsi="Arial" w:cs="Arial"/>
      <w:b/>
      <w:bCs/>
      <w:sz w:val="24"/>
      <w:szCs w:val="24"/>
    </w:rPr>
  </w:style>
  <w:style w:type="character" w:styleId="826" w:customStyle="1">
    <w:name w:val="Heading 9 Char"/>
    <w:basedOn w:val="815"/>
    <w:uiPriority w:val="9"/>
    <w:rPr>
      <w:rFonts w:ascii="Arial" w:hAnsi="Arial" w:eastAsia="Arial" w:cs="Arial"/>
      <w:i/>
      <w:iCs/>
      <w:sz w:val="21"/>
      <w:szCs w:val="21"/>
    </w:rPr>
  </w:style>
  <w:style w:type="paragraph" w:styleId="827">
    <w:name w:val="No Spacing"/>
    <w:uiPriority w:val="1"/>
    <w:qFormat/>
  </w:style>
  <w:style w:type="paragraph" w:styleId="828">
    <w:name w:val="Title"/>
    <w:basedOn w:val="805"/>
    <w:next w:val="805"/>
    <w:link w:val="8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29" w:customStyle="1">
    <w:name w:val="Заголовок Знак"/>
    <w:basedOn w:val="815"/>
    <w:link w:val="828"/>
    <w:uiPriority w:val="10"/>
    <w:rPr>
      <w:sz w:val="48"/>
      <w:szCs w:val="48"/>
    </w:rPr>
  </w:style>
  <w:style w:type="character" w:styleId="830" w:customStyle="1">
    <w:name w:val="Subtitle Char"/>
    <w:basedOn w:val="815"/>
    <w:uiPriority w:val="11"/>
    <w:rPr>
      <w:sz w:val="24"/>
      <w:szCs w:val="24"/>
    </w:rPr>
  </w:style>
  <w:style w:type="paragraph" w:styleId="831">
    <w:name w:val="Quote"/>
    <w:basedOn w:val="805"/>
    <w:next w:val="805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Цитата 2 Знак"/>
    <w:link w:val="831"/>
    <w:uiPriority w:val="29"/>
    <w:rPr>
      <w:i/>
    </w:rPr>
  </w:style>
  <w:style w:type="paragraph" w:styleId="833">
    <w:name w:val="Intense Quote"/>
    <w:basedOn w:val="805"/>
    <w:next w:val="805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Выделенная цитата Знак"/>
    <w:link w:val="833"/>
    <w:uiPriority w:val="30"/>
    <w:rPr>
      <w:i/>
    </w:rPr>
  </w:style>
  <w:style w:type="character" w:styleId="835" w:customStyle="1">
    <w:name w:val="Header Char"/>
    <w:basedOn w:val="815"/>
    <w:uiPriority w:val="99"/>
  </w:style>
  <w:style w:type="character" w:styleId="836" w:customStyle="1">
    <w:name w:val="Footer Char"/>
    <w:basedOn w:val="815"/>
    <w:uiPriority w:val="99"/>
  </w:style>
  <w:style w:type="character" w:styleId="837" w:customStyle="1">
    <w:name w:val="Caption Char"/>
    <w:uiPriority w:val="99"/>
  </w:style>
  <w:style w:type="table" w:styleId="838" w:customStyle="1">
    <w:name w:val="Table Grid Light"/>
    <w:basedOn w:val="81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39">
    <w:name w:val="Plain Table 1"/>
    <w:basedOn w:val="81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0">
    <w:name w:val="Plain Table 2"/>
    <w:basedOn w:val="81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1">
    <w:name w:val="Plain Table 3"/>
    <w:basedOn w:val="81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2">
    <w:name w:val="Plain Table 4"/>
    <w:basedOn w:val="81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"/>
    <w:basedOn w:val="81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Grid Table 1 Light - Accent 1"/>
    <w:basedOn w:val="81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Grid Table 1 Light - Accent 2"/>
    <w:basedOn w:val="81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Grid Table 1 Light - Accent 3"/>
    <w:basedOn w:val="81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Grid Table 1 Light - Accent 4"/>
    <w:basedOn w:val="81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Grid Table 1 Light - Accent 5"/>
    <w:basedOn w:val="81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Grid Table 1 Light - Accent 6"/>
    <w:basedOn w:val="81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Grid Table 2"/>
    <w:basedOn w:val="81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2 - Accent 1"/>
    <w:basedOn w:val="81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2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2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2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2 - Accent 5"/>
    <w:basedOn w:val="81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2 - Accent 6"/>
    <w:basedOn w:val="81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"/>
    <w:basedOn w:val="81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3 - Accent 1"/>
    <w:basedOn w:val="81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Grid Table 3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3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3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3 - Accent 5"/>
    <w:basedOn w:val="81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Grid Table 3 - Accent 6"/>
    <w:basedOn w:val="81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4"/>
    <w:basedOn w:val="81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5" w:customStyle="1">
    <w:name w:val="Grid Table 4 - Accent 1"/>
    <w:basedOn w:val="81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66" w:customStyle="1">
    <w:name w:val="Grid Table 4 - Accent 2"/>
    <w:basedOn w:val="81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67" w:customStyle="1">
    <w:name w:val="Grid Table 4 - Accent 3"/>
    <w:basedOn w:val="81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68" w:customStyle="1">
    <w:name w:val="Grid Table 4 - Accent 4"/>
    <w:basedOn w:val="81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69" w:customStyle="1">
    <w:name w:val="Grid Table 4 - Accent 5"/>
    <w:basedOn w:val="81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70" w:customStyle="1">
    <w:name w:val="Grid Table 4 - Accent 6"/>
    <w:basedOn w:val="81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71">
    <w:name w:val="Grid Table 5 Dark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72" w:customStyle="1">
    <w:name w:val="Grid Table 5 Dark- Accent 1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73" w:customStyle="1">
    <w:name w:val="Grid Table 5 Dark - Accent 2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74" w:customStyle="1">
    <w:name w:val="Grid Table 5 Dark - Accent 3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75" w:customStyle="1">
    <w:name w:val="Grid Table 5 Dark- Accent 4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76" w:customStyle="1">
    <w:name w:val="Grid Table 5 Dark - Accent 5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77" w:customStyle="1">
    <w:name w:val="Grid Table 5 Dark - Accent 6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78">
    <w:name w:val="Grid Table 6 Colorful"/>
    <w:basedOn w:val="81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9" w:customStyle="1">
    <w:name w:val="Grid Table 6 Colorful - Accent 1"/>
    <w:basedOn w:val="81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80" w:customStyle="1">
    <w:name w:val="Grid Table 6 Colorful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81" w:customStyle="1">
    <w:name w:val="Grid Table 6 Colorful - Accent 3"/>
    <w:basedOn w:val="81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82" w:customStyle="1">
    <w:name w:val="Grid Table 6 Colorful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83" w:customStyle="1">
    <w:name w:val="Grid Table 6 Colorful - Accent 5"/>
    <w:basedOn w:val="81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4" w:customStyle="1">
    <w:name w:val="Grid Table 6 Colorful - Accent 6"/>
    <w:basedOn w:val="81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5">
    <w:name w:val="Grid Table 7 Colorful"/>
    <w:basedOn w:val="81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Grid Table 7 Colorful - Accent 1"/>
    <w:basedOn w:val="81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 w:customStyle="1">
    <w:name w:val="Grid Table 7 Colorful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Grid Table 7 Colorful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Grid Table 7 Colorful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Grid Table 7 Colorful - Accent 5"/>
    <w:basedOn w:val="81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 w:customStyle="1">
    <w:name w:val="Grid Table 7 Colorful - Accent 6"/>
    <w:basedOn w:val="81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"/>
    <w:basedOn w:val="81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1 Light - Accent 1"/>
    <w:basedOn w:val="81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1 Light - Accent 2"/>
    <w:basedOn w:val="81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1 Light - Accent 3"/>
    <w:basedOn w:val="81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1 Light - Accent 4"/>
    <w:basedOn w:val="81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1 Light - Accent 5"/>
    <w:basedOn w:val="81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st Table 1 Light - Accent 6"/>
    <w:basedOn w:val="81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2"/>
    <w:basedOn w:val="81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00" w:customStyle="1">
    <w:name w:val="List Table 2 - Accent 1"/>
    <w:basedOn w:val="81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01" w:customStyle="1">
    <w:name w:val="List Table 2 - Accent 2"/>
    <w:basedOn w:val="81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02" w:customStyle="1">
    <w:name w:val="List Table 2 - Accent 3"/>
    <w:basedOn w:val="81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03" w:customStyle="1">
    <w:name w:val="List Table 2 - Accent 4"/>
    <w:basedOn w:val="81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04" w:customStyle="1">
    <w:name w:val="List Table 2 - Accent 5"/>
    <w:basedOn w:val="81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05" w:customStyle="1">
    <w:name w:val="List Table 2 - Accent 6"/>
    <w:basedOn w:val="81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06">
    <w:name w:val="List Table 3"/>
    <w:basedOn w:val="81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List Table 3 - Accent 1"/>
    <w:basedOn w:val="81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 w:customStyle="1">
    <w:name w:val="List Table 3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List Table 3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List Table 3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 w:customStyle="1">
    <w:name w:val="List Table 3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 w:customStyle="1">
    <w:name w:val="List Table 3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"/>
    <w:basedOn w:val="81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 w:customStyle="1">
    <w:name w:val="List Table 4 - Accent 1"/>
    <w:basedOn w:val="81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 w:customStyle="1">
    <w:name w:val="List Table 4 - Accent 2"/>
    <w:basedOn w:val="81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 w:customStyle="1">
    <w:name w:val="List Table 4 - Accent 3"/>
    <w:basedOn w:val="81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 w:customStyle="1">
    <w:name w:val="List Table 4 - Accent 4"/>
    <w:basedOn w:val="81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 w:customStyle="1">
    <w:name w:val="List Table 4 - Accent 5"/>
    <w:basedOn w:val="81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 w:customStyle="1">
    <w:name w:val="List Table 4 - Accent 6"/>
    <w:basedOn w:val="81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5 Dark"/>
    <w:basedOn w:val="81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1" w:customStyle="1">
    <w:name w:val="List Table 5 Dark - Accent 1"/>
    <w:basedOn w:val="81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2" w:customStyle="1">
    <w:name w:val="List Table 5 Dark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3" w:customStyle="1">
    <w:name w:val="List Table 5 Dark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4" w:customStyle="1">
    <w:name w:val="List Table 5 Dark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5" w:customStyle="1">
    <w:name w:val="List Table 5 Dark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6" w:customStyle="1">
    <w:name w:val="List Table 5 Dark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7">
    <w:name w:val="List Table 6 Colorful"/>
    <w:basedOn w:val="81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28" w:customStyle="1">
    <w:name w:val="List Table 6 Colorful - Accent 1"/>
    <w:basedOn w:val="81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29" w:customStyle="1">
    <w:name w:val="List Table 6 Colorful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30" w:customStyle="1">
    <w:name w:val="List Table 6 Colorful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31" w:customStyle="1">
    <w:name w:val="List Table 6 Colorful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32" w:customStyle="1">
    <w:name w:val="List Table 6 Colorful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33" w:customStyle="1">
    <w:name w:val="List Table 6 Colorful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34">
    <w:name w:val="List Table 7 Colorful"/>
    <w:basedOn w:val="81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 w:customStyle="1">
    <w:name w:val="List Table 7 Colorful - Accent 1"/>
    <w:basedOn w:val="81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 w:customStyle="1">
    <w:name w:val="List Table 7 Colorful - Accent 2"/>
    <w:basedOn w:val="81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 w:customStyle="1">
    <w:name w:val="List Table 7 Colorful - Accent 3"/>
    <w:basedOn w:val="81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 w:customStyle="1">
    <w:name w:val="List Table 7 Colorful - Accent 4"/>
    <w:basedOn w:val="81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 w:customStyle="1">
    <w:name w:val="List Table 7 Colorful - Accent 5"/>
    <w:basedOn w:val="81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 w:customStyle="1">
    <w:name w:val="List Table 7 Colorful - Accent 6"/>
    <w:basedOn w:val="81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 w:customStyle="1">
    <w:name w:val="Lined - Accent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2" w:customStyle="1">
    <w:name w:val="Lined - Accent 1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43" w:customStyle="1">
    <w:name w:val="Lined - Accent 2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44" w:customStyle="1">
    <w:name w:val="Lined - Accent 3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45" w:customStyle="1">
    <w:name w:val="Lined - Accent 4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46" w:customStyle="1">
    <w:name w:val="Lined - Accent 5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7" w:customStyle="1">
    <w:name w:val="Lined - Accent 6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8" w:customStyle="1">
    <w:name w:val="Bordered &amp; Lined - Accent"/>
    <w:basedOn w:val="816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9" w:customStyle="1">
    <w:name w:val="Bordered &amp; Lined - Accent 1"/>
    <w:basedOn w:val="816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50" w:customStyle="1">
    <w:name w:val="Bordered &amp; Lined - Accent 2"/>
    <w:basedOn w:val="816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51" w:customStyle="1">
    <w:name w:val="Bordered &amp; Lined - Accent 3"/>
    <w:basedOn w:val="816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52" w:customStyle="1">
    <w:name w:val="Bordered &amp; Lined - Accent 4"/>
    <w:basedOn w:val="816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53" w:customStyle="1">
    <w:name w:val="Bordered &amp; Lined - Accent 5"/>
    <w:basedOn w:val="816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54" w:customStyle="1">
    <w:name w:val="Bordered &amp; Lined - Accent 6"/>
    <w:basedOn w:val="816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55" w:customStyle="1">
    <w:name w:val="Bordered"/>
    <w:basedOn w:val="81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56" w:customStyle="1">
    <w:name w:val="Bordered - Accent 1"/>
    <w:basedOn w:val="81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57" w:customStyle="1">
    <w:name w:val="Bordered - Accent 2"/>
    <w:basedOn w:val="81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58" w:customStyle="1">
    <w:name w:val="Bordered - Accent 3"/>
    <w:basedOn w:val="81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59" w:customStyle="1">
    <w:name w:val="Bordered - Accent 4"/>
    <w:basedOn w:val="81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60" w:customStyle="1">
    <w:name w:val="Bordered - Accent 5"/>
    <w:basedOn w:val="81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61" w:customStyle="1">
    <w:name w:val="Bordered - Accent 6"/>
    <w:basedOn w:val="81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62">
    <w:name w:val="footnote text"/>
    <w:basedOn w:val="805"/>
    <w:link w:val="963"/>
    <w:uiPriority w:val="99"/>
    <w:semiHidden/>
    <w:unhideWhenUsed/>
    <w:pPr>
      <w:spacing w:after="40" w:line="240" w:lineRule="auto"/>
    </w:pPr>
    <w:rPr>
      <w:sz w:val="18"/>
    </w:rPr>
  </w:style>
  <w:style w:type="character" w:styleId="963" w:customStyle="1">
    <w:name w:val="Текст сноски Знак"/>
    <w:link w:val="962"/>
    <w:uiPriority w:val="99"/>
    <w:rPr>
      <w:sz w:val="18"/>
    </w:rPr>
  </w:style>
  <w:style w:type="character" w:styleId="964">
    <w:name w:val="footnote reference"/>
    <w:basedOn w:val="815"/>
    <w:uiPriority w:val="99"/>
    <w:unhideWhenUsed/>
    <w:rPr>
      <w:vertAlign w:val="superscript"/>
    </w:rPr>
  </w:style>
  <w:style w:type="character" w:styleId="965" w:customStyle="1">
    <w:name w:val="Текст концевой сноски Знак"/>
    <w:link w:val="983"/>
    <w:uiPriority w:val="99"/>
    <w:rPr>
      <w:sz w:val="20"/>
    </w:rPr>
  </w:style>
  <w:style w:type="paragraph" w:styleId="966">
    <w:name w:val="toc 4"/>
    <w:basedOn w:val="805"/>
    <w:next w:val="805"/>
    <w:uiPriority w:val="39"/>
    <w:unhideWhenUsed/>
    <w:pPr>
      <w:ind w:left="850" w:firstLine="0"/>
      <w:spacing w:after="57"/>
    </w:pPr>
  </w:style>
  <w:style w:type="paragraph" w:styleId="967">
    <w:name w:val="toc 5"/>
    <w:basedOn w:val="805"/>
    <w:next w:val="805"/>
    <w:uiPriority w:val="39"/>
    <w:unhideWhenUsed/>
    <w:pPr>
      <w:ind w:left="1134" w:firstLine="0"/>
      <w:spacing w:after="57"/>
    </w:pPr>
  </w:style>
  <w:style w:type="paragraph" w:styleId="968">
    <w:name w:val="toc 6"/>
    <w:basedOn w:val="805"/>
    <w:next w:val="805"/>
    <w:uiPriority w:val="39"/>
    <w:unhideWhenUsed/>
    <w:pPr>
      <w:ind w:left="1417" w:firstLine="0"/>
      <w:spacing w:after="57"/>
    </w:pPr>
  </w:style>
  <w:style w:type="paragraph" w:styleId="969">
    <w:name w:val="toc 7"/>
    <w:basedOn w:val="805"/>
    <w:next w:val="805"/>
    <w:uiPriority w:val="39"/>
    <w:unhideWhenUsed/>
    <w:pPr>
      <w:ind w:left="1701" w:firstLine="0"/>
      <w:spacing w:after="57"/>
    </w:pPr>
  </w:style>
  <w:style w:type="paragraph" w:styleId="970">
    <w:name w:val="toc 8"/>
    <w:basedOn w:val="805"/>
    <w:next w:val="805"/>
    <w:uiPriority w:val="39"/>
    <w:unhideWhenUsed/>
    <w:pPr>
      <w:ind w:left="1984" w:firstLine="0"/>
      <w:spacing w:after="57"/>
    </w:pPr>
  </w:style>
  <w:style w:type="paragraph" w:styleId="971">
    <w:name w:val="toc 9"/>
    <w:basedOn w:val="805"/>
    <w:next w:val="805"/>
    <w:uiPriority w:val="39"/>
    <w:unhideWhenUsed/>
    <w:pPr>
      <w:ind w:left="2268" w:firstLine="0"/>
      <w:spacing w:after="57"/>
    </w:pPr>
  </w:style>
  <w:style w:type="paragraph" w:styleId="972">
    <w:name w:val="table of figures"/>
    <w:basedOn w:val="805"/>
    <w:next w:val="805"/>
    <w:uiPriority w:val="99"/>
    <w:unhideWhenUsed/>
  </w:style>
  <w:style w:type="paragraph" w:styleId="973" w:customStyle="1">
    <w:name w:val="Стиль Название объекта + 12 пт Перед:  6 пт После:  6 пт"/>
    <w:basedOn w:val="974"/>
    <w:next w:val="805"/>
    <w:pPr>
      <w:spacing w:before="120" w:after="120"/>
    </w:pPr>
    <w:rPr>
      <w:sz w:val="24"/>
    </w:rPr>
  </w:style>
  <w:style w:type="paragraph" w:styleId="974">
    <w:name w:val="Caption"/>
    <w:basedOn w:val="1039"/>
    <w:next w:val="805"/>
    <w:qFormat/>
    <w:pPr>
      <w:ind w:firstLine="0"/>
    </w:pPr>
  </w:style>
  <w:style w:type="paragraph" w:styleId="975" w:customStyle="1">
    <w:name w:val="Стиль0"/>
    <w:basedOn w:val="805"/>
    <w:pPr>
      <w:jc w:val="center"/>
    </w:pPr>
    <w:rPr>
      <w:sz w:val="26"/>
      <w:szCs w:val="26"/>
    </w:rPr>
  </w:style>
  <w:style w:type="paragraph" w:styleId="976" w:customStyle="1">
    <w:name w:val="Стиль3"/>
    <w:basedOn w:val="805"/>
    <w:pPr>
      <w:jc w:val="center"/>
      <w:keepLines/>
      <w:keepNext/>
      <w:spacing w:before="240" w:after="60"/>
    </w:pPr>
    <w:rPr>
      <w:rFonts w:ascii="Arial" w:hAnsi="Arial" w:cs="Arial"/>
      <w:b/>
      <w:bCs/>
    </w:rPr>
  </w:style>
  <w:style w:type="character" w:styleId="977">
    <w:name w:val="annotation reference"/>
    <w:semiHidden/>
    <w:rPr>
      <w:sz w:val="16"/>
      <w:szCs w:val="16"/>
    </w:rPr>
  </w:style>
  <w:style w:type="paragraph" w:styleId="978">
    <w:name w:val="annotation text"/>
    <w:basedOn w:val="805"/>
    <w:semiHidden/>
  </w:style>
  <w:style w:type="character" w:styleId="979">
    <w:name w:val="Hyperlink"/>
    <w:uiPriority w:val="99"/>
    <w:rPr>
      <w:color w:val="0000ff"/>
      <w:u w:val="single"/>
    </w:rPr>
  </w:style>
  <w:style w:type="paragraph" w:styleId="980">
    <w:name w:val="Balloon Text"/>
    <w:basedOn w:val="805"/>
    <w:semiHidden/>
    <w:rPr>
      <w:rFonts w:ascii="Tahoma" w:hAnsi="Tahoma"/>
      <w:sz w:val="16"/>
      <w:szCs w:val="16"/>
    </w:rPr>
  </w:style>
  <w:style w:type="paragraph" w:styleId="981">
    <w:name w:val="annotation subject"/>
    <w:basedOn w:val="978"/>
    <w:next w:val="978"/>
    <w:semiHidden/>
    <w:rPr>
      <w:b/>
      <w:bCs/>
    </w:rPr>
  </w:style>
  <w:style w:type="table" w:styleId="982">
    <w:name w:val="Table Grid"/>
    <w:basedOn w:val="8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83">
    <w:name w:val="endnote text"/>
    <w:basedOn w:val="805"/>
    <w:link w:val="965"/>
    <w:semiHidden/>
  </w:style>
  <w:style w:type="character" w:styleId="984">
    <w:name w:val="endnote reference"/>
    <w:semiHidden/>
    <w:rPr>
      <w:vertAlign w:val="superscript"/>
    </w:rPr>
  </w:style>
  <w:style w:type="paragraph" w:styleId="985">
    <w:name w:val="Body Text 2"/>
    <w:basedOn w:val="805"/>
    <w:link w:val="986"/>
    <w:rPr>
      <w:rFonts w:ascii="Arial" w:hAnsi="Arial" w:cs="Arial"/>
      <w:sz w:val="24"/>
      <w:szCs w:val="24"/>
    </w:rPr>
  </w:style>
  <w:style w:type="character" w:styleId="986" w:customStyle="1">
    <w:name w:val="Основной текст 2 Знак"/>
    <w:basedOn w:val="815"/>
    <w:link w:val="985"/>
    <w:rPr>
      <w:rFonts w:ascii="Arial" w:hAnsi="Arial" w:cs="Arial"/>
      <w:sz w:val="24"/>
      <w:szCs w:val="24"/>
    </w:rPr>
  </w:style>
  <w:style w:type="paragraph" w:styleId="987">
    <w:name w:val="List Paragraph"/>
    <w:basedOn w:val="805"/>
    <w:link w:val="1027"/>
    <w:uiPriority w:val="34"/>
    <w:qFormat/>
    <w:pPr>
      <w:contextualSpacing/>
      <w:ind w:left="720"/>
    </w:pPr>
  </w:style>
  <w:style w:type="character" w:styleId="988" w:customStyle="1">
    <w:name w:val="Заголовок 2 Знак"/>
    <w:basedOn w:val="815"/>
    <w:link w:val="807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89" w:customStyle="1">
    <w:name w:val="Заголовок 3 Знак"/>
    <w:basedOn w:val="815"/>
    <w:link w:val="808"/>
    <w:semiHidden/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character" w:styleId="990" w:customStyle="1">
    <w:name w:val="Заголовок 4 Знак"/>
    <w:basedOn w:val="815"/>
    <w:link w:val="809"/>
    <w:semiHidden/>
    <w:rPr>
      <w:rFonts w:asciiTheme="majorHAnsi" w:hAnsiTheme="majorHAnsi" w:eastAsiaTheme="majorEastAsia" w:cstheme="majorBidi"/>
      <w:b/>
      <w:bCs/>
      <w:i/>
      <w:iCs/>
      <w:color w:val="4f81bd" w:themeColor="accent1"/>
      <w:sz w:val="28"/>
      <w:szCs w:val="28"/>
    </w:rPr>
  </w:style>
  <w:style w:type="character" w:styleId="991" w:customStyle="1">
    <w:name w:val="Заголовок 6 Знак"/>
    <w:basedOn w:val="815"/>
    <w:link w:val="811"/>
    <w:semiHidden/>
    <w:rPr>
      <w:rFonts w:asciiTheme="majorHAnsi" w:hAnsiTheme="majorHAnsi" w:eastAsiaTheme="majorEastAsia" w:cstheme="majorBidi"/>
      <w:i/>
      <w:iCs/>
      <w:color w:val="243f60" w:themeColor="accent1" w:themeShade="7F"/>
      <w:sz w:val="28"/>
      <w:szCs w:val="28"/>
    </w:rPr>
  </w:style>
  <w:style w:type="character" w:styleId="992" w:customStyle="1">
    <w:name w:val="Заголовок 7 Знак"/>
    <w:basedOn w:val="815"/>
    <w:link w:val="812"/>
    <w:semiHidden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8"/>
    </w:rPr>
  </w:style>
  <w:style w:type="character" w:styleId="993" w:customStyle="1">
    <w:name w:val="Заголовок 9 Знак"/>
    <w:basedOn w:val="815"/>
    <w:link w:val="814"/>
    <w:semiHidden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8"/>
    </w:rPr>
  </w:style>
  <w:style w:type="paragraph" w:styleId="994" w:customStyle="1">
    <w:name w:val="AStyle"/>
    <w:basedOn w:val="805"/>
    <w:link w:val="996"/>
    <w:qFormat/>
    <w:pPr>
      <w:contextualSpacing/>
    </w:pPr>
    <w:rPr>
      <w:lang w:eastAsia="ja-JP"/>
    </w:rPr>
  </w:style>
  <w:style w:type="paragraph" w:styleId="995">
    <w:name w:val="TOC Heading"/>
    <w:basedOn w:val="806"/>
    <w:next w:val="805"/>
    <w:uiPriority w:val="39"/>
    <w:unhideWhenUsed/>
    <w:qFormat/>
    <w:pPr>
      <w:keepLines/>
      <w:spacing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Cs w:val="28"/>
      <w:lang w:val="en-US" w:eastAsia="en-US"/>
    </w:rPr>
  </w:style>
  <w:style w:type="character" w:styleId="996" w:customStyle="1">
    <w:name w:val="AStyle Char"/>
    <w:basedOn w:val="815"/>
    <w:link w:val="994"/>
    <w:rPr>
      <w:sz w:val="28"/>
      <w:szCs w:val="28"/>
      <w:lang w:eastAsia="ja-JP"/>
    </w:rPr>
  </w:style>
  <w:style w:type="paragraph" w:styleId="997">
    <w:name w:val="toc 1"/>
    <w:basedOn w:val="805"/>
    <w:next w:val="805"/>
    <w:uiPriority w:val="39"/>
    <w:unhideWhenUsed/>
    <w:pPr>
      <w:tabs>
        <w:tab w:val="left" w:pos="567" w:leader="none"/>
        <w:tab w:val="right" w:pos="9060" w:leader="dot"/>
      </w:tabs>
    </w:pPr>
  </w:style>
  <w:style w:type="paragraph" w:styleId="998">
    <w:name w:val="Header"/>
    <w:basedOn w:val="805"/>
    <w:link w:val="999"/>
    <w:unhideWhenUsed/>
    <w:pPr>
      <w:tabs>
        <w:tab w:val="center" w:pos="4680" w:leader="none"/>
        <w:tab w:val="right" w:pos="9360" w:leader="none"/>
      </w:tabs>
    </w:pPr>
  </w:style>
  <w:style w:type="character" w:styleId="999" w:customStyle="1">
    <w:name w:val="Верхний колонтитул Знак"/>
    <w:basedOn w:val="815"/>
    <w:link w:val="998"/>
  </w:style>
  <w:style w:type="paragraph" w:styleId="1000">
    <w:name w:val="Footer"/>
    <w:basedOn w:val="805"/>
    <w:link w:val="100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001" w:customStyle="1">
    <w:name w:val="Нижний колонтитул Знак"/>
    <w:basedOn w:val="815"/>
    <w:link w:val="1000"/>
    <w:uiPriority w:val="99"/>
  </w:style>
  <w:style w:type="paragraph" w:styleId="1002" w:customStyle="1">
    <w:name w:val="Heading 1.1"/>
    <w:basedOn w:val="806"/>
    <w:link w:val="1004"/>
    <w:qFormat/>
    <w:pPr>
      <w:numPr>
        <w:ilvl w:val="1"/>
        <w:numId w:val="2"/>
      </w:numPr>
      <w:ind w:left="0" w:firstLine="0"/>
      <w:pageBreakBefore w:val="0"/>
      <w:outlineLvl w:val="1"/>
    </w:pPr>
    <w:rPr>
      <w:caps w:val="0"/>
    </w:rPr>
  </w:style>
  <w:style w:type="character" w:styleId="1003" w:customStyle="1">
    <w:name w:val="Заголовок 1 Знак"/>
    <w:basedOn w:val="815"/>
    <w:link w:val="806"/>
    <w:rPr>
      <w:b/>
      <w:bCs/>
      <w:caps/>
      <w:sz w:val="28"/>
      <w:szCs w:val="32"/>
    </w:rPr>
  </w:style>
  <w:style w:type="character" w:styleId="1004" w:customStyle="1">
    <w:name w:val="Heading 1.1 Char"/>
    <w:basedOn w:val="1003"/>
    <w:link w:val="1002"/>
    <w:rPr>
      <w:b/>
      <w:bCs/>
      <w:caps w:val="0"/>
      <w:sz w:val="28"/>
      <w:szCs w:val="32"/>
    </w:rPr>
  </w:style>
  <w:style w:type="paragraph" w:styleId="1005">
    <w:name w:val="Document Map"/>
    <w:basedOn w:val="805"/>
    <w:link w:val="1006"/>
    <w:semiHidden/>
    <w:unhideWhenUsed/>
    <w:rPr>
      <w:rFonts w:ascii="Tahoma" w:hAnsi="Tahoma" w:cs="Tahoma"/>
      <w:sz w:val="16"/>
      <w:szCs w:val="16"/>
    </w:rPr>
  </w:style>
  <w:style w:type="character" w:styleId="1006" w:customStyle="1">
    <w:name w:val="Схема документа Знак"/>
    <w:basedOn w:val="815"/>
    <w:link w:val="1005"/>
    <w:semiHidden/>
    <w:rPr>
      <w:rFonts w:ascii="Tahoma" w:hAnsi="Tahoma" w:cs="Tahoma"/>
      <w:sz w:val="16"/>
      <w:szCs w:val="16"/>
    </w:rPr>
  </w:style>
  <w:style w:type="paragraph" w:styleId="1007">
    <w:name w:val="Body Text"/>
    <w:basedOn w:val="805"/>
    <w:link w:val="1008"/>
    <w:unhideWhenUsed/>
    <w:pPr>
      <w:spacing w:after="120"/>
    </w:pPr>
  </w:style>
  <w:style w:type="character" w:styleId="1008" w:customStyle="1">
    <w:name w:val="Основной текст Знак"/>
    <w:basedOn w:val="815"/>
    <w:link w:val="1007"/>
  </w:style>
  <w:style w:type="paragraph" w:styleId="1009">
    <w:name w:val="Normal (Web)"/>
    <w:basedOn w:val="805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1010">
    <w:name w:val="toc 2"/>
    <w:basedOn w:val="805"/>
    <w:next w:val="805"/>
    <w:uiPriority w:val="39"/>
    <w:unhideWhenUsed/>
    <w:pPr>
      <w:ind w:left="227"/>
    </w:pPr>
  </w:style>
  <w:style w:type="paragraph" w:styleId="1011">
    <w:name w:val="toc 3"/>
    <w:basedOn w:val="805"/>
    <w:next w:val="805"/>
    <w:semiHidden/>
    <w:unhideWhenUsed/>
    <w:pPr>
      <w:ind w:left="403"/>
    </w:pPr>
  </w:style>
  <w:style w:type="paragraph" w:styleId="1012" w:customStyle="1">
    <w:name w:val="Heading 4.1"/>
    <w:basedOn w:val="1002"/>
    <w:link w:val="1014"/>
    <w:qFormat/>
    <w:pPr>
      <w:numPr>
        <w:ilvl w:val="0"/>
        <w:numId w:val="5"/>
      </w:numPr>
      <w:ind w:left="357" w:hanging="357"/>
    </w:pPr>
    <w:rPr>
      <w:lang w:eastAsia="ja-JP"/>
    </w:rPr>
  </w:style>
  <w:style w:type="paragraph" w:styleId="1013" w:customStyle="1">
    <w:name w:val="_Рисунок подпись"/>
    <w:basedOn w:val="805"/>
    <w:next w:val="805"/>
    <w:pPr>
      <w:jc w:val="center"/>
      <w:spacing w:after="240"/>
    </w:pPr>
    <w:rPr>
      <w:rFonts w:eastAsia="SimSun"/>
      <w:szCs w:val="22"/>
    </w:rPr>
  </w:style>
  <w:style w:type="character" w:styleId="1014" w:customStyle="1">
    <w:name w:val="Heading 4.1 Char"/>
    <w:basedOn w:val="1004"/>
    <w:link w:val="1012"/>
    <w:rPr>
      <w:b/>
      <w:bCs/>
      <w:caps w:val="0"/>
      <w:sz w:val="28"/>
      <w:szCs w:val="32"/>
      <w:lang w:eastAsia="ja-JP"/>
    </w:rPr>
  </w:style>
  <w:style w:type="character" w:styleId="1015" w:customStyle="1">
    <w:name w:val="_Рисунок Знак"/>
    <w:basedOn w:val="815"/>
    <w:link w:val="1016"/>
    <w:rPr>
      <w:color w:val="000000"/>
      <w:sz w:val="28"/>
      <w:szCs w:val="24"/>
    </w:rPr>
  </w:style>
  <w:style w:type="paragraph" w:styleId="1016" w:customStyle="1">
    <w:name w:val="_Рисунок"/>
    <w:basedOn w:val="805"/>
    <w:next w:val="1013"/>
    <w:link w:val="1015"/>
    <w:pPr>
      <w:jc w:val="center"/>
      <w:keepNext/>
    </w:pPr>
    <w:rPr>
      <w:color w:val="000000"/>
      <w:szCs w:val="24"/>
    </w:rPr>
  </w:style>
  <w:style w:type="paragraph" w:styleId="1017" w:customStyle="1">
    <w:name w:val="осн_текст"/>
    <w:basedOn w:val="805"/>
    <w:qFormat/>
    <w:rPr>
      <w:rFonts w:eastAsia="Times New Roman"/>
      <w:color w:val="000000"/>
      <w:szCs w:val="24"/>
    </w:rPr>
  </w:style>
  <w:style w:type="paragraph" w:styleId="1018" w:customStyle="1">
    <w:name w:val="маркированный"/>
    <w:basedOn w:val="1017"/>
    <w:qFormat/>
    <w:pPr>
      <w:ind w:firstLine="0"/>
      <w:tabs>
        <w:tab w:val="left" w:pos="709" w:leader="none"/>
      </w:tabs>
    </w:pPr>
  </w:style>
  <w:style w:type="paragraph" w:styleId="1019" w:customStyle="1">
    <w:name w:val="_осн_текст"/>
    <w:basedOn w:val="805"/>
    <w:link w:val="1020"/>
    <w:rPr>
      <w:rFonts w:eastAsia="Times New Roman"/>
    </w:rPr>
  </w:style>
  <w:style w:type="character" w:styleId="1020" w:customStyle="1">
    <w:name w:val="_осн_текст Знак"/>
    <w:basedOn w:val="815"/>
    <w:link w:val="1019"/>
    <w:rPr>
      <w:rFonts w:eastAsia="Times New Roman"/>
      <w:sz w:val="28"/>
    </w:rPr>
  </w:style>
  <w:style w:type="paragraph" w:styleId="1021" w:customStyle="1">
    <w:name w:val="_Таблица подпись"/>
    <w:basedOn w:val="1013"/>
    <w:next w:val="1022"/>
    <w:pPr>
      <w:jc w:val="left"/>
      <w:keepNext/>
      <w:spacing w:before="360" w:after="0"/>
    </w:pPr>
    <w:rPr>
      <w:lang w:eastAsia="en-US"/>
    </w:rPr>
  </w:style>
  <w:style w:type="paragraph" w:styleId="1022" w:customStyle="1">
    <w:name w:val="_Таблица"/>
    <w:basedOn w:val="1016"/>
    <w:next w:val="1019"/>
    <w:pPr>
      <w:spacing w:line="240" w:lineRule="auto"/>
    </w:pPr>
    <w:rPr>
      <w:rFonts w:eastAsia="Times New Roman"/>
      <w:sz w:val="24"/>
      <w:lang w:eastAsia="en-US"/>
    </w:rPr>
  </w:style>
  <w:style w:type="paragraph" w:styleId="1023">
    <w:name w:val="Subtitle"/>
    <w:basedOn w:val="805"/>
    <w:next w:val="805"/>
    <w:link w:val="1024"/>
    <w:qFormat/>
    <w:pPr>
      <w:ind w:firstLine="576"/>
    </w:pPr>
  </w:style>
  <w:style w:type="character" w:styleId="1024" w:customStyle="1">
    <w:name w:val="Подзаголовок Знак"/>
    <w:basedOn w:val="815"/>
    <w:link w:val="1023"/>
    <w:rPr>
      <w:sz w:val="28"/>
      <w:szCs w:val="28"/>
    </w:rPr>
  </w:style>
  <w:style w:type="table" w:styleId="1025" w:customStyle="1">
    <w:name w:val="Table Grid1"/>
    <w:basedOn w:val="816"/>
    <w:next w:val="982"/>
    <w:uiPriority w:val="59"/>
    <w:rPr>
      <w:rFonts w:eastAsia="MS Mincho"/>
      <w:lang w:eastAsia="ja-JP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26" w:customStyle="1">
    <w:name w:val="ListStyle"/>
    <w:basedOn w:val="987"/>
    <w:link w:val="1028"/>
    <w:qFormat/>
    <w:pPr>
      <w:numPr>
        <w:numId w:val="6"/>
      </w:numPr>
      <w:contextualSpacing w:val="0"/>
      <w:ind w:left="0" w:firstLine="709"/>
      <w:tabs>
        <w:tab w:val="left" w:pos="993" w:leader="none"/>
      </w:tabs>
    </w:pPr>
  </w:style>
  <w:style w:type="character" w:styleId="1027" w:customStyle="1">
    <w:name w:val="Абзац списка Знак"/>
    <w:basedOn w:val="815"/>
    <w:link w:val="987"/>
    <w:uiPriority w:val="34"/>
  </w:style>
  <w:style w:type="character" w:styleId="1028" w:customStyle="1">
    <w:name w:val="ListStyle Char"/>
    <w:basedOn w:val="1027"/>
    <w:link w:val="1026"/>
    <w:rPr>
      <w:sz w:val="28"/>
      <w:szCs w:val="28"/>
    </w:rPr>
  </w:style>
  <w:style w:type="paragraph" w:styleId="1029" w:customStyle="1">
    <w:name w:val="ДиСтильАбзаца"/>
    <w:basedOn w:val="805"/>
    <w:qFormat/>
    <w:rPr>
      <w:rFonts w:eastAsia="Calibri"/>
      <w:szCs w:val="22"/>
      <w:lang w:eastAsia="en-US"/>
    </w:rPr>
  </w:style>
  <w:style w:type="numbering" w:styleId="1030" w:customStyle="1">
    <w:name w:val="ДиСтильОбычногоСписка"/>
    <w:uiPriority w:val="99"/>
    <w:pPr>
      <w:numPr>
        <w:numId w:val="7"/>
      </w:numPr>
    </w:pPr>
  </w:style>
  <w:style w:type="paragraph" w:styleId="1031" w:customStyle="1">
    <w:name w:val="Код - отчет"/>
    <w:basedOn w:val="805"/>
    <w:link w:val="1032"/>
    <w:qFormat/>
    <w:pPr>
      <w:ind w:left="113" w:right="113"/>
      <w:keepLines/>
    </w:pPr>
    <w:rPr>
      <w:rFonts w:ascii="Courier New" w:hAnsi="Courier New" w:eastAsia="Times New Roman"/>
      <w:color w:val="000000" w:themeColor="text1"/>
    </w:rPr>
  </w:style>
  <w:style w:type="character" w:styleId="1032" w:customStyle="1">
    <w:name w:val="Код - отчет Знак"/>
    <w:basedOn w:val="815"/>
    <w:link w:val="1031"/>
    <w:rPr>
      <w:rFonts w:ascii="Courier New" w:hAnsi="Courier New" w:eastAsia="Times New Roman"/>
      <w:color w:val="000000" w:themeColor="text1"/>
    </w:rPr>
  </w:style>
  <w:style w:type="paragraph" w:styleId="1033" w:customStyle="1">
    <w:name w:val="Листинг - отчет"/>
    <w:basedOn w:val="805"/>
    <w:next w:val="1031"/>
    <w:link w:val="1034"/>
    <w:qFormat/>
    <w:pPr>
      <w:keepNext/>
    </w:pPr>
    <w:rPr>
      <w:rFonts w:eastAsia="Times New Roman"/>
      <w:lang w:eastAsia="ar-SA"/>
    </w:rPr>
  </w:style>
  <w:style w:type="character" w:styleId="1034" w:customStyle="1">
    <w:name w:val="Листинг - отчет Знак"/>
    <w:basedOn w:val="815"/>
    <w:link w:val="1033"/>
    <w:rPr>
      <w:rFonts w:eastAsia="Times New Roman"/>
      <w:sz w:val="28"/>
      <w:lang w:eastAsia="ar-SA"/>
    </w:rPr>
  </w:style>
  <w:style w:type="paragraph" w:styleId="1035" w:customStyle="1">
    <w:name w:val="Основной"/>
    <w:basedOn w:val="805"/>
    <w:link w:val="1036"/>
    <w:qFormat/>
    <w:rPr>
      <w:rFonts w:eastAsia="Times New Roman"/>
      <w:lang w:eastAsia="ar-SA"/>
    </w:rPr>
  </w:style>
  <w:style w:type="character" w:styleId="1036" w:customStyle="1">
    <w:name w:val="Основной Знак"/>
    <w:basedOn w:val="815"/>
    <w:link w:val="1035"/>
    <w:rPr>
      <w:rFonts w:eastAsia="Times New Roman"/>
      <w:sz w:val="28"/>
      <w:lang w:eastAsia="ar-SA"/>
    </w:rPr>
  </w:style>
  <w:style w:type="table" w:styleId="1037">
    <w:name w:val="Plain Table 5"/>
    <w:basedOn w:val="816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1038" w:customStyle="1">
    <w:name w:val="Заголовок Таблицы_character"/>
    <w:link w:val="1039"/>
    <w:rPr>
      <w:rFonts w:ascii="Times New Roman" w:hAnsi="Times New Roman" w:cs="Times New Roman"/>
      <w:sz w:val="28"/>
      <w:szCs w:val="28"/>
    </w:rPr>
  </w:style>
  <w:style w:type="paragraph" w:styleId="1039" w:customStyle="1">
    <w:name w:val="Заголовок Таблицы"/>
    <w:basedOn w:val="805"/>
    <w:link w:val="1038"/>
    <w:qFormat/>
    <w:pPr>
      <w:ind w:firstLine="708"/>
    </w:pPr>
  </w:style>
  <w:style w:type="character" w:styleId="1040" w:customStyle="1">
    <w:name w:val="Подпись рисунка_character"/>
    <w:link w:val="1041"/>
    <w:rPr>
      <w:b w:val="0"/>
      <w:bCs w:val="0"/>
    </w:rPr>
  </w:style>
  <w:style w:type="paragraph" w:styleId="1041" w:customStyle="1">
    <w:name w:val="Подпись рисунка"/>
    <w:basedOn w:val="974"/>
    <w:link w:val="1040"/>
    <w:qFormat/>
  </w:style>
  <w:style w:type="character" w:styleId="1042" w:customStyle="1">
    <w:name w:val="Код_character"/>
    <w:link w:val="1043"/>
    <w:rPr>
      <w:rFonts w:ascii="Courier New" w:hAnsi="Courier New" w:eastAsia="Consolas" w:cs="Courier New"/>
      <w:color w:val="000000" w:themeColor="text1"/>
      <w:sz w:val="20"/>
      <w:szCs w:val="20"/>
    </w:rPr>
  </w:style>
  <w:style w:type="paragraph" w:styleId="1043" w:customStyle="1">
    <w:name w:val="Код"/>
    <w:basedOn w:val="805"/>
    <w:link w:val="1042"/>
    <w:qFormat/>
    <w:pPr>
      <w:ind w:firstLine="0"/>
      <w:jc w:val="left"/>
      <w:spacing w:line="240" w:lineRule="auto"/>
    </w:pPr>
    <w:rPr>
      <w:rFonts w:ascii="Courier New" w:hAnsi="Courier New" w:eastAsia="Consolas" w:cs="Courier New"/>
      <w:color w:val="000000" w:themeColor="text1"/>
      <w:sz w:val="20"/>
      <w:szCs w:val="20"/>
    </w:rPr>
  </w:style>
  <w:style w:type="paragraph" w:styleId="1044" w:customStyle="1">
    <w:name w:val="Обычный1"/>
    <w:pPr>
      <w:ind w:firstLine="709"/>
      <w:jc w:val="both"/>
      <w:spacing w:line="100" w:lineRule="atLeas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/>
      <w:sz w:val="28"/>
    </w:rPr>
  </w:style>
  <w:style w:type="table" w:styleId="1045" w:customStyle="1">
    <w:name w:val="Сетка таблицы1"/>
    <w:basedOn w:val="946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/>
      <w:color w:val="auto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W w:w="0" w:type="auto"/>
    </w:tc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i/>
        <w:color w:val="404040"/>
        <w:sz w:val="22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rFonts w:ascii="Arial" w:hAnsi="Arial"/>
        <w:i/>
        <w:color w:val="404040"/>
        <w:sz w:val="22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4040"/>
        <w:sz w:val="22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rFonts w:ascii="Arial" w:hAnsi="Arial"/>
        <w:i/>
        <w:color w:val="404040"/>
        <w:sz w:val="22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31CC-3A19-4B70-AD4B-DB9EA1CF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Кафедра системного программирования ЮУрГУ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revision>38</cp:revision>
  <dcterms:created xsi:type="dcterms:W3CDTF">2021-04-30T06:08:00Z</dcterms:created>
  <dcterms:modified xsi:type="dcterms:W3CDTF">2023-06-05T06:26:53Z</dcterms:modified>
  <cp:category>Образцы документов</cp:category>
</cp:coreProperties>
</file>