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91485382"/>
      <w:bookmarkStart w:id="1" w:name="_Toc414093459"/>
      <w:r w:rsidRPr="00AA1815">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AA1815">
        <w:rPr>
          <w:rFonts w:ascii="Aptos Display" w:eastAsia="Aptos" w:hAnsi="Aptos Display" w:cs="Aptos Display"/>
          <w:iCs/>
          <w:spacing w:val="-10"/>
          <w:kern w:val="28"/>
          <w:sz w:val="56"/>
          <w:szCs w:val="56"/>
          <w:vertAlign w:val="subscript"/>
          <w:lang w:eastAsia="en-US"/>
        </w:rPr>
        <w:t>STM32G4</w:t>
      </w:r>
      <w:bookmarkEnd w:id="2"/>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Malak </w:t>
      </w:r>
      <w:proofErr w:type="spellStart"/>
      <w:r w:rsidRPr="00AA1815">
        <w:rPr>
          <w:rFonts w:ascii="Aptos Display" w:eastAsia="Aptos" w:hAnsi="Aptos Display" w:cs="Aptos Display"/>
          <w:i/>
          <w:iCs/>
          <w:spacing w:val="-10"/>
          <w:kern w:val="28"/>
          <w:sz w:val="56"/>
          <w:szCs w:val="56"/>
          <w:vertAlign w:val="subscript"/>
          <w:lang w:eastAsia="en-US"/>
        </w:rPr>
        <w:t>Belghith</w:t>
      </w:r>
      <w:proofErr w:type="spellEnd"/>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proofErr w:type="spellStart"/>
      <w:r w:rsidRPr="00AA1815">
        <w:rPr>
          <w:rFonts w:ascii="Aptos Display" w:eastAsia="Aptos" w:hAnsi="Aptos Display" w:cs="Aptos Display"/>
          <w:i/>
          <w:iCs/>
          <w:spacing w:val="-10"/>
          <w:kern w:val="28"/>
          <w:sz w:val="56"/>
          <w:szCs w:val="56"/>
          <w:vertAlign w:val="subscript"/>
          <w:lang w:eastAsia="en-US"/>
        </w:rPr>
        <w:t>Yevgen</w:t>
      </w:r>
      <w:proofErr w:type="spellEnd"/>
      <w:r w:rsidRPr="00AA1815">
        <w:rPr>
          <w:rFonts w:ascii="Aptos Display" w:eastAsia="Aptos" w:hAnsi="Aptos Display" w:cs="Aptos Display"/>
          <w:i/>
          <w:iCs/>
          <w:spacing w:val="-10"/>
          <w:kern w:val="28"/>
          <w:sz w:val="56"/>
          <w:szCs w:val="56"/>
          <w:vertAlign w:val="subscript"/>
          <w:lang w:eastAsia="en-US"/>
        </w:rPr>
        <w:t xml:space="preserve">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810552" w:displacedByCustomXml="next"/>
    <w:bookmarkStart w:id="4" w:name="_Toc406912794"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DD905F5" w14:textId="7C119DF6" w:rsidR="000B1899" w:rsidRDefault="00552523">
          <w:pPr>
            <w:pStyle w:val="Verzeichnis1"/>
            <w:rPr>
              <w:rFonts w:asciiTheme="minorHAnsi" w:eastAsiaTheme="minorEastAsia" w:hAnsiTheme="minorHAnsi" w:cstheme="minorBidi"/>
              <w:b w:val="0"/>
              <w:bCs w:val="0"/>
              <w:sz w:val="22"/>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528914" w:history="1">
            <w:r w:rsidR="000B1899" w:rsidRPr="008B5149">
              <w:rPr>
                <w:rStyle w:val="Hyperlink"/>
              </w:rPr>
              <w:t>1</w:t>
            </w:r>
            <w:r w:rsidR="000B1899">
              <w:rPr>
                <w:rFonts w:asciiTheme="minorHAnsi" w:eastAsiaTheme="minorEastAsia" w:hAnsiTheme="minorHAnsi" w:cstheme="minorBidi"/>
                <w:b w:val="0"/>
                <w:bCs w:val="0"/>
                <w:sz w:val="22"/>
              </w:rPr>
              <w:tab/>
            </w:r>
            <w:r w:rsidR="000B1899" w:rsidRPr="008B5149">
              <w:rPr>
                <w:rStyle w:val="Hyperlink"/>
              </w:rPr>
              <w:t>Vorwort</w:t>
            </w:r>
            <w:r w:rsidR="000B1899">
              <w:rPr>
                <w:webHidden/>
              </w:rPr>
              <w:tab/>
            </w:r>
            <w:r w:rsidR="000B1899">
              <w:rPr>
                <w:webHidden/>
              </w:rPr>
              <w:fldChar w:fldCharType="begin"/>
            </w:r>
            <w:r w:rsidR="000B1899">
              <w:rPr>
                <w:webHidden/>
              </w:rPr>
              <w:instrText xml:space="preserve"> PAGEREF _Toc175528914 \h </w:instrText>
            </w:r>
            <w:r w:rsidR="000B1899">
              <w:rPr>
                <w:webHidden/>
              </w:rPr>
            </w:r>
            <w:r w:rsidR="000B1899">
              <w:rPr>
                <w:webHidden/>
              </w:rPr>
              <w:fldChar w:fldCharType="separate"/>
            </w:r>
            <w:r w:rsidR="000B1899">
              <w:rPr>
                <w:webHidden/>
              </w:rPr>
              <w:t>VI</w:t>
            </w:r>
            <w:r w:rsidR="000B1899">
              <w:rPr>
                <w:webHidden/>
              </w:rPr>
              <w:fldChar w:fldCharType="end"/>
            </w:r>
          </w:hyperlink>
        </w:p>
        <w:p w14:paraId="09C67D45" w14:textId="21B41E92" w:rsidR="000B1899" w:rsidRDefault="00000000">
          <w:pPr>
            <w:pStyle w:val="Verzeichnis1"/>
            <w:rPr>
              <w:rFonts w:asciiTheme="minorHAnsi" w:eastAsiaTheme="minorEastAsia" w:hAnsiTheme="minorHAnsi" w:cstheme="minorBidi"/>
              <w:b w:val="0"/>
              <w:bCs w:val="0"/>
              <w:sz w:val="22"/>
            </w:rPr>
          </w:pPr>
          <w:hyperlink w:anchor="_Toc175528915" w:history="1">
            <w:r w:rsidR="000B1899" w:rsidRPr="008B5149">
              <w:rPr>
                <w:rStyle w:val="Hyperlink"/>
              </w:rPr>
              <w:t>2</w:t>
            </w:r>
            <w:r w:rsidR="000B1899">
              <w:rPr>
                <w:rFonts w:asciiTheme="minorHAnsi" w:eastAsiaTheme="minorEastAsia" w:hAnsiTheme="minorHAnsi" w:cstheme="minorBidi"/>
                <w:b w:val="0"/>
                <w:bCs w:val="0"/>
                <w:sz w:val="22"/>
              </w:rPr>
              <w:tab/>
            </w:r>
            <w:r w:rsidR="000B1899" w:rsidRPr="008B5149">
              <w:rPr>
                <w:rStyle w:val="Hyperlink"/>
              </w:rPr>
              <w:t>Einleitung</w:t>
            </w:r>
            <w:r w:rsidR="000B1899">
              <w:rPr>
                <w:webHidden/>
              </w:rPr>
              <w:tab/>
            </w:r>
            <w:r w:rsidR="000B1899">
              <w:rPr>
                <w:webHidden/>
              </w:rPr>
              <w:fldChar w:fldCharType="begin"/>
            </w:r>
            <w:r w:rsidR="000B1899">
              <w:rPr>
                <w:webHidden/>
              </w:rPr>
              <w:instrText xml:space="preserve"> PAGEREF _Toc175528915 \h </w:instrText>
            </w:r>
            <w:r w:rsidR="000B1899">
              <w:rPr>
                <w:webHidden/>
              </w:rPr>
            </w:r>
            <w:r w:rsidR="000B1899">
              <w:rPr>
                <w:webHidden/>
              </w:rPr>
              <w:fldChar w:fldCharType="separate"/>
            </w:r>
            <w:r w:rsidR="000B1899">
              <w:rPr>
                <w:webHidden/>
              </w:rPr>
              <w:t>VII</w:t>
            </w:r>
            <w:r w:rsidR="000B1899">
              <w:rPr>
                <w:webHidden/>
              </w:rPr>
              <w:fldChar w:fldCharType="end"/>
            </w:r>
          </w:hyperlink>
        </w:p>
        <w:p w14:paraId="1EC07DE2" w14:textId="0D0560CA" w:rsidR="000B1899" w:rsidRDefault="00000000">
          <w:pPr>
            <w:pStyle w:val="Verzeichnis1"/>
            <w:rPr>
              <w:rFonts w:asciiTheme="minorHAnsi" w:eastAsiaTheme="minorEastAsia" w:hAnsiTheme="minorHAnsi" w:cstheme="minorBidi"/>
              <w:b w:val="0"/>
              <w:bCs w:val="0"/>
              <w:sz w:val="22"/>
            </w:rPr>
          </w:pPr>
          <w:hyperlink w:anchor="_Toc175528916" w:history="1">
            <w:r w:rsidR="000B1899" w:rsidRPr="008B5149">
              <w:rPr>
                <w:rStyle w:val="Hyperlink"/>
              </w:rPr>
              <w:t>3</w:t>
            </w:r>
            <w:r w:rsidR="000B1899">
              <w:rPr>
                <w:rFonts w:asciiTheme="minorHAnsi" w:eastAsiaTheme="minorEastAsia" w:hAnsiTheme="minorHAnsi" w:cstheme="minorBidi"/>
                <w:b w:val="0"/>
                <w:bCs w:val="0"/>
                <w:sz w:val="22"/>
              </w:rPr>
              <w:tab/>
            </w:r>
            <w:r w:rsidR="000B1899" w:rsidRPr="008B5149">
              <w:rPr>
                <w:rStyle w:val="Hyperlink"/>
              </w:rPr>
              <w:t>Theoretische Grundlagen</w:t>
            </w:r>
            <w:r w:rsidR="000B1899">
              <w:rPr>
                <w:webHidden/>
              </w:rPr>
              <w:tab/>
            </w:r>
            <w:r w:rsidR="000B1899">
              <w:rPr>
                <w:webHidden/>
              </w:rPr>
              <w:fldChar w:fldCharType="begin"/>
            </w:r>
            <w:r w:rsidR="000B1899">
              <w:rPr>
                <w:webHidden/>
              </w:rPr>
              <w:instrText xml:space="preserve"> PAGEREF _Toc175528916 \h </w:instrText>
            </w:r>
            <w:r w:rsidR="000B1899">
              <w:rPr>
                <w:webHidden/>
              </w:rPr>
            </w:r>
            <w:r w:rsidR="000B1899">
              <w:rPr>
                <w:webHidden/>
              </w:rPr>
              <w:fldChar w:fldCharType="separate"/>
            </w:r>
            <w:r w:rsidR="000B1899">
              <w:rPr>
                <w:webHidden/>
              </w:rPr>
              <w:t>9</w:t>
            </w:r>
            <w:r w:rsidR="000B1899">
              <w:rPr>
                <w:webHidden/>
              </w:rPr>
              <w:fldChar w:fldCharType="end"/>
            </w:r>
          </w:hyperlink>
        </w:p>
        <w:p w14:paraId="59AA1B52" w14:textId="36383734" w:rsidR="000B1899" w:rsidRDefault="00000000">
          <w:pPr>
            <w:pStyle w:val="Verzeichnis2"/>
            <w:rPr>
              <w:rFonts w:asciiTheme="minorHAnsi" w:eastAsiaTheme="minorEastAsia" w:hAnsiTheme="minorHAnsi" w:cstheme="minorBidi"/>
              <w:sz w:val="22"/>
            </w:rPr>
          </w:pPr>
          <w:hyperlink w:anchor="_Toc175528917" w:history="1">
            <w:r w:rsidR="000B1899" w:rsidRPr="008B5149">
              <w:rPr>
                <w:rStyle w:val="Hyperlink"/>
              </w:rPr>
              <w:t>3.1</w:t>
            </w:r>
            <w:r w:rsidR="000B1899">
              <w:rPr>
                <w:rFonts w:asciiTheme="minorHAnsi" w:eastAsiaTheme="minorEastAsia" w:hAnsiTheme="minorHAnsi" w:cstheme="minorBidi"/>
                <w:sz w:val="22"/>
              </w:rPr>
              <w:tab/>
            </w:r>
            <w:r w:rsidR="000B1899" w:rsidRPr="008B5149">
              <w:rPr>
                <w:rStyle w:val="Hyperlink"/>
              </w:rPr>
              <w:t>CORDIC-Algorithmus und ihre Implementierung als Co-Prozessor auf dem STM32G4</w:t>
            </w:r>
            <w:r w:rsidR="000B1899">
              <w:rPr>
                <w:webHidden/>
              </w:rPr>
              <w:tab/>
            </w:r>
            <w:r w:rsidR="000B1899">
              <w:rPr>
                <w:webHidden/>
              </w:rPr>
              <w:fldChar w:fldCharType="begin"/>
            </w:r>
            <w:r w:rsidR="000B1899">
              <w:rPr>
                <w:webHidden/>
              </w:rPr>
              <w:instrText xml:space="preserve"> PAGEREF _Toc175528917 \h </w:instrText>
            </w:r>
            <w:r w:rsidR="000B1899">
              <w:rPr>
                <w:webHidden/>
              </w:rPr>
            </w:r>
            <w:r w:rsidR="000B1899">
              <w:rPr>
                <w:webHidden/>
              </w:rPr>
              <w:fldChar w:fldCharType="separate"/>
            </w:r>
            <w:r w:rsidR="000B1899">
              <w:rPr>
                <w:webHidden/>
              </w:rPr>
              <w:t>9</w:t>
            </w:r>
            <w:r w:rsidR="000B1899">
              <w:rPr>
                <w:webHidden/>
              </w:rPr>
              <w:fldChar w:fldCharType="end"/>
            </w:r>
          </w:hyperlink>
        </w:p>
        <w:p w14:paraId="6DE6F8EB" w14:textId="09EAC712" w:rsidR="000B1899" w:rsidRDefault="00000000">
          <w:pPr>
            <w:pStyle w:val="Verzeichnis2"/>
            <w:rPr>
              <w:rFonts w:asciiTheme="minorHAnsi" w:eastAsiaTheme="minorEastAsia" w:hAnsiTheme="minorHAnsi" w:cstheme="minorBidi"/>
              <w:sz w:val="22"/>
            </w:rPr>
          </w:pPr>
          <w:hyperlink w:anchor="_Toc175528918" w:history="1">
            <w:r w:rsidR="000B1899" w:rsidRPr="008B5149">
              <w:rPr>
                <w:rStyle w:val="Hyperlink"/>
              </w:rPr>
              <w:t>3.2</w:t>
            </w:r>
            <w:r w:rsidR="000B1899">
              <w:rPr>
                <w:rFonts w:asciiTheme="minorHAnsi" w:eastAsiaTheme="minorEastAsia" w:hAnsiTheme="minorHAnsi" w:cstheme="minorBidi"/>
                <w:sz w:val="22"/>
              </w:rPr>
              <w:tab/>
            </w:r>
            <w:r w:rsidR="000B1899" w:rsidRPr="008B5149">
              <w:rPr>
                <w:rStyle w:val="Hyperlink"/>
              </w:rPr>
              <w:t>CMSIS-Bibliothek auf ARM-Cortex-M-Prozessoren</w:t>
            </w:r>
            <w:r w:rsidR="000B1899">
              <w:rPr>
                <w:webHidden/>
              </w:rPr>
              <w:tab/>
            </w:r>
            <w:r w:rsidR="000B1899">
              <w:rPr>
                <w:webHidden/>
              </w:rPr>
              <w:fldChar w:fldCharType="begin"/>
            </w:r>
            <w:r w:rsidR="000B1899">
              <w:rPr>
                <w:webHidden/>
              </w:rPr>
              <w:instrText xml:space="preserve"> PAGEREF _Toc175528918 \h </w:instrText>
            </w:r>
            <w:r w:rsidR="000B1899">
              <w:rPr>
                <w:webHidden/>
              </w:rPr>
            </w:r>
            <w:r w:rsidR="000B1899">
              <w:rPr>
                <w:webHidden/>
              </w:rPr>
              <w:fldChar w:fldCharType="separate"/>
            </w:r>
            <w:r w:rsidR="000B1899">
              <w:rPr>
                <w:webHidden/>
              </w:rPr>
              <w:t>9</w:t>
            </w:r>
            <w:r w:rsidR="000B1899">
              <w:rPr>
                <w:webHidden/>
              </w:rPr>
              <w:fldChar w:fldCharType="end"/>
            </w:r>
          </w:hyperlink>
        </w:p>
        <w:p w14:paraId="50E8514C" w14:textId="1637E95A" w:rsidR="000B1899" w:rsidRDefault="00000000">
          <w:pPr>
            <w:pStyle w:val="Verzeichnis2"/>
            <w:rPr>
              <w:rFonts w:asciiTheme="minorHAnsi" w:eastAsiaTheme="minorEastAsia" w:hAnsiTheme="minorHAnsi" w:cstheme="minorBidi"/>
              <w:sz w:val="22"/>
            </w:rPr>
          </w:pPr>
          <w:hyperlink w:anchor="_Toc175528919" w:history="1">
            <w:r w:rsidR="000B1899" w:rsidRPr="008B5149">
              <w:rPr>
                <w:rStyle w:val="Hyperlink"/>
              </w:rPr>
              <w:t>3.3</w:t>
            </w:r>
            <w:r w:rsidR="000B1899">
              <w:rPr>
                <w:rFonts w:asciiTheme="minorHAnsi" w:eastAsiaTheme="minorEastAsia" w:hAnsiTheme="minorHAnsi" w:cstheme="minorBidi"/>
                <w:sz w:val="22"/>
              </w:rPr>
              <w:tab/>
            </w:r>
            <w:r w:rsidR="000B1899" w:rsidRPr="008B5149">
              <w:rPr>
                <w:rStyle w:val="Hyperlink"/>
              </w:rPr>
              <w:t>Die Math.h Bibliothek</w:t>
            </w:r>
            <w:r w:rsidR="000B1899">
              <w:rPr>
                <w:webHidden/>
              </w:rPr>
              <w:tab/>
            </w:r>
            <w:r w:rsidR="000B1899">
              <w:rPr>
                <w:webHidden/>
              </w:rPr>
              <w:fldChar w:fldCharType="begin"/>
            </w:r>
            <w:r w:rsidR="000B1899">
              <w:rPr>
                <w:webHidden/>
              </w:rPr>
              <w:instrText xml:space="preserve"> PAGEREF _Toc175528919 \h </w:instrText>
            </w:r>
            <w:r w:rsidR="000B1899">
              <w:rPr>
                <w:webHidden/>
              </w:rPr>
            </w:r>
            <w:r w:rsidR="000B1899">
              <w:rPr>
                <w:webHidden/>
              </w:rPr>
              <w:fldChar w:fldCharType="separate"/>
            </w:r>
            <w:r w:rsidR="000B1899">
              <w:rPr>
                <w:webHidden/>
              </w:rPr>
              <w:t>9</w:t>
            </w:r>
            <w:r w:rsidR="000B1899">
              <w:rPr>
                <w:webHidden/>
              </w:rPr>
              <w:fldChar w:fldCharType="end"/>
            </w:r>
          </w:hyperlink>
        </w:p>
        <w:p w14:paraId="7B83A93F" w14:textId="212D621B" w:rsidR="000B1899" w:rsidRDefault="00000000">
          <w:pPr>
            <w:pStyle w:val="Verzeichnis2"/>
            <w:rPr>
              <w:rFonts w:asciiTheme="minorHAnsi" w:eastAsiaTheme="minorEastAsia" w:hAnsiTheme="minorHAnsi" w:cstheme="minorBidi"/>
              <w:sz w:val="22"/>
            </w:rPr>
          </w:pPr>
          <w:hyperlink w:anchor="_Toc175528920" w:history="1">
            <w:r w:rsidR="000B1899" w:rsidRPr="008B5149">
              <w:rPr>
                <w:rStyle w:val="Hyperlink"/>
              </w:rPr>
              <w:t>3.4</w:t>
            </w:r>
            <w:r w:rsidR="000B1899">
              <w:rPr>
                <w:rFonts w:asciiTheme="minorHAnsi" w:eastAsiaTheme="minorEastAsia" w:hAnsiTheme="minorHAnsi" w:cstheme="minorBidi"/>
                <w:sz w:val="22"/>
              </w:rPr>
              <w:tab/>
            </w:r>
            <w:r w:rsidR="000B1899" w:rsidRPr="008B5149">
              <w:rPr>
                <w:rStyle w:val="Hyperlink"/>
              </w:rPr>
              <w:t>Das Look-Up-Tabelle Verfahren</w:t>
            </w:r>
            <w:r w:rsidR="000B1899">
              <w:rPr>
                <w:webHidden/>
              </w:rPr>
              <w:tab/>
            </w:r>
            <w:r w:rsidR="000B1899">
              <w:rPr>
                <w:webHidden/>
              </w:rPr>
              <w:fldChar w:fldCharType="begin"/>
            </w:r>
            <w:r w:rsidR="000B1899">
              <w:rPr>
                <w:webHidden/>
              </w:rPr>
              <w:instrText xml:space="preserve"> PAGEREF _Toc175528920 \h </w:instrText>
            </w:r>
            <w:r w:rsidR="000B1899">
              <w:rPr>
                <w:webHidden/>
              </w:rPr>
            </w:r>
            <w:r w:rsidR="000B1899">
              <w:rPr>
                <w:webHidden/>
              </w:rPr>
              <w:fldChar w:fldCharType="separate"/>
            </w:r>
            <w:r w:rsidR="000B1899">
              <w:rPr>
                <w:webHidden/>
              </w:rPr>
              <w:t>9</w:t>
            </w:r>
            <w:r w:rsidR="000B1899">
              <w:rPr>
                <w:webHidden/>
              </w:rPr>
              <w:fldChar w:fldCharType="end"/>
            </w:r>
          </w:hyperlink>
        </w:p>
        <w:p w14:paraId="0500D186" w14:textId="2AEC5EEF" w:rsidR="000B1899" w:rsidRDefault="00000000">
          <w:pPr>
            <w:pStyle w:val="Verzeichnis2"/>
            <w:rPr>
              <w:rFonts w:asciiTheme="minorHAnsi" w:eastAsiaTheme="minorEastAsia" w:hAnsiTheme="minorHAnsi" w:cstheme="minorBidi"/>
              <w:sz w:val="22"/>
            </w:rPr>
          </w:pPr>
          <w:hyperlink w:anchor="_Toc175528921" w:history="1">
            <w:r w:rsidR="000B1899" w:rsidRPr="008B5149">
              <w:rPr>
                <w:rStyle w:val="Hyperlink"/>
              </w:rPr>
              <w:t>3.5</w:t>
            </w:r>
            <w:r w:rsidR="000B1899">
              <w:rPr>
                <w:rFonts w:asciiTheme="minorHAnsi" w:eastAsiaTheme="minorEastAsia" w:hAnsiTheme="minorHAnsi" w:cstheme="minorBidi"/>
                <w:sz w:val="22"/>
              </w:rPr>
              <w:tab/>
            </w:r>
            <w:r w:rsidR="000B1899" w:rsidRPr="008B5149">
              <w:rPr>
                <w:rStyle w:val="Hyperlink"/>
              </w:rPr>
              <w:t>Unterschiede in der Implementierung von CORDIC und die Softwarebibliotheken</w:t>
            </w:r>
            <w:r w:rsidR="000B1899">
              <w:rPr>
                <w:webHidden/>
              </w:rPr>
              <w:tab/>
            </w:r>
            <w:r w:rsidR="000B1899">
              <w:rPr>
                <w:webHidden/>
              </w:rPr>
              <w:fldChar w:fldCharType="begin"/>
            </w:r>
            <w:r w:rsidR="000B1899">
              <w:rPr>
                <w:webHidden/>
              </w:rPr>
              <w:instrText xml:space="preserve"> PAGEREF _Toc175528921 \h </w:instrText>
            </w:r>
            <w:r w:rsidR="000B1899">
              <w:rPr>
                <w:webHidden/>
              </w:rPr>
            </w:r>
            <w:r w:rsidR="000B1899">
              <w:rPr>
                <w:webHidden/>
              </w:rPr>
              <w:fldChar w:fldCharType="separate"/>
            </w:r>
            <w:r w:rsidR="000B1899">
              <w:rPr>
                <w:webHidden/>
              </w:rPr>
              <w:t>9</w:t>
            </w:r>
            <w:r w:rsidR="000B1899">
              <w:rPr>
                <w:webHidden/>
              </w:rPr>
              <w:fldChar w:fldCharType="end"/>
            </w:r>
          </w:hyperlink>
        </w:p>
        <w:p w14:paraId="0B72AA12" w14:textId="65A632A5" w:rsidR="000B1899" w:rsidRDefault="00000000">
          <w:pPr>
            <w:pStyle w:val="Verzeichnis2"/>
            <w:rPr>
              <w:rFonts w:asciiTheme="minorHAnsi" w:eastAsiaTheme="minorEastAsia" w:hAnsiTheme="minorHAnsi" w:cstheme="minorBidi"/>
              <w:sz w:val="22"/>
            </w:rPr>
          </w:pPr>
          <w:hyperlink w:anchor="_Toc175528922" w:history="1">
            <w:r w:rsidR="000B1899" w:rsidRPr="008B5149">
              <w:rPr>
                <w:rStyle w:val="Hyperlink"/>
              </w:rPr>
              <w:t>3.6</w:t>
            </w:r>
            <w:r w:rsidR="000B1899">
              <w:rPr>
                <w:rFonts w:asciiTheme="minorHAnsi" w:eastAsiaTheme="minorEastAsia" w:hAnsiTheme="minorHAnsi" w:cstheme="minorBidi"/>
                <w:sz w:val="22"/>
              </w:rPr>
              <w:tab/>
            </w:r>
            <w:r w:rsidR="000B1899" w:rsidRPr="008B5149">
              <w:rPr>
                <w:rStyle w:val="Hyperlink"/>
              </w:rPr>
              <w:t>Filter Theorie</w:t>
            </w:r>
            <w:r w:rsidR="000B1899">
              <w:rPr>
                <w:webHidden/>
              </w:rPr>
              <w:tab/>
            </w:r>
            <w:r w:rsidR="000B1899">
              <w:rPr>
                <w:webHidden/>
              </w:rPr>
              <w:fldChar w:fldCharType="begin"/>
            </w:r>
            <w:r w:rsidR="000B1899">
              <w:rPr>
                <w:webHidden/>
              </w:rPr>
              <w:instrText xml:space="preserve"> PAGEREF _Toc175528922 \h </w:instrText>
            </w:r>
            <w:r w:rsidR="000B1899">
              <w:rPr>
                <w:webHidden/>
              </w:rPr>
            </w:r>
            <w:r w:rsidR="000B1899">
              <w:rPr>
                <w:webHidden/>
              </w:rPr>
              <w:fldChar w:fldCharType="separate"/>
            </w:r>
            <w:r w:rsidR="000B1899">
              <w:rPr>
                <w:webHidden/>
              </w:rPr>
              <w:t>9</w:t>
            </w:r>
            <w:r w:rsidR="000B1899">
              <w:rPr>
                <w:webHidden/>
              </w:rPr>
              <w:fldChar w:fldCharType="end"/>
            </w:r>
          </w:hyperlink>
        </w:p>
        <w:p w14:paraId="48F32458" w14:textId="64199C89" w:rsidR="000B1899" w:rsidRDefault="00000000">
          <w:pPr>
            <w:pStyle w:val="Verzeichnis3"/>
            <w:rPr>
              <w:rFonts w:asciiTheme="minorHAnsi" w:eastAsiaTheme="minorEastAsia" w:hAnsiTheme="minorHAnsi" w:cstheme="minorBidi"/>
              <w:sz w:val="22"/>
            </w:rPr>
          </w:pPr>
          <w:hyperlink w:anchor="_Toc175528923" w:history="1">
            <w:r w:rsidR="000B1899" w:rsidRPr="008B5149">
              <w:rPr>
                <w:rStyle w:val="Hyperlink"/>
                <w:lang w:val="en-US"/>
              </w:rPr>
              <w:t>3.6.1</w:t>
            </w:r>
            <w:r w:rsidR="000B1899">
              <w:rPr>
                <w:rFonts w:asciiTheme="minorHAnsi" w:eastAsiaTheme="minorEastAsia" w:hAnsiTheme="minorHAnsi" w:cstheme="minorBidi"/>
                <w:sz w:val="22"/>
              </w:rPr>
              <w:tab/>
            </w:r>
            <w:r w:rsidR="000B1899" w:rsidRPr="008B5149">
              <w:rPr>
                <w:rStyle w:val="Hyperlink"/>
                <w:lang w:val="en-US"/>
              </w:rPr>
              <w:t>FIR-Systeme</w:t>
            </w:r>
            <w:r w:rsidR="000B1899">
              <w:rPr>
                <w:webHidden/>
              </w:rPr>
              <w:tab/>
            </w:r>
            <w:r w:rsidR="000B1899">
              <w:rPr>
                <w:webHidden/>
              </w:rPr>
              <w:fldChar w:fldCharType="begin"/>
            </w:r>
            <w:r w:rsidR="000B1899">
              <w:rPr>
                <w:webHidden/>
              </w:rPr>
              <w:instrText xml:space="preserve"> PAGEREF _Toc175528923 \h </w:instrText>
            </w:r>
            <w:r w:rsidR="000B1899">
              <w:rPr>
                <w:webHidden/>
              </w:rPr>
            </w:r>
            <w:r w:rsidR="000B1899">
              <w:rPr>
                <w:webHidden/>
              </w:rPr>
              <w:fldChar w:fldCharType="separate"/>
            </w:r>
            <w:r w:rsidR="000B1899">
              <w:rPr>
                <w:webHidden/>
              </w:rPr>
              <w:t>9</w:t>
            </w:r>
            <w:r w:rsidR="000B1899">
              <w:rPr>
                <w:webHidden/>
              </w:rPr>
              <w:fldChar w:fldCharType="end"/>
            </w:r>
          </w:hyperlink>
        </w:p>
        <w:p w14:paraId="32C61977" w14:textId="2D2BE66B" w:rsidR="000B1899" w:rsidRDefault="00000000">
          <w:pPr>
            <w:pStyle w:val="Verzeichnis3"/>
            <w:rPr>
              <w:rFonts w:asciiTheme="minorHAnsi" w:eastAsiaTheme="minorEastAsia" w:hAnsiTheme="minorHAnsi" w:cstheme="minorBidi"/>
              <w:sz w:val="22"/>
            </w:rPr>
          </w:pPr>
          <w:hyperlink w:anchor="_Toc175528924" w:history="1">
            <w:r w:rsidR="000B1899" w:rsidRPr="008B5149">
              <w:rPr>
                <w:rStyle w:val="Hyperlink"/>
              </w:rPr>
              <w:t>3.6.2</w:t>
            </w:r>
            <w:r w:rsidR="000B1899">
              <w:rPr>
                <w:rFonts w:asciiTheme="minorHAnsi" w:eastAsiaTheme="minorEastAsia" w:hAnsiTheme="minorHAnsi" w:cstheme="minorBidi"/>
                <w:sz w:val="22"/>
              </w:rPr>
              <w:tab/>
            </w:r>
            <w:r w:rsidR="000B1899" w:rsidRPr="008B5149">
              <w:rPr>
                <w:rStyle w:val="Hyperlink"/>
              </w:rPr>
              <w:t>Infinite Impulse Response</w:t>
            </w:r>
            <w:r w:rsidR="000B1899">
              <w:rPr>
                <w:webHidden/>
              </w:rPr>
              <w:tab/>
            </w:r>
            <w:r w:rsidR="000B1899">
              <w:rPr>
                <w:webHidden/>
              </w:rPr>
              <w:fldChar w:fldCharType="begin"/>
            </w:r>
            <w:r w:rsidR="000B1899">
              <w:rPr>
                <w:webHidden/>
              </w:rPr>
              <w:instrText xml:space="preserve"> PAGEREF _Toc175528924 \h </w:instrText>
            </w:r>
            <w:r w:rsidR="000B1899">
              <w:rPr>
                <w:webHidden/>
              </w:rPr>
            </w:r>
            <w:r w:rsidR="000B1899">
              <w:rPr>
                <w:webHidden/>
              </w:rPr>
              <w:fldChar w:fldCharType="separate"/>
            </w:r>
            <w:r w:rsidR="000B1899">
              <w:rPr>
                <w:webHidden/>
              </w:rPr>
              <w:t>10</w:t>
            </w:r>
            <w:r w:rsidR="000B1899">
              <w:rPr>
                <w:webHidden/>
              </w:rPr>
              <w:fldChar w:fldCharType="end"/>
            </w:r>
          </w:hyperlink>
        </w:p>
        <w:p w14:paraId="74CBA75E" w14:textId="0BBB0273" w:rsidR="000B1899" w:rsidRDefault="00000000">
          <w:pPr>
            <w:pStyle w:val="Verzeichnis3"/>
            <w:rPr>
              <w:rFonts w:asciiTheme="minorHAnsi" w:eastAsiaTheme="minorEastAsia" w:hAnsiTheme="minorHAnsi" w:cstheme="minorBidi"/>
              <w:sz w:val="22"/>
            </w:rPr>
          </w:pPr>
          <w:hyperlink w:anchor="_Toc175528925" w:history="1">
            <w:r w:rsidR="000B1899" w:rsidRPr="008B5149">
              <w:rPr>
                <w:rStyle w:val="Hyperlink"/>
              </w:rPr>
              <w:t>3.6.3</w:t>
            </w:r>
            <w:r w:rsidR="000B1899">
              <w:rPr>
                <w:rFonts w:asciiTheme="minorHAnsi" w:eastAsiaTheme="minorEastAsia" w:hAnsiTheme="minorHAnsi" w:cstheme="minorBidi"/>
                <w:sz w:val="22"/>
              </w:rPr>
              <w:tab/>
            </w:r>
            <w:r w:rsidR="000B1899" w:rsidRPr="008B5149">
              <w:rPr>
                <w:rStyle w:val="Hyperlink"/>
              </w:rPr>
              <w:t>Einfacher Gleitender Mittelwertfilter</w:t>
            </w:r>
            <w:r w:rsidR="000B1899">
              <w:rPr>
                <w:webHidden/>
              </w:rPr>
              <w:tab/>
            </w:r>
            <w:r w:rsidR="000B1899">
              <w:rPr>
                <w:webHidden/>
              </w:rPr>
              <w:fldChar w:fldCharType="begin"/>
            </w:r>
            <w:r w:rsidR="000B1899">
              <w:rPr>
                <w:webHidden/>
              </w:rPr>
              <w:instrText xml:space="preserve"> PAGEREF _Toc175528925 \h </w:instrText>
            </w:r>
            <w:r w:rsidR="000B1899">
              <w:rPr>
                <w:webHidden/>
              </w:rPr>
            </w:r>
            <w:r w:rsidR="000B1899">
              <w:rPr>
                <w:webHidden/>
              </w:rPr>
              <w:fldChar w:fldCharType="separate"/>
            </w:r>
            <w:r w:rsidR="000B1899">
              <w:rPr>
                <w:webHidden/>
              </w:rPr>
              <w:t>10</w:t>
            </w:r>
            <w:r w:rsidR="000B1899">
              <w:rPr>
                <w:webHidden/>
              </w:rPr>
              <w:fldChar w:fldCharType="end"/>
            </w:r>
          </w:hyperlink>
        </w:p>
        <w:p w14:paraId="43E0C9BE" w14:textId="64F13F4C" w:rsidR="000B1899" w:rsidRDefault="00000000">
          <w:pPr>
            <w:pStyle w:val="Verzeichnis2"/>
            <w:rPr>
              <w:rFonts w:asciiTheme="minorHAnsi" w:eastAsiaTheme="minorEastAsia" w:hAnsiTheme="minorHAnsi" w:cstheme="minorBidi"/>
              <w:sz w:val="22"/>
            </w:rPr>
          </w:pPr>
          <w:hyperlink w:anchor="_Toc175528926" w:history="1">
            <w:r w:rsidR="000B1899" w:rsidRPr="008B5149">
              <w:rPr>
                <w:rStyle w:val="Hyperlink"/>
              </w:rPr>
              <w:t>3.7</w:t>
            </w:r>
            <w:r w:rsidR="000B1899">
              <w:rPr>
                <w:rFonts w:asciiTheme="minorHAnsi" w:eastAsiaTheme="minorEastAsia" w:hAnsiTheme="minorHAnsi" w:cstheme="minorBidi"/>
                <w:sz w:val="22"/>
              </w:rPr>
              <w:tab/>
            </w:r>
            <w:r w:rsidR="000B1899" w:rsidRPr="008B5149">
              <w:rPr>
                <w:rStyle w:val="Hyperlink"/>
              </w:rPr>
              <w:t>FMAC auf dem STM32G4</w:t>
            </w:r>
            <w:r w:rsidR="000B1899">
              <w:rPr>
                <w:webHidden/>
              </w:rPr>
              <w:tab/>
            </w:r>
            <w:r w:rsidR="000B1899">
              <w:rPr>
                <w:webHidden/>
              </w:rPr>
              <w:fldChar w:fldCharType="begin"/>
            </w:r>
            <w:r w:rsidR="000B1899">
              <w:rPr>
                <w:webHidden/>
              </w:rPr>
              <w:instrText xml:space="preserve"> PAGEREF _Toc175528926 \h </w:instrText>
            </w:r>
            <w:r w:rsidR="000B1899">
              <w:rPr>
                <w:webHidden/>
              </w:rPr>
            </w:r>
            <w:r w:rsidR="000B1899">
              <w:rPr>
                <w:webHidden/>
              </w:rPr>
              <w:fldChar w:fldCharType="separate"/>
            </w:r>
            <w:r w:rsidR="000B1899">
              <w:rPr>
                <w:webHidden/>
              </w:rPr>
              <w:t>11</w:t>
            </w:r>
            <w:r w:rsidR="000B1899">
              <w:rPr>
                <w:webHidden/>
              </w:rPr>
              <w:fldChar w:fldCharType="end"/>
            </w:r>
          </w:hyperlink>
        </w:p>
        <w:p w14:paraId="21A85CF6" w14:textId="757E0161" w:rsidR="000B1899" w:rsidRDefault="00000000">
          <w:pPr>
            <w:pStyle w:val="Verzeichnis3"/>
            <w:rPr>
              <w:rFonts w:asciiTheme="minorHAnsi" w:eastAsiaTheme="minorEastAsia" w:hAnsiTheme="minorHAnsi" w:cstheme="minorBidi"/>
              <w:sz w:val="22"/>
            </w:rPr>
          </w:pPr>
          <w:hyperlink w:anchor="_Toc175528927" w:history="1">
            <w:r w:rsidR="000B1899" w:rsidRPr="008B5149">
              <w:rPr>
                <w:rStyle w:val="Hyperlink"/>
              </w:rPr>
              <w:t>3.7.1</w:t>
            </w:r>
            <w:r w:rsidR="000B1899">
              <w:rPr>
                <w:rFonts w:asciiTheme="minorHAnsi" w:eastAsiaTheme="minorEastAsia" w:hAnsiTheme="minorHAnsi" w:cstheme="minorBidi"/>
                <w:sz w:val="22"/>
              </w:rPr>
              <w:tab/>
            </w:r>
            <w:r w:rsidR="000B1899" w:rsidRPr="008B5149">
              <w:rPr>
                <w:rStyle w:val="Hyperlink"/>
              </w:rPr>
              <w:t>Architektur und Funktionsprinzip von FMAC</w:t>
            </w:r>
            <w:r w:rsidR="000B1899">
              <w:rPr>
                <w:webHidden/>
              </w:rPr>
              <w:tab/>
            </w:r>
            <w:r w:rsidR="000B1899">
              <w:rPr>
                <w:webHidden/>
              </w:rPr>
              <w:fldChar w:fldCharType="begin"/>
            </w:r>
            <w:r w:rsidR="000B1899">
              <w:rPr>
                <w:webHidden/>
              </w:rPr>
              <w:instrText xml:space="preserve"> PAGEREF _Toc175528927 \h </w:instrText>
            </w:r>
            <w:r w:rsidR="000B1899">
              <w:rPr>
                <w:webHidden/>
              </w:rPr>
            </w:r>
            <w:r w:rsidR="000B1899">
              <w:rPr>
                <w:webHidden/>
              </w:rPr>
              <w:fldChar w:fldCharType="separate"/>
            </w:r>
            <w:r w:rsidR="000B1899">
              <w:rPr>
                <w:webHidden/>
              </w:rPr>
              <w:t>11</w:t>
            </w:r>
            <w:r w:rsidR="000B1899">
              <w:rPr>
                <w:webHidden/>
              </w:rPr>
              <w:fldChar w:fldCharType="end"/>
            </w:r>
          </w:hyperlink>
        </w:p>
        <w:p w14:paraId="53030229" w14:textId="341D9141" w:rsidR="000B1899" w:rsidRDefault="00000000">
          <w:pPr>
            <w:pStyle w:val="Verzeichnis3"/>
            <w:rPr>
              <w:rFonts w:asciiTheme="minorHAnsi" w:eastAsiaTheme="minorEastAsia" w:hAnsiTheme="minorHAnsi" w:cstheme="minorBidi"/>
              <w:sz w:val="22"/>
            </w:rPr>
          </w:pPr>
          <w:hyperlink w:anchor="_Toc175528928" w:history="1">
            <w:r w:rsidR="000B1899" w:rsidRPr="008B5149">
              <w:rPr>
                <w:rStyle w:val="Hyperlink"/>
              </w:rPr>
              <w:t>3.7.2</w:t>
            </w:r>
            <w:r w:rsidR="000B1899">
              <w:rPr>
                <w:rFonts w:asciiTheme="minorHAnsi" w:eastAsiaTheme="minorEastAsia" w:hAnsiTheme="minorHAnsi" w:cstheme="minorBidi"/>
                <w:sz w:val="22"/>
              </w:rPr>
              <w:tab/>
            </w:r>
            <w:r w:rsidR="000B1899" w:rsidRPr="008B5149">
              <w:rPr>
                <w:rStyle w:val="Hyperlink"/>
              </w:rPr>
              <w:t>Festkommazahl-Darstellung q1.15</w:t>
            </w:r>
            <w:r w:rsidR="000B1899">
              <w:rPr>
                <w:webHidden/>
              </w:rPr>
              <w:tab/>
            </w:r>
            <w:r w:rsidR="000B1899">
              <w:rPr>
                <w:webHidden/>
              </w:rPr>
              <w:fldChar w:fldCharType="begin"/>
            </w:r>
            <w:r w:rsidR="000B1899">
              <w:rPr>
                <w:webHidden/>
              </w:rPr>
              <w:instrText xml:space="preserve"> PAGEREF _Toc175528928 \h </w:instrText>
            </w:r>
            <w:r w:rsidR="000B1899">
              <w:rPr>
                <w:webHidden/>
              </w:rPr>
            </w:r>
            <w:r w:rsidR="000B1899">
              <w:rPr>
                <w:webHidden/>
              </w:rPr>
              <w:fldChar w:fldCharType="separate"/>
            </w:r>
            <w:r w:rsidR="000B1899">
              <w:rPr>
                <w:webHidden/>
              </w:rPr>
              <w:t>13</w:t>
            </w:r>
            <w:r w:rsidR="000B1899">
              <w:rPr>
                <w:webHidden/>
              </w:rPr>
              <w:fldChar w:fldCharType="end"/>
            </w:r>
          </w:hyperlink>
        </w:p>
        <w:p w14:paraId="3576D2F6" w14:textId="08CAE09C" w:rsidR="000B1899" w:rsidRDefault="00000000">
          <w:pPr>
            <w:pStyle w:val="Verzeichnis3"/>
            <w:rPr>
              <w:rFonts w:asciiTheme="minorHAnsi" w:eastAsiaTheme="minorEastAsia" w:hAnsiTheme="minorHAnsi" w:cstheme="minorBidi"/>
              <w:sz w:val="22"/>
            </w:rPr>
          </w:pPr>
          <w:hyperlink w:anchor="_Toc175528929" w:history="1">
            <w:r w:rsidR="000B1899" w:rsidRPr="008B5149">
              <w:rPr>
                <w:rStyle w:val="Hyperlink"/>
              </w:rPr>
              <w:t>3.7.3</w:t>
            </w:r>
            <w:r w:rsidR="000B1899">
              <w:rPr>
                <w:rFonts w:asciiTheme="minorHAnsi" w:eastAsiaTheme="minorEastAsia" w:hAnsiTheme="minorHAnsi" w:cstheme="minorBidi"/>
                <w:sz w:val="22"/>
              </w:rPr>
              <w:tab/>
            </w:r>
            <w:r w:rsidR="000B1899" w:rsidRPr="008B5149">
              <w:rPr>
                <w:rStyle w:val="Hyperlink"/>
              </w:rPr>
              <w:t>Maximale Abtastrate vom Eingangssignal</w:t>
            </w:r>
            <w:r w:rsidR="000B1899">
              <w:rPr>
                <w:webHidden/>
              </w:rPr>
              <w:tab/>
            </w:r>
            <w:r w:rsidR="000B1899">
              <w:rPr>
                <w:webHidden/>
              </w:rPr>
              <w:fldChar w:fldCharType="begin"/>
            </w:r>
            <w:r w:rsidR="000B1899">
              <w:rPr>
                <w:webHidden/>
              </w:rPr>
              <w:instrText xml:space="preserve"> PAGEREF _Toc175528929 \h </w:instrText>
            </w:r>
            <w:r w:rsidR="000B1899">
              <w:rPr>
                <w:webHidden/>
              </w:rPr>
            </w:r>
            <w:r w:rsidR="000B1899">
              <w:rPr>
                <w:webHidden/>
              </w:rPr>
              <w:fldChar w:fldCharType="separate"/>
            </w:r>
            <w:r w:rsidR="000B1899">
              <w:rPr>
                <w:webHidden/>
              </w:rPr>
              <w:t>14</w:t>
            </w:r>
            <w:r w:rsidR="000B1899">
              <w:rPr>
                <w:webHidden/>
              </w:rPr>
              <w:fldChar w:fldCharType="end"/>
            </w:r>
          </w:hyperlink>
        </w:p>
        <w:p w14:paraId="2A87E8B5" w14:textId="369EDCA6" w:rsidR="000B1899" w:rsidRDefault="00000000">
          <w:pPr>
            <w:pStyle w:val="Verzeichnis2"/>
            <w:rPr>
              <w:rFonts w:asciiTheme="minorHAnsi" w:eastAsiaTheme="minorEastAsia" w:hAnsiTheme="minorHAnsi" w:cstheme="minorBidi"/>
              <w:sz w:val="22"/>
            </w:rPr>
          </w:pPr>
          <w:hyperlink w:anchor="_Toc175528930" w:history="1">
            <w:r w:rsidR="000B1899" w:rsidRPr="008B5149">
              <w:rPr>
                <w:rStyle w:val="Hyperlink"/>
              </w:rPr>
              <w:t>3.8</w:t>
            </w:r>
            <w:r w:rsidR="000B1899">
              <w:rPr>
                <w:rFonts w:asciiTheme="minorHAnsi" w:eastAsiaTheme="minorEastAsia" w:hAnsiTheme="minorHAnsi" w:cstheme="minorBidi"/>
                <w:sz w:val="22"/>
              </w:rPr>
              <w:tab/>
            </w:r>
            <w:r w:rsidR="000B1899" w:rsidRPr="008B5149">
              <w:rPr>
                <w:rStyle w:val="Hyperlink"/>
              </w:rPr>
              <w:t>Filter in der CMSIS-Bibliothek</w:t>
            </w:r>
            <w:r w:rsidR="000B1899">
              <w:rPr>
                <w:webHidden/>
              </w:rPr>
              <w:tab/>
            </w:r>
            <w:r w:rsidR="000B1899">
              <w:rPr>
                <w:webHidden/>
              </w:rPr>
              <w:fldChar w:fldCharType="begin"/>
            </w:r>
            <w:r w:rsidR="000B1899">
              <w:rPr>
                <w:webHidden/>
              </w:rPr>
              <w:instrText xml:space="preserve"> PAGEREF _Toc175528930 \h </w:instrText>
            </w:r>
            <w:r w:rsidR="000B1899">
              <w:rPr>
                <w:webHidden/>
              </w:rPr>
            </w:r>
            <w:r w:rsidR="000B1899">
              <w:rPr>
                <w:webHidden/>
              </w:rPr>
              <w:fldChar w:fldCharType="separate"/>
            </w:r>
            <w:r w:rsidR="000B1899">
              <w:rPr>
                <w:webHidden/>
              </w:rPr>
              <w:t>15</w:t>
            </w:r>
            <w:r w:rsidR="000B1899">
              <w:rPr>
                <w:webHidden/>
              </w:rPr>
              <w:fldChar w:fldCharType="end"/>
            </w:r>
          </w:hyperlink>
        </w:p>
        <w:p w14:paraId="3AF72A37" w14:textId="209BF6CF" w:rsidR="000B1899" w:rsidRDefault="00000000">
          <w:pPr>
            <w:pStyle w:val="Verzeichnis2"/>
            <w:rPr>
              <w:rFonts w:asciiTheme="minorHAnsi" w:eastAsiaTheme="minorEastAsia" w:hAnsiTheme="minorHAnsi" w:cstheme="minorBidi"/>
              <w:sz w:val="22"/>
            </w:rPr>
          </w:pPr>
          <w:hyperlink w:anchor="_Toc175528931" w:history="1">
            <w:r w:rsidR="000B1899" w:rsidRPr="008B5149">
              <w:rPr>
                <w:rStyle w:val="Hyperlink"/>
              </w:rPr>
              <w:t>3.9</w:t>
            </w:r>
            <w:r w:rsidR="000B1899">
              <w:rPr>
                <w:rFonts w:asciiTheme="minorHAnsi" w:eastAsiaTheme="minorEastAsia" w:hAnsiTheme="minorHAnsi" w:cstheme="minorBidi"/>
                <w:sz w:val="22"/>
              </w:rPr>
              <w:tab/>
            </w:r>
            <w:r w:rsidR="000B1899" w:rsidRPr="008B5149">
              <w:rPr>
                <w:rStyle w:val="Hyperlink"/>
              </w:rPr>
              <w:t>Unterschiede in der Implementierung der Filter mit FMAC und CMSIS</w:t>
            </w:r>
            <w:r w:rsidR="000B1899">
              <w:rPr>
                <w:webHidden/>
              </w:rPr>
              <w:tab/>
            </w:r>
            <w:r w:rsidR="000B1899">
              <w:rPr>
                <w:webHidden/>
              </w:rPr>
              <w:fldChar w:fldCharType="begin"/>
            </w:r>
            <w:r w:rsidR="000B1899">
              <w:rPr>
                <w:webHidden/>
              </w:rPr>
              <w:instrText xml:space="preserve"> PAGEREF _Toc175528931 \h </w:instrText>
            </w:r>
            <w:r w:rsidR="000B1899">
              <w:rPr>
                <w:webHidden/>
              </w:rPr>
            </w:r>
            <w:r w:rsidR="000B1899">
              <w:rPr>
                <w:webHidden/>
              </w:rPr>
              <w:fldChar w:fldCharType="separate"/>
            </w:r>
            <w:r w:rsidR="000B1899">
              <w:rPr>
                <w:webHidden/>
              </w:rPr>
              <w:t>16</w:t>
            </w:r>
            <w:r w:rsidR="000B1899">
              <w:rPr>
                <w:webHidden/>
              </w:rPr>
              <w:fldChar w:fldCharType="end"/>
            </w:r>
          </w:hyperlink>
        </w:p>
        <w:p w14:paraId="371B5E3E" w14:textId="023F4C4A" w:rsidR="000B1899" w:rsidRDefault="00000000">
          <w:pPr>
            <w:pStyle w:val="Verzeichnis1"/>
            <w:rPr>
              <w:rFonts w:asciiTheme="minorHAnsi" w:eastAsiaTheme="minorEastAsia" w:hAnsiTheme="minorHAnsi" w:cstheme="minorBidi"/>
              <w:b w:val="0"/>
              <w:bCs w:val="0"/>
              <w:sz w:val="22"/>
            </w:rPr>
          </w:pPr>
          <w:hyperlink w:anchor="_Toc175528932" w:history="1">
            <w:r w:rsidR="000B1899" w:rsidRPr="008B5149">
              <w:rPr>
                <w:rStyle w:val="Hyperlink"/>
              </w:rPr>
              <w:t>4</w:t>
            </w:r>
            <w:r w:rsidR="000B1899">
              <w:rPr>
                <w:rFonts w:asciiTheme="minorHAnsi" w:eastAsiaTheme="minorEastAsia" w:hAnsiTheme="minorHAnsi" w:cstheme="minorBidi"/>
                <w:b w:val="0"/>
                <w:bCs w:val="0"/>
                <w:sz w:val="22"/>
              </w:rPr>
              <w:tab/>
            </w:r>
            <w:r w:rsidR="000B1899" w:rsidRPr="008B5149">
              <w:rPr>
                <w:rStyle w:val="Hyperlink"/>
              </w:rPr>
              <w:t>Methodik</w:t>
            </w:r>
            <w:r w:rsidR="000B1899">
              <w:rPr>
                <w:webHidden/>
              </w:rPr>
              <w:tab/>
            </w:r>
            <w:r w:rsidR="000B1899">
              <w:rPr>
                <w:webHidden/>
              </w:rPr>
              <w:fldChar w:fldCharType="begin"/>
            </w:r>
            <w:r w:rsidR="000B1899">
              <w:rPr>
                <w:webHidden/>
              </w:rPr>
              <w:instrText xml:space="preserve"> PAGEREF _Toc175528932 \h </w:instrText>
            </w:r>
            <w:r w:rsidR="000B1899">
              <w:rPr>
                <w:webHidden/>
              </w:rPr>
            </w:r>
            <w:r w:rsidR="000B1899">
              <w:rPr>
                <w:webHidden/>
              </w:rPr>
              <w:fldChar w:fldCharType="separate"/>
            </w:r>
            <w:r w:rsidR="000B1899">
              <w:rPr>
                <w:webHidden/>
              </w:rPr>
              <w:t>17</w:t>
            </w:r>
            <w:r w:rsidR="000B1899">
              <w:rPr>
                <w:webHidden/>
              </w:rPr>
              <w:fldChar w:fldCharType="end"/>
            </w:r>
          </w:hyperlink>
        </w:p>
        <w:p w14:paraId="2FFB3755" w14:textId="75B53CBA" w:rsidR="000B1899" w:rsidRDefault="00000000">
          <w:pPr>
            <w:pStyle w:val="Verzeichnis2"/>
            <w:rPr>
              <w:rFonts w:asciiTheme="minorHAnsi" w:eastAsiaTheme="minorEastAsia" w:hAnsiTheme="minorHAnsi" w:cstheme="minorBidi"/>
              <w:sz w:val="22"/>
            </w:rPr>
          </w:pPr>
          <w:hyperlink w:anchor="_Toc175528933" w:history="1">
            <w:r w:rsidR="000B1899" w:rsidRPr="008B5149">
              <w:rPr>
                <w:rStyle w:val="Hyperlink"/>
              </w:rPr>
              <w:t>4.1</w:t>
            </w:r>
            <w:r w:rsidR="000B1899">
              <w:rPr>
                <w:rFonts w:asciiTheme="minorHAnsi" w:eastAsiaTheme="minorEastAsia" w:hAnsiTheme="minorHAnsi" w:cstheme="minorBidi"/>
                <w:sz w:val="22"/>
              </w:rPr>
              <w:tab/>
            </w:r>
            <w:r w:rsidR="000B1899" w:rsidRPr="008B5149">
              <w:rPr>
                <w:rStyle w:val="Hyperlink"/>
              </w:rPr>
              <w:t>Testumgebung und Werkzeuge</w:t>
            </w:r>
            <w:r w:rsidR="000B1899">
              <w:rPr>
                <w:webHidden/>
              </w:rPr>
              <w:tab/>
            </w:r>
            <w:r w:rsidR="000B1899">
              <w:rPr>
                <w:webHidden/>
              </w:rPr>
              <w:fldChar w:fldCharType="begin"/>
            </w:r>
            <w:r w:rsidR="000B1899">
              <w:rPr>
                <w:webHidden/>
              </w:rPr>
              <w:instrText xml:space="preserve"> PAGEREF _Toc175528933 \h </w:instrText>
            </w:r>
            <w:r w:rsidR="000B1899">
              <w:rPr>
                <w:webHidden/>
              </w:rPr>
            </w:r>
            <w:r w:rsidR="000B1899">
              <w:rPr>
                <w:webHidden/>
              </w:rPr>
              <w:fldChar w:fldCharType="separate"/>
            </w:r>
            <w:r w:rsidR="000B1899">
              <w:rPr>
                <w:webHidden/>
              </w:rPr>
              <w:t>17</w:t>
            </w:r>
            <w:r w:rsidR="000B1899">
              <w:rPr>
                <w:webHidden/>
              </w:rPr>
              <w:fldChar w:fldCharType="end"/>
            </w:r>
          </w:hyperlink>
        </w:p>
        <w:p w14:paraId="5386844E" w14:textId="671B894A" w:rsidR="000B1899" w:rsidRDefault="00000000">
          <w:pPr>
            <w:pStyle w:val="Verzeichnis1"/>
            <w:rPr>
              <w:rFonts w:asciiTheme="minorHAnsi" w:eastAsiaTheme="minorEastAsia" w:hAnsiTheme="minorHAnsi" w:cstheme="minorBidi"/>
              <w:b w:val="0"/>
              <w:bCs w:val="0"/>
              <w:sz w:val="22"/>
            </w:rPr>
          </w:pPr>
          <w:hyperlink w:anchor="_Toc175528934" w:history="1">
            <w:r w:rsidR="000B1899" w:rsidRPr="008B5149">
              <w:rPr>
                <w:rStyle w:val="Hyperlink"/>
              </w:rPr>
              <w:t>5</w:t>
            </w:r>
            <w:r w:rsidR="000B1899">
              <w:rPr>
                <w:rFonts w:asciiTheme="minorHAnsi" w:eastAsiaTheme="minorEastAsia" w:hAnsiTheme="minorHAnsi" w:cstheme="minorBidi"/>
                <w:b w:val="0"/>
                <w:bCs w:val="0"/>
                <w:sz w:val="22"/>
              </w:rPr>
              <w:tab/>
            </w:r>
            <w:r w:rsidR="000B1899" w:rsidRPr="008B5149">
              <w:rPr>
                <w:rStyle w:val="Hyperlink"/>
              </w:rPr>
              <w:t>CORDIC versus Software für Implementierung der Funktionen</w:t>
            </w:r>
            <w:r w:rsidR="000B1899">
              <w:rPr>
                <w:webHidden/>
              </w:rPr>
              <w:tab/>
            </w:r>
            <w:r w:rsidR="000B1899">
              <w:rPr>
                <w:webHidden/>
              </w:rPr>
              <w:fldChar w:fldCharType="begin"/>
            </w:r>
            <w:r w:rsidR="000B1899">
              <w:rPr>
                <w:webHidden/>
              </w:rPr>
              <w:instrText xml:space="preserve"> PAGEREF _Toc175528934 \h </w:instrText>
            </w:r>
            <w:r w:rsidR="000B1899">
              <w:rPr>
                <w:webHidden/>
              </w:rPr>
            </w:r>
            <w:r w:rsidR="000B1899">
              <w:rPr>
                <w:webHidden/>
              </w:rPr>
              <w:fldChar w:fldCharType="separate"/>
            </w:r>
            <w:r w:rsidR="000B1899">
              <w:rPr>
                <w:webHidden/>
              </w:rPr>
              <w:t>18</w:t>
            </w:r>
            <w:r w:rsidR="000B1899">
              <w:rPr>
                <w:webHidden/>
              </w:rPr>
              <w:fldChar w:fldCharType="end"/>
            </w:r>
          </w:hyperlink>
        </w:p>
        <w:p w14:paraId="6A8E88AA" w14:textId="49322B2B" w:rsidR="000B1899" w:rsidRDefault="00000000">
          <w:pPr>
            <w:pStyle w:val="Verzeichnis2"/>
            <w:rPr>
              <w:rFonts w:asciiTheme="minorHAnsi" w:eastAsiaTheme="minorEastAsia" w:hAnsiTheme="minorHAnsi" w:cstheme="minorBidi"/>
              <w:sz w:val="22"/>
            </w:rPr>
          </w:pPr>
          <w:hyperlink w:anchor="_Toc175528935" w:history="1">
            <w:r w:rsidR="000B1899" w:rsidRPr="008B5149">
              <w:rPr>
                <w:rStyle w:val="Hyperlink"/>
              </w:rPr>
              <w:t>5.1</w:t>
            </w:r>
            <w:r w:rsidR="000B1899">
              <w:rPr>
                <w:rFonts w:asciiTheme="minorHAnsi" w:eastAsiaTheme="minorEastAsia" w:hAnsiTheme="minorHAnsi" w:cstheme="minorBidi"/>
                <w:sz w:val="22"/>
              </w:rPr>
              <w:tab/>
            </w:r>
            <w:r w:rsidR="000B1899" w:rsidRPr="008B5149">
              <w:rPr>
                <w:rStyle w:val="Hyperlink"/>
              </w:rPr>
              <w:t>CORDIC in Betrieb nehmen</w:t>
            </w:r>
            <w:r w:rsidR="000B1899">
              <w:rPr>
                <w:webHidden/>
              </w:rPr>
              <w:tab/>
            </w:r>
            <w:r w:rsidR="000B1899">
              <w:rPr>
                <w:webHidden/>
              </w:rPr>
              <w:fldChar w:fldCharType="begin"/>
            </w:r>
            <w:r w:rsidR="000B1899">
              <w:rPr>
                <w:webHidden/>
              </w:rPr>
              <w:instrText xml:space="preserve"> PAGEREF _Toc175528935 \h </w:instrText>
            </w:r>
            <w:r w:rsidR="000B1899">
              <w:rPr>
                <w:webHidden/>
              </w:rPr>
            </w:r>
            <w:r w:rsidR="000B1899">
              <w:rPr>
                <w:webHidden/>
              </w:rPr>
              <w:fldChar w:fldCharType="separate"/>
            </w:r>
            <w:r w:rsidR="000B1899">
              <w:rPr>
                <w:webHidden/>
              </w:rPr>
              <w:t>19</w:t>
            </w:r>
            <w:r w:rsidR="000B1899">
              <w:rPr>
                <w:webHidden/>
              </w:rPr>
              <w:fldChar w:fldCharType="end"/>
            </w:r>
          </w:hyperlink>
        </w:p>
        <w:p w14:paraId="791DC3E9" w14:textId="4CB1F6F3" w:rsidR="000B1899" w:rsidRDefault="00000000">
          <w:pPr>
            <w:pStyle w:val="Verzeichnis3"/>
            <w:rPr>
              <w:rFonts w:asciiTheme="minorHAnsi" w:eastAsiaTheme="minorEastAsia" w:hAnsiTheme="minorHAnsi" w:cstheme="minorBidi"/>
              <w:sz w:val="22"/>
            </w:rPr>
          </w:pPr>
          <w:hyperlink w:anchor="_Toc175528936" w:history="1">
            <w:r w:rsidR="000B1899" w:rsidRPr="008B5149">
              <w:rPr>
                <w:rStyle w:val="Hyperlink"/>
              </w:rPr>
              <w:t>5.1.1</w:t>
            </w:r>
            <w:r w:rsidR="000B1899">
              <w:rPr>
                <w:rFonts w:asciiTheme="minorHAnsi" w:eastAsiaTheme="minorEastAsia" w:hAnsiTheme="minorHAnsi" w:cstheme="minorBidi"/>
                <w:sz w:val="22"/>
              </w:rPr>
              <w:tab/>
            </w:r>
            <w:r w:rsidR="000B1899" w:rsidRPr="008B5149">
              <w:rPr>
                <w:rStyle w:val="Hyperlink"/>
              </w:rPr>
              <w:t>Implementierung der Funktionen mit dem CORDIC</w:t>
            </w:r>
            <w:r w:rsidR="000B1899">
              <w:rPr>
                <w:webHidden/>
              </w:rPr>
              <w:tab/>
            </w:r>
            <w:r w:rsidR="000B1899">
              <w:rPr>
                <w:webHidden/>
              </w:rPr>
              <w:fldChar w:fldCharType="begin"/>
            </w:r>
            <w:r w:rsidR="000B1899">
              <w:rPr>
                <w:webHidden/>
              </w:rPr>
              <w:instrText xml:space="preserve"> PAGEREF _Toc175528936 \h </w:instrText>
            </w:r>
            <w:r w:rsidR="000B1899">
              <w:rPr>
                <w:webHidden/>
              </w:rPr>
            </w:r>
            <w:r w:rsidR="000B1899">
              <w:rPr>
                <w:webHidden/>
              </w:rPr>
              <w:fldChar w:fldCharType="separate"/>
            </w:r>
            <w:r w:rsidR="000B1899">
              <w:rPr>
                <w:webHidden/>
              </w:rPr>
              <w:t>19</w:t>
            </w:r>
            <w:r w:rsidR="000B1899">
              <w:rPr>
                <w:webHidden/>
              </w:rPr>
              <w:fldChar w:fldCharType="end"/>
            </w:r>
          </w:hyperlink>
        </w:p>
        <w:p w14:paraId="05F1BFE7" w14:textId="3CEFF193" w:rsidR="000B1899" w:rsidRDefault="00000000">
          <w:pPr>
            <w:pStyle w:val="Verzeichnis2"/>
            <w:rPr>
              <w:rFonts w:asciiTheme="minorHAnsi" w:eastAsiaTheme="minorEastAsia" w:hAnsiTheme="minorHAnsi" w:cstheme="minorBidi"/>
              <w:sz w:val="22"/>
            </w:rPr>
          </w:pPr>
          <w:hyperlink w:anchor="_Toc175528937" w:history="1">
            <w:r w:rsidR="000B1899" w:rsidRPr="008B5149">
              <w:rPr>
                <w:rStyle w:val="Hyperlink"/>
              </w:rPr>
              <w:t>5.2</w:t>
            </w:r>
            <w:r w:rsidR="000B1899">
              <w:rPr>
                <w:rFonts w:asciiTheme="minorHAnsi" w:eastAsiaTheme="minorEastAsia" w:hAnsiTheme="minorHAnsi" w:cstheme="minorBidi"/>
                <w:sz w:val="22"/>
              </w:rPr>
              <w:tab/>
            </w:r>
            <w:r w:rsidR="000B1899" w:rsidRPr="008B5149">
              <w:rPr>
                <w:rStyle w:val="Hyperlink"/>
              </w:rPr>
              <w:t>Implementierung der Funktionen mit der Softwarebibliotheken</w:t>
            </w:r>
            <w:r w:rsidR="000B1899">
              <w:rPr>
                <w:webHidden/>
              </w:rPr>
              <w:tab/>
            </w:r>
            <w:r w:rsidR="000B1899">
              <w:rPr>
                <w:webHidden/>
              </w:rPr>
              <w:fldChar w:fldCharType="begin"/>
            </w:r>
            <w:r w:rsidR="000B1899">
              <w:rPr>
                <w:webHidden/>
              </w:rPr>
              <w:instrText xml:space="preserve"> PAGEREF _Toc175528937 \h </w:instrText>
            </w:r>
            <w:r w:rsidR="000B1899">
              <w:rPr>
                <w:webHidden/>
              </w:rPr>
            </w:r>
            <w:r w:rsidR="000B1899">
              <w:rPr>
                <w:webHidden/>
              </w:rPr>
              <w:fldChar w:fldCharType="separate"/>
            </w:r>
            <w:r w:rsidR="000B1899">
              <w:rPr>
                <w:webHidden/>
              </w:rPr>
              <w:t>19</w:t>
            </w:r>
            <w:r w:rsidR="000B1899">
              <w:rPr>
                <w:webHidden/>
              </w:rPr>
              <w:fldChar w:fldCharType="end"/>
            </w:r>
          </w:hyperlink>
        </w:p>
        <w:p w14:paraId="265BB6F1" w14:textId="06176AF8" w:rsidR="000B1899" w:rsidRDefault="00000000">
          <w:pPr>
            <w:pStyle w:val="Verzeichnis3"/>
            <w:rPr>
              <w:rFonts w:asciiTheme="minorHAnsi" w:eastAsiaTheme="minorEastAsia" w:hAnsiTheme="minorHAnsi" w:cstheme="minorBidi"/>
              <w:sz w:val="22"/>
            </w:rPr>
          </w:pPr>
          <w:hyperlink w:anchor="_Toc175528938" w:history="1">
            <w:r w:rsidR="000B1899" w:rsidRPr="008B5149">
              <w:rPr>
                <w:rStyle w:val="Hyperlink"/>
              </w:rPr>
              <w:t>5.2.1</w:t>
            </w:r>
            <w:r w:rsidR="000B1899">
              <w:rPr>
                <w:rFonts w:asciiTheme="minorHAnsi" w:eastAsiaTheme="minorEastAsia" w:hAnsiTheme="minorHAnsi" w:cstheme="minorBidi"/>
                <w:sz w:val="22"/>
              </w:rPr>
              <w:tab/>
            </w:r>
            <w:r w:rsidR="000B1899" w:rsidRPr="008B5149">
              <w:rPr>
                <w:rStyle w:val="Hyperlink"/>
              </w:rPr>
              <w:t>Implementierung mit der CMSIS</w:t>
            </w:r>
            <w:r w:rsidR="000B1899">
              <w:rPr>
                <w:webHidden/>
              </w:rPr>
              <w:tab/>
            </w:r>
            <w:r w:rsidR="000B1899">
              <w:rPr>
                <w:webHidden/>
              </w:rPr>
              <w:fldChar w:fldCharType="begin"/>
            </w:r>
            <w:r w:rsidR="000B1899">
              <w:rPr>
                <w:webHidden/>
              </w:rPr>
              <w:instrText xml:space="preserve"> PAGEREF _Toc175528938 \h </w:instrText>
            </w:r>
            <w:r w:rsidR="000B1899">
              <w:rPr>
                <w:webHidden/>
              </w:rPr>
            </w:r>
            <w:r w:rsidR="000B1899">
              <w:rPr>
                <w:webHidden/>
              </w:rPr>
              <w:fldChar w:fldCharType="separate"/>
            </w:r>
            <w:r w:rsidR="000B1899">
              <w:rPr>
                <w:webHidden/>
              </w:rPr>
              <w:t>19</w:t>
            </w:r>
            <w:r w:rsidR="000B1899">
              <w:rPr>
                <w:webHidden/>
              </w:rPr>
              <w:fldChar w:fldCharType="end"/>
            </w:r>
          </w:hyperlink>
        </w:p>
        <w:p w14:paraId="278613F8" w14:textId="12661E46" w:rsidR="000B1899" w:rsidRDefault="00000000">
          <w:pPr>
            <w:pStyle w:val="Verzeichnis3"/>
            <w:rPr>
              <w:rFonts w:asciiTheme="minorHAnsi" w:eastAsiaTheme="minorEastAsia" w:hAnsiTheme="minorHAnsi" w:cstheme="minorBidi"/>
              <w:sz w:val="22"/>
            </w:rPr>
          </w:pPr>
          <w:hyperlink w:anchor="_Toc175528939" w:history="1">
            <w:r w:rsidR="000B1899" w:rsidRPr="008B5149">
              <w:rPr>
                <w:rStyle w:val="Hyperlink"/>
              </w:rPr>
              <w:t>5.2.2</w:t>
            </w:r>
            <w:r w:rsidR="000B1899">
              <w:rPr>
                <w:rFonts w:asciiTheme="minorHAnsi" w:eastAsiaTheme="minorEastAsia" w:hAnsiTheme="minorHAnsi" w:cstheme="minorBidi"/>
                <w:sz w:val="22"/>
              </w:rPr>
              <w:tab/>
            </w:r>
            <w:r w:rsidR="000B1899" w:rsidRPr="008B5149">
              <w:rPr>
                <w:rStyle w:val="Hyperlink"/>
              </w:rPr>
              <w:t>Implementierung mit math.h</w:t>
            </w:r>
            <w:r w:rsidR="000B1899">
              <w:rPr>
                <w:webHidden/>
              </w:rPr>
              <w:tab/>
            </w:r>
            <w:r w:rsidR="000B1899">
              <w:rPr>
                <w:webHidden/>
              </w:rPr>
              <w:fldChar w:fldCharType="begin"/>
            </w:r>
            <w:r w:rsidR="000B1899">
              <w:rPr>
                <w:webHidden/>
              </w:rPr>
              <w:instrText xml:space="preserve"> PAGEREF _Toc175528939 \h </w:instrText>
            </w:r>
            <w:r w:rsidR="000B1899">
              <w:rPr>
                <w:webHidden/>
              </w:rPr>
            </w:r>
            <w:r w:rsidR="000B1899">
              <w:rPr>
                <w:webHidden/>
              </w:rPr>
              <w:fldChar w:fldCharType="separate"/>
            </w:r>
            <w:r w:rsidR="000B1899">
              <w:rPr>
                <w:webHidden/>
              </w:rPr>
              <w:t>19</w:t>
            </w:r>
            <w:r w:rsidR="000B1899">
              <w:rPr>
                <w:webHidden/>
              </w:rPr>
              <w:fldChar w:fldCharType="end"/>
            </w:r>
          </w:hyperlink>
        </w:p>
        <w:p w14:paraId="5DB8D175" w14:textId="78E121B7" w:rsidR="000B1899" w:rsidRDefault="00000000">
          <w:pPr>
            <w:pStyle w:val="Verzeichnis3"/>
            <w:rPr>
              <w:rFonts w:asciiTheme="minorHAnsi" w:eastAsiaTheme="minorEastAsia" w:hAnsiTheme="minorHAnsi" w:cstheme="minorBidi"/>
              <w:sz w:val="22"/>
            </w:rPr>
          </w:pPr>
          <w:hyperlink w:anchor="_Toc175528940" w:history="1">
            <w:r w:rsidR="000B1899" w:rsidRPr="008B5149">
              <w:rPr>
                <w:rStyle w:val="Hyperlink"/>
              </w:rPr>
              <w:t>5.2.3</w:t>
            </w:r>
            <w:r w:rsidR="000B1899">
              <w:rPr>
                <w:rFonts w:asciiTheme="minorHAnsi" w:eastAsiaTheme="minorEastAsia" w:hAnsiTheme="minorHAnsi" w:cstheme="minorBidi"/>
                <w:sz w:val="22"/>
              </w:rPr>
              <w:tab/>
            </w:r>
            <w:r w:rsidR="000B1899" w:rsidRPr="008B5149">
              <w:rPr>
                <w:rStyle w:val="Hyperlink"/>
              </w:rPr>
              <w:t>Implementierung mit dem Look-Up-Table Verfahren</w:t>
            </w:r>
            <w:r w:rsidR="000B1899">
              <w:rPr>
                <w:webHidden/>
              </w:rPr>
              <w:tab/>
            </w:r>
            <w:r w:rsidR="000B1899">
              <w:rPr>
                <w:webHidden/>
              </w:rPr>
              <w:fldChar w:fldCharType="begin"/>
            </w:r>
            <w:r w:rsidR="000B1899">
              <w:rPr>
                <w:webHidden/>
              </w:rPr>
              <w:instrText xml:space="preserve"> PAGEREF _Toc175528940 \h </w:instrText>
            </w:r>
            <w:r w:rsidR="000B1899">
              <w:rPr>
                <w:webHidden/>
              </w:rPr>
            </w:r>
            <w:r w:rsidR="000B1899">
              <w:rPr>
                <w:webHidden/>
              </w:rPr>
              <w:fldChar w:fldCharType="separate"/>
            </w:r>
            <w:r w:rsidR="000B1899">
              <w:rPr>
                <w:webHidden/>
              </w:rPr>
              <w:t>19</w:t>
            </w:r>
            <w:r w:rsidR="000B1899">
              <w:rPr>
                <w:webHidden/>
              </w:rPr>
              <w:fldChar w:fldCharType="end"/>
            </w:r>
          </w:hyperlink>
        </w:p>
        <w:p w14:paraId="16485078" w14:textId="0A447F2F" w:rsidR="000B1899" w:rsidRDefault="00000000">
          <w:pPr>
            <w:pStyle w:val="Verzeichnis2"/>
            <w:rPr>
              <w:rFonts w:asciiTheme="minorHAnsi" w:eastAsiaTheme="minorEastAsia" w:hAnsiTheme="minorHAnsi" w:cstheme="minorBidi"/>
              <w:sz w:val="22"/>
            </w:rPr>
          </w:pPr>
          <w:hyperlink w:anchor="_Toc175528941" w:history="1">
            <w:r w:rsidR="000B1899" w:rsidRPr="008B5149">
              <w:rPr>
                <w:rStyle w:val="Hyperlink"/>
              </w:rPr>
              <w:t>5.3</w:t>
            </w:r>
            <w:r w:rsidR="000B1899">
              <w:rPr>
                <w:rFonts w:asciiTheme="minorHAnsi" w:eastAsiaTheme="minorEastAsia" w:hAnsiTheme="minorHAnsi" w:cstheme="minorBidi"/>
                <w:sz w:val="22"/>
              </w:rPr>
              <w:tab/>
            </w:r>
            <w:r w:rsidR="000B1899" w:rsidRPr="008B5149">
              <w:rPr>
                <w:rStyle w:val="Hyperlink"/>
              </w:rPr>
              <w:t>Messung der Ausführungszeiten der implementierten Funktionen</w:t>
            </w:r>
            <w:r w:rsidR="000B1899">
              <w:rPr>
                <w:webHidden/>
              </w:rPr>
              <w:tab/>
            </w:r>
            <w:r w:rsidR="000B1899">
              <w:rPr>
                <w:webHidden/>
              </w:rPr>
              <w:fldChar w:fldCharType="begin"/>
            </w:r>
            <w:r w:rsidR="000B1899">
              <w:rPr>
                <w:webHidden/>
              </w:rPr>
              <w:instrText xml:space="preserve"> PAGEREF _Toc175528941 \h </w:instrText>
            </w:r>
            <w:r w:rsidR="000B1899">
              <w:rPr>
                <w:webHidden/>
              </w:rPr>
            </w:r>
            <w:r w:rsidR="000B1899">
              <w:rPr>
                <w:webHidden/>
              </w:rPr>
              <w:fldChar w:fldCharType="separate"/>
            </w:r>
            <w:r w:rsidR="000B1899">
              <w:rPr>
                <w:webHidden/>
              </w:rPr>
              <w:t>19</w:t>
            </w:r>
            <w:r w:rsidR="000B1899">
              <w:rPr>
                <w:webHidden/>
              </w:rPr>
              <w:fldChar w:fldCharType="end"/>
            </w:r>
          </w:hyperlink>
        </w:p>
        <w:p w14:paraId="6F43D2B3" w14:textId="4896736C" w:rsidR="000B1899" w:rsidRDefault="00000000">
          <w:pPr>
            <w:pStyle w:val="Verzeichnis2"/>
            <w:rPr>
              <w:rFonts w:asciiTheme="minorHAnsi" w:eastAsiaTheme="minorEastAsia" w:hAnsiTheme="minorHAnsi" w:cstheme="minorBidi"/>
              <w:sz w:val="22"/>
            </w:rPr>
          </w:pPr>
          <w:hyperlink w:anchor="_Toc175528942" w:history="1">
            <w:r w:rsidR="000B1899" w:rsidRPr="008B5149">
              <w:rPr>
                <w:rStyle w:val="Hyperlink"/>
              </w:rPr>
              <w:t>5.4</w:t>
            </w:r>
            <w:r w:rsidR="000B1899">
              <w:rPr>
                <w:rFonts w:asciiTheme="minorHAnsi" w:eastAsiaTheme="minorEastAsia" w:hAnsiTheme="minorHAnsi" w:cstheme="minorBidi"/>
                <w:sz w:val="22"/>
              </w:rPr>
              <w:tab/>
            </w:r>
            <w:r w:rsidR="000B1899" w:rsidRPr="008B5149">
              <w:rPr>
                <w:rStyle w:val="Hyperlink"/>
              </w:rPr>
              <w:t>Analyse des Ressourcenverbrauchs</w:t>
            </w:r>
            <w:r w:rsidR="000B1899">
              <w:rPr>
                <w:webHidden/>
              </w:rPr>
              <w:tab/>
            </w:r>
            <w:r w:rsidR="000B1899">
              <w:rPr>
                <w:webHidden/>
              </w:rPr>
              <w:fldChar w:fldCharType="begin"/>
            </w:r>
            <w:r w:rsidR="000B1899">
              <w:rPr>
                <w:webHidden/>
              </w:rPr>
              <w:instrText xml:space="preserve"> PAGEREF _Toc175528942 \h </w:instrText>
            </w:r>
            <w:r w:rsidR="000B1899">
              <w:rPr>
                <w:webHidden/>
              </w:rPr>
            </w:r>
            <w:r w:rsidR="000B1899">
              <w:rPr>
                <w:webHidden/>
              </w:rPr>
              <w:fldChar w:fldCharType="separate"/>
            </w:r>
            <w:r w:rsidR="000B1899">
              <w:rPr>
                <w:webHidden/>
              </w:rPr>
              <w:t>19</w:t>
            </w:r>
            <w:r w:rsidR="000B1899">
              <w:rPr>
                <w:webHidden/>
              </w:rPr>
              <w:fldChar w:fldCharType="end"/>
            </w:r>
          </w:hyperlink>
        </w:p>
        <w:p w14:paraId="17F70555" w14:textId="3EFEFCD4" w:rsidR="000B1899" w:rsidRDefault="00000000">
          <w:pPr>
            <w:pStyle w:val="Verzeichnis2"/>
            <w:rPr>
              <w:rFonts w:asciiTheme="minorHAnsi" w:eastAsiaTheme="minorEastAsia" w:hAnsiTheme="minorHAnsi" w:cstheme="minorBidi"/>
              <w:sz w:val="22"/>
            </w:rPr>
          </w:pPr>
          <w:hyperlink w:anchor="_Toc175528943" w:history="1">
            <w:r w:rsidR="000B1899" w:rsidRPr="008B5149">
              <w:rPr>
                <w:rStyle w:val="Hyperlink"/>
              </w:rPr>
              <w:t>5.5</w:t>
            </w:r>
            <w:r w:rsidR="000B1899">
              <w:rPr>
                <w:rFonts w:asciiTheme="minorHAnsi" w:eastAsiaTheme="minorEastAsia" w:hAnsiTheme="minorHAnsi" w:cstheme="minorBidi"/>
                <w:sz w:val="22"/>
              </w:rPr>
              <w:tab/>
            </w:r>
            <w:r w:rsidR="000B1899" w:rsidRPr="008B5149">
              <w:rPr>
                <w:rStyle w:val="Hyperlink"/>
              </w:rPr>
              <w:t>Ergebnisse</w:t>
            </w:r>
            <w:r w:rsidR="000B1899">
              <w:rPr>
                <w:webHidden/>
              </w:rPr>
              <w:tab/>
            </w:r>
            <w:r w:rsidR="000B1899">
              <w:rPr>
                <w:webHidden/>
              </w:rPr>
              <w:fldChar w:fldCharType="begin"/>
            </w:r>
            <w:r w:rsidR="000B1899">
              <w:rPr>
                <w:webHidden/>
              </w:rPr>
              <w:instrText xml:space="preserve"> PAGEREF _Toc175528943 \h </w:instrText>
            </w:r>
            <w:r w:rsidR="000B1899">
              <w:rPr>
                <w:webHidden/>
              </w:rPr>
            </w:r>
            <w:r w:rsidR="000B1899">
              <w:rPr>
                <w:webHidden/>
              </w:rPr>
              <w:fldChar w:fldCharType="separate"/>
            </w:r>
            <w:r w:rsidR="000B1899">
              <w:rPr>
                <w:webHidden/>
              </w:rPr>
              <w:t>19</w:t>
            </w:r>
            <w:r w:rsidR="000B1899">
              <w:rPr>
                <w:webHidden/>
              </w:rPr>
              <w:fldChar w:fldCharType="end"/>
            </w:r>
          </w:hyperlink>
        </w:p>
        <w:p w14:paraId="7A943B5B" w14:textId="1B1FB149" w:rsidR="000B1899" w:rsidRDefault="00000000">
          <w:pPr>
            <w:pStyle w:val="Verzeichnis3"/>
            <w:rPr>
              <w:rFonts w:asciiTheme="minorHAnsi" w:eastAsiaTheme="minorEastAsia" w:hAnsiTheme="minorHAnsi" w:cstheme="minorBidi"/>
              <w:sz w:val="22"/>
            </w:rPr>
          </w:pPr>
          <w:hyperlink w:anchor="_Toc175528944" w:history="1">
            <w:r w:rsidR="000B1899" w:rsidRPr="008B5149">
              <w:rPr>
                <w:rStyle w:val="Hyperlink"/>
              </w:rPr>
              <w:t>5.5.1</w:t>
            </w:r>
            <w:r w:rsidR="000B1899">
              <w:rPr>
                <w:rFonts w:asciiTheme="minorHAnsi" w:eastAsiaTheme="minorEastAsia" w:hAnsiTheme="minorHAnsi" w:cstheme="minorBidi"/>
                <w:sz w:val="22"/>
              </w:rPr>
              <w:tab/>
            </w:r>
            <w:r w:rsidR="000B1899" w:rsidRPr="008B5149">
              <w:rPr>
                <w:rStyle w:val="Hyperlink"/>
              </w:rPr>
              <w:t>Ausführungszeiten</w:t>
            </w:r>
            <w:r w:rsidR="000B1899">
              <w:rPr>
                <w:webHidden/>
              </w:rPr>
              <w:tab/>
            </w:r>
            <w:r w:rsidR="000B1899">
              <w:rPr>
                <w:webHidden/>
              </w:rPr>
              <w:fldChar w:fldCharType="begin"/>
            </w:r>
            <w:r w:rsidR="000B1899">
              <w:rPr>
                <w:webHidden/>
              </w:rPr>
              <w:instrText xml:space="preserve"> PAGEREF _Toc175528944 \h </w:instrText>
            </w:r>
            <w:r w:rsidR="000B1899">
              <w:rPr>
                <w:webHidden/>
              </w:rPr>
            </w:r>
            <w:r w:rsidR="000B1899">
              <w:rPr>
                <w:webHidden/>
              </w:rPr>
              <w:fldChar w:fldCharType="separate"/>
            </w:r>
            <w:r w:rsidR="000B1899">
              <w:rPr>
                <w:webHidden/>
              </w:rPr>
              <w:t>19</w:t>
            </w:r>
            <w:r w:rsidR="000B1899">
              <w:rPr>
                <w:webHidden/>
              </w:rPr>
              <w:fldChar w:fldCharType="end"/>
            </w:r>
          </w:hyperlink>
        </w:p>
        <w:p w14:paraId="23B61C14" w14:textId="106666D3" w:rsidR="000B1899" w:rsidRDefault="00000000">
          <w:pPr>
            <w:pStyle w:val="Verzeichnis3"/>
            <w:rPr>
              <w:rFonts w:asciiTheme="minorHAnsi" w:eastAsiaTheme="minorEastAsia" w:hAnsiTheme="minorHAnsi" w:cstheme="minorBidi"/>
              <w:sz w:val="22"/>
            </w:rPr>
          </w:pPr>
          <w:hyperlink w:anchor="_Toc175528945" w:history="1">
            <w:r w:rsidR="000B1899" w:rsidRPr="008B5149">
              <w:rPr>
                <w:rStyle w:val="Hyperlink"/>
              </w:rPr>
              <w:t>5.5.2</w:t>
            </w:r>
            <w:r w:rsidR="000B1899">
              <w:rPr>
                <w:rFonts w:asciiTheme="minorHAnsi" w:eastAsiaTheme="minorEastAsia" w:hAnsiTheme="minorHAnsi" w:cstheme="minorBidi"/>
                <w:sz w:val="22"/>
              </w:rPr>
              <w:tab/>
            </w:r>
            <w:r w:rsidR="000B1899" w:rsidRPr="008B5149">
              <w:rPr>
                <w:rStyle w:val="Hyperlink"/>
              </w:rPr>
              <w:t>Ressourcenverbrauch</w:t>
            </w:r>
            <w:r w:rsidR="000B1899">
              <w:rPr>
                <w:webHidden/>
              </w:rPr>
              <w:tab/>
            </w:r>
            <w:r w:rsidR="000B1899">
              <w:rPr>
                <w:webHidden/>
              </w:rPr>
              <w:fldChar w:fldCharType="begin"/>
            </w:r>
            <w:r w:rsidR="000B1899">
              <w:rPr>
                <w:webHidden/>
              </w:rPr>
              <w:instrText xml:space="preserve"> PAGEREF _Toc175528945 \h </w:instrText>
            </w:r>
            <w:r w:rsidR="000B1899">
              <w:rPr>
                <w:webHidden/>
              </w:rPr>
            </w:r>
            <w:r w:rsidR="000B1899">
              <w:rPr>
                <w:webHidden/>
              </w:rPr>
              <w:fldChar w:fldCharType="separate"/>
            </w:r>
            <w:r w:rsidR="000B1899">
              <w:rPr>
                <w:webHidden/>
              </w:rPr>
              <w:t>19</w:t>
            </w:r>
            <w:r w:rsidR="000B1899">
              <w:rPr>
                <w:webHidden/>
              </w:rPr>
              <w:fldChar w:fldCharType="end"/>
            </w:r>
          </w:hyperlink>
        </w:p>
        <w:p w14:paraId="1C5FF539" w14:textId="06CE9FF6" w:rsidR="000B1899" w:rsidRDefault="00000000">
          <w:pPr>
            <w:pStyle w:val="Verzeichnis2"/>
            <w:rPr>
              <w:rFonts w:asciiTheme="minorHAnsi" w:eastAsiaTheme="minorEastAsia" w:hAnsiTheme="minorHAnsi" w:cstheme="minorBidi"/>
              <w:sz w:val="22"/>
            </w:rPr>
          </w:pPr>
          <w:hyperlink w:anchor="_Toc175528946" w:history="1">
            <w:r w:rsidR="000B1899" w:rsidRPr="008B5149">
              <w:rPr>
                <w:rStyle w:val="Hyperlink"/>
              </w:rPr>
              <w:t>5.6</w:t>
            </w:r>
            <w:r w:rsidR="000B1899">
              <w:rPr>
                <w:rFonts w:asciiTheme="minorHAnsi" w:eastAsiaTheme="minorEastAsia" w:hAnsiTheme="minorHAnsi" w:cstheme="minorBidi"/>
                <w:sz w:val="22"/>
              </w:rPr>
              <w:tab/>
            </w:r>
            <w:r w:rsidR="000B1899" w:rsidRPr="008B5149">
              <w:rPr>
                <w:rStyle w:val="Hyperlink"/>
              </w:rPr>
              <w:t>Diskussion</w:t>
            </w:r>
            <w:r w:rsidR="000B1899">
              <w:rPr>
                <w:webHidden/>
              </w:rPr>
              <w:tab/>
            </w:r>
            <w:r w:rsidR="000B1899">
              <w:rPr>
                <w:webHidden/>
              </w:rPr>
              <w:fldChar w:fldCharType="begin"/>
            </w:r>
            <w:r w:rsidR="000B1899">
              <w:rPr>
                <w:webHidden/>
              </w:rPr>
              <w:instrText xml:space="preserve"> PAGEREF _Toc175528946 \h </w:instrText>
            </w:r>
            <w:r w:rsidR="000B1899">
              <w:rPr>
                <w:webHidden/>
              </w:rPr>
            </w:r>
            <w:r w:rsidR="000B1899">
              <w:rPr>
                <w:webHidden/>
              </w:rPr>
              <w:fldChar w:fldCharType="separate"/>
            </w:r>
            <w:r w:rsidR="000B1899">
              <w:rPr>
                <w:webHidden/>
              </w:rPr>
              <w:t>19</w:t>
            </w:r>
            <w:r w:rsidR="000B1899">
              <w:rPr>
                <w:webHidden/>
              </w:rPr>
              <w:fldChar w:fldCharType="end"/>
            </w:r>
          </w:hyperlink>
        </w:p>
        <w:p w14:paraId="284F49E6" w14:textId="71EA81E7" w:rsidR="000B1899" w:rsidRDefault="00000000">
          <w:pPr>
            <w:pStyle w:val="Verzeichnis1"/>
            <w:rPr>
              <w:rFonts w:asciiTheme="minorHAnsi" w:eastAsiaTheme="minorEastAsia" w:hAnsiTheme="minorHAnsi" w:cstheme="minorBidi"/>
              <w:b w:val="0"/>
              <w:bCs w:val="0"/>
              <w:sz w:val="22"/>
            </w:rPr>
          </w:pPr>
          <w:hyperlink w:anchor="_Toc175528947" w:history="1">
            <w:r w:rsidR="000B1899" w:rsidRPr="008B5149">
              <w:rPr>
                <w:rStyle w:val="Hyperlink"/>
              </w:rPr>
              <w:t>6</w:t>
            </w:r>
            <w:r w:rsidR="000B1899">
              <w:rPr>
                <w:rFonts w:asciiTheme="minorHAnsi" w:eastAsiaTheme="minorEastAsia" w:hAnsiTheme="minorHAnsi" w:cstheme="minorBidi"/>
                <w:b w:val="0"/>
                <w:bCs w:val="0"/>
                <w:sz w:val="22"/>
              </w:rPr>
              <w:tab/>
            </w:r>
            <w:r w:rsidR="000B1899" w:rsidRPr="008B5149">
              <w:rPr>
                <w:rStyle w:val="Hyperlink"/>
              </w:rPr>
              <w:t>FMAC gegen Softwareimplementierung für Filter Funktionen</w:t>
            </w:r>
            <w:r w:rsidR="000B1899">
              <w:rPr>
                <w:webHidden/>
              </w:rPr>
              <w:tab/>
            </w:r>
            <w:r w:rsidR="000B1899">
              <w:rPr>
                <w:webHidden/>
              </w:rPr>
              <w:fldChar w:fldCharType="begin"/>
            </w:r>
            <w:r w:rsidR="000B1899">
              <w:rPr>
                <w:webHidden/>
              </w:rPr>
              <w:instrText xml:space="preserve"> PAGEREF _Toc175528947 \h </w:instrText>
            </w:r>
            <w:r w:rsidR="000B1899">
              <w:rPr>
                <w:webHidden/>
              </w:rPr>
            </w:r>
            <w:r w:rsidR="000B1899">
              <w:rPr>
                <w:webHidden/>
              </w:rPr>
              <w:fldChar w:fldCharType="separate"/>
            </w:r>
            <w:r w:rsidR="000B1899">
              <w:rPr>
                <w:webHidden/>
              </w:rPr>
              <w:t>20</w:t>
            </w:r>
            <w:r w:rsidR="000B1899">
              <w:rPr>
                <w:webHidden/>
              </w:rPr>
              <w:fldChar w:fldCharType="end"/>
            </w:r>
          </w:hyperlink>
        </w:p>
        <w:p w14:paraId="04D2CD42" w14:textId="779D45B9" w:rsidR="000B1899" w:rsidRDefault="00000000">
          <w:pPr>
            <w:pStyle w:val="Verzeichnis2"/>
            <w:rPr>
              <w:rFonts w:asciiTheme="minorHAnsi" w:eastAsiaTheme="minorEastAsia" w:hAnsiTheme="minorHAnsi" w:cstheme="minorBidi"/>
              <w:sz w:val="22"/>
            </w:rPr>
          </w:pPr>
          <w:hyperlink w:anchor="_Toc175528948" w:history="1">
            <w:r w:rsidR="000B1899" w:rsidRPr="008B5149">
              <w:rPr>
                <w:rStyle w:val="Hyperlink"/>
              </w:rPr>
              <w:t>6.1</w:t>
            </w:r>
            <w:r w:rsidR="000B1899">
              <w:rPr>
                <w:rFonts w:asciiTheme="minorHAnsi" w:eastAsiaTheme="minorEastAsia" w:hAnsiTheme="minorHAnsi" w:cstheme="minorBidi"/>
                <w:sz w:val="22"/>
              </w:rPr>
              <w:tab/>
            </w:r>
            <w:r w:rsidR="000B1899" w:rsidRPr="008B5149">
              <w:rPr>
                <w:rStyle w:val="Hyperlink"/>
              </w:rPr>
              <w:t>Inbetriebnahme FMAC</w:t>
            </w:r>
            <w:r w:rsidR="000B1899">
              <w:rPr>
                <w:webHidden/>
              </w:rPr>
              <w:tab/>
            </w:r>
            <w:r w:rsidR="000B1899">
              <w:rPr>
                <w:webHidden/>
              </w:rPr>
              <w:fldChar w:fldCharType="begin"/>
            </w:r>
            <w:r w:rsidR="000B1899">
              <w:rPr>
                <w:webHidden/>
              </w:rPr>
              <w:instrText xml:space="preserve"> PAGEREF _Toc175528948 \h </w:instrText>
            </w:r>
            <w:r w:rsidR="000B1899">
              <w:rPr>
                <w:webHidden/>
              </w:rPr>
            </w:r>
            <w:r w:rsidR="000B1899">
              <w:rPr>
                <w:webHidden/>
              </w:rPr>
              <w:fldChar w:fldCharType="separate"/>
            </w:r>
            <w:r w:rsidR="000B1899">
              <w:rPr>
                <w:webHidden/>
              </w:rPr>
              <w:t>20</w:t>
            </w:r>
            <w:r w:rsidR="000B1899">
              <w:rPr>
                <w:webHidden/>
              </w:rPr>
              <w:fldChar w:fldCharType="end"/>
            </w:r>
          </w:hyperlink>
        </w:p>
        <w:p w14:paraId="26190225" w14:textId="67F602C8" w:rsidR="000B1899" w:rsidRDefault="00000000">
          <w:pPr>
            <w:pStyle w:val="Verzeichnis3"/>
            <w:rPr>
              <w:rFonts w:asciiTheme="minorHAnsi" w:eastAsiaTheme="minorEastAsia" w:hAnsiTheme="minorHAnsi" w:cstheme="minorBidi"/>
              <w:sz w:val="22"/>
            </w:rPr>
          </w:pPr>
          <w:hyperlink w:anchor="_Toc175528949" w:history="1">
            <w:r w:rsidR="000B1899" w:rsidRPr="008B5149">
              <w:rPr>
                <w:rStyle w:val="Hyperlink"/>
              </w:rPr>
              <w:t>6.1.1</w:t>
            </w:r>
            <w:r w:rsidR="000B1899">
              <w:rPr>
                <w:rFonts w:asciiTheme="minorHAnsi" w:eastAsiaTheme="minorEastAsia" w:hAnsiTheme="minorHAnsi" w:cstheme="minorBidi"/>
                <w:sz w:val="22"/>
              </w:rPr>
              <w:tab/>
            </w:r>
            <w:r w:rsidR="000B1899" w:rsidRPr="008B5149">
              <w:rPr>
                <w:rStyle w:val="Hyperlink"/>
              </w:rPr>
              <w:t>SMA-Filter mit 5 Taps</w:t>
            </w:r>
            <w:r w:rsidR="000B1899">
              <w:rPr>
                <w:webHidden/>
              </w:rPr>
              <w:tab/>
            </w:r>
            <w:r w:rsidR="000B1899">
              <w:rPr>
                <w:webHidden/>
              </w:rPr>
              <w:fldChar w:fldCharType="begin"/>
            </w:r>
            <w:r w:rsidR="000B1899">
              <w:rPr>
                <w:webHidden/>
              </w:rPr>
              <w:instrText xml:space="preserve"> PAGEREF _Toc175528949 \h </w:instrText>
            </w:r>
            <w:r w:rsidR="000B1899">
              <w:rPr>
                <w:webHidden/>
              </w:rPr>
            </w:r>
            <w:r w:rsidR="000B1899">
              <w:rPr>
                <w:webHidden/>
              </w:rPr>
              <w:fldChar w:fldCharType="separate"/>
            </w:r>
            <w:r w:rsidR="000B1899">
              <w:rPr>
                <w:webHidden/>
              </w:rPr>
              <w:t>20</w:t>
            </w:r>
            <w:r w:rsidR="000B1899">
              <w:rPr>
                <w:webHidden/>
              </w:rPr>
              <w:fldChar w:fldCharType="end"/>
            </w:r>
          </w:hyperlink>
        </w:p>
        <w:p w14:paraId="2873FC84" w14:textId="186130CF" w:rsidR="000B1899" w:rsidRDefault="00000000">
          <w:pPr>
            <w:pStyle w:val="Verzeichnis3"/>
            <w:rPr>
              <w:rFonts w:asciiTheme="minorHAnsi" w:eastAsiaTheme="minorEastAsia" w:hAnsiTheme="minorHAnsi" w:cstheme="minorBidi"/>
              <w:sz w:val="22"/>
            </w:rPr>
          </w:pPr>
          <w:hyperlink w:anchor="_Toc175528950" w:history="1">
            <w:r w:rsidR="000B1899" w:rsidRPr="008B5149">
              <w:rPr>
                <w:rStyle w:val="Hyperlink"/>
              </w:rPr>
              <w:t>6.1.2</w:t>
            </w:r>
            <w:r w:rsidR="000B1899">
              <w:rPr>
                <w:rFonts w:asciiTheme="minorHAnsi" w:eastAsiaTheme="minorEastAsia" w:hAnsiTheme="minorHAnsi" w:cstheme="minorBidi"/>
                <w:sz w:val="22"/>
              </w:rPr>
              <w:tab/>
            </w:r>
            <w:r w:rsidR="000B1899" w:rsidRPr="008B5149">
              <w:rPr>
                <w:rStyle w:val="Hyperlink"/>
              </w:rPr>
              <w:t>Testfall 1: FMAC FIR SMA-5 Filter im Poling-Mode</w:t>
            </w:r>
            <w:r w:rsidR="000B1899">
              <w:rPr>
                <w:webHidden/>
              </w:rPr>
              <w:tab/>
            </w:r>
            <w:r w:rsidR="000B1899">
              <w:rPr>
                <w:webHidden/>
              </w:rPr>
              <w:fldChar w:fldCharType="begin"/>
            </w:r>
            <w:r w:rsidR="000B1899">
              <w:rPr>
                <w:webHidden/>
              </w:rPr>
              <w:instrText xml:space="preserve"> PAGEREF _Toc175528950 \h </w:instrText>
            </w:r>
            <w:r w:rsidR="000B1899">
              <w:rPr>
                <w:webHidden/>
              </w:rPr>
            </w:r>
            <w:r w:rsidR="000B1899">
              <w:rPr>
                <w:webHidden/>
              </w:rPr>
              <w:fldChar w:fldCharType="separate"/>
            </w:r>
            <w:r w:rsidR="000B1899">
              <w:rPr>
                <w:webHidden/>
              </w:rPr>
              <w:t>22</w:t>
            </w:r>
            <w:r w:rsidR="000B1899">
              <w:rPr>
                <w:webHidden/>
              </w:rPr>
              <w:fldChar w:fldCharType="end"/>
            </w:r>
          </w:hyperlink>
        </w:p>
        <w:p w14:paraId="04AB1AD7" w14:textId="0C7F613C" w:rsidR="000B1899" w:rsidRDefault="00000000">
          <w:pPr>
            <w:pStyle w:val="Verzeichnis3"/>
            <w:rPr>
              <w:rFonts w:asciiTheme="minorHAnsi" w:eastAsiaTheme="minorEastAsia" w:hAnsiTheme="minorHAnsi" w:cstheme="minorBidi"/>
              <w:sz w:val="22"/>
            </w:rPr>
          </w:pPr>
          <w:hyperlink w:anchor="_Toc175528951" w:history="1">
            <w:r w:rsidR="000B1899" w:rsidRPr="008B5149">
              <w:rPr>
                <w:rStyle w:val="Hyperlink"/>
              </w:rPr>
              <w:t>6.1.3</w:t>
            </w:r>
            <w:r w:rsidR="000B1899">
              <w:rPr>
                <w:rFonts w:asciiTheme="minorHAnsi" w:eastAsiaTheme="minorEastAsia" w:hAnsiTheme="minorHAnsi" w:cstheme="minorBidi"/>
                <w:sz w:val="22"/>
              </w:rPr>
              <w:tab/>
            </w:r>
            <w:r w:rsidR="000B1899" w:rsidRPr="008B5149">
              <w:rPr>
                <w:rStyle w:val="Hyperlink"/>
              </w:rPr>
              <w:t>Verifikation des Matlab-Modells</w:t>
            </w:r>
            <w:r w:rsidR="000B1899">
              <w:rPr>
                <w:webHidden/>
              </w:rPr>
              <w:tab/>
            </w:r>
            <w:r w:rsidR="000B1899">
              <w:rPr>
                <w:webHidden/>
              </w:rPr>
              <w:fldChar w:fldCharType="begin"/>
            </w:r>
            <w:r w:rsidR="000B1899">
              <w:rPr>
                <w:webHidden/>
              </w:rPr>
              <w:instrText xml:space="preserve"> PAGEREF _Toc175528951 \h </w:instrText>
            </w:r>
            <w:r w:rsidR="000B1899">
              <w:rPr>
                <w:webHidden/>
              </w:rPr>
            </w:r>
            <w:r w:rsidR="000B1899">
              <w:rPr>
                <w:webHidden/>
              </w:rPr>
              <w:fldChar w:fldCharType="separate"/>
            </w:r>
            <w:r w:rsidR="000B1899">
              <w:rPr>
                <w:webHidden/>
              </w:rPr>
              <w:t>23</w:t>
            </w:r>
            <w:r w:rsidR="000B1899">
              <w:rPr>
                <w:webHidden/>
              </w:rPr>
              <w:fldChar w:fldCharType="end"/>
            </w:r>
          </w:hyperlink>
        </w:p>
        <w:p w14:paraId="33315723" w14:textId="420FFF57" w:rsidR="000B1899" w:rsidRDefault="00000000">
          <w:pPr>
            <w:pStyle w:val="Verzeichnis3"/>
            <w:rPr>
              <w:rFonts w:asciiTheme="minorHAnsi" w:eastAsiaTheme="minorEastAsia" w:hAnsiTheme="minorHAnsi" w:cstheme="minorBidi"/>
              <w:sz w:val="22"/>
            </w:rPr>
          </w:pPr>
          <w:hyperlink w:anchor="_Toc175528952" w:history="1">
            <w:r w:rsidR="000B1899" w:rsidRPr="008B5149">
              <w:rPr>
                <w:rStyle w:val="Hyperlink"/>
              </w:rPr>
              <w:t>6.1.4</w:t>
            </w:r>
            <w:r w:rsidR="000B1899">
              <w:rPr>
                <w:rFonts w:asciiTheme="minorHAnsi" w:eastAsiaTheme="minorEastAsia" w:hAnsiTheme="minorHAnsi" w:cstheme="minorBidi"/>
                <w:sz w:val="22"/>
              </w:rPr>
              <w:tab/>
            </w:r>
            <w:r w:rsidR="000B1899" w:rsidRPr="008B5149">
              <w:rPr>
                <w:rStyle w:val="Hyperlink"/>
              </w:rPr>
              <w:t>Testausführung</w:t>
            </w:r>
            <w:r w:rsidR="000B1899">
              <w:rPr>
                <w:webHidden/>
              </w:rPr>
              <w:tab/>
            </w:r>
            <w:r w:rsidR="000B1899">
              <w:rPr>
                <w:webHidden/>
              </w:rPr>
              <w:fldChar w:fldCharType="begin"/>
            </w:r>
            <w:r w:rsidR="000B1899">
              <w:rPr>
                <w:webHidden/>
              </w:rPr>
              <w:instrText xml:space="preserve"> PAGEREF _Toc175528952 \h </w:instrText>
            </w:r>
            <w:r w:rsidR="000B1899">
              <w:rPr>
                <w:webHidden/>
              </w:rPr>
            </w:r>
            <w:r w:rsidR="000B1899">
              <w:rPr>
                <w:webHidden/>
              </w:rPr>
              <w:fldChar w:fldCharType="separate"/>
            </w:r>
            <w:r w:rsidR="000B1899">
              <w:rPr>
                <w:webHidden/>
              </w:rPr>
              <w:t>23</w:t>
            </w:r>
            <w:r w:rsidR="000B1899">
              <w:rPr>
                <w:webHidden/>
              </w:rPr>
              <w:fldChar w:fldCharType="end"/>
            </w:r>
          </w:hyperlink>
        </w:p>
        <w:p w14:paraId="06E8B9ED" w14:textId="0DF4EF56" w:rsidR="000B1899" w:rsidRDefault="00000000">
          <w:pPr>
            <w:pStyle w:val="Verzeichnis3"/>
            <w:rPr>
              <w:rFonts w:asciiTheme="minorHAnsi" w:eastAsiaTheme="minorEastAsia" w:hAnsiTheme="minorHAnsi" w:cstheme="minorBidi"/>
              <w:sz w:val="22"/>
            </w:rPr>
          </w:pPr>
          <w:hyperlink w:anchor="_Toc175528953" w:history="1">
            <w:r w:rsidR="000B1899" w:rsidRPr="008B5149">
              <w:rPr>
                <w:rStyle w:val="Hyperlink"/>
              </w:rPr>
              <w:t>6.1.5</w:t>
            </w:r>
            <w:r w:rsidR="000B1899">
              <w:rPr>
                <w:rFonts w:asciiTheme="minorHAnsi" w:eastAsiaTheme="minorEastAsia" w:hAnsiTheme="minorHAnsi" w:cstheme="minorBidi"/>
                <w:sz w:val="22"/>
              </w:rPr>
              <w:tab/>
            </w:r>
            <w:r w:rsidR="000B1899" w:rsidRPr="008B5149">
              <w:rPr>
                <w:rStyle w:val="Hyperlink"/>
              </w:rPr>
              <w:t>Bewertung der Ergebnisse</w:t>
            </w:r>
            <w:r w:rsidR="000B1899">
              <w:rPr>
                <w:webHidden/>
              </w:rPr>
              <w:tab/>
            </w:r>
            <w:r w:rsidR="000B1899">
              <w:rPr>
                <w:webHidden/>
              </w:rPr>
              <w:fldChar w:fldCharType="begin"/>
            </w:r>
            <w:r w:rsidR="000B1899">
              <w:rPr>
                <w:webHidden/>
              </w:rPr>
              <w:instrText xml:space="preserve"> PAGEREF _Toc175528953 \h </w:instrText>
            </w:r>
            <w:r w:rsidR="000B1899">
              <w:rPr>
                <w:webHidden/>
              </w:rPr>
            </w:r>
            <w:r w:rsidR="000B1899">
              <w:rPr>
                <w:webHidden/>
              </w:rPr>
              <w:fldChar w:fldCharType="separate"/>
            </w:r>
            <w:r w:rsidR="000B1899">
              <w:rPr>
                <w:webHidden/>
              </w:rPr>
              <w:t>24</w:t>
            </w:r>
            <w:r w:rsidR="000B1899">
              <w:rPr>
                <w:webHidden/>
              </w:rPr>
              <w:fldChar w:fldCharType="end"/>
            </w:r>
          </w:hyperlink>
        </w:p>
        <w:p w14:paraId="29317544" w14:textId="433348B0" w:rsidR="000B1899" w:rsidRDefault="00000000">
          <w:pPr>
            <w:pStyle w:val="Verzeichnis2"/>
            <w:rPr>
              <w:rFonts w:asciiTheme="minorHAnsi" w:eastAsiaTheme="minorEastAsia" w:hAnsiTheme="minorHAnsi" w:cstheme="minorBidi"/>
              <w:sz w:val="22"/>
            </w:rPr>
          </w:pPr>
          <w:hyperlink w:anchor="_Toc175528954" w:history="1">
            <w:r w:rsidR="000B1899" w:rsidRPr="008B5149">
              <w:rPr>
                <w:rStyle w:val="Hyperlink"/>
                <w:lang w:val="en-US"/>
              </w:rPr>
              <w:t>6.2</w:t>
            </w:r>
            <w:r w:rsidR="000B1899">
              <w:rPr>
                <w:rFonts w:asciiTheme="minorHAnsi" w:eastAsiaTheme="minorEastAsia" w:hAnsiTheme="minorHAnsi" w:cstheme="minorBidi"/>
                <w:sz w:val="22"/>
              </w:rPr>
              <w:tab/>
            </w:r>
            <w:r w:rsidR="000B1899" w:rsidRPr="008B5149">
              <w:rPr>
                <w:rStyle w:val="Hyperlink"/>
                <w:lang w:val="en-US"/>
              </w:rPr>
              <w:t xml:space="preserve">FIR-Filter </w:t>
            </w:r>
            <w:r w:rsidR="000B1899" w:rsidRPr="008B5149">
              <w:rPr>
                <w:rStyle w:val="Hyperlink"/>
              </w:rPr>
              <w:t>Referenzanwendungsfall</w:t>
            </w:r>
            <w:r w:rsidR="000B1899">
              <w:rPr>
                <w:webHidden/>
              </w:rPr>
              <w:tab/>
            </w:r>
            <w:r w:rsidR="000B1899">
              <w:rPr>
                <w:webHidden/>
              </w:rPr>
              <w:fldChar w:fldCharType="begin"/>
            </w:r>
            <w:r w:rsidR="000B1899">
              <w:rPr>
                <w:webHidden/>
              </w:rPr>
              <w:instrText xml:space="preserve"> PAGEREF _Toc175528954 \h </w:instrText>
            </w:r>
            <w:r w:rsidR="000B1899">
              <w:rPr>
                <w:webHidden/>
              </w:rPr>
            </w:r>
            <w:r w:rsidR="000B1899">
              <w:rPr>
                <w:webHidden/>
              </w:rPr>
              <w:fldChar w:fldCharType="separate"/>
            </w:r>
            <w:r w:rsidR="000B1899">
              <w:rPr>
                <w:webHidden/>
              </w:rPr>
              <w:t>26</w:t>
            </w:r>
            <w:r w:rsidR="000B1899">
              <w:rPr>
                <w:webHidden/>
              </w:rPr>
              <w:fldChar w:fldCharType="end"/>
            </w:r>
          </w:hyperlink>
        </w:p>
        <w:p w14:paraId="696C8612" w14:textId="7AFD5391" w:rsidR="000B1899" w:rsidRDefault="00000000">
          <w:pPr>
            <w:pStyle w:val="Verzeichnis2"/>
            <w:rPr>
              <w:rFonts w:asciiTheme="minorHAnsi" w:eastAsiaTheme="minorEastAsia" w:hAnsiTheme="minorHAnsi" w:cstheme="minorBidi"/>
              <w:sz w:val="22"/>
            </w:rPr>
          </w:pPr>
          <w:hyperlink w:anchor="_Toc175528955" w:history="1">
            <w:r w:rsidR="000B1899" w:rsidRPr="008B5149">
              <w:rPr>
                <w:rStyle w:val="Hyperlink"/>
              </w:rPr>
              <w:t>6.3</w:t>
            </w:r>
            <w:r w:rsidR="000B1899">
              <w:rPr>
                <w:rFonts w:asciiTheme="minorHAnsi" w:eastAsiaTheme="minorEastAsia" w:hAnsiTheme="minorHAnsi" w:cstheme="minorBidi"/>
                <w:sz w:val="22"/>
              </w:rPr>
              <w:tab/>
            </w:r>
            <w:r w:rsidR="000B1899" w:rsidRPr="008B5149">
              <w:rPr>
                <w:rStyle w:val="Hyperlink"/>
              </w:rPr>
              <w:t>Implementierung des Filters mit der CMSIS</w:t>
            </w:r>
            <w:r w:rsidR="000B1899">
              <w:rPr>
                <w:webHidden/>
              </w:rPr>
              <w:tab/>
            </w:r>
            <w:r w:rsidR="000B1899">
              <w:rPr>
                <w:webHidden/>
              </w:rPr>
              <w:fldChar w:fldCharType="begin"/>
            </w:r>
            <w:r w:rsidR="000B1899">
              <w:rPr>
                <w:webHidden/>
              </w:rPr>
              <w:instrText xml:space="preserve"> PAGEREF _Toc175528955 \h </w:instrText>
            </w:r>
            <w:r w:rsidR="000B1899">
              <w:rPr>
                <w:webHidden/>
              </w:rPr>
            </w:r>
            <w:r w:rsidR="000B1899">
              <w:rPr>
                <w:webHidden/>
              </w:rPr>
              <w:fldChar w:fldCharType="separate"/>
            </w:r>
            <w:r w:rsidR="000B1899">
              <w:rPr>
                <w:webHidden/>
              </w:rPr>
              <w:t>28</w:t>
            </w:r>
            <w:r w:rsidR="000B1899">
              <w:rPr>
                <w:webHidden/>
              </w:rPr>
              <w:fldChar w:fldCharType="end"/>
            </w:r>
          </w:hyperlink>
        </w:p>
        <w:p w14:paraId="03604E9D" w14:textId="336E767C" w:rsidR="000B1899" w:rsidRDefault="00000000">
          <w:pPr>
            <w:pStyle w:val="Verzeichnis2"/>
            <w:rPr>
              <w:rFonts w:asciiTheme="minorHAnsi" w:eastAsiaTheme="minorEastAsia" w:hAnsiTheme="minorHAnsi" w:cstheme="minorBidi"/>
              <w:sz w:val="22"/>
            </w:rPr>
          </w:pPr>
          <w:hyperlink w:anchor="_Toc175528956" w:history="1">
            <w:r w:rsidR="000B1899" w:rsidRPr="008B5149">
              <w:rPr>
                <w:rStyle w:val="Hyperlink"/>
              </w:rPr>
              <w:t>6.4</w:t>
            </w:r>
            <w:r w:rsidR="000B1899">
              <w:rPr>
                <w:rFonts w:asciiTheme="minorHAnsi" w:eastAsiaTheme="minorEastAsia" w:hAnsiTheme="minorHAnsi" w:cstheme="minorBidi"/>
                <w:sz w:val="22"/>
              </w:rPr>
              <w:tab/>
            </w:r>
            <w:r w:rsidR="000B1899" w:rsidRPr="008B5149">
              <w:rPr>
                <w:rStyle w:val="Hyperlink"/>
              </w:rPr>
              <w:t>Reine Implementierung des Filters in C</w:t>
            </w:r>
            <w:r w:rsidR="000B1899">
              <w:rPr>
                <w:webHidden/>
              </w:rPr>
              <w:tab/>
            </w:r>
            <w:r w:rsidR="000B1899">
              <w:rPr>
                <w:webHidden/>
              </w:rPr>
              <w:fldChar w:fldCharType="begin"/>
            </w:r>
            <w:r w:rsidR="000B1899">
              <w:rPr>
                <w:webHidden/>
              </w:rPr>
              <w:instrText xml:space="preserve"> PAGEREF _Toc175528956 \h </w:instrText>
            </w:r>
            <w:r w:rsidR="000B1899">
              <w:rPr>
                <w:webHidden/>
              </w:rPr>
            </w:r>
            <w:r w:rsidR="000B1899">
              <w:rPr>
                <w:webHidden/>
              </w:rPr>
              <w:fldChar w:fldCharType="separate"/>
            </w:r>
            <w:r w:rsidR="000B1899">
              <w:rPr>
                <w:webHidden/>
              </w:rPr>
              <w:t>29</w:t>
            </w:r>
            <w:r w:rsidR="000B1899">
              <w:rPr>
                <w:webHidden/>
              </w:rPr>
              <w:fldChar w:fldCharType="end"/>
            </w:r>
          </w:hyperlink>
        </w:p>
        <w:p w14:paraId="20B489FF" w14:textId="16D91309" w:rsidR="000B1899" w:rsidRDefault="00000000">
          <w:pPr>
            <w:pStyle w:val="Verzeichnis2"/>
            <w:rPr>
              <w:rFonts w:asciiTheme="minorHAnsi" w:eastAsiaTheme="minorEastAsia" w:hAnsiTheme="minorHAnsi" w:cstheme="minorBidi"/>
              <w:sz w:val="22"/>
            </w:rPr>
          </w:pPr>
          <w:hyperlink w:anchor="_Toc175528957" w:history="1">
            <w:r w:rsidR="000B1899" w:rsidRPr="008B5149">
              <w:rPr>
                <w:rStyle w:val="Hyperlink"/>
              </w:rPr>
              <w:t>6.5</w:t>
            </w:r>
            <w:r w:rsidR="000B1899">
              <w:rPr>
                <w:rFonts w:asciiTheme="minorHAnsi" w:eastAsiaTheme="minorEastAsia" w:hAnsiTheme="minorHAnsi" w:cstheme="minorBidi"/>
                <w:sz w:val="22"/>
              </w:rPr>
              <w:tab/>
            </w:r>
            <w:r w:rsidR="000B1899" w:rsidRPr="008B5149">
              <w:rPr>
                <w:rStyle w:val="Hyperlink"/>
              </w:rPr>
              <w:t>Messung der Ausführungszeiten</w:t>
            </w:r>
            <w:r w:rsidR="000B1899">
              <w:rPr>
                <w:webHidden/>
              </w:rPr>
              <w:tab/>
            </w:r>
            <w:r w:rsidR="000B1899">
              <w:rPr>
                <w:webHidden/>
              </w:rPr>
              <w:fldChar w:fldCharType="begin"/>
            </w:r>
            <w:r w:rsidR="000B1899">
              <w:rPr>
                <w:webHidden/>
              </w:rPr>
              <w:instrText xml:space="preserve"> PAGEREF _Toc175528957 \h </w:instrText>
            </w:r>
            <w:r w:rsidR="000B1899">
              <w:rPr>
                <w:webHidden/>
              </w:rPr>
            </w:r>
            <w:r w:rsidR="000B1899">
              <w:rPr>
                <w:webHidden/>
              </w:rPr>
              <w:fldChar w:fldCharType="separate"/>
            </w:r>
            <w:r w:rsidR="000B1899">
              <w:rPr>
                <w:webHidden/>
              </w:rPr>
              <w:t>29</w:t>
            </w:r>
            <w:r w:rsidR="000B1899">
              <w:rPr>
                <w:webHidden/>
              </w:rPr>
              <w:fldChar w:fldCharType="end"/>
            </w:r>
          </w:hyperlink>
        </w:p>
        <w:p w14:paraId="491EAE83" w14:textId="10024F05" w:rsidR="000B1899" w:rsidRDefault="00000000">
          <w:pPr>
            <w:pStyle w:val="Verzeichnis3"/>
            <w:rPr>
              <w:rFonts w:asciiTheme="minorHAnsi" w:eastAsiaTheme="minorEastAsia" w:hAnsiTheme="minorHAnsi" w:cstheme="minorBidi"/>
              <w:sz w:val="22"/>
            </w:rPr>
          </w:pPr>
          <w:hyperlink w:anchor="_Toc175528958" w:history="1">
            <w:r w:rsidR="000B1899" w:rsidRPr="008B5149">
              <w:rPr>
                <w:rStyle w:val="Hyperlink"/>
              </w:rPr>
              <w:t>6.5.1</w:t>
            </w:r>
            <w:r w:rsidR="000B1899">
              <w:rPr>
                <w:rFonts w:asciiTheme="minorHAnsi" w:eastAsiaTheme="minorEastAsia" w:hAnsiTheme="minorHAnsi" w:cstheme="minorBidi"/>
                <w:sz w:val="22"/>
              </w:rPr>
              <w:tab/>
            </w:r>
            <w:r w:rsidR="000B1899" w:rsidRPr="008B5149">
              <w:rPr>
                <w:rStyle w:val="Hyperlink"/>
              </w:rPr>
              <w:t>Messung CMSIS FIR-Tiefpass 28 Ordnung</w:t>
            </w:r>
            <w:r w:rsidR="000B1899">
              <w:rPr>
                <w:webHidden/>
              </w:rPr>
              <w:tab/>
            </w:r>
            <w:r w:rsidR="000B1899">
              <w:rPr>
                <w:webHidden/>
              </w:rPr>
              <w:fldChar w:fldCharType="begin"/>
            </w:r>
            <w:r w:rsidR="000B1899">
              <w:rPr>
                <w:webHidden/>
              </w:rPr>
              <w:instrText xml:space="preserve"> PAGEREF _Toc175528958 \h </w:instrText>
            </w:r>
            <w:r w:rsidR="000B1899">
              <w:rPr>
                <w:webHidden/>
              </w:rPr>
            </w:r>
            <w:r w:rsidR="000B1899">
              <w:rPr>
                <w:webHidden/>
              </w:rPr>
              <w:fldChar w:fldCharType="separate"/>
            </w:r>
            <w:r w:rsidR="000B1899">
              <w:rPr>
                <w:webHidden/>
              </w:rPr>
              <w:t>29</w:t>
            </w:r>
            <w:r w:rsidR="000B1899">
              <w:rPr>
                <w:webHidden/>
              </w:rPr>
              <w:fldChar w:fldCharType="end"/>
            </w:r>
          </w:hyperlink>
        </w:p>
        <w:p w14:paraId="3919BE3E" w14:textId="1B1FA284" w:rsidR="000B1899" w:rsidRDefault="00000000">
          <w:pPr>
            <w:pStyle w:val="Verzeichnis3"/>
            <w:rPr>
              <w:rFonts w:asciiTheme="minorHAnsi" w:eastAsiaTheme="minorEastAsia" w:hAnsiTheme="minorHAnsi" w:cstheme="minorBidi"/>
              <w:sz w:val="22"/>
            </w:rPr>
          </w:pPr>
          <w:hyperlink w:anchor="_Toc175528959" w:history="1">
            <w:r w:rsidR="000B1899" w:rsidRPr="008B5149">
              <w:rPr>
                <w:rStyle w:val="Hyperlink"/>
              </w:rPr>
              <w:t>6.5.2</w:t>
            </w:r>
            <w:r w:rsidR="000B1899">
              <w:rPr>
                <w:rFonts w:asciiTheme="minorHAnsi" w:eastAsiaTheme="minorEastAsia" w:hAnsiTheme="minorHAnsi" w:cstheme="minorBidi"/>
                <w:sz w:val="22"/>
              </w:rPr>
              <w:tab/>
            </w:r>
            <w:r w:rsidR="000B1899" w:rsidRPr="008B5149">
              <w:rPr>
                <w:rStyle w:val="Hyperlink"/>
              </w:rPr>
              <w:t>Messung FMAC FIR-Tiefpass 28 Ordnung Polling Mode</w:t>
            </w:r>
            <w:r w:rsidR="000B1899">
              <w:rPr>
                <w:webHidden/>
              </w:rPr>
              <w:tab/>
            </w:r>
            <w:r w:rsidR="000B1899">
              <w:rPr>
                <w:webHidden/>
              </w:rPr>
              <w:fldChar w:fldCharType="begin"/>
            </w:r>
            <w:r w:rsidR="000B1899">
              <w:rPr>
                <w:webHidden/>
              </w:rPr>
              <w:instrText xml:space="preserve"> PAGEREF _Toc175528959 \h </w:instrText>
            </w:r>
            <w:r w:rsidR="000B1899">
              <w:rPr>
                <w:webHidden/>
              </w:rPr>
            </w:r>
            <w:r w:rsidR="000B1899">
              <w:rPr>
                <w:webHidden/>
              </w:rPr>
              <w:fldChar w:fldCharType="separate"/>
            </w:r>
            <w:r w:rsidR="000B1899">
              <w:rPr>
                <w:webHidden/>
              </w:rPr>
              <w:t>29</w:t>
            </w:r>
            <w:r w:rsidR="000B1899">
              <w:rPr>
                <w:webHidden/>
              </w:rPr>
              <w:fldChar w:fldCharType="end"/>
            </w:r>
          </w:hyperlink>
        </w:p>
        <w:p w14:paraId="2BA42485" w14:textId="248F26A0" w:rsidR="000B1899" w:rsidRDefault="00000000">
          <w:pPr>
            <w:pStyle w:val="Verzeichnis3"/>
            <w:rPr>
              <w:rFonts w:asciiTheme="minorHAnsi" w:eastAsiaTheme="minorEastAsia" w:hAnsiTheme="minorHAnsi" w:cstheme="minorBidi"/>
              <w:sz w:val="22"/>
            </w:rPr>
          </w:pPr>
          <w:hyperlink w:anchor="_Toc175528960" w:history="1">
            <w:r w:rsidR="000B1899" w:rsidRPr="008B5149">
              <w:rPr>
                <w:rStyle w:val="Hyperlink"/>
              </w:rPr>
              <w:t>6.5.3</w:t>
            </w:r>
            <w:r w:rsidR="000B1899">
              <w:rPr>
                <w:rFonts w:asciiTheme="minorHAnsi" w:eastAsiaTheme="minorEastAsia" w:hAnsiTheme="minorHAnsi" w:cstheme="minorBidi"/>
                <w:sz w:val="22"/>
              </w:rPr>
              <w:tab/>
            </w:r>
            <w:r w:rsidR="000B1899" w:rsidRPr="008B5149">
              <w:rPr>
                <w:rStyle w:val="Hyperlink"/>
              </w:rPr>
              <w:t>Messung FMAC FIR-Tiefpass 28 Ordnung DMA Mode</w:t>
            </w:r>
            <w:r w:rsidR="000B1899">
              <w:rPr>
                <w:webHidden/>
              </w:rPr>
              <w:tab/>
            </w:r>
            <w:r w:rsidR="000B1899">
              <w:rPr>
                <w:webHidden/>
              </w:rPr>
              <w:fldChar w:fldCharType="begin"/>
            </w:r>
            <w:r w:rsidR="000B1899">
              <w:rPr>
                <w:webHidden/>
              </w:rPr>
              <w:instrText xml:space="preserve"> PAGEREF _Toc175528960 \h </w:instrText>
            </w:r>
            <w:r w:rsidR="000B1899">
              <w:rPr>
                <w:webHidden/>
              </w:rPr>
            </w:r>
            <w:r w:rsidR="000B1899">
              <w:rPr>
                <w:webHidden/>
              </w:rPr>
              <w:fldChar w:fldCharType="separate"/>
            </w:r>
            <w:r w:rsidR="000B1899">
              <w:rPr>
                <w:webHidden/>
              </w:rPr>
              <w:t>30</w:t>
            </w:r>
            <w:r w:rsidR="000B1899">
              <w:rPr>
                <w:webHidden/>
              </w:rPr>
              <w:fldChar w:fldCharType="end"/>
            </w:r>
          </w:hyperlink>
        </w:p>
        <w:p w14:paraId="5319CD8B" w14:textId="42A2AD48" w:rsidR="000B1899" w:rsidRDefault="00000000">
          <w:pPr>
            <w:pStyle w:val="Verzeichnis2"/>
            <w:rPr>
              <w:rFonts w:asciiTheme="minorHAnsi" w:eastAsiaTheme="minorEastAsia" w:hAnsiTheme="minorHAnsi" w:cstheme="minorBidi"/>
              <w:sz w:val="22"/>
            </w:rPr>
          </w:pPr>
          <w:hyperlink w:anchor="_Toc175528961" w:history="1">
            <w:r w:rsidR="000B1899" w:rsidRPr="008B5149">
              <w:rPr>
                <w:rStyle w:val="Hyperlink"/>
              </w:rPr>
              <w:t>6.6</w:t>
            </w:r>
            <w:r w:rsidR="000B1899">
              <w:rPr>
                <w:rFonts w:asciiTheme="minorHAnsi" w:eastAsiaTheme="minorEastAsia" w:hAnsiTheme="minorHAnsi" w:cstheme="minorBidi"/>
                <w:sz w:val="22"/>
              </w:rPr>
              <w:tab/>
            </w:r>
            <w:r w:rsidR="000B1899" w:rsidRPr="008B5149">
              <w:rPr>
                <w:rStyle w:val="Hyperlink"/>
              </w:rPr>
              <w:t>Analyse des Ressourcenverbrauchs</w:t>
            </w:r>
            <w:r w:rsidR="000B1899">
              <w:rPr>
                <w:webHidden/>
              </w:rPr>
              <w:tab/>
            </w:r>
            <w:r w:rsidR="000B1899">
              <w:rPr>
                <w:webHidden/>
              </w:rPr>
              <w:fldChar w:fldCharType="begin"/>
            </w:r>
            <w:r w:rsidR="000B1899">
              <w:rPr>
                <w:webHidden/>
              </w:rPr>
              <w:instrText xml:space="preserve"> PAGEREF _Toc175528961 \h </w:instrText>
            </w:r>
            <w:r w:rsidR="000B1899">
              <w:rPr>
                <w:webHidden/>
              </w:rPr>
            </w:r>
            <w:r w:rsidR="000B1899">
              <w:rPr>
                <w:webHidden/>
              </w:rPr>
              <w:fldChar w:fldCharType="separate"/>
            </w:r>
            <w:r w:rsidR="000B1899">
              <w:rPr>
                <w:webHidden/>
              </w:rPr>
              <w:t>30</w:t>
            </w:r>
            <w:r w:rsidR="000B1899">
              <w:rPr>
                <w:webHidden/>
              </w:rPr>
              <w:fldChar w:fldCharType="end"/>
            </w:r>
          </w:hyperlink>
        </w:p>
        <w:p w14:paraId="1FEF356D" w14:textId="0B2165C9" w:rsidR="000B1899" w:rsidRDefault="00000000">
          <w:pPr>
            <w:pStyle w:val="Verzeichnis2"/>
            <w:rPr>
              <w:rFonts w:asciiTheme="minorHAnsi" w:eastAsiaTheme="minorEastAsia" w:hAnsiTheme="minorHAnsi" w:cstheme="minorBidi"/>
              <w:sz w:val="22"/>
            </w:rPr>
          </w:pPr>
          <w:hyperlink w:anchor="_Toc175528962" w:history="1">
            <w:r w:rsidR="000B1899" w:rsidRPr="008B5149">
              <w:rPr>
                <w:rStyle w:val="Hyperlink"/>
              </w:rPr>
              <w:t>6.7</w:t>
            </w:r>
            <w:r w:rsidR="000B1899">
              <w:rPr>
                <w:rFonts w:asciiTheme="minorHAnsi" w:eastAsiaTheme="minorEastAsia" w:hAnsiTheme="minorHAnsi" w:cstheme="minorBidi"/>
                <w:sz w:val="22"/>
              </w:rPr>
              <w:tab/>
            </w:r>
            <w:r w:rsidR="000B1899" w:rsidRPr="008B5149">
              <w:rPr>
                <w:rStyle w:val="Hyperlink"/>
              </w:rPr>
              <w:t>Ergebnisse</w:t>
            </w:r>
            <w:r w:rsidR="000B1899">
              <w:rPr>
                <w:webHidden/>
              </w:rPr>
              <w:tab/>
            </w:r>
            <w:r w:rsidR="000B1899">
              <w:rPr>
                <w:webHidden/>
              </w:rPr>
              <w:fldChar w:fldCharType="begin"/>
            </w:r>
            <w:r w:rsidR="000B1899">
              <w:rPr>
                <w:webHidden/>
              </w:rPr>
              <w:instrText xml:space="preserve"> PAGEREF _Toc175528962 \h </w:instrText>
            </w:r>
            <w:r w:rsidR="000B1899">
              <w:rPr>
                <w:webHidden/>
              </w:rPr>
            </w:r>
            <w:r w:rsidR="000B1899">
              <w:rPr>
                <w:webHidden/>
              </w:rPr>
              <w:fldChar w:fldCharType="separate"/>
            </w:r>
            <w:r w:rsidR="000B1899">
              <w:rPr>
                <w:webHidden/>
              </w:rPr>
              <w:t>30</w:t>
            </w:r>
            <w:r w:rsidR="000B1899">
              <w:rPr>
                <w:webHidden/>
              </w:rPr>
              <w:fldChar w:fldCharType="end"/>
            </w:r>
          </w:hyperlink>
        </w:p>
        <w:p w14:paraId="36E1479A" w14:textId="3747C1E4" w:rsidR="000B1899" w:rsidRDefault="00000000">
          <w:pPr>
            <w:pStyle w:val="Verzeichnis2"/>
            <w:rPr>
              <w:rFonts w:asciiTheme="minorHAnsi" w:eastAsiaTheme="minorEastAsia" w:hAnsiTheme="minorHAnsi" w:cstheme="minorBidi"/>
              <w:sz w:val="22"/>
            </w:rPr>
          </w:pPr>
          <w:hyperlink w:anchor="_Toc175528963" w:history="1">
            <w:r w:rsidR="000B1899" w:rsidRPr="008B5149">
              <w:rPr>
                <w:rStyle w:val="Hyperlink"/>
              </w:rPr>
              <w:t>6.8</w:t>
            </w:r>
            <w:r w:rsidR="000B1899">
              <w:rPr>
                <w:rFonts w:asciiTheme="minorHAnsi" w:eastAsiaTheme="minorEastAsia" w:hAnsiTheme="minorHAnsi" w:cstheme="minorBidi"/>
                <w:sz w:val="22"/>
              </w:rPr>
              <w:tab/>
            </w:r>
            <w:r w:rsidR="000B1899" w:rsidRPr="008B5149">
              <w:rPr>
                <w:rStyle w:val="Hyperlink"/>
              </w:rPr>
              <w:t>Diskussion</w:t>
            </w:r>
            <w:r w:rsidR="000B1899">
              <w:rPr>
                <w:webHidden/>
              </w:rPr>
              <w:tab/>
            </w:r>
            <w:r w:rsidR="000B1899">
              <w:rPr>
                <w:webHidden/>
              </w:rPr>
              <w:fldChar w:fldCharType="begin"/>
            </w:r>
            <w:r w:rsidR="000B1899">
              <w:rPr>
                <w:webHidden/>
              </w:rPr>
              <w:instrText xml:space="preserve"> PAGEREF _Toc175528963 \h </w:instrText>
            </w:r>
            <w:r w:rsidR="000B1899">
              <w:rPr>
                <w:webHidden/>
              </w:rPr>
            </w:r>
            <w:r w:rsidR="000B1899">
              <w:rPr>
                <w:webHidden/>
              </w:rPr>
              <w:fldChar w:fldCharType="separate"/>
            </w:r>
            <w:r w:rsidR="000B1899">
              <w:rPr>
                <w:webHidden/>
              </w:rPr>
              <w:t>30</w:t>
            </w:r>
            <w:r w:rsidR="000B1899">
              <w:rPr>
                <w:webHidden/>
              </w:rPr>
              <w:fldChar w:fldCharType="end"/>
            </w:r>
          </w:hyperlink>
        </w:p>
        <w:p w14:paraId="7B84B0D7" w14:textId="261A4DCA" w:rsidR="000B1899" w:rsidRDefault="00000000">
          <w:pPr>
            <w:pStyle w:val="Verzeichnis1"/>
            <w:rPr>
              <w:rFonts w:asciiTheme="minorHAnsi" w:eastAsiaTheme="minorEastAsia" w:hAnsiTheme="minorHAnsi" w:cstheme="minorBidi"/>
              <w:b w:val="0"/>
              <w:bCs w:val="0"/>
              <w:sz w:val="22"/>
            </w:rPr>
          </w:pPr>
          <w:hyperlink w:anchor="_Toc175528964" w:history="1">
            <w:r w:rsidR="000B1899" w:rsidRPr="008B5149">
              <w:rPr>
                <w:rStyle w:val="Hyperlink"/>
              </w:rPr>
              <w:t>7</w:t>
            </w:r>
            <w:r w:rsidR="000B1899">
              <w:rPr>
                <w:rFonts w:asciiTheme="minorHAnsi" w:eastAsiaTheme="minorEastAsia" w:hAnsiTheme="minorHAnsi" w:cstheme="minorBidi"/>
                <w:b w:val="0"/>
                <w:bCs w:val="0"/>
                <w:sz w:val="22"/>
              </w:rPr>
              <w:tab/>
            </w:r>
            <w:r w:rsidR="000B1899" w:rsidRPr="008B5149">
              <w:rPr>
                <w:rStyle w:val="Hyperlink"/>
              </w:rPr>
              <w:t>Fazit</w:t>
            </w:r>
            <w:r w:rsidR="000B1899">
              <w:rPr>
                <w:webHidden/>
              </w:rPr>
              <w:tab/>
            </w:r>
            <w:r w:rsidR="000B1899">
              <w:rPr>
                <w:webHidden/>
              </w:rPr>
              <w:fldChar w:fldCharType="begin"/>
            </w:r>
            <w:r w:rsidR="000B1899">
              <w:rPr>
                <w:webHidden/>
              </w:rPr>
              <w:instrText xml:space="preserve"> PAGEREF _Toc175528964 \h </w:instrText>
            </w:r>
            <w:r w:rsidR="000B1899">
              <w:rPr>
                <w:webHidden/>
              </w:rPr>
            </w:r>
            <w:r w:rsidR="000B1899">
              <w:rPr>
                <w:webHidden/>
              </w:rPr>
              <w:fldChar w:fldCharType="separate"/>
            </w:r>
            <w:r w:rsidR="000B1899">
              <w:rPr>
                <w:webHidden/>
              </w:rPr>
              <w:t>31</w:t>
            </w:r>
            <w:r w:rsidR="000B1899">
              <w:rPr>
                <w:webHidden/>
              </w:rPr>
              <w:fldChar w:fldCharType="end"/>
            </w:r>
          </w:hyperlink>
        </w:p>
        <w:p w14:paraId="2C811667" w14:textId="5BB5F24D" w:rsidR="000B1899" w:rsidRDefault="00000000">
          <w:pPr>
            <w:pStyle w:val="Verzeichnis2"/>
            <w:rPr>
              <w:rFonts w:asciiTheme="minorHAnsi" w:eastAsiaTheme="minorEastAsia" w:hAnsiTheme="minorHAnsi" w:cstheme="minorBidi"/>
              <w:sz w:val="22"/>
            </w:rPr>
          </w:pPr>
          <w:hyperlink w:anchor="_Toc175528965" w:history="1">
            <w:r w:rsidR="000B1899" w:rsidRPr="008B5149">
              <w:rPr>
                <w:rStyle w:val="Hyperlink"/>
              </w:rPr>
              <w:t>7.1</w:t>
            </w:r>
            <w:r w:rsidR="000B1899">
              <w:rPr>
                <w:rFonts w:asciiTheme="minorHAnsi" w:eastAsiaTheme="minorEastAsia" w:hAnsiTheme="minorHAnsi" w:cstheme="minorBidi"/>
                <w:sz w:val="22"/>
              </w:rPr>
              <w:tab/>
            </w:r>
            <w:r w:rsidR="000B1899" w:rsidRPr="008B5149">
              <w:rPr>
                <w:rStyle w:val="Hyperlink"/>
              </w:rPr>
              <w:t>Zusammenfassung der wichtigsten Ergebnisse</w:t>
            </w:r>
            <w:r w:rsidR="000B1899">
              <w:rPr>
                <w:webHidden/>
              </w:rPr>
              <w:tab/>
            </w:r>
            <w:r w:rsidR="000B1899">
              <w:rPr>
                <w:webHidden/>
              </w:rPr>
              <w:fldChar w:fldCharType="begin"/>
            </w:r>
            <w:r w:rsidR="000B1899">
              <w:rPr>
                <w:webHidden/>
              </w:rPr>
              <w:instrText xml:space="preserve"> PAGEREF _Toc175528965 \h </w:instrText>
            </w:r>
            <w:r w:rsidR="000B1899">
              <w:rPr>
                <w:webHidden/>
              </w:rPr>
            </w:r>
            <w:r w:rsidR="000B1899">
              <w:rPr>
                <w:webHidden/>
              </w:rPr>
              <w:fldChar w:fldCharType="separate"/>
            </w:r>
            <w:r w:rsidR="000B1899">
              <w:rPr>
                <w:webHidden/>
              </w:rPr>
              <w:t>31</w:t>
            </w:r>
            <w:r w:rsidR="000B1899">
              <w:rPr>
                <w:webHidden/>
              </w:rPr>
              <w:fldChar w:fldCharType="end"/>
            </w:r>
          </w:hyperlink>
        </w:p>
        <w:p w14:paraId="6F452F47" w14:textId="4A996ECB" w:rsidR="000B1899" w:rsidRDefault="00000000">
          <w:pPr>
            <w:pStyle w:val="Verzeichnis2"/>
            <w:rPr>
              <w:rFonts w:asciiTheme="minorHAnsi" w:eastAsiaTheme="minorEastAsia" w:hAnsiTheme="minorHAnsi" w:cstheme="minorBidi"/>
              <w:sz w:val="22"/>
            </w:rPr>
          </w:pPr>
          <w:hyperlink w:anchor="_Toc175528966" w:history="1">
            <w:r w:rsidR="000B1899" w:rsidRPr="008B5149">
              <w:rPr>
                <w:rStyle w:val="Hyperlink"/>
              </w:rPr>
              <w:t>7.2</w:t>
            </w:r>
            <w:r w:rsidR="000B1899">
              <w:rPr>
                <w:rFonts w:asciiTheme="minorHAnsi" w:eastAsiaTheme="minorEastAsia" w:hAnsiTheme="minorHAnsi" w:cstheme="minorBidi"/>
                <w:sz w:val="22"/>
              </w:rPr>
              <w:tab/>
            </w:r>
            <w:r w:rsidR="000B1899" w:rsidRPr="008B5149">
              <w:rPr>
                <w:rStyle w:val="Hyperlink"/>
              </w:rPr>
              <w:t>Ausblick</w:t>
            </w:r>
            <w:r w:rsidR="000B1899">
              <w:rPr>
                <w:webHidden/>
              </w:rPr>
              <w:tab/>
            </w:r>
            <w:r w:rsidR="000B1899">
              <w:rPr>
                <w:webHidden/>
              </w:rPr>
              <w:fldChar w:fldCharType="begin"/>
            </w:r>
            <w:r w:rsidR="000B1899">
              <w:rPr>
                <w:webHidden/>
              </w:rPr>
              <w:instrText xml:space="preserve"> PAGEREF _Toc175528966 \h </w:instrText>
            </w:r>
            <w:r w:rsidR="000B1899">
              <w:rPr>
                <w:webHidden/>
              </w:rPr>
            </w:r>
            <w:r w:rsidR="000B1899">
              <w:rPr>
                <w:webHidden/>
              </w:rPr>
              <w:fldChar w:fldCharType="separate"/>
            </w:r>
            <w:r w:rsidR="000B1899">
              <w:rPr>
                <w:webHidden/>
              </w:rPr>
              <w:t>31</w:t>
            </w:r>
            <w:r w:rsidR="000B1899">
              <w:rPr>
                <w:webHidden/>
              </w:rPr>
              <w:fldChar w:fldCharType="end"/>
            </w:r>
          </w:hyperlink>
        </w:p>
        <w:p w14:paraId="4C33AA08" w14:textId="65805708" w:rsidR="000B1899" w:rsidRDefault="00000000">
          <w:pPr>
            <w:pStyle w:val="Verzeichnis1"/>
            <w:rPr>
              <w:rFonts w:asciiTheme="minorHAnsi" w:eastAsiaTheme="minorEastAsia" w:hAnsiTheme="minorHAnsi" w:cstheme="minorBidi"/>
              <w:b w:val="0"/>
              <w:bCs w:val="0"/>
              <w:sz w:val="22"/>
            </w:rPr>
          </w:pPr>
          <w:hyperlink w:anchor="_Toc175528967" w:history="1">
            <w:r w:rsidR="000B1899" w:rsidRPr="008B5149">
              <w:rPr>
                <w:rStyle w:val="Hyperlink"/>
              </w:rPr>
              <w:t>8</w:t>
            </w:r>
            <w:r w:rsidR="000B1899">
              <w:rPr>
                <w:rFonts w:asciiTheme="minorHAnsi" w:eastAsiaTheme="minorEastAsia" w:hAnsiTheme="minorHAnsi" w:cstheme="minorBidi"/>
                <w:b w:val="0"/>
                <w:bCs w:val="0"/>
                <w:sz w:val="22"/>
              </w:rPr>
              <w:tab/>
            </w:r>
            <w:r w:rsidR="000B1899" w:rsidRPr="008B5149">
              <w:rPr>
                <w:rStyle w:val="Hyperlink"/>
              </w:rPr>
              <w:t>Anhang</w:t>
            </w:r>
            <w:r w:rsidR="000B1899">
              <w:rPr>
                <w:webHidden/>
              </w:rPr>
              <w:tab/>
            </w:r>
            <w:r w:rsidR="000B1899">
              <w:rPr>
                <w:webHidden/>
              </w:rPr>
              <w:fldChar w:fldCharType="begin"/>
            </w:r>
            <w:r w:rsidR="000B1899">
              <w:rPr>
                <w:webHidden/>
              </w:rPr>
              <w:instrText xml:space="preserve"> PAGEREF _Toc175528967 \h </w:instrText>
            </w:r>
            <w:r w:rsidR="000B1899">
              <w:rPr>
                <w:webHidden/>
              </w:rPr>
            </w:r>
            <w:r w:rsidR="000B1899">
              <w:rPr>
                <w:webHidden/>
              </w:rPr>
              <w:fldChar w:fldCharType="separate"/>
            </w:r>
            <w:r w:rsidR="000B1899">
              <w:rPr>
                <w:webHidden/>
              </w:rPr>
              <w:t>32</w:t>
            </w:r>
            <w:r w:rsidR="000B1899">
              <w:rPr>
                <w:webHidden/>
              </w:rPr>
              <w:fldChar w:fldCharType="end"/>
            </w:r>
          </w:hyperlink>
        </w:p>
        <w:p w14:paraId="750EDCD4" w14:textId="605C2717" w:rsidR="000B1899" w:rsidRDefault="00000000">
          <w:pPr>
            <w:pStyle w:val="Verzeichnis2"/>
            <w:rPr>
              <w:rFonts w:asciiTheme="minorHAnsi" w:eastAsiaTheme="minorEastAsia" w:hAnsiTheme="minorHAnsi" w:cstheme="minorBidi"/>
              <w:sz w:val="22"/>
            </w:rPr>
          </w:pPr>
          <w:hyperlink w:anchor="_Toc175528968" w:history="1">
            <w:r w:rsidR="000B1899" w:rsidRPr="008B5149">
              <w:rPr>
                <w:rStyle w:val="Hyperlink"/>
              </w:rPr>
              <w:t>8.1</w:t>
            </w:r>
            <w:r w:rsidR="000B1899">
              <w:rPr>
                <w:rFonts w:asciiTheme="minorHAnsi" w:eastAsiaTheme="minorEastAsia" w:hAnsiTheme="minorHAnsi" w:cstheme="minorBidi"/>
                <w:sz w:val="22"/>
              </w:rPr>
              <w:tab/>
            </w:r>
            <w:r w:rsidR="000B1899" w:rsidRPr="008B5149">
              <w:rPr>
                <w:rStyle w:val="Hyperlink"/>
              </w:rPr>
              <w:t>Theorie der zeitdiskreten Signalverarbeitung</w:t>
            </w:r>
            <w:r w:rsidR="000B1899">
              <w:rPr>
                <w:webHidden/>
              </w:rPr>
              <w:tab/>
            </w:r>
            <w:r w:rsidR="000B1899">
              <w:rPr>
                <w:webHidden/>
              </w:rPr>
              <w:fldChar w:fldCharType="begin"/>
            </w:r>
            <w:r w:rsidR="000B1899">
              <w:rPr>
                <w:webHidden/>
              </w:rPr>
              <w:instrText xml:space="preserve"> PAGEREF _Toc175528968 \h </w:instrText>
            </w:r>
            <w:r w:rsidR="000B1899">
              <w:rPr>
                <w:webHidden/>
              </w:rPr>
            </w:r>
            <w:r w:rsidR="000B1899">
              <w:rPr>
                <w:webHidden/>
              </w:rPr>
              <w:fldChar w:fldCharType="separate"/>
            </w:r>
            <w:r w:rsidR="000B1899">
              <w:rPr>
                <w:webHidden/>
              </w:rPr>
              <w:t>32</w:t>
            </w:r>
            <w:r w:rsidR="000B1899">
              <w:rPr>
                <w:webHidden/>
              </w:rPr>
              <w:fldChar w:fldCharType="end"/>
            </w:r>
          </w:hyperlink>
        </w:p>
        <w:p w14:paraId="563AAEBF" w14:textId="2477C1BE" w:rsidR="000B1899" w:rsidRDefault="00000000">
          <w:pPr>
            <w:pStyle w:val="Verzeichnis3"/>
            <w:rPr>
              <w:rFonts w:asciiTheme="minorHAnsi" w:eastAsiaTheme="minorEastAsia" w:hAnsiTheme="minorHAnsi" w:cstheme="minorBidi"/>
              <w:sz w:val="22"/>
            </w:rPr>
          </w:pPr>
          <w:hyperlink w:anchor="_Toc175528969" w:history="1">
            <w:r w:rsidR="000B1899" w:rsidRPr="008B5149">
              <w:rPr>
                <w:rStyle w:val="Hyperlink"/>
              </w:rPr>
              <w:t>8.1.1</w:t>
            </w:r>
            <w:r w:rsidR="000B1899">
              <w:rPr>
                <w:rFonts w:asciiTheme="minorHAnsi" w:eastAsiaTheme="minorEastAsia" w:hAnsiTheme="minorHAnsi" w:cstheme="minorBidi"/>
                <w:sz w:val="22"/>
              </w:rPr>
              <w:tab/>
            </w:r>
            <w:r w:rsidR="000B1899" w:rsidRPr="008B5149">
              <w:rPr>
                <w:rStyle w:val="Hyperlink"/>
              </w:rPr>
              <w:t>Übertragungsfunktion Digitaler Filter</w:t>
            </w:r>
            <w:r w:rsidR="000B1899">
              <w:rPr>
                <w:webHidden/>
              </w:rPr>
              <w:tab/>
            </w:r>
            <w:r w:rsidR="000B1899">
              <w:rPr>
                <w:webHidden/>
              </w:rPr>
              <w:fldChar w:fldCharType="begin"/>
            </w:r>
            <w:r w:rsidR="000B1899">
              <w:rPr>
                <w:webHidden/>
              </w:rPr>
              <w:instrText xml:space="preserve"> PAGEREF _Toc175528969 \h </w:instrText>
            </w:r>
            <w:r w:rsidR="000B1899">
              <w:rPr>
                <w:webHidden/>
              </w:rPr>
            </w:r>
            <w:r w:rsidR="000B1899">
              <w:rPr>
                <w:webHidden/>
              </w:rPr>
              <w:fldChar w:fldCharType="separate"/>
            </w:r>
            <w:r w:rsidR="000B1899">
              <w:rPr>
                <w:webHidden/>
              </w:rPr>
              <w:t>32</w:t>
            </w:r>
            <w:r w:rsidR="000B1899">
              <w:rPr>
                <w:webHidden/>
              </w:rPr>
              <w:fldChar w:fldCharType="end"/>
            </w:r>
          </w:hyperlink>
        </w:p>
        <w:p w14:paraId="244EA76F" w14:textId="3CECA4D0" w:rsidR="000B1899" w:rsidRDefault="00000000">
          <w:pPr>
            <w:pStyle w:val="Verzeichnis3"/>
            <w:rPr>
              <w:rFonts w:asciiTheme="minorHAnsi" w:eastAsiaTheme="minorEastAsia" w:hAnsiTheme="minorHAnsi" w:cstheme="minorBidi"/>
              <w:sz w:val="22"/>
            </w:rPr>
          </w:pPr>
          <w:hyperlink w:anchor="_Toc175528970" w:history="1">
            <w:r w:rsidR="000B1899" w:rsidRPr="008B5149">
              <w:rPr>
                <w:rStyle w:val="Hyperlink"/>
              </w:rPr>
              <w:t>8.1.2</w:t>
            </w:r>
            <w:r w:rsidR="000B1899">
              <w:rPr>
                <w:rFonts w:asciiTheme="minorHAnsi" w:eastAsiaTheme="minorEastAsia" w:hAnsiTheme="minorHAnsi" w:cstheme="minorBidi"/>
                <w:sz w:val="22"/>
              </w:rPr>
              <w:tab/>
            </w:r>
            <w:r w:rsidR="000B1899" w:rsidRPr="008B5149">
              <w:rPr>
                <w:rStyle w:val="Hyperlink"/>
              </w:rPr>
              <w:t>Frequenzgang digitaler Filter</w:t>
            </w:r>
            <w:r w:rsidR="000B1899">
              <w:rPr>
                <w:webHidden/>
              </w:rPr>
              <w:tab/>
            </w:r>
            <w:r w:rsidR="000B1899">
              <w:rPr>
                <w:webHidden/>
              </w:rPr>
              <w:fldChar w:fldCharType="begin"/>
            </w:r>
            <w:r w:rsidR="000B1899">
              <w:rPr>
                <w:webHidden/>
              </w:rPr>
              <w:instrText xml:space="preserve"> PAGEREF _Toc175528970 \h </w:instrText>
            </w:r>
            <w:r w:rsidR="000B1899">
              <w:rPr>
                <w:webHidden/>
              </w:rPr>
            </w:r>
            <w:r w:rsidR="000B1899">
              <w:rPr>
                <w:webHidden/>
              </w:rPr>
              <w:fldChar w:fldCharType="separate"/>
            </w:r>
            <w:r w:rsidR="000B1899">
              <w:rPr>
                <w:webHidden/>
              </w:rPr>
              <w:t>33</w:t>
            </w:r>
            <w:r w:rsidR="000B1899">
              <w:rPr>
                <w:webHidden/>
              </w:rPr>
              <w:fldChar w:fldCharType="end"/>
            </w:r>
          </w:hyperlink>
        </w:p>
        <w:p w14:paraId="787A2330" w14:textId="5316CB70" w:rsidR="000B1899" w:rsidRDefault="00000000">
          <w:pPr>
            <w:pStyle w:val="Verzeichnis3"/>
            <w:rPr>
              <w:rFonts w:asciiTheme="minorHAnsi" w:eastAsiaTheme="minorEastAsia" w:hAnsiTheme="minorHAnsi" w:cstheme="minorBidi"/>
              <w:sz w:val="22"/>
            </w:rPr>
          </w:pPr>
          <w:hyperlink w:anchor="_Toc175528971" w:history="1">
            <w:r w:rsidR="000B1899" w:rsidRPr="008B5149">
              <w:rPr>
                <w:rStyle w:val="Hyperlink"/>
              </w:rPr>
              <w:t>8.1.3</w:t>
            </w:r>
            <w:r w:rsidR="000B1899">
              <w:rPr>
                <w:rFonts w:asciiTheme="minorHAnsi" w:eastAsiaTheme="minorEastAsia" w:hAnsiTheme="minorHAnsi" w:cstheme="minorBidi"/>
                <w:sz w:val="22"/>
              </w:rPr>
              <w:tab/>
            </w:r>
            <w:r w:rsidR="000B1899" w:rsidRPr="008B5149">
              <w:rPr>
                <w:rStyle w:val="Hyperlink"/>
              </w:rPr>
              <w:t>FIR-Filter</w:t>
            </w:r>
            <w:r w:rsidR="000B1899">
              <w:rPr>
                <w:webHidden/>
              </w:rPr>
              <w:tab/>
            </w:r>
            <w:r w:rsidR="000B1899">
              <w:rPr>
                <w:webHidden/>
              </w:rPr>
              <w:fldChar w:fldCharType="begin"/>
            </w:r>
            <w:r w:rsidR="000B1899">
              <w:rPr>
                <w:webHidden/>
              </w:rPr>
              <w:instrText xml:space="preserve"> PAGEREF _Toc175528971 \h </w:instrText>
            </w:r>
            <w:r w:rsidR="000B1899">
              <w:rPr>
                <w:webHidden/>
              </w:rPr>
            </w:r>
            <w:r w:rsidR="000B1899">
              <w:rPr>
                <w:webHidden/>
              </w:rPr>
              <w:fldChar w:fldCharType="separate"/>
            </w:r>
            <w:r w:rsidR="000B1899">
              <w:rPr>
                <w:webHidden/>
              </w:rPr>
              <w:t>33</w:t>
            </w:r>
            <w:r w:rsidR="000B1899">
              <w:rPr>
                <w:webHidden/>
              </w:rPr>
              <w:fldChar w:fldCharType="end"/>
            </w:r>
          </w:hyperlink>
        </w:p>
        <w:p w14:paraId="00A4EECA" w14:textId="477094A8" w:rsidR="000B1899" w:rsidRDefault="00000000">
          <w:pPr>
            <w:pStyle w:val="Verzeichnis3"/>
            <w:rPr>
              <w:rFonts w:asciiTheme="minorHAnsi" w:eastAsiaTheme="minorEastAsia" w:hAnsiTheme="minorHAnsi" w:cstheme="minorBidi"/>
              <w:sz w:val="22"/>
            </w:rPr>
          </w:pPr>
          <w:hyperlink w:anchor="_Toc175528972" w:history="1">
            <w:r w:rsidR="000B1899" w:rsidRPr="008B5149">
              <w:rPr>
                <w:rStyle w:val="Hyperlink"/>
              </w:rPr>
              <w:t>8.1.4</w:t>
            </w:r>
            <w:r w:rsidR="000B1899">
              <w:rPr>
                <w:rFonts w:asciiTheme="minorHAnsi" w:eastAsiaTheme="minorEastAsia" w:hAnsiTheme="minorHAnsi" w:cstheme="minorBidi"/>
                <w:sz w:val="22"/>
              </w:rPr>
              <w:tab/>
            </w:r>
            <w:r w:rsidR="000B1899" w:rsidRPr="008B5149">
              <w:rPr>
                <w:rStyle w:val="Hyperlink"/>
              </w:rPr>
              <w:t>IIR-Filter</w:t>
            </w:r>
            <w:r w:rsidR="000B1899">
              <w:rPr>
                <w:webHidden/>
              </w:rPr>
              <w:tab/>
            </w:r>
            <w:r w:rsidR="000B1899">
              <w:rPr>
                <w:webHidden/>
              </w:rPr>
              <w:fldChar w:fldCharType="begin"/>
            </w:r>
            <w:r w:rsidR="000B1899">
              <w:rPr>
                <w:webHidden/>
              </w:rPr>
              <w:instrText xml:space="preserve"> PAGEREF _Toc175528972 \h </w:instrText>
            </w:r>
            <w:r w:rsidR="000B1899">
              <w:rPr>
                <w:webHidden/>
              </w:rPr>
            </w:r>
            <w:r w:rsidR="000B1899">
              <w:rPr>
                <w:webHidden/>
              </w:rPr>
              <w:fldChar w:fldCharType="separate"/>
            </w:r>
            <w:r w:rsidR="000B1899">
              <w:rPr>
                <w:webHidden/>
              </w:rPr>
              <w:t>33</w:t>
            </w:r>
            <w:r w:rsidR="000B1899">
              <w:rPr>
                <w:webHidden/>
              </w:rPr>
              <w:fldChar w:fldCharType="end"/>
            </w:r>
          </w:hyperlink>
        </w:p>
        <w:p w14:paraId="526962B8" w14:textId="6854F982" w:rsidR="000B1899" w:rsidRDefault="00000000">
          <w:pPr>
            <w:pStyle w:val="Verzeichnis3"/>
            <w:rPr>
              <w:rFonts w:asciiTheme="minorHAnsi" w:eastAsiaTheme="minorEastAsia" w:hAnsiTheme="minorHAnsi" w:cstheme="minorBidi"/>
              <w:sz w:val="22"/>
            </w:rPr>
          </w:pPr>
          <w:hyperlink w:anchor="_Toc175528973" w:history="1">
            <w:r w:rsidR="000B1899" w:rsidRPr="008B5149">
              <w:rPr>
                <w:rStyle w:val="Hyperlink"/>
              </w:rPr>
              <w:t>8.1.5</w:t>
            </w:r>
            <w:r w:rsidR="000B1899">
              <w:rPr>
                <w:rFonts w:asciiTheme="minorHAnsi" w:eastAsiaTheme="minorEastAsia" w:hAnsiTheme="minorHAnsi" w:cstheme="minorBidi"/>
                <w:sz w:val="22"/>
              </w:rPr>
              <w:tab/>
            </w:r>
            <w:r w:rsidR="000B1899" w:rsidRPr="008B5149">
              <w:rPr>
                <w:rStyle w:val="Hyperlink"/>
              </w:rPr>
              <w:t>Realisierung der Diskreten Fourier-Transformation (DFT)</w:t>
            </w:r>
            <w:r w:rsidR="000B1899">
              <w:rPr>
                <w:webHidden/>
              </w:rPr>
              <w:tab/>
            </w:r>
            <w:r w:rsidR="000B1899">
              <w:rPr>
                <w:webHidden/>
              </w:rPr>
              <w:fldChar w:fldCharType="begin"/>
            </w:r>
            <w:r w:rsidR="000B1899">
              <w:rPr>
                <w:webHidden/>
              </w:rPr>
              <w:instrText xml:space="preserve"> PAGEREF _Toc175528973 \h </w:instrText>
            </w:r>
            <w:r w:rsidR="000B1899">
              <w:rPr>
                <w:webHidden/>
              </w:rPr>
            </w:r>
            <w:r w:rsidR="000B1899">
              <w:rPr>
                <w:webHidden/>
              </w:rPr>
              <w:fldChar w:fldCharType="separate"/>
            </w:r>
            <w:r w:rsidR="000B1899">
              <w:rPr>
                <w:webHidden/>
              </w:rPr>
              <w:t>33</w:t>
            </w:r>
            <w:r w:rsidR="000B1899">
              <w:rPr>
                <w:webHidden/>
              </w:rPr>
              <w:fldChar w:fldCharType="end"/>
            </w:r>
          </w:hyperlink>
        </w:p>
        <w:p w14:paraId="2FFD148C" w14:textId="05B8D684" w:rsidR="000B1899" w:rsidRDefault="00000000">
          <w:pPr>
            <w:pStyle w:val="Verzeichnis3"/>
            <w:rPr>
              <w:rFonts w:asciiTheme="minorHAnsi" w:eastAsiaTheme="minorEastAsia" w:hAnsiTheme="minorHAnsi" w:cstheme="minorBidi"/>
              <w:sz w:val="22"/>
            </w:rPr>
          </w:pPr>
          <w:hyperlink w:anchor="_Toc175528974" w:history="1">
            <w:r w:rsidR="000B1899" w:rsidRPr="008B5149">
              <w:rPr>
                <w:rStyle w:val="Hyperlink"/>
              </w:rPr>
              <w:t>8.1.6</w:t>
            </w:r>
            <w:r w:rsidR="000B1899">
              <w:rPr>
                <w:rFonts w:asciiTheme="minorHAnsi" w:eastAsiaTheme="minorEastAsia" w:hAnsiTheme="minorHAnsi" w:cstheme="minorBidi"/>
                <w:sz w:val="22"/>
              </w:rPr>
              <w:tab/>
            </w:r>
            <w:r w:rsidR="000B1899" w:rsidRPr="008B5149">
              <w:rPr>
                <w:rStyle w:val="Hyperlink"/>
              </w:rPr>
              <w:t>FMAC</w:t>
            </w:r>
            <w:r w:rsidR="000B1899">
              <w:rPr>
                <w:webHidden/>
              </w:rPr>
              <w:tab/>
            </w:r>
            <w:r w:rsidR="000B1899">
              <w:rPr>
                <w:webHidden/>
              </w:rPr>
              <w:fldChar w:fldCharType="begin"/>
            </w:r>
            <w:r w:rsidR="000B1899">
              <w:rPr>
                <w:webHidden/>
              </w:rPr>
              <w:instrText xml:space="preserve"> PAGEREF _Toc175528974 \h </w:instrText>
            </w:r>
            <w:r w:rsidR="000B1899">
              <w:rPr>
                <w:webHidden/>
              </w:rPr>
            </w:r>
            <w:r w:rsidR="000B1899">
              <w:rPr>
                <w:webHidden/>
              </w:rPr>
              <w:fldChar w:fldCharType="separate"/>
            </w:r>
            <w:r w:rsidR="000B1899">
              <w:rPr>
                <w:webHidden/>
              </w:rPr>
              <w:t>33</w:t>
            </w:r>
            <w:r w:rsidR="000B1899">
              <w:rPr>
                <w:webHidden/>
              </w:rPr>
              <w:fldChar w:fldCharType="end"/>
            </w:r>
          </w:hyperlink>
        </w:p>
        <w:p w14:paraId="1B0A0CCA" w14:textId="0903376C" w:rsidR="000B1899" w:rsidRDefault="00000000">
          <w:pPr>
            <w:pStyle w:val="Verzeichnis1"/>
            <w:rPr>
              <w:rFonts w:asciiTheme="minorHAnsi" w:eastAsiaTheme="minorEastAsia" w:hAnsiTheme="minorHAnsi" w:cstheme="minorBidi"/>
              <w:b w:val="0"/>
              <w:bCs w:val="0"/>
              <w:sz w:val="22"/>
            </w:rPr>
          </w:pPr>
          <w:hyperlink w:anchor="_Toc175528975" w:history="1">
            <w:r w:rsidR="000B1899" w:rsidRPr="008B5149">
              <w:rPr>
                <w:rStyle w:val="Hyperlink"/>
              </w:rPr>
              <w:t>9</w:t>
            </w:r>
            <w:r w:rsidR="000B1899">
              <w:rPr>
                <w:rFonts w:asciiTheme="minorHAnsi" w:eastAsiaTheme="minorEastAsia" w:hAnsiTheme="minorHAnsi" w:cstheme="minorBidi"/>
                <w:b w:val="0"/>
                <w:bCs w:val="0"/>
                <w:sz w:val="22"/>
              </w:rPr>
              <w:tab/>
            </w:r>
            <w:r w:rsidR="000B1899" w:rsidRPr="008B5149">
              <w:rPr>
                <w:rStyle w:val="Hyperlink"/>
              </w:rPr>
              <w:t>Praktischer Teil</w:t>
            </w:r>
            <w:r w:rsidR="000B1899">
              <w:rPr>
                <w:webHidden/>
              </w:rPr>
              <w:tab/>
            </w:r>
            <w:r w:rsidR="000B1899">
              <w:rPr>
                <w:webHidden/>
              </w:rPr>
              <w:fldChar w:fldCharType="begin"/>
            </w:r>
            <w:r w:rsidR="000B1899">
              <w:rPr>
                <w:webHidden/>
              </w:rPr>
              <w:instrText xml:space="preserve"> PAGEREF _Toc175528975 \h </w:instrText>
            </w:r>
            <w:r w:rsidR="000B1899">
              <w:rPr>
                <w:webHidden/>
              </w:rPr>
            </w:r>
            <w:r w:rsidR="000B1899">
              <w:rPr>
                <w:webHidden/>
              </w:rPr>
              <w:fldChar w:fldCharType="separate"/>
            </w:r>
            <w:r w:rsidR="000B1899">
              <w:rPr>
                <w:webHidden/>
              </w:rPr>
              <w:t>37</w:t>
            </w:r>
            <w:r w:rsidR="000B1899">
              <w:rPr>
                <w:webHidden/>
              </w:rPr>
              <w:fldChar w:fldCharType="end"/>
            </w:r>
          </w:hyperlink>
        </w:p>
        <w:p w14:paraId="6B995142" w14:textId="090B0102" w:rsidR="000B1899" w:rsidRDefault="00000000">
          <w:pPr>
            <w:pStyle w:val="Verzeichnis2"/>
            <w:rPr>
              <w:rFonts w:asciiTheme="minorHAnsi" w:eastAsiaTheme="minorEastAsia" w:hAnsiTheme="minorHAnsi" w:cstheme="minorBidi"/>
              <w:sz w:val="22"/>
            </w:rPr>
          </w:pPr>
          <w:hyperlink w:anchor="_Toc175528976" w:history="1">
            <w:r w:rsidR="000B1899" w:rsidRPr="008B5149">
              <w:rPr>
                <w:rStyle w:val="Hyperlink"/>
              </w:rPr>
              <w:t>9.1</w:t>
            </w:r>
            <w:r w:rsidR="000B1899">
              <w:rPr>
                <w:rFonts w:asciiTheme="minorHAnsi" w:eastAsiaTheme="minorEastAsia" w:hAnsiTheme="minorHAnsi" w:cstheme="minorBidi"/>
                <w:sz w:val="22"/>
              </w:rPr>
              <w:tab/>
            </w:r>
            <w:r w:rsidR="000B1899" w:rsidRPr="008B5149">
              <w:rPr>
                <w:rStyle w:val="Hyperlink"/>
              </w:rPr>
              <w:t>CORDIC</w:t>
            </w:r>
            <w:r w:rsidR="000B1899">
              <w:rPr>
                <w:webHidden/>
              </w:rPr>
              <w:tab/>
            </w:r>
            <w:r w:rsidR="000B1899">
              <w:rPr>
                <w:webHidden/>
              </w:rPr>
              <w:fldChar w:fldCharType="begin"/>
            </w:r>
            <w:r w:rsidR="000B1899">
              <w:rPr>
                <w:webHidden/>
              </w:rPr>
              <w:instrText xml:space="preserve"> PAGEREF _Toc175528976 \h </w:instrText>
            </w:r>
            <w:r w:rsidR="000B1899">
              <w:rPr>
                <w:webHidden/>
              </w:rPr>
            </w:r>
            <w:r w:rsidR="000B1899">
              <w:rPr>
                <w:webHidden/>
              </w:rPr>
              <w:fldChar w:fldCharType="separate"/>
            </w:r>
            <w:r w:rsidR="000B1899">
              <w:rPr>
                <w:webHidden/>
              </w:rPr>
              <w:t>37</w:t>
            </w:r>
            <w:r w:rsidR="000B1899">
              <w:rPr>
                <w:webHidden/>
              </w:rPr>
              <w:fldChar w:fldCharType="end"/>
            </w:r>
          </w:hyperlink>
        </w:p>
        <w:p w14:paraId="73CF53CC" w14:textId="4BB77E47" w:rsidR="000B1899" w:rsidRDefault="00000000">
          <w:pPr>
            <w:pStyle w:val="Verzeichnis2"/>
            <w:rPr>
              <w:rFonts w:asciiTheme="minorHAnsi" w:eastAsiaTheme="minorEastAsia" w:hAnsiTheme="minorHAnsi" w:cstheme="minorBidi"/>
              <w:sz w:val="22"/>
            </w:rPr>
          </w:pPr>
          <w:hyperlink w:anchor="_Toc175528977" w:history="1">
            <w:r w:rsidR="000B1899" w:rsidRPr="008B5149">
              <w:rPr>
                <w:rStyle w:val="Hyperlink"/>
              </w:rPr>
              <w:t>9.2</w:t>
            </w:r>
            <w:r w:rsidR="000B1899">
              <w:rPr>
                <w:rFonts w:asciiTheme="minorHAnsi" w:eastAsiaTheme="minorEastAsia" w:hAnsiTheme="minorHAnsi" w:cstheme="minorBidi"/>
                <w:sz w:val="22"/>
              </w:rPr>
              <w:tab/>
            </w:r>
            <w:r w:rsidR="000B1899" w:rsidRPr="008B5149">
              <w:rPr>
                <w:rStyle w:val="Hyperlink"/>
              </w:rPr>
              <w:t>FMAC</w:t>
            </w:r>
            <w:r w:rsidR="000B1899">
              <w:rPr>
                <w:webHidden/>
              </w:rPr>
              <w:tab/>
            </w:r>
            <w:r w:rsidR="000B1899">
              <w:rPr>
                <w:webHidden/>
              </w:rPr>
              <w:fldChar w:fldCharType="begin"/>
            </w:r>
            <w:r w:rsidR="000B1899">
              <w:rPr>
                <w:webHidden/>
              </w:rPr>
              <w:instrText xml:space="preserve"> PAGEREF _Toc175528977 \h </w:instrText>
            </w:r>
            <w:r w:rsidR="000B1899">
              <w:rPr>
                <w:webHidden/>
              </w:rPr>
            </w:r>
            <w:r w:rsidR="000B1899">
              <w:rPr>
                <w:webHidden/>
              </w:rPr>
              <w:fldChar w:fldCharType="separate"/>
            </w:r>
            <w:r w:rsidR="000B1899">
              <w:rPr>
                <w:webHidden/>
              </w:rPr>
              <w:t>38</w:t>
            </w:r>
            <w:r w:rsidR="000B1899">
              <w:rPr>
                <w:webHidden/>
              </w:rPr>
              <w:fldChar w:fldCharType="end"/>
            </w:r>
          </w:hyperlink>
        </w:p>
        <w:p w14:paraId="73CEBF01" w14:textId="24EE19A9" w:rsidR="000B1899" w:rsidRDefault="00000000">
          <w:pPr>
            <w:pStyle w:val="Verzeichnis3"/>
            <w:rPr>
              <w:rFonts w:asciiTheme="minorHAnsi" w:eastAsiaTheme="minorEastAsia" w:hAnsiTheme="minorHAnsi" w:cstheme="minorBidi"/>
              <w:sz w:val="22"/>
            </w:rPr>
          </w:pPr>
          <w:hyperlink w:anchor="_Toc175528978" w:history="1">
            <w:r w:rsidR="000B1899" w:rsidRPr="008B5149">
              <w:rPr>
                <w:rStyle w:val="Hyperlink"/>
              </w:rPr>
              <w:t>9.2.1</w:t>
            </w:r>
            <w:r w:rsidR="000B1899">
              <w:rPr>
                <w:rFonts w:asciiTheme="minorHAnsi" w:eastAsiaTheme="minorEastAsia" w:hAnsiTheme="minorHAnsi" w:cstheme="minorBidi"/>
                <w:sz w:val="22"/>
              </w:rPr>
              <w:tab/>
            </w:r>
            <w:r w:rsidR="000B1899" w:rsidRPr="008B5149">
              <w:rPr>
                <w:rStyle w:val="Hyperlink"/>
              </w:rPr>
              <w:t>Inbetriebnahme FMAC</w:t>
            </w:r>
            <w:r w:rsidR="000B1899">
              <w:rPr>
                <w:webHidden/>
              </w:rPr>
              <w:tab/>
            </w:r>
            <w:r w:rsidR="000B1899">
              <w:rPr>
                <w:webHidden/>
              </w:rPr>
              <w:fldChar w:fldCharType="begin"/>
            </w:r>
            <w:r w:rsidR="000B1899">
              <w:rPr>
                <w:webHidden/>
              </w:rPr>
              <w:instrText xml:space="preserve"> PAGEREF _Toc175528978 \h </w:instrText>
            </w:r>
            <w:r w:rsidR="000B1899">
              <w:rPr>
                <w:webHidden/>
              </w:rPr>
            </w:r>
            <w:r w:rsidR="000B1899">
              <w:rPr>
                <w:webHidden/>
              </w:rPr>
              <w:fldChar w:fldCharType="separate"/>
            </w:r>
            <w:r w:rsidR="000B1899">
              <w:rPr>
                <w:webHidden/>
              </w:rPr>
              <w:t>38</w:t>
            </w:r>
            <w:r w:rsidR="000B1899">
              <w:rPr>
                <w:webHidden/>
              </w:rPr>
              <w:fldChar w:fldCharType="end"/>
            </w:r>
          </w:hyperlink>
        </w:p>
        <w:p w14:paraId="5D8279FB" w14:textId="2767B491" w:rsidR="000B1899" w:rsidRDefault="00000000">
          <w:pPr>
            <w:pStyle w:val="Verzeichnis3"/>
            <w:rPr>
              <w:rFonts w:asciiTheme="minorHAnsi" w:eastAsiaTheme="minorEastAsia" w:hAnsiTheme="minorHAnsi" w:cstheme="minorBidi"/>
              <w:sz w:val="22"/>
            </w:rPr>
          </w:pPr>
          <w:hyperlink w:anchor="_Toc175528979" w:history="1">
            <w:r w:rsidR="000B1899" w:rsidRPr="008B5149">
              <w:rPr>
                <w:rStyle w:val="Hyperlink"/>
                <w:lang w:val="en-US"/>
              </w:rPr>
              <w:t>9.2.2</w:t>
            </w:r>
            <w:r w:rsidR="000B1899">
              <w:rPr>
                <w:rFonts w:asciiTheme="minorHAnsi" w:eastAsiaTheme="minorEastAsia" w:hAnsiTheme="minorHAnsi" w:cstheme="minorBidi"/>
                <w:sz w:val="22"/>
              </w:rPr>
              <w:tab/>
            </w:r>
            <w:r w:rsidR="000B1899" w:rsidRPr="008B5149">
              <w:rPr>
                <w:rStyle w:val="Hyperlink"/>
                <w:lang w:val="en-US"/>
              </w:rPr>
              <w:t>Referenz-Use-Case: FIR-Filter</w:t>
            </w:r>
            <w:r w:rsidR="000B1899">
              <w:rPr>
                <w:webHidden/>
              </w:rPr>
              <w:tab/>
            </w:r>
            <w:r w:rsidR="000B1899">
              <w:rPr>
                <w:webHidden/>
              </w:rPr>
              <w:fldChar w:fldCharType="begin"/>
            </w:r>
            <w:r w:rsidR="000B1899">
              <w:rPr>
                <w:webHidden/>
              </w:rPr>
              <w:instrText xml:space="preserve"> PAGEREF _Toc175528979 \h </w:instrText>
            </w:r>
            <w:r w:rsidR="000B1899">
              <w:rPr>
                <w:webHidden/>
              </w:rPr>
            </w:r>
            <w:r w:rsidR="000B1899">
              <w:rPr>
                <w:webHidden/>
              </w:rPr>
              <w:fldChar w:fldCharType="separate"/>
            </w:r>
            <w:r w:rsidR="000B1899">
              <w:rPr>
                <w:webHidden/>
              </w:rPr>
              <w:t>40</w:t>
            </w:r>
            <w:r w:rsidR="000B1899">
              <w:rPr>
                <w:webHidden/>
              </w:rPr>
              <w:fldChar w:fldCharType="end"/>
            </w:r>
          </w:hyperlink>
        </w:p>
        <w:p w14:paraId="718E6C52" w14:textId="1875E7C7" w:rsidR="000B1899" w:rsidRDefault="00000000">
          <w:pPr>
            <w:pStyle w:val="Verzeichnis3"/>
            <w:rPr>
              <w:rFonts w:asciiTheme="minorHAnsi" w:eastAsiaTheme="minorEastAsia" w:hAnsiTheme="minorHAnsi" w:cstheme="minorBidi"/>
              <w:sz w:val="22"/>
            </w:rPr>
          </w:pPr>
          <w:hyperlink w:anchor="_Toc175528980" w:history="1">
            <w:r w:rsidR="000B1899" w:rsidRPr="008B5149">
              <w:rPr>
                <w:rStyle w:val="Hyperlink"/>
              </w:rPr>
              <w:t>9.2.3</w:t>
            </w:r>
            <w:r w:rsidR="000B1899">
              <w:rPr>
                <w:rFonts w:asciiTheme="minorHAnsi" w:eastAsiaTheme="minorEastAsia" w:hAnsiTheme="minorHAnsi" w:cstheme="minorBidi"/>
                <w:sz w:val="22"/>
              </w:rPr>
              <w:tab/>
            </w:r>
            <w:r w:rsidR="000B1899" w:rsidRPr="008B5149">
              <w:rPr>
                <w:rStyle w:val="Hyperlink"/>
              </w:rPr>
              <w:t>FMAC-Umsetzung vom Referenz-Use-Case FIR-Filter</w:t>
            </w:r>
            <w:r w:rsidR="000B1899">
              <w:rPr>
                <w:webHidden/>
              </w:rPr>
              <w:tab/>
            </w:r>
            <w:r w:rsidR="000B1899">
              <w:rPr>
                <w:webHidden/>
              </w:rPr>
              <w:fldChar w:fldCharType="begin"/>
            </w:r>
            <w:r w:rsidR="000B1899">
              <w:rPr>
                <w:webHidden/>
              </w:rPr>
              <w:instrText xml:space="preserve"> PAGEREF _Toc175528980 \h </w:instrText>
            </w:r>
            <w:r w:rsidR="000B1899">
              <w:rPr>
                <w:webHidden/>
              </w:rPr>
            </w:r>
            <w:r w:rsidR="000B1899">
              <w:rPr>
                <w:webHidden/>
              </w:rPr>
              <w:fldChar w:fldCharType="separate"/>
            </w:r>
            <w:r w:rsidR="000B1899">
              <w:rPr>
                <w:webHidden/>
              </w:rPr>
              <w:t>40</w:t>
            </w:r>
            <w:r w:rsidR="000B1899">
              <w:rPr>
                <w:webHidden/>
              </w:rPr>
              <w:fldChar w:fldCharType="end"/>
            </w:r>
          </w:hyperlink>
        </w:p>
        <w:p w14:paraId="7FDE7355" w14:textId="3BFC9B8A" w:rsidR="000B1899" w:rsidRDefault="00000000">
          <w:pPr>
            <w:pStyle w:val="Verzeichnis3"/>
            <w:rPr>
              <w:rFonts w:asciiTheme="minorHAnsi" w:eastAsiaTheme="minorEastAsia" w:hAnsiTheme="minorHAnsi" w:cstheme="minorBidi"/>
              <w:sz w:val="22"/>
            </w:rPr>
          </w:pPr>
          <w:hyperlink w:anchor="_Toc175528981" w:history="1">
            <w:r w:rsidR="000B1899" w:rsidRPr="008B5149">
              <w:rPr>
                <w:rStyle w:val="Hyperlink"/>
              </w:rPr>
              <w:t>9.2.4</w:t>
            </w:r>
            <w:r w:rsidR="000B1899">
              <w:rPr>
                <w:rFonts w:asciiTheme="minorHAnsi" w:eastAsiaTheme="minorEastAsia" w:hAnsiTheme="minorHAnsi" w:cstheme="minorBidi"/>
                <w:sz w:val="22"/>
              </w:rPr>
              <w:tab/>
            </w:r>
            <w:r w:rsidR="000B1899" w:rsidRPr="008B5149">
              <w:rPr>
                <w:rStyle w:val="Hyperlink"/>
              </w:rPr>
              <w:t>Konventionelle Umsetzung vom Referenz-Use-Case FIR-Filter</w:t>
            </w:r>
            <w:r w:rsidR="000B1899">
              <w:rPr>
                <w:webHidden/>
              </w:rPr>
              <w:tab/>
            </w:r>
            <w:r w:rsidR="000B1899">
              <w:rPr>
                <w:webHidden/>
              </w:rPr>
              <w:fldChar w:fldCharType="begin"/>
            </w:r>
            <w:r w:rsidR="000B1899">
              <w:rPr>
                <w:webHidden/>
              </w:rPr>
              <w:instrText xml:space="preserve"> PAGEREF _Toc175528981 \h </w:instrText>
            </w:r>
            <w:r w:rsidR="000B1899">
              <w:rPr>
                <w:webHidden/>
              </w:rPr>
            </w:r>
            <w:r w:rsidR="000B1899">
              <w:rPr>
                <w:webHidden/>
              </w:rPr>
              <w:fldChar w:fldCharType="separate"/>
            </w:r>
            <w:r w:rsidR="000B1899">
              <w:rPr>
                <w:webHidden/>
              </w:rPr>
              <w:t>40</w:t>
            </w:r>
            <w:r w:rsidR="000B1899">
              <w:rPr>
                <w:webHidden/>
              </w:rPr>
              <w:fldChar w:fldCharType="end"/>
            </w:r>
          </w:hyperlink>
        </w:p>
        <w:p w14:paraId="13FB734D" w14:textId="5B23FEBC" w:rsidR="000B1899" w:rsidRDefault="00000000">
          <w:pPr>
            <w:pStyle w:val="Verzeichnis3"/>
            <w:rPr>
              <w:rFonts w:asciiTheme="minorHAnsi" w:eastAsiaTheme="minorEastAsia" w:hAnsiTheme="minorHAnsi" w:cstheme="minorBidi"/>
              <w:sz w:val="22"/>
            </w:rPr>
          </w:pPr>
          <w:hyperlink w:anchor="_Toc175528982" w:history="1">
            <w:r w:rsidR="000B1899" w:rsidRPr="008B5149">
              <w:rPr>
                <w:rStyle w:val="Hyperlink"/>
              </w:rPr>
              <w:t>9.2.5</w:t>
            </w:r>
            <w:r w:rsidR="000B1899">
              <w:rPr>
                <w:rFonts w:asciiTheme="minorHAnsi" w:eastAsiaTheme="minorEastAsia" w:hAnsiTheme="minorHAnsi" w:cstheme="minorBidi"/>
                <w:sz w:val="22"/>
              </w:rPr>
              <w:tab/>
            </w:r>
            <w:r w:rsidR="000B1899" w:rsidRPr="008B5149">
              <w:rPr>
                <w:rStyle w:val="Hyperlink"/>
              </w:rPr>
              <w:t>Messung der Ausführungszeit</w:t>
            </w:r>
            <w:r w:rsidR="000B1899">
              <w:rPr>
                <w:webHidden/>
              </w:rPr>
              <w:tab/>
            </w:r>
            <w:r w:rsidR="000B1899">
              <w:rPr>
                <w:webHidden/>
              </w:rPr>
              <w:fldChar w:fldCharType="begin"/>
            </w:r>
            <w:r w:rsidR="000B1899">
              <w:rPr>
                <w:webHidden/>
              </w:rPr>
              <w:instrText xml:space="preserve"> PAGEREF _Toc175528982 \h </w:instrText>
            </w:r>
            <w:r w:rsidR="000B1899">
              <w:rPr>
                <w:webHidden/>
              </w:rPr>
            </w:r>
            <w:r w:rsidR="000B1899">
              <w:rPr>
                <w:webHidden/>
              </w:rPr>
              <w:fldChar w:fldCharType="separate"/>
            </w:r>
            <w:r w:rsidR="000B1899">
              <w:rPr>
                <w:webHidden/>
              </w:rPr>
              <w:t>40</w:t>
            </w:r>
            <w:r w:rsidR="000B1899">
              <w:rPr>
                <w:webHidden/>
              </w:rPr>
              <w:fldChar w:fldCharType="end"/>
            </w:r>
          </w:hyperlink>
        </w:p>
        <w:p w14:paraId="30830859" w14:textId="3051D24F" w:rsidR="000B1899" w:rsidRDefault="00000000">
          <w:pPr>
            <w:pStyle w:val="Verzeichnis1"/>
            <w:rPr>
              <w:rFonts w:asciiTheme="minorHAnsi" w:eastAsiaTheme="minorEastAsia" w:hAnsiTheme="minorHAnsi" w:cstheme="minorBidi"/>
              <w:b w:val="0"/>
              <w:bCs w:val="0"/>
              <w:sz w:val="22"/>
            </w:rPr>
          </w:pPr>
          <w:hyperlink w:anchor="_Toc175528983" w:history="1">
            <w:r w:rsidR="000B1899" w:rsidRPr="008B5149">
              <w:rPr>
                <w:rStyle w:val="Hyperlink"/>
              </w:rPr>
              <w:t>10</w:t>
            </w:r>
            <w:r w:rsidR="000B1899">
              <w:rPr>
                <w:rFonts w:asciiTheme="minorHAnsi" w:eastAsiaTheme="minorEastAsia" w:hAnsiTheme="minorHAnsi" w:cstheme="minorBidi"/>
                <w:b w:val="0"/>
                <w:bCs w:val="0"/>
                <w:sz w:val="22"/>
              </w:rPr>
              <w:tab/>
            </w:r>
            <w:r w:rsidR="000B1899" w:rsidRPr="008B5149">
              <w:rPr>
                <w:rStyle w:val="Hyperlink"/>
              </w:rPr>
              <w:t>Projektmanagement</w:t>
            </w:r>
            <w:r w:rsidR="000B1899">
              <w:rPr>
                <w:webHidden/>
              </w:rPr>
              <w:tab/>
            </w:r>
            <w:r w:rsidR="000B1899">
              <w:rPr>
                <w:webHidden/>
              </w:rPr>
              <w:fldChar w:fldCharType="begin"/>
            </w:r>
            <w:r w:rsidR="000B1899">
              <w:rPr>
                <w:webHidden/>
              </w:rPr>
              <w:instrText xml:space="preserve"> PAGEREF _Toc175528983 \h </w:instrText>
            </w:r>
            <w:r w:rsidR="000B1899">
              <w:rPr>
                <w:webHidden/>
              </w:rPr>
            </w:r>
            <w:r w:rsidR="000B1899">
              <w:rPr>
                <w:webHidden/>
              </w:rPr>
              <w:fldChar w:fldCharType="separate"/>
            </w:r>
            <w:r w:rsidR="000B1899">
              <w:rPr>
                <w:webHidden/>
              </w:rPr>
              <w:t>41</w:t>
            </w:r>
            <w:r w:rsidR="000B1899">
              <w:rPr>
                <w:webHidden/>
              </w:rPr>
              <w:fldChar w:fldCharType="end"/>
            </w:r>
          </w:hyperlink>
        </w:p>
        <w:p w14:paraId="2DE3FABA" w14:textId="7EE82DD6" w:rsidR="000B1899" w:rsidRDefault="00000000">
          <w:pPr>
            <w:pStyle w:val="Verzeichnis2"/>
            <w:rPr>
              <w:rFonts w:asciiTheme="minorHAnsi" w:eastAsiaTheme="minorEastAsia" w:hAnsiTheme="minorHAnsi" w:cstheme="minorBidi"/>
              <w:sz w:val="22"/>
            </w:rPr>
          </w:pPr>
          <w:hyperlink w:anchor="_Toc175528984" w:history="1">
            <w:r w:rsidR="000B1899" w:rsidRPr="008B5149">
              <w:rPr>
                <w:rStyle w:val="Hyperlink"/>
              </w:rPr>
              <w:t>10.1</w:t>
            </w:r>
            <w:r w:rsidR="000B1899">
              <w:rPr>
                <w:rFonts w:asciiTheme="minorHAnsi" w:eastAsiaTheme="minorEastAsia" w:hAnsiTheme="minorHAnsi" w:cstheme="minorBidi"/>
                <w:sz w:val="22"/>
              </w:rPr>
              <w:tab/>
            </w:r>
            <w:r w:rsidR="000B1899" w:rsidRPr="008B5149">
              <w:rPr>
                <w:rStyle w:val="Hyperlink"/>
              </w:rPr>
              <w:t>Einleitung</w:t>
            </w:r>
            <w:r w:rsidR="000B1899">
              <w:rPr>
                <w:webHidden/>
              </w:rPr>
              <w:tab/>
            </w:r>
            <w:r w:rsidR="000B1899">
              <w:rPr>
                <w:webHidden/>
              </w:rPr>
              <w:fldChar w:fldCharType="begin"/>
            </w:r>
            <w:r w:rsidR="000B1899">
              <w:rPr>
                <w:webHidden/>
              </w:rPr>
              <w:instrText xml:space="preserve"> PAGEREF _Toc175528984 \h </w:instrText>
            </w:r>
            <w:r w:rsidR="000B1899">
              <w:rPr>
                <w:webHidden/>
              </w:rPr>
            </w:r>
            <w:r w:rsidR="000B1899">
              <w:rPr>
                <w:webHidden/>
              </w:rPr>
              <w:fldChar w:fldCharType="separate"/>
            </w:r>
            <w:r w:rsidR="000B1899">
              <w:rPr>
                <w:webHidden/>
              </w:rPr>
              <w:t>41</w:t>
            </w:r>
            <w:r w:rsidR="000B1899">
              <w:rPr>
                <w:webHidden/>
              </w:rPr>
              <w:fldChar w:fldCharType="end"/>
            </w:r>
          </w:hyperlink>
        </w:p>
        <w:p w14:paraId="1E16747C" w14:textId="63BEFAED" w:rsidR="000B1899" w:rsidRDefault="00000000">
          <w:pPr>
            <w:pStyle w:val="Verzeichnis2"/>
            <w:rPr>
              <w:rFonts w:asciiTheme="minorHAnsi" w:eastAsiaTheme="minorEastAsia" w:hAnsiTheme="minorHAnsi" w:cstheme="minorBidi"/>
              <w:sz w:val="22"/>
            </w:rPr>
          </w:pPr>
          <w:hyperlink w:anchor="_Toc175528985" w:history="1">
            <w:r w:rsidR="000B1899" w:rsidRPr="008B5149">
              <w:rPr>
                <w:rStyle w:val="Hyperlink"/>
              </w:rPr>
              <w:t>10.2</w:t>
            </w:r>
            <w:r w:rsidR="000B1899">
              <w:rPr>
                <w:rFonts w:asciiTheme="minorHAnsi" w:eastAsiaTheme="minorEastAsia" w:hAnsiTheme="minorHAnsi" w:cstheme="minorBidi"/>
                <w:sz w:val="22"/>
              </w:rPr>
              <w:tab/>
            </w:r>
            <w:r w:rsidR="000B1899" w:rsidRPr="008B5149">
              <w:rPr>
                <w:rStyle w:val="Hyperlink"/>
              </w:rPr>
              <w:t>Teamstruktur und Aufgabenverteilung</w:t>
            </w:r>
            <w:r w:rsidR="000B1899">
              <w:rPr>
                <w:webHidden/>
              </w:rPr>
              <w:tab/>
            </w:r>
            <w:r w:rsidR="000B1899">
              <w:rPr>
                <w:webHidden/>
              </w:rPr>
              <w:fldChar w:fldCharType="begin"/>
            </w:r>
            <w:r w:rsidR="000B1899">
              <w:rPr>
                <w:webHidden/>
              </w:rPr>
              <w:instrText xml:space="preserve"> PAGEREF _Toc175528985 \h </w:instrText>
            </w:r>
            <w:r w:rsidR="000B1899">
              <w:rPr>
                <w:webHidden/>
              </w:rPr>
            </w:r>
            <w:r w:rsidR="000B1899">
              <w:rPr>
                <w:webHidden/>
              </w:rPr>
              <w:fldChar w:fldCharType="separate"/>
            </w:r>
            <w:r w:rsidR="000B1899">
              <w:rPr>
                <w:webHidden/>
              </w:rPr>
              <w:t>41</w:t>
            </w:r>
            <w:r w:rsidR="000B1899">
              <w:rPr>
                <w:webHidden/>
              </w:rPr>
              <w:fldChar w:fldCharType="end"/>
            </w:r>
          </w:hyperlink>
        </w:p>
        <w:p w14:paraId="5E7F7463" w14:textId="3E3E6B62" w:rsidR="000B1899" w:rsidRDefault="00000000">
          <w:pPr>
            <w:pStyle w:val="Verzeichnis2"/>
            <w:rPr>
              <w:rFonts w:asciiTheme="minorHAnsi" w:eastAsiaTheme="minorEastAsia" w:hAnsiTheme="minorHAnsi" w:cstheme="minorBidi"/>
              <w:sz w:val="22"/>
            </w:rPr>
          </w:pPr>
          <w:hyperlink w:anchor="_Toc175528986" w:history="1">
            <w:r w:rsidR="000B1899" w:rsidRPr="008B5149">
              <w:rPr>
                <w:rStyle w:val="Hyperlink"/>
              </w:rPr>
              <w:t>10.3</w:t>
            </w:r>
            <w:r w:rsidR="000B1899">
              <w:rPr>
                <w:rFonts w:asciiTheme="minorHAnsi" w:eastAsiaTheme="minorEastAsia" w:hAnsiTheme="minorHAnsi" w:cstheme="minorBidi"/>
                <w:sz w:val="22"/>
              </w:rPr>
              <w:tab/>
            </w:r>
            <w:r w:rsidR="000B1899" w:rsidRPr="008B5149">
              <w:rPr>
                <w:rStyle w:val="Hyperlink"/>
                <w:shd w:val="clear" w:color="auto" w:fill="FFFFFF"/>
              </w:rPr>
              <w:t>Projektmethodik</w:t>
            </w:r>
            <w:r w:rsidR="000B1899">
              <w:rPr>
                <w:webHidden/>
              </w:rPr>
              <w:tab/>
            </w:r>
            <w:r w:rsidR="000B1899">
              <w:rPr>
                <w:webHidden/>
              </w:rPr>
              <w:fldChar w:fldCharType="begin"/>
            </w:r>
            <w:r w:rsidR="000B1899">
              <w:rPr>
                <w:webHidden/>
              </w:rPr>
              <w:instrText xml:space="preserve"> PAGEREF _Toc175528986 \h </w:instrText>
            </w:r>
            <w:r w:rsidR="000B1899">
              <w:rPr>
                <w:webHidden/>
              </w:rPr>
            </w:r>
            <w:r w:rsidR="000B1899">
              <w:rPr>
                <w:webHidden/>
              </w:rPr>
              <w:fldChar w:fldCharType="separate"/>
            </w:r>
            <w:r w:rsidR="000B1899">
              <w:rPr>
                <w:webHidden/>
              </w:rPr>
              <w:t>42</w:t>
            </w:r>
            <w:r w:rsidR="000B1899">
              <w:rPr>
                <w:webHidden/>
              </w:rPr>
              <w:fldChar w:fldCharType="end"/>
            </w:r>
          </w:hyperlink>
        </w:p>
        <w:p w14:paraId="5AA0F4C5" w14:textId="37EBCBE5" w:rsidR="000B1899" w:rsidRDefault="00000000">
          <w:pPr>
            <w:pStyle w:val="Verzeichnis2"/>
            <w:rPr>
              <w:rFonts w:asciiTheme="minorHAnsi" w:eastAsiaTheme="minorEastAsia" w:hAnsiTheme="minorHAnsi" w:cstheme="minorBidi"/>
              <w:sz w:val="22"/>
            </w:rPr>
          </w:pPr>
          <w:hyperlink w:anchor="_Toc175528987" w:history="1">
            <w:r w:rsidR="000B1899" w:rsidRPr="008B5149">
              <w:rPr>
                <w:rStyle w:val="Hyperlink"/>
              </w:rPr>
              <w:t>10.4</w:t>
            </w:r>
            <w:r w:rsidR="000B1899">
              <w:rPr>
                <w:rFonts w:asciiTheme="minorHAnsi" w:eastAsiaTheme="minorEastAsia" w:hAnsiTheme="minorHAnsi" w:cstheme="minorBidi"/>
                <w:sz w:val="22"/>
              </w:rPr>
              <w:tab/>
            </w:r>
            <w:r w:rsidR="000B1899" w:rsidRPr="008B5149">
              <w:rPr>
                <w:rStyle w:val="Hyperlink"/>
                <w:shd w:val="clear" w:color="auto" w:fill="FFFFFF"/>
              </w:rPr>
              <w:t>Tooling</w:t>
            </w:r>
            <w:r w:rsidR="000B1899">
              <w:rPr>
                <w:webHidden/>
              </w:rPr>
              <w:tab/>
            </w:r>
            <w:r w:rsidR="000B1899">
              <w:rPr>
                <w:webHidden/>
              </w:rPr>
              <w:fldChar w:fldCharType="begin"/>
            </w:r>
            <w:r w:rsidR="000B1899">
              <w:rPr>
                <w:webHidden/>
              </w:rPr>
              <w:instrText xml:space="preserve"> PAGEREF _Toc175528987 \h </w:instrText>
            </w:r>
            <w:r w:rsidR="000B1899">
              <w:rPr>
                <w:webHidden/>
              </w:rPr>
            </w:r>
            <w:r w:rsidR="000B1899">
              <w:rPr>
                <w:webHidden/>
              </w:rPr>
              <w:fldChar w:fldCharType="separate"/>
            </w:r>
            <w:r w:rsidR="000B1899">
              <w:rPr>
                <w:webHidden/>
              </w:rPr>
              <w:t>43</w:t>
            </w:r>
            <w:r w:rsidR="000B1899">
              <w:rPr>
                <w:webHidden/>
              </w:rPr>
              <w:fldChar w:fldCharType="end"/>
            </w:r>
          </w:hyperlink>
        </w:p>
        <w:p w14:paraId="6BDB1E9A" w14:textId="271B778D" w:rsidR="000B1899" w:rsidRDefault="00000000">
          <w:pPr>
            <w:pStyle w:val="Verzeichnis2"/>
            <w:rPr>
              <w:rFonts w:asciiTheme="minorHAnsi" w:eastAsiaTheme="minorEastAsia" w:hAnsiTheme="minorHAnsi" w:cstheme="minorBidi"/>
              <w:sz w:val="22"/>
            </w:rPr>
          </w:pPr>
          <w:hyperlink w:anchor="_Toc175528988" w:history="1">
            <w:r w:rsidR="000B1899" w:rsidRPr="008B5149">
              <w:rPr>
                <w:rStyle w:val="Hyperlink"/>
              </w:rPr>
              <w:t>10.5</w:t>
            </w:r>
            <w:r w:rsidR="000B1899">
              <w:rPr>
                <w:rFonts w:asciiTheme="minorHAnsi" w:eastAsiaTheme="minorEastAsia" w:hAnsiTheme="minorHAnsi" w:cstheme="minorBidi"/>
                <w:sz w:val="22"/>
              </w:rPr>
              <w:tab/>
            </w:r>
            <w:r w:rsidR="000B1899" w:rsidRPr="008B5149">
              <w:rPr>
                <w:rStyle w:val="Hyperlink"/>
                <w:shd w:val="clear" w:color="auto" w:fill="FFFFFF"/>
              </w:rPr>
              <w:t>Kommunikation und Berichterstattung</w:t>
            </w:r>
            <w:r w:rsidR="000B1899">
              <w:rPr>
                <w:webHidden/>
              </w:rPr>
              <w:tab/>
            </w:r>
            <w:r w:rsidR="000B1899">
              <w:rPr>
                <w:webHidden/>
              </w:rPr>
              <w:fldChar w:fldCharType="begin"/>
            </w:r>
            <w:r w:rsidR="000B1899">
              <w:rPr>
                <w:webHidden/>
              </w:rPr>
              <w:instrText xml:space="preserve"> PAGEREF _Toc175528988 \h </w:instrText>
            </w:r>
            <w:r w:rsidR="000B1899">
              <w:rPr>
                <w:webHidden/>
              </w:rPr>
            </w:r>
            <w:r w:rsidR="000B1899">
              <w:rPr>
                <w:webHidden/>
              </w:rPr>
              <w:fldChar w:fldCharType="separate"/>
            </w:r>
            <w:r w:rsidR="000B1899">
              <w:rPr>
                <w:webHidden/>
              </w:rPr>
              <w:t>43</w:t>
            </w:r>
            <w:r w:rsidR="000B1899">
              <w:rPr>
                <w:webHidden/>
              </w:rPr>
              <w:fldChar w:fldCharType="end"/>
            </w:r>
          </w:hyperlink>
        </w:p>
        <w:p w14:paraId="5031EF82" w14:textId="59181D01" w:rsidR="000B1899" w:rsidRDefault="00000000">
          <w:pPr>
            <w:pStyle w:val="Verzeichnis2"/>
            <w:rPr>
              <w:rFonts w:asciiTheme="minorHAnsi" w:eastAsiaTheme="minorEastAsia" w:hAnsiTheme="minorHAnsi" w:cstheme="minorBidi"/>
              <w:sz w:val="22"/>
            </w:rPr>
          </w:pPr>
          <w:hyperlink w:anchor="_Toc175528989" w:history="1">
            <w:r w:rsidR="000B1899" w:rsidRPr="008B5149">
              <w:rPr>
                <w:rStyle w:val="Hyperlink"/>
              </w:rPr>
              <w:t>10.6</w:t>
            </w:r>
            <w:r w:rsidR="000B1899">
              <w:rPr>
                <w:rFonts w:asciiTheme="minorHAnsi" w:eastAsiaTheme="minorEastAsia" w:hAnsiTheme="minorHAnsi" w:cstheme="minorBidi"/>
                <w:sz w:val="22"/>
              </w:rPr>
              <w:tab/>
            </w:r>
            <w:r w:rsidR="000B1899" w:rsidRPr="008B5149">
              <w:rPr>
                <w:rStyle w:val="Hyperlink"/>
                <w:shd w:val="clear" w:color="auto" w:fill="FFFFFF"/>
              </w:rPr>
              <w:t>Zeitplan und Meilensteine</w:t>
            </w:r>
            <w:r w:rsidR="000B1899">
              <w:rPr>
                <w:webHidden/>
              </w:rPr>
              <w:tab/>
            </w:r>
            <w:r w:rsidR="000B1899">
              <w:rPr>
                <w:webHidden/>
              </w:rPr>
              <w:fldChar w:fldCharType="begin"/>
            </w:r>
            <w:r w:rsidR="000B1899">
              <w:rPr>
                <w:webHidden/>
              </w:rPr>
              <w:instrText xml:space="preserve"> PAGEREF _Toc175528989 \h </w:instrText>
            </w:r>
            <w:r w:rsidR="000B1899">
              <w:rPr>
                <w:webHidden/>
              </w:rPr>
            </w:r>
            <w:r w:rsidR="000B1899">
              <w:rPr>
                <w:webHidden/>
              </w:rPr>
              <w:fldChar w:fldCharType="separate"/>
            </w:r>
            <w:r w:rsidR="000B1899">
              <w:rPr>
                <w:webHidden/>
              </w:rPr>
              <w:t>43</w:t>
            </w:r>
            <w:r w:rsidR="000B1899">
              <w:rPr>
                <w:webHidden/>
              </w:rPr>
              <w:fldChar w:fldCharType="end"/>
            </w:r>
          </w:hyperlink>
        </w:p>
        <w:p w14:paraId="26BE27EB" w14:textId="308426F5" w:rsidR="000B1899" w:rsidRDefault="00000000">
          <w:pPr>
            <w:pStyle w:val="Verzeichnis1"/>
            <w:rPr>
              <w:rFonts w:asciiTheme="minorHAnsi" w:eastAsiaTheme="minorEastAsia" w:hAnsiTheme="minorHAnsi" w:cstheme="minorBidi"/>
              <w:b w:val="0"/>
              <w:bCs w:val="0"/>
              <w:sz w:val="22"/>
            </w:rPr>
          </w:pPr>
          <w:hyperlink w:anchor="_Toc175528990" w:history="1">
            <w:r w:rsidR="000B1899" w:rsidRPr="008B5149">
              <w:rPr>
                <w:rStyle w:val="Hyperlink"/>
              </w:rPr>
              <w:t>11</w:t>
            </w:r>
            <w:r w:rsidR="000B1899">
              <w:rPr>
                <w:rFonts w:asciiTheme="minorHAnsi" w:eastAsiaTheme="minorEastAsia" w:hAnsiTheme="minorHAnsi" w:cstheme="minorBidi"/>
                <w:b w:val="0"/>
                <w:bCs w:val="0"/>
                <w:sz w:val="22"/>
              </w:rPr>
              <w:tab/>
            </w:r>
            <w:r w:rsidR="000B1899" w:rsidRPr="008B5149">
              <w:rPr>
                <w:rStyle w:val="Hyperlink"/>
              </w:rPr>
              <w:t>Formales</w:t>
            </w:r>
            <w:r w:rsidR="000B1899">
              <w:rPr>
                <w:webHidden/>
              </w:rPr>
              <w:tab/>
            </w:r>
            <w:r w:rsidR="000B1899">
              <w:rPr>
                <w:webHidden/>
              </w:rPr>
              <w:fldChar w:fldCharType="begin"/>
            </w:r>
            <w:r w:rsidR="000B1899">
              <w:rPr>
                <w:webHidden/>
              </w:rPr>
              <w:instrText xml:space="preserve"> PAGEREF _Toc175528990 \h </w:instrText>
            </w:r>
            <w:r w:rsidR="000B1899">
              <w:rPr>
                <w:webHidden/>
              </w:rPr>
            </w:r>
            <w:r w:rsidR="000B1899">
              <w:rPr>
                <w:webHidden/>
              </w:rPr>
              <w:fldChar w:fldCharType="separate"/>
            </w:r>
            <w:r w:rsidR="000B1899">
              <w:rPr>
                <w:webHidden/>
              </w:rPr>
              <w:t>45</w:t>
            </w:r>
            <w:r w:rsidR="000B1899">
              <w:rPr>
                <w:webHidden/>
              </w:rPr>
              <w:fldChar w:fldCharType="end"/>
            </w:r>
          </w:hyperlink>
        </w:p>
        <w:p w14:paraId="680E261B" w14:textId="7064371D" w:rsidR="000B1899" w:rsidRDefault="00000000">
          <w:pPr>
            <w:pStyle w:val="Verzeichnis2"/>
            <w:rPr>
              <w:rFonts w:asciiTheme="minorHAnsi" w:eastAsiaTheme="minorEastAsia" w:hAnsiTheme="minorHAnsi" w:cstheme="minorBidi"/>
              <w:sz w:val="22"/>
            </w:rPr>
          </w:pPr>
          <w:hyperlink w:anchor="_Toc175528991" w:history="1">
            <w:r w:rsidR="000B1899" w:rsidRPr="008B5149">
              <w:rPr>
                <w:rStyle w:val="Hyperlink"/>
              </w:rPr>
              <w:t>11.1</w:t>
            </w:r>
            <w:r w:rsidR="000B1899">
              <w:rPr>
                <w:rFonts w:asciiTheme="minorHAnsi" w:eastAsiaTheme="minorEastAsia" w:hAnsiTheme="minorHAnsi" w:cstheme="minorBidi"/>
                <w:sz w:val="22"/>
              </w:rPr>
              <w:tab/>
            </w:r>
            <w:r w:rsidR="000B1899" w:rsidRPr="008B5149">
              <w:rPr>
                <w:rStyle w:val="Hyperlink"/>
              </w:rPr>
              <w:t>Abbildungen</w:t>
            </w:r>
            <w:r w:rsidR="000B1899">
              <w:rPr>
                <w:webHidden/>
              </w:rPr>
              <w:tab/>
            </w:r>
            <w:r w:rsidR="000B1899">
              <w:rPr>
                <w:webHidden/>
              </w:rPr>
              <w:fldChar w:fldCharType="begin"/>
            </w:r>
            <w:r w:rsidR="000B1899">
              <w:rPr>
                <w:webHidden/>
              </w:rPr>
              <w:instrText xml:space="preserve"> PAGEREF _Toc175528991 \h </w:instrText>
            </w:r>
            <w:r w:rsidR="000B1899">
              <w:rPr>
                <w:webHidden/>
              </w:rPr>
            </w:r>
            <w:r w:rsidR="000B1899">
              <w:rPr>
                <w:webHidden/>
              </w:rPr>
              <w:fldChar w:fldCharType="separate"/>
            </w:r>
            <w:r w:rsidR="000B1899">
              <w:rPr>
                <w:webHidden/>
              </w:rPr>
              <w:t>45</w:t>
            </w:r>
            <w:r w:rsidR="000B1899">
              <w:rPr>
                <w:webHidden/>
              </w:rPr>
              <w:fldChar w:fldCharType="end"/>
            </w:r>
          </w:hyperlink>
        </w:p>
        <w:p w14:paraId="01D8BB72" w14:textId="366FEA0C" w:rsidR="000B1899" w:rsidRDefault="00000000">
          <w:pPr>
            <w:pStyle w:val="Verzeichnis2"/>
            <w:rPr>
              <w:rFonts w:asciiTheme="minorHAnsi" w:eastAsiaTheme="minorEastAsia" w:hAnsiTheme="minorHAnsi" w:cstheme="minorBidi"/>
              <w:sz w:val="22"/>
            </w:rPr>
          </w:pPr>
          <w:hyperlink w:anchor="_Toc175528992" w:history="1">
            <w:r w:rsidR="000B1899" w:rsidRPr="008B5149">
              <w:rPr>
                <w:rStyle w:val="Hyperlink"/>
              </w:rPr>
              <w:t>11.2</w:t>
            </w:r>
            <w:r w:rsidR="000B1899">
              <w:rPr>
                <w:rFonts w:asciiTheme="minorHAnsi" w:eastAsiaTheme="minorEastAsia" w:hAnsiTheme="minorHAnsi" w:cstheme="minorBidi"/>
                <w:sz w:val="22"/>
              </w:rPr>
              <w:tab/>
            </w:r>
            <w:r w:rsidR="000B1899" w:rsidRPr="008B5149">
              <w:rPr>
                <w:rStyle w:val="Hyperlink"/>
              </w:rPr>
              <w:t>Tabellen und Formeln</w:t>
            </w:r>
            <w:r w:rsidR="000B1899">
              <w:rPr>
                <w:webHidden/>
              </w:rPr>
              <w:tab/>
            </w:r>
            <w:r w:rsidR="000B1899">
              <w:rPr>
                <w:webHidden/>
              </w:rPr>
              <w:fldChar w:fldCharType="begin"/>
            </w:r>
            <w:r w:rsidR="000B1899">
              <w:rPr>
                <w:webHidden/>
              </w:rPr>
              <w:instrText xml:space="preserve"> PAGEREF _Toc175528992 \h </w:instrText>
            </w:r>
            <w:r w:rsidR="000B1899">
              <w:rPr>
                <w:webHidden/>
              </w:rPr>
            </w:r>
            <w:r w:rsidR="000B1899">
              <w:rPr>
                <w:webHidden/>
              </w:rPr>
              <w:fldChar w:fldCharType="separate"/>
            </w:r>
            <w:r w:rsidR="000B1899">
              <w:rPr>
                <w:webHidden/>
              </w:rPr>
              <w:t>45</w:t>
            </w:r>
            <w:r w:rsidR="000B1899">
              <w:rPr>
                <w:webHidden/>
              </w:rPr>
              <w:fldChar w:fldCharType="end"/>
            </w:r>
          </w:hyperlink>
        </w:p>
        <w:p w14:paraId="729BAB86" w14:textId="0A5D79C2" w:rsidR="000B1899" w:rsidRDefault="00000000">
          <w:pPr>
            <w:pStyle w:val="Verzeichnis2"/>
            <w:rPr>
              <w:rFonts w:asciiTheme="minorHAnsi" w:eastAsiaTheme="minorEastAsia" w:hAnsiTheme="minorHAnsi" w:cstheme="minorBidi"/>
              <w:sz w:val="22"/>
            </w:rPr>
          </w:pPr>
          <w:hyperlink w:anchor="_Toc175528993" w:history="1">
            <w:r w:rsidR="000B1899" w:rsidRPr="008B5149">
              <w:rPr>
                <w:rStyle w:val="Hyperlink"/>
              </w:rPr>
              <w:t>11.3</w:t>
            </w:r>
            <w:r w:rsidR="000B1899">
              <w:rPr>
                <w:rFonts w:asciiTheme="minorHAnsi" w:eastAsiaTheme="minorEastAsia" w:hAnsiTheme="minorHAnsi" w:cstheme="minorBidi"/>
                <w:sz w:val="22"/>
              </w:rPr>
              <w:tab/>
            </w:r>
            <w:r w:rsidR="000B1899" w:rsidRPr="008B5149">
              <w:rPr>
                <w:rStyle w:val="Hyperlink"/>
              </w:rPr>
              <w:t>Zitate</w:t>
            </w:r>
            <w:r w:rsidR="000B1899">
              <w:rPr>
                <w:webHidden/>
              </w:rPr>
              <w:tab/>
            </w:r>
            <w:r w:rsidR="000B1899">
              <w:rPr>
                <w:webHidden/>
              </w:rPr>
              <w:fldChar w:fldCharType="begin"/>
            </w:r>
            <w:r w:rsidR="000B1899">
              <w:rPr>
                <w:webHidden/>
              </w:rPr>
              <w:instrText xml:space="preserve"> PAGEREF _Toc175528993 \h </w:instrText>
            </w:r>
            <w:r w:rsidR="000B1899">
              <w:rPr>
                <w:webHidden/>
              </w:rPr>
            </w:r>
            <w:r w:rsidR="000B1899">
              <w:rPr>
                <w:webHidden/>
              </w:rPr>
              <w:fldChar w:fldCharType="separate"/>
            </w:r>
            <w:r w:rsidR="000B1899">
              <w:rPr>
                <w:webHidden/>
              </w:rPr>
              <w:t>46</w:t>
            </w:r>
            <w:r w:rsidR="000B1899">
              <w:rPr>
                <w:webHidden/>
              </w:rPr>
              <w:fldChar w:fldCharType="end"/>
            </w:r>
          </w:hyperlink>
        </w:p>
        <w:p w14:paraId="59102CD7" w14:textId="73E0BE2D" w:rsidR="000B1899" w:rsidRDefault="00000000">
          <w:pPr>
            <w:pStyle w:val="Verzeichnis1"/>
            <w:rPr>
              <w:rFonts w:asciiTheme="minorHAnsi" w:eastAsiaTheme="minorEastAsia" w:hAnsiTheme="minorHAnsi" w:cstheme="minorBidi"/>
              <w:b w:val="0"/>
              <w:bCs w:val="0"/>
              <w:sz w:val="22"/>
            </w:rPr>
          </w:pPr>
          <w:hyperlink w:anchor="_Toc175528994" w:history="1">
            <w:r w:rsidR="000B1899" w:rsidRPr="008B5149">
              <w:rPr>
                <w:rStyle w:val="Hyperlink"/>
              </w:rPr>
              <w:t>12</w:t>
            </w:r>
            <w:r w:rsidR="000B1899">
              <w:rPr>
                <w:rFonts w:asciiTheme="minorHAnsi" w:eastAsiaTheme="minorEastAsia" w:hAnsiTheme="minorHAnsi" w:cstheme="minorBidi"/>
                <w:b w:val="0"/>
                <w:bCs w:val="0"/>
                <w:sz w:val="22"/>
              </w:rPr>
              <w:tab/>
            </w:r>
            <w:r w:rsidR="000B1899" w:rsidRPr="008B5149">
              <w:rPr>
                <w:rStyle w:val="Hyperlink"/>
              </w:rPr>
              <w:t>Literaturverzeichnis</w:t>
            </w:r>
            <w:r w:rsidR="000B1899">
              <w:rPr>
                <w:webHidden/>
              </w:rPr>
              <w:tab/>
            </w:r>
            <w:r w:rsidR="000B1899">
              <w:rPr>
                <w:webHidden/>
              </w:rPr>
              <w:fldChar w:fldCharType="begin"/>
            </w:r>
            <w:r w:rsidR="000B1899">
              <w:rPr>
                <w:webHidden/>
              </w:rPr>
              <w:instrText xml:space="preserve"> PAGEREF _Toc175528994 \h </w:instrText>
            </w:r>
            <w:r w:rsidR="000B1899">
              <w:rPr>
                <w:webHidden/>
              </w:rPr>
            </w:r>
            <w:r w:rsidR="000B1899">
              <w:rPr>
                <w:webHidden/>
              </w:rPr>
              <w:fldChar w:fldCharType="separate"/>
            </w:r>
            <w:r w:rsidR="000B1899">
              <w:rPr>
                <w:webHidden/>
              </w:rPr>
              <w:t>47</w:t>
            </w:r>
            <w:r w:rsidR="000B1899">
              <w:rPr>
                <w:webHidden/>
              </w:rPr>
              <w:fldChar w:fldCharType="end"/>
            </w:r>
          </w:hyperlink>
        </w:p>
        <w:p w14:paraId="24DBE9F7" w14:textId="6B823931"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5" w:name="_Toc175528914"/>
      <w:r w:rsidRPr="00AA1815">
        <w:lastRenderedPageBreak/>
        <w:t>Vorwort</w:t>
      </w:r>
      <w:bookmarkEnd w:id="5"/>
    </w:p>
    <w:p w14:paraId="20A48645" w14:textId="77777777" w:rsidR="00BB189A" w:rsidRPr="00AA1815" w:rsidRDefault="00BB189A" w:rsidP="00BB189A"/>
    <w:p w14:paraId="0D0D80B6" w14:textId="11D1F0D6" w:rsidR="00BA57BC" w:rsidRDefault="00BA57BC" w:rsidP="00BA57BC">
      <w:r>
        <w:t>Die STM32G4-Serie</w:t>
      </w:r>
      <w:r w:rsidR="00385B17">
        <w:t xml:space="preserve"> von Mixed-Signal-Mikrocontrollern</w:t>
      </w:r>
      <w:r>
        <w:t xml:space="preserve"> ist </w:t>
      </w:r>
      <w:r w:rsidR="00385B17">
        <w:t>speziell für folgende Anwendungen ausgelegt: Motorsteuerung, Audio, Stromversorgungsbeleuchtung, analoge Sensorik</w:t>
      </w:r>
      <w:r w:rsidR="00B63223">
        <w:t xml:space="preserve"> </w:t>
      </w:r>
      <w:sdt>
        <w:sdtPr>
          <w:id w:val="-911458598"/>
          <w:citation/>
        </w:sdtPr>
        <w:sdtContent>
          <w:r w:rsidR="00B63223">
            <w:fldChar w:fldCharType="begin"/>
          </w:r>
          <w:r w:rsidR="00B63223">
            <w:instrText xml:space="preserve"> CITATION STM \l 1031 </w:instrText>
          </w:r>
          <w:r w:rsidR="00B63223">
            <w:fldChar w:fldCharType="separate"/>
          </w:r>
          <w:r w:rsidR="00371438">
            <w:rPr>
              <w:noProof/>
            </w:rPr>
            <w:t>(STMicroelectronics)</w:t>
          </w:r>
          <w:r w:rsidR="00B63223">
            <w:fldChar w:fldCharType="end"/>
          </w:r>
        </w:sdtContent>
      </w:sdt>
      <w:r w:rsidR="00B63223">
        <w:t>.</w:t>
      </w:r>
    </w:p>
    <w:p w14:paraId="27907838" w14:textId="77777777" w:rsidR="00BA57BC" w:rsidRDefault="00BA57BC" w:rsidP="00BA57BC"/>
    <w:p w14:paraId="6C60D368" w14:textId="39DAEAB5" w:rsidR="00BA57BC" w:rsidRDefault="00BA57BC" w:rsidP="00BA57BC">
      <w:r>
        <w:t>Diese Mikrocontroller-Familie umfasst zwei spezialisierte Hardware-Beschleuniger: den CORDIC (</w:t>
      </w:r>
      <w:proofErr w:type="spellStart"/>
      <w:r>
        <w:t>Coordinate</w:t>
      </w:r>
      <w:proofErr w:type="spellEnd"/>
      <w:r>
        <w:t xml:space="preserve"> Rotation Digital Computer) und die FMAC (Filter Math </w:t>
      </w:r>
      <w:proofErr w:type="spellStart"/>
      <w:r>
        <w:t>Accelerator</w:t>
      </w:r>
      <w:proofErr w:type="spellEnd"/>
      <w:r>
        <w:t xml:space="preserve">). Der CORDIC-Co-Prozessor ist für die schnelle Berechnung trigonometrischer Funktionen optimiert. Die FMAC-Einheit ermöglicht die effiziente Berechnung von Finite Impulse Response (FIR) und Infinite Impulse Response (IIR) Filtern. </w:t>
      </w:r>
      <w:r w:rsidR="00385B17">
        <w:t>Beide Verfahren sind in der digitalen Signalverarbeitung und Regelungstechnik von zentraler Bedeutung.</w:t>
      </w:r>
    </w:p>
    <w:p w14:paraId="5459B6A9" w14:textId="77777777" w:rsidR="00BA57BC" w:rsidRDefault="00BA57BC" w:rsidP="00BA57BC"/>
    <w:p w14:paraId="33E11CE6" w14:textId="48C9CAE7" w:rsidR="00BA57BC" w:rsidRDefault="00BA57BC" w:rsidP="00BA57BC">
      <w:r>
        <w:t>Ziel dieses Projekts ist es, die Leistungsaufnahme und Ausführungsgeschwindigkeit der CORDIC- und FMAC-Co-Prozessoren zu analysieren und zu bewerten. Dabei wird ein Vergleich mit herkömmlichen Software-Implementierungen durchgeführt, um die Vorteile der Hardware-Beschleuniger hinsichtlich Performance und Effizienz herauszustellen. Die Untersuchung umfasst:</w:t>
      </w:r>
    </w:p>
    <w:p w14:paraId="5E1E6AE3" w14:textId="44FA61B2" w:rsidR="00BA57BC" w:rsidRDefault="00BA57BC" w:rsidP="00BA57BC"/>
    <w:p w14:paraId="4FF75D4E" w14:textId="1A91DC4D" w:rsidR="00BA57BC" w:rsidRDefault="00BA57BC" w:rsidP="00BA57BC">
      <w:r>
        <w:t>Theoretische Grundlagen: Einarbeitung in die Theorie des CORDIC-Verfahrens und der zeitdiskreten Signalverarbeitung.</w:t>
      </w:r>
    </w:p>
    <w:p w14:paraId="5FC3672E" w14:textId="77777777" w:rsidR="00BA57BC" w:rsidRDefault="00BA57BC" w:rsidP="00BA57BC">
      <w:r>
        <w:t>Implementierung: Entwicklung und Implementierung verschiedener Signalverarbeitungsalgorithmen mit und ohne Nutzung der CORDIC- und FMAC-Beschleunigereinheiten.</w:t>
      </w:r>
    </w:p>
    <w:p w14:paraId="665A347D" w14:textId="77777777" w:rsidR="00BA57BC" w:rsidRDefault="00BA57BC" w:rsidP="00BA57BC">
      <w:r>
        <w:t>Leistungsbewertung: Vergleich und Benchmarking der Performance der Hardware-Beschleuniger im Vergleich zu Software-basierten Lösungen.</w:t>
      </w:r>
    </w:p>
    <w:p w14:paraId="75DCD066" w14:textId="64CACF69" w:rsidR="00BB189A" w:rsidRPr="00AA1815" w:rsidRDefault="00BA57BC" w:rsidP="00BA57BC">
      <w:r>
        <w:t>Die Analyse erfolgt auf der STM32G474RE-</w:t>
      </w:r>
      <w:r w:rsidR="00385B17">
        <w:t>Plattform.</w:t>
      </w:r>
    </w:p>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6" w:name="_Toc175528915"/>
      <w:r w:rsidRPr="00AA1815">
        <w:lastRenderedPageBreak/>
        <w:t>Einleitung</w:t>
      </w:r>
      <w:bookmarkEnd w:id="6"/>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1E64EF3D" w14:textId="77777777" w:rsidR="00AA1815" w:rsidRDefault="00AA1815" w:rsidP="00AA1815"/>
    <w:p w14:paraId="0FCFACFD" w14:textId="2802A93C" w:rsidR="005B6319" w:rsidRDefault="005D44A6" w:rsidP="00AA1815">
      <w:r>
        <w:t xml:space="preserve">Digitale Filter finden in einer Vielzahl von Anwendungen Verwendung, von Audioverarbeitung bis hin zu industrieller Steuerung und IoT. Sie werden genutzt, um unerwünschte Störungen in Kommunikationssignalen zu entfernen, digitale Schaltnetzteile zu regeln oder Tonspuren zu komprimieren. Während sie traditionell auf digitalen Signalprozessoren (DSP) implementiert wurden, sind sie zunehmend auch in kostengünstigen Allzweck-Mikrocontrollern zu finden. Moderne Mikrocontroller wie der Arm Cortex-M4 bieten DSP-Funktionen, die die für die Signalverarbeitung erforderlichen mathematischen Berechnungen beschleunigen. Dennoch können Filteraufgaben einen erheblichen Teil der begrenzten Prozessorressourcen beanspruchen, was dazu führen kann, dass nicht genug Rechenleistung für andere wichtige Aufgaben zur Verfügung steht </w:t>
      </w:r>
      <w:sdt>
        <w:sdtPr>
          <w:id w:val="-1458253775"/>
          <w:citation/>
        </w:sdtPr>
        <w:sdtContent>
          <w:r>
            <w:fldChar w:fldCharType="begin"/>
          </w:r>
          <w:r>
            <w:instrText xml:space="preserve"> CITATION STM19 \l 1031 </w:instrText>
          </w:r>
          <w:r>
            <w:fldChar w:fldCharType="separate"/>
          </w:r>
          <w:r>
            <w:rPr>
              <w:noProof/>
            </w:rPr>
            <w:t>(STMicroelectronics, 2019)</w:t>
          </w:r>
          <w:r>
            <w:fldChar w:fldCharType="end"/>
          </w:r>
        </w:sdtContent>
      </w:sdt>
      <w:r>
        <w:t>.</w:t>
      </w:r>
    </w:p>
    <w:p w14:paraId="1F2BC7A1" w14:textId="77777777" w:rsidR="005D44A6" w:rsidRDefault="005D44A6" w:rsidP="00AA1815"/>
    <w:p w14:paraId="5BFE2935" w14:textId="7BB9BA44" w:rsidR="00385B17" w:rsidRDefault="00385B17" w:rsidP="00AA1815">
      <w:r>
        <w:t>FMAC</w:t>
      </w:r>
    </w:p>
    <w:p w14:paraId="78D89C9E" w14:textId="1798E201" w:rsidR="00537CDA" w:rsidRDefault="005B6319" w:rsidP="00AA1815">
      <w:r>
        <w:t xml:space="preserve">Die STM32G4-Mikrocontrollerfamilie von STMicroelectronics verfügt über die Filter Math </w:t>
      </w:r>
      <w:proofErr w:type="spellStart"/>
      <w:r>
        <w:t>Accelerator</w:t>
      </w:r>
      <w:proofErr w:type="spellEnd"/>
      <w:r>
        <w:t>-Einheit (FMAC), einen Co-Prozessor, der Filteraufgaben autonom im Hintergrund ausführt. Dies ermöglicht eine effiziente Verarbeitung von Filteroperationen und entlastet die CPU.</w:t>
      </w:r>
    </w:p>
    <w:p w14:paraId="5F22EB98" w14:textId="77777777" w:rsidR="00385B17" w:rsidRDefault="00385B17" w:rsidP="00AA1815"/>
    <w:p w14:paraId="73B4B92B" w14:textId="74926B2D" w:rsidR="00385B17" w:rsidRDefault="00385B17" w:rsidP="00385B17">
      <w:r>
        <w:t>Die Programmierbarkeit von Filtertyp, -ordnung und Koeffizienten macht den FMAC vielseitig einsetzbar, insbesondere in der Motorsteuerung, Audioverarbeitung, Stromversorgungsbeleuchtung und analogen Sensorik.</w:t>
      </w:r>
    </w:p>
    <w:p w14:paraId="7730A8D8" w14:textId="77777777" w:rsidR="00385B17" w:rsidRDefault="00385B17" w:rsidP="00385B17"/>
    <w:p w14:paraId="20CA5AFC" w14:textId="77777777" w:rsidR="00385B17" w:rsidRDefault="00385B17" w:rsidP="00385B17">
      <w:r>
        <w:t>Ziel des Benchmarkings ist der Vergleich der Leistung des FMAC mit der einer reinen Software-Implementierung von Filteroperationen. Die Untersuchung soll zeigen, wie der FMAC hinsichtlich Effizienz, Verarbeitungszeit und maximaler Abtastrate im Vergleich zu einer Software-Lösung abschneidet.</w:t>
      </w:r>
    </w:p>
    <w:p w14:paraId="35E12738" w14:textId="77777777" w:rsidR="00385B17" w:rsidRDefault="00385B17" w:rsidP="00385B17"/>
    <w:p w14:paraId="19AA67C3" w14:textId="77777777" w:rsidR="00385B17" w:rsidRDefault="00385B17" w:rsidP="00385B17">
      <w:r>
        <w:t>Die Studie ist wichtig, um die Vorteile der Hardwarebeschleunigung durch den FMAC im Vergleich zu einer Software-Implementierung zu bewerten. Die Ergebnisse helfen Entwicklern, zu entscheiden, ob der FMAC für ihre Anwendungen die bessere Wahl ist und wie sie die Systemleistung optimieren können.</w:t>
      </w:r>
    </w:p>
    <w:p w14:paraId="395B6434" w14:textId="77777777" w:rsidR="00385B17" w:rsidRDefault="00385B17" w:rsidP="00385B17"/>
    <w:p w14:paraId="021FF9DC" w14:textId="4D7377F8" w:rsidR="00385B17" w:rsidRDefault="00385B17" w:rsidP="00385B17">
      <w:r>
        <w:t>Überblick über die zu analysierenden Parameter:</w:t>
      </w:r>
    </w:p>
    <w:p w14:paraId="1FC10DAB" w14:textId="77777777" w:rsidR="00385B17" w:rsidRDefault="00385B17" w:rsidP="00385B17"/>
    <w:p w14:paraId="4C361B0F" w14:textId="40B6B6BF" w:rsidR="00385B17" w:rsidRDefault="00385B17" w:rsidP="00385B17">
      <w:r>
        <w:t>1. Verarbeitungszeit und Durchsatz: Vergleich der benötigten Zeit und maximalen Abtastrate zwischen FMAC und Software-Implementierung.</w:t>
      </w:r>
    </w:p>
    <w:p w14:paraId="52B8F94C" w14:textId="32282149" w:rsidR="00385B17" w:rsidRDefault="00385B17" w:rsidP="00385B17">
      <w:r>
        <w:lastRenderedPageBreak/>
        <w:t>2. Ressourcennutzung: Analyse der Effizienz bei der Nutzung von CPU, Speicher und Energie.</w:t>
      </w:r>
    </w:p>
    <w:p w14:paraId="1D40B333" w14:textId="692903D1" w:rsidR="00385B17" w:rsidRDefault="00385B17" w:rsidP="00385B17">
      <w:r>
        <w:t>3. Flexibilität: Bewertung der Anpassungsfähigkeit bei Filterkonfigurationen.</w:t>
      </w:r>
    </w:p>
    <w:p w14:paraId="56277628" w14:textId="4268F8CB" w:rsidR="00385B17" w:rsidRDefault="00385B17" w:rsidP="00385B17">
      <w:r>
        <w:t>4. Echtzeitleistung: Untersuchung der Fähigkeit beider Ansätze, Echtzeitanforderungen zu erfüllen.</w:t>
      </w:r>
    </w:p>
    <w:p w14:paraId="42ECB313" w14:textId="77777777" w:rsidR="00385B17" w:rsidRDefault="00385B17" w:rsidP="00385B17"/>
    <w:p w14:paraId="55B25C6D" w14:textId="5EB0F1A8" w:rsidR="005B6319" w:rsidRPr="00AA1815" w:rsidRDefault="00385B17" w:rsidP="00AA1815">
      <w:pPr>
        <w:sectPr w:rsidR="005B6319"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r>
        <w:t>Dieser Vergleich zeigt die Stärken und Schwächen des FMAC und unterstützt die Entscheidung für die beste Lösung für spezifische Anwendungen.</w:t>
      </w:r>
    </w:p>
    <w:p w14:paraId="3690AA46" w14:textId="22683C9B" w:rsidR="003910B9" w:rsidRPr="00AA1815" w:rsidRDefault="005C6FFA" w:rsidP="005F2AB2">
      <w:pPr>
        <w:pStyle w:val="berschrift1"/>
        <w:rPr>
          <w:b w:val="0"/>
        </w:rPr>
      </w:pPr>
      <w:bookmarkStart w:id="7" w:name="_Toc167124958"/>
      <w:bookmarkStart w:id="8" w:name="_Toc167657074"/>
      <w:bookmarkStart w:id="9" w:name="_Toc175528916"/>
      <w:bookmarkStart w:id="10" w:name="_Toc414093460"/>
      <w:bookmarkStart w:id="11" w:name="_Toc491485383"/>
      <w:r w:rsidRPr="00AA1815">
        <w:lastRenderedPageBreak/>
        <w:t>Theoretische Grundlagen</w:t>
      </w:r>
      <w:bookmarkEnd w:id="7"/>
      <w:bookmarkEnd w:id="8"/>
      <w:bookmarkEnd w:id="9"/>
      <w:r w:rsidR="00C43F9E" w:rsidRPr="00AA1815">
        <w:t xml:space="preserve"> </w:t>
      </w:r>
      <w:bookmarkEnd w:id="4"/>
      <w:bookmarkEnd w:id="3"/>
      <w:bookmarkEnd w:id="10"/>
      <w:bookmarkEnd w:id="11"/>
    </w:p>
    <w:p w14:paraId="66E10FC0" w14:textId="191DBBF9" w:rsidR="00B942CC" w:rsidRPr="00AA1815" w:rsidRDefault="00DB3F2B" w:rsidP="001126C8">
      <w:r>
        <w:t>Ziel dieses Kapitel ist es, ein reines gründlichen Verständnis der beiden Beschleunigungseinheiten zu vermitteln:</w:t>
      </w:r>
    </w:p>
    <w:p w14:paraId="63262E29" w14:textId="77777777" w:rsidR="00B942CC" w:rsidRPr="00AA1815" w:rsidRDefault="00B942CC" w:rsidP="001126C8"/>
    <w:p w14:paraId="4467BB99" w14:textId="47AE3CE3" w:rsidR="00432E8E" w:rsidRPr="00AA1815" w:rsidRDefault="00432E8E" w:rsidP="005F2AB2">
      <w:pPr>
        <w:pStyle w:val="berschrift2"/>
      </w:pPr>
      <w:bookmarkStart w:id="12" w:name="_Toc167657075"/>
      <w:bookmarkStart w:id="13" w:name="_Toc175528917"/>
      <w:r w:rsidRPr="00AA1815">
        <w:t>CORDIC-</w:t>
      </w:r>
      <w:bookmarkEnd w:id="12"/>
      <w:r w:rsidR="00AA1815" w:rsidRPr="00AA1815">
        <w:t>Algorithmus und ihre Implementierung als Co-Prozessor auf dem STM32G4</w:t>
      </w:r>
      <w:bookmarkEnd w:id="13"/>
      <w:r w:rsidR="00CB751B">
        <w:t>74RE</w:t>
      </w:r>
    </w:p>
    <w:p w14:paraId="646A69DE" w14:textId="7EEAE57A" w:rsidR="00CB751B" w:rsidRDefault="00CB751B" w:rsidP="00CB751B">
      <w:pPr>
        <w:rPr>
          <w:szCs w:val="20"/>
        </w:rPr>
      </w:pPr>
      <w:r w:rsidRPr="00CB751B">
        <w:rPr>
          <w:szCs w:val="20"/>
        </w:rPr>
        <w:t>CORDIC</w:t>
      </w:r>
      <w:r>
        <w:rPr>
          <w:szCs w:val="20"/>
        </w:rPr>
        <w:t xml:space="preserve"> (</w:t>
      </w:r>
      <w:proofErr w:type="spellStart"/>
      <w:r>
        <w:rPr>
          <w:szCs w:val="20"/>
        </w:rPr>
        <w:t>Coordinate</w:t>
      </w:r>
      <w:proofErr w:type="spellEnd"/>
      <w:r>
        <w:rPr>
          <w:szCs w:val="20"/>
        </w:rPr>
        <w:t xml:space="preserve"> Rotation Digital Computer)</w:t>
      </w:r>
      <w:r w:rsidRPr="00CB751B">
        <w:rPr>
          <w:szCs w:val="20"/>
        </w:rPr>
        <w:t xml:space="preserve"> ist ein kosteneffizienter Algorithmus zur sukzessiven Approximation trigonometrischer und hyperbolischer Funktionen. Im trigonometrischen (zirkulären) Modus werden Sinus und Kosinus eines Winkels θ bestimmt, indem der Einheitsvektor [1, 0] durch abnehmende Winkel gedreht wird, bis die kumulative Summe der Drehwinkel gleich dem Eingabewinkel θ ist. Die kartesischen x- und y-Komponenten des gedrehten Vektors entsprechen dann dem Kosinus bzw. dem Sinus von θ. Umgekehrt wird der Winkel eines Vektors [x, y], der dem Arkustangens (y/x) entspricht, bestimmt, indem [x, y] um sukzessive abnehmende Winkel gedreht wird, um den Einheitsvektor [1, 0] zu erhalten</w:t>
      </w:r>
      <w:r>
        <w:rPr>
          <w:szCs w:val="20"/>
        </w:rPr>
        <w:t xml:space="preserve"> siehe Abbildung 3.1</w:t>
      </w:r>
      <w:r w:rsidRPr="00CB751B">
        <w:rPr>
          <w:szCs w:val="20"/>
        </w:rPr>
        <w:t>. Die kumulative Summe der Drehwinkel ergibt den Winkel des ursprünglichen Vektors. Der CORDIC-Algorithmus kann auch zur Berechnung hyperbolischer Funktionen (</w:t>
      </w:r>
      <w:proofErr w:type="spellStart"/>
      <w:r w:rsidRPr="00CB751B">
        <w:rPr>
          <w:szCs w:val="20"/>
        </w:rPr>
        <w:t>sinh</w:t>
      </w:r>
      <w:proofErr w:type="spellEnd"/>
      <w:r w:rsidRPr="00CB751B">
        <w:rPr>
          <w:szCs w:val="20"/>
        </w:rPr>
        <w:t xml:space="preserve">, </w:t>
      </w:r>
      <w:proofErr w:type="spellStart"/>
      <w:r w:rsidRPr="00CB751B">
        <w:rPr>
          <w:szCs w:val="20"/>
        </w:rPr>
        <w:t>cosh</w:t>
      </w:r>
      <w:proofErr w:type="spellEnd"/>
      <w:r w:rsidRPr="00CB751B">
        <w:rPr>
          <w:szCs w:val="20"/>
        </w:rPr>
        <w:t xml:space="preserve">, </w:t>
      </w:r>
      <w:proofErr w:type="spellStart"/>
      <w:r w:rsidRPr="00CB751B">
        <w:rPr>
          <w:szCs w:val="20"/>
        </w:rPr>
        <w:t>atanh</w:t>
      </w:r>
      <w:proofErr w:type="spellEnd"/>
      <w:r w:rsidRPr="00CB751B">
        <w:rPr>
          <w:szCs w:val="20"/>
        </w:rPr>
        <w:t>) verwendet werden, indem die aufeinanderfolgenden Kreisdrehungen durch Schritte entlang einer Hyperbel ersetzt werden</w:t>
      </w:r>
      <w:r>
        <w:rPr>
          <w:szCs w:val="20"/>
        </w:rPr>
        <w:t xml:space="preserve"> siehe Abbildung 3.2</w:t>
      </w:r>
      <w:r w:rsidRPr="00CB751B">
        <w:rPr>
          <w:szCs w:val="20"/>
        </w:rPr>
        <w:t>. Aus den</w:t>
      </w:r>
      <w:r>
        <w:rPr>
          <w:szCs w:val="20"/>
        </w:rPr>
        <w:t xml:space="preserve"> </w:t>
      </w:r>
      <w:r w:rsidRPr="00CB751B">
        <w:rPr>
          <w:szCs w:val="20"/>
        </w:rPr>
        <w:t>oben beschriebenen Grundfunktionen lassen sich weitere Funktionen</w:t>
      </w:r>
      <w:r>
        <w:rPr>
          <w:szCs w:val="20"/>
        </w:rPr>
        <w:t xml:space="preserve"> </w:t>
      </w:r>
      <w:r w:rsidRPr="00CB751B">
        <w:rPr>
          <w:szCs w:val="20"/>
        </w:rPr>
        <w:t>ableiten.</w:t>
      </w:r>
    </w:p>
    <w:p w14:paraId="1691651D" w14:textId="5171AF67" w:rsidR="00CB751B" w:rsidRPr="00CB751B" w:rsidRDefault="00CB751B" w:rsidP="00CB751B">
      <w:pPr>
        <w:rPr>
          <w:szCs w:val="20"/>
        </w:rPr>
      </w:pPr>
      <w:r w:rsidRPr="00CB751B">
        <w:rPr>
          <w:szCs w:val="20"/>
        </w:rPr>
        <w:t xml:space="preserve"> (</w:t>
      </w:r>
      <w:hyperlink r:id="rId15" w:history="1">
        <w:r w:rsidRPr="00CB751B">
          <w:rPr>
            <w:rStyle w:val="Hyperlink"/>
            <w:rFonts w:ascii="Arial" w:hAnsi="Arial" w:cs="Arial"/>
            <w:szCs w:val="20"/>
          </w:rPr>
          <w:t>chrome-extension://efaidnbmnnnibpcajpcglclefindmkaj/https://www.st.com/resource/en/application_note/an5325-how-to-use-the-cordic-to-perform-mathematical-functions-on-stm32-mcus-stmicroelectronics.pdf</w:t>
        </w:r>
      </w:hyperlink>
      <w:r>
        <w:rPr>
          <w:szCs w:val="20"/>
        </w:rPr>
        <w:t xml:space="preserve"> </w:t>
      </w:r>
      <w:proofErr w:type="spellStart"/>
      <w:r>
        <w:rPr>
          <w:szCs w:val="20"/>
        </w:rPr>
        <w:t>seite</w:t>
      </w:r>
      <w:proofErr w:type="spellEnd"/>
      <w:r>
        <w:rPr>
          <w:szCs w:val="20"/>
        </w:rPr>
        <w:t xml:space="preserve"> 2)</w:t>
      </w:r>
    </w:p>
    <w:p w14:paraId="1412B0E9" w14:textId="4AB5926A" w:rsidR="00CB751B" w:rsidRDefault="00CB751B" w:rsidP="00432E8E"/>
    <w:p w14:paraId="2B846C55" w14:textId="36DE9A6C" w:rsidR="00CB751B" w:rsidRDefault="00CB751B" w:rsidP="00432E8E"/>
    <w:p w14:paraId="14E6F058" w14:textId="326B07B2" w:rsidR="00CB751B" w:rsidRDefault="00CB751B" w:rsidP="00432E8E"/>
    <w:p w14:paraId="5015F700" w14:textId="0C96747D" w:rsidR="00CB751B" w:rsidRDefault="00CB751B" w:rsidP="00432E8E"/>
    <w:p w14:paraId="00EEB771" w14:textId="77777777" w:rsidR="00CB751B" w:rsidRDefault="00CB751B" w:rsidP="00432E8E"/>
    <w:p w14:paraId="00426353" w14:textId="00613325" w:rsidR="00CB751B" w:rsidRDefault="00CB751B" w:rsidP="00432E8E"/>
    <w:p w14:paraId="6864B6F8" w14:textId="521D0B52" w:rsidR="00CB751B" w:rsidRDefault="00CB751B" w:rsidP="00432E8E"/>
    <w:p w14:paraId="14E884A9" w14:textId="1C44D484" w:rsidR="00CB751B" w:rsidRDefault="00CB751B" w:rsidP="00432E8E"/>
    <w:p w14:paraId="5F8661B6" w14:textId="77777777" w:rsidR="00CB751B" w:rsidRDefault="00CB751B" w:rsidP="00432E8E"/>
    <w:p w14:paraId="0967FF1E" w14:textId="77777777" w:rsidR="00CB751B" w:rsidRDefault="00CB751B" w:rsidP="00432E8E"/>
    <w:p w14:paraId="472A09EB" w14:textId="6519B8FD" w:rsidR="00CB751B" w:rsidRDefault="00CB751B" w:rsidP="00432E8E"/>
    <w:p w14:paraId="74280373" w14:textId="77777777" w:rsidR="00CB751B" w:rsidRDefault="00CB751B" w:rsidP="00432E8E"/>
    <w:p w14:paraId="04CE8762" w14:textId="77777777" w:rsidR="00CB751B" w:rsidRDefault="00CB751B" w:rsidP="00432E8E"/>
    <w:p w14:paraId="79469786" w14:textId="77777777" w:rsidR="00CB751B" w:rsidRDefault="00CB751B" w:rsidP="00432E8E"/>
    <w:p w14:paraId="60D4B2A7" w14:textId="77777777" w:rsidR="00CB751B" w:rsidRDefault="00CB751B" w:rsidP="00432E8E"/>
    <w:p w14:paraId="647B4721" w14:textId="77777777" w:rsidR="00CB751B" w:rsidRDefault="00CB751B" w:rsidP="00432E8E"/>
    <w:p w14:paraId="40DDB7FF" w14:textId="436235F9" w:rsidR="00CB751B" w:rsidRDefault="00CB751B" w:rsidP="00432E8E">
      <w:r w:rsidRPr="00CB751B">
        <w:lastRenderedPageBreak/>
        <w:drawing>
          <wp:anchor distT="0" distB="0" distL="114300" distR="114300" simplePos="0" relativeHeight="251658240" behindDoc="0" locked="0" layoutInCell="1" allowOverlap="1" wp14:anchorId="480600D9" wp14:editId="4B91C3EA">
            <wp:simplePos x="0" y="0"/>
            <wp:positionH relativeFrom="page">
              <wp:posOffset>1971675</wp:posOffset>
            </wp:positionH>
            <wp:positionV relativeFrom="paragraph">
              <wp:posOffset>-269875</wp:posOffset>
            </wp:positionV>
            <wp:extent cx="4029075" cy="3366135"/>
            <wp:effectExtent l="0" t="0" r="9525" b="5715"/>
            <wp:wrapNone/>
            <wp:docPr id="1135779612" name="Grafik 1" descr="Ein Bild, das Diagramm, Reihe, Krei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5779612" name="Grafik 1" descr="Ein Bild, das Diagramm, Reihe, Kreis, Text enthält.&#10;&#10;Automatisch generierte Beschreibung"/>
                    <pic:cNvPicPr/>
                  </pic:nvPicPr>
                  <pic:blipFill>
                    <a:blip r:embed="rId16"/>
                    <a:stretch>
                      <a:fillRect/>
                    </a:stretch>
                  </pic:blipFill>
                  <pic:spPr>
                    <a:xfrm>
                      <a:off x="0" y="0"/>
                      <a:ext cx="4029075" cy="3366135"/>
                    </a:xfrm>
                    <a:prstGeom prst="rect">
                      <a:avLst/>
                    </a:prstGeom>
                  </pic:spPr>
                </pic:pic>
              </a:graphicData>
            </a:graphic>
            <wp14:sizeRelH relativeFrom="margin">
              <wp14:pctWidth>0</wp14:pctWidth>
            </wp14:sizeRelH>
            <wp14:sizeRelV relativeFrom="margin">
              <wp14:pctHeight>0</wp14:pctHeight>
            </wp14:sizeRelV>
          </wp:anchor>
        </w:drawing>
      </w:r>
    </w:p>
    <w:p w14:paraId="5ED5CC54" w14:textId="77777777" w:rsidR="00CB751B" w:rsidRDefault="00CB751B" w:rsidP="00432E8E"/>
    <w:p w14:paraId="5AA6C18A" w14:textId="77777777" w:rsidR="00CB751B" w:rsidRDefault="00CB751B" w:rsidP="00432E8E"/>
    <w:p w14:paraId="58FE57E6" w14:textId="77777777" w:rsidR="00CB751B" w:rsidRDefault="00CB751B" w:rsidP="00432E8E"/>
    <w:p w14:paraId="3092F033" w14:textId="77777777" w:rsidR="00CB751B" w:rsidRDefault="00CB751B" w:rsidP="00432E8E"/>
    <w:p w14:paraId="4705507D" w14:textId="77777777" w:rsidR="00CB751B" w:rsidRDefault="00CB751B" w:rsidP="00432E8E"/>
    <w:p w14:paraId="5310F497" w14:textId="77777777" w:rsidR="00CB751B" w:rsidRDefault="00CB751B" w:rsidP="00432E8E"/>
    <w:p w14:paraId="28972178" w14:textId="77777777" w:rsidR="00CB751B" w:rsidRDefault="00CB751B" w:rsidP="00432E8E"/>
    <w:p w14:paraId="2C4551CA" w14:textId="77777777" w:rsidR="00CB751B" w:rsidRDefault="00CB751B" w:rsidP="00432E8E"/>
    <w:p w14:paraId="2546B374" w14:textId="77777777" w:rsidR="00CB751B" w:rsidRDefault="00CB751B" w:rsidP="00432E8E"/>
    <w:p w14:paraId="10E9925B" w14:textId="77777777" w:rsidR="00CB751B" w:rsidRDefault="00CB751B" w:rsidP="00432E8E"/>
    <w:p w14:paraId="41133D76" w14:textId="77777777" w:rsidR="00CB751B" w:rsidRDefault="00CB751B" w:rsidP="00432E8E"/>
    <w:p w14:paraId="323A8E96" w14:textId="77777777" w:rsidR="00CB751B" w:rsidRDefault="00CB751B" w:rsidP="00432E8E"/>
    <w:p w14:paraId="7B272617" w14:textId="77777777" w:rsidR="00CB751B" w:rsidRDefault="00CB751B" w:rsidP="00432E8E"/>
    <w:p w14:paraId="438768DE" w14:textId="36164583" w:rsidR="00CB751B" w:rsidRDefault="00CB751B" w:rsidP="00432E8E"/>
    <w:p w14:paraId="7F687F8F" w14:textId="7AAD91A1" w:rsidR="00CB751B" w:rsidRDefault="00CB751B" w:rsidP="00432E8E"/>
    <w:p w14:paraId="26DDBAC6" w14:textId="593EEBB9" w:rsidR="00CB751B" w:rsidRDefault="00CB751B" w:rsidP="00432E8E">
      <w:r>
        <w:rPr>
          <w:noProof/>
        </w:rPr>
        <mc:AlternateContent>
          <mc:Choice Requires="wps">
            <w:drawing>
              <wp:anchor distT="0" distB="0" distL="114300" distR="114300" simplePos="0" relativeHeight="251660288" behindDoc="0" locked="0" layoutInCell="1" allowOverlap="1" wp14:anchorId="39FA7399" wp14:editId="242FF74D">
                <wp:simplePos x="0" y="0"/>
                <wp:positionH relativeFrom="column">
                  <wp:posOffset>342900</wp:posOffset>
                </wp:positionH>
                <wp:positionV relativeFrom="paragraph">
                  <wp:posOffset>25400</wp:posOffset>
                </wp:positionV>
                <wp:extent cx="4029075" cy="299720"/>
                <wp:effectExtent l="0" t="0" r="9525" b="5080"/>
                <wp:wrapNone/>
                <wp:docPr id="25670357" name="Textfeld 1"/>
                <wp:cNvGraphicFramePr/>
                <a:graphic xmlns:a="http://schemas.openxmlformats.org/drawingml/2006/main">
                  <a:graphicData uri="http://schemas.microsoft.com/office/word/2010/wordprocessingShape">
                    <wps:wsp>
                      <wps:cNvSpPr txBox="1"/>
                      <wps:spPr>
                        <a:xfrm>
                          <a:off x="0" y="0"/>
                          <a:ext cx="4029075" cy="299720"/>
                        </a:xfrm>
                        <a:prstGeom prst="rect">
                          <a:avLst/>
                        </a:prstGeom>
                        <a:solidFill>
                          <a:prstClr val="white"/>
                        </a:solidFill>
                        <a:ln>
                          <a:noFill/>
                        </a:ln>
                      </wps:spPr>
                      <wps:txbx>
                        <w:txbxContent>
                          <w:p w14:paraId="6C9761D1" w14:textId="1D260403" w:rsidR="00CB751B" w:rsidRPr="009D5224" w:rsidRDefault="00CB751B" w:rsidP="00CB751B">
                            <w:pPr>
                              <w:pStyle w:val="Beschriftung"/>
                              <w:rPr>
                                <w:sz w:val="20"/>
                                <w:szCs w:val="22"/>
                              </w:rPr>
                            </w:pPr>
                            <w:bookmarkStart w:id="14" w:name="_Hlk175921880"/>
                            <w:bookmarkEnd w:id="14"/>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t xml:space="preserve"> CORDIC zirkuläre Betrieb </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39FA7399" id="_x0000_t202" coordsize="21600,21600" o:spt="202" path="m,l,21600r21600,l21600,xe">
                <v:stroke joinstyle="miter"/>
                <v:path gradientshapeok="t" o:connecttype="rect"/>
              </v:shapetype>
              <v:shape id="Textfeld 1" o:spid="_x0000_s1026" type="#_x0000_t202" style="position:absolute;left:0;text-align:left;margin-left:27pt;margin-top:2pt;width:317.25pt;height:23.6pt;z-index:2516602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" stroked="f">
                <v:textbox inset="0,0,0,0">
                  <w:txbxContent>
                    <w:p w14:paraId="6C9761D1" w14:textId="1D260403" w:rsidR="00CB751B" w:rsidRPr="009D5224" w:rsidRDefault="00CB751B" w:rsidP="00CB751B">
                      <w:pPr>
                        <w:pStyle w:val="Beschriftung"/>
                        <w:rPr>
                          <w:sz w:val="20"/>
                          <w:szCs w:val="22"/>
                        </w:rPr>
                      </w:pPr>
                      <w:bookmarkStart w:id="15" w:name="_Hlk175921880"/>
                      <w:bookmarkEnd w:id="15"/>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t xml:space="preserve"> CORDIC zirkuläre Betrieb </w:t>
                      </w:r>
                    </w:p>
                  </w:txbxContent>
                </v:textbox>
              </v:shape>
            </w:pict>
          </mc:Fallback>
        </mc:AlternateContent>
      </w:r>
    </w:p>
    <w:p w14:paraId="09AB5DBB" w14:textId="5C46749D" w:rsidR="00CB751B" w:rsidRDefault="00CB751B" w:rsidP="00432E8E"/>
    <w:p w14:paraId="6500E0B2" w14:textId="19BCEFB3" w:rsidR="00CB751B" w:rsidRDefault="00CB751B" w:rsidP="00432E8E"/>
    <w:p w14:paraId="793D7549" w14:textId="1C9E7FA0" w:rsidR="00CB751B" w:rsidRDefault="00CB751B" w:rsidP="00432E8E">
      <w:r w:rsidRPr="00CB751B">
        <w:drawing>
          <wp:anchor distT="0" distB="0" distL="114300" distR="114300" simplePos="0" relativeHeight="251661312" behindDoc="0" locked="0" layoutInCell="1" allowOverlap="1" wp14:anchorId="461FCA81" wp14:editId="21AB02B3">
            <wp:simplePos x="0" y="0"/>
            <wp:positionH relativeFrom="column">
              <wp:posOffset>57150</wp:posOffset>
            </wp:positionH>
            <wp:positionV relativeFrom="paragraph">
              <wp:posOffset>130175</wp:posOffset>
            </wp:positionV>
            <wp:extent cx="4860290" cy="3121025"/>
            <wp:effectExtent l="0" t="0" r="0" b="3175"/>
            <wp:wrapNone/>
            <wp:docPr id="306552683" name="Grafik 1" descr="Ein Bild, das Text, Diagramm, Reihe,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6552683" name="Grafik 1" descr="Ein Bild, das Text, Diagramm, Reihe, Screenshot enthält.&#10;&#10;Automatisch generierte Beschreibung"/>
                    <pic:cNvPicPr/>
                  </pic:nvPicPr>
                  <pic:blipFill>
                    <a:blip r:embed="rId17"/>
                    <a:stretch>
                      <a:fillRect/>
                    </a:stretch>
                  </pic:blipFill>
                  <pic:spPr>
                    <a:xfrm>
                      <a:off x="0" y="0"/>
                      <a:ext cx="4860290" cy="3121025"/>
                    </a:xfrm>
                    <a:prstGeom prst="rect">
                      <a:avLst/>
                    </a:prstGeom>
                  </pic:spPr>
                </pic:pic>
              </a:graphicData>
            </a:graphic>
          </wp:anchor>
        </w:drawing>
      </w:r>
    </w:p>
    <w:p w14:paraId="4635FCC3" w14:textId="79E29736" w:rsidR="00CB751B" w:rsidRDefault="00CB751B" w:rsidP="00432E8E"/>
    <w:p w14:paraId="2394C42C" w14:textId="081F7D00" w:rsidR="00CB751B" w:rsidRDefault="00CB751B" w:rsidP="00432E8E"/>
    <w:p w14:paraId="152C4C44" w14:textId="77777777" w:rsidR="00CB751B" w:rsidRDefault="00CB751B" w:rsidP="00432E8E"/>
    <w:p w14:paraId="38095E3C" w14:textId="77777777" w:rsidR="00CB751B" w:rsidRDefault="00CB751B" w:rsidP="00432E8E"/>
    <w:p w14:paraId="2D2D42B8" w14:textId="77777777" w:rsidR="00CB751B" w:rsidRDefault="00CB751B" w:rsidP="00432E8E"/>
    <w:p w14:paraId="48E0C458" w14:textId="77777777" w:rsidR="00CB751B" w:rsidRDefault="00CB751B" w:rsidP="00432E8E"/>
    <w:p w14:paraId="0F092F93" w14:textId="77777777" w:rsidR="00CB751B" w:rsidRDefault="00CB751B" w:rsidP="00432E8E"/>
    <w:p w14:paraId="43A7958D" w14:textId="77777777" w:rsidR="00CB751B" w:rsidRDefault="00CB751B" w:rsidP="00432E8E"/>
    <w:p w14:paraId="039D6ABB" w14:textId="77777777" w:rsidR="00CB751B" w:rsidRDefault="00CB751B" w:rsidP="00432E8E"/>
    <w:p w14:paraId="283DBC8F" w14:textId="77777777" w:rsidR="00CB751B" w:rsidRDefault="00CB751B" w:rsidP="00432E8E"/>
    <w:p w14:paraId="47D4AE4E" w14:textId="77777777" w:rsidR="00CB751B" w:rsidRDefault="00CB751B" w:rsidP="00432E8E"/>
    <w:p w14:paraId="0FACC4EC" w14:textId="77777777" w:rsidR="00CB751B" w:rsidRDefault="00CB751B" w:rsidP="00432E8E"/>
    <w:p w14:paraId="577EDD6C" w14:textId="77777777" w:rsidR="00CB751B" w:rsidRDefault="00CB751B" w:rsidP="00432E8E"/>
    <w:p w14:paraId="3493E635" w14:textId="77777777" w:rsidR="00CB751B" w:rsidRDefault="00CB751B" w:rsidP="00432E8E"/>
    <w:p w14:paraId="2460E805" w14:textId="77777777" w:rsidR="00CB751B" w:rsidRDefault="00CB751B" w:rsidP="00432E8E"/>
    <w:p w14:paraId="4B2A4CD1" w14:textId="77777777" w:rsidR="00CB751B" w:rsidRDefault="00CB751B" w:rsidP="00432E8E"/>
    <w:p w14:paraId="09756EEB" w14:textId="0792CB96" w:rsidR="00CB751B" w:rsidRDefault="00CB751B" w:rsidP="00432E8E">
      <w:r>
        <w:rPr>
          <w:noProof/>
        </w:rPr>
        <mc:AlternateContent>
          <mc:Choice Requires="wps">
            <w:drawing>
              <wp:anchor distT="0" distB="0" distL="114300" distR="114300" simplePos="0" relativeHeight="251663360" behindDoc="0" locked="0" layoutInCell="1" allowOverlap="1" wp14:anchorId="56A85893" wp14:editId="637D433A">
                <wp:simplePos x="0" y="0"/>
                <wp:positionH relativeFrom="column">
                  <wp:posOffset>57150</wp:posOffset>
                </wp:positionH>
                <wp:positionV relativeFrom="paragraph">
                  <wp:posOffset>73025</wp:posOffset>
                </wp:positionV>
                <wp:extent cx="4860290" cy="314325"/>
                <wp:effectExtent l="0" t="0" r="0" b="9525"/>
                <wp:wrapNone/>
                <wp:docPr id="1858833028" name="Textfeld 1"/>
                <wp:cNvGraphicFramePr/>
                <a:graphic xmlns:a="http://schemas.openxmlformats.org/drawingml/2006/main">
                  <a:graphicData uri="http://schemas.microsoft.com/office/word/2010/wordprocessingShape">
                    <wps:wsp>
                      <wps:cNvSpPr txBox="1"/>
                      <wps:spPr>
                        <a:xfrm>
                          <a:off x="0" y="0"/>
                          <a:ext cx="4860290" cy="314325"/>
                        </a:xfrm>
                        <a:prstGeom prst="rect">
                          <a:avLst/>
                        </a:prstGeom>
                        <a:solidFill>
                          <a:prstClr val="white"/>
                        </a:solidFill>
                        <a:ln>
                          <a:noFill/>
                        </a:ln>
                      </wps:spPr>
                      <wps:txbx>
                        <w:txbxContent>
                          <w:p w14:paraId="0BE4BDFC" w14:textId="19021DDF" w:rsidR="00CB751B" w:rsidRPr="006764DD" w:rsidRDefault="00CB751B" w:rsidP="00CB751B">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t xml:space="preserve"> CORDIC </w:t>
                            </w:r>
                            <w:r w:rsidR="00DB3F2B">
                              <w:t xml:space="preserve">in </w:t>
                            </w:r>
                            <w:r>
                              <w:t>hyperbolis</w:t>
                            </w:r>
                            <w:r w:rsidR="00DB3F2B">
                              <w:t xml:space="preserve">chen </w:t>
                            </w:r>
                            <w:r>
                              <w:t>Betrieb</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6A85893" id="_x0000_s1027" type="#_x0000_t202" style="position:absolute;left:0;text-align:left;margin-left:4.5pt;margin-top:5.75pt;width:382.7pt;height:24.75pt;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" stroked="f">
                <v:textbox inset="0,0,0,0">
                  <w:txbxContent>
                    <w:p w14:paraId="0BE4BDFC" w14:textId="19021DDF" w:rsidR="00CB751B" w:rsidRPr="006764DD" w:rsidRDefault="00CB751B" w:rsidP="00CB751B">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t xml:space="preserve"> CORDIC </w:t>
                      </w:r>
                      <w:r w:rsidR="00DB3F2B">
                        <w:t xml:space="preserve">in </w:t>
                      </w:r>
                      <w:r>
                        <w:t>hyperbolis</w:t>
                      </w:r>
                      <w:r w:rsidR="00DB3F2B">
                        <w:t xml:space="preserve">chen </w:t>
                      </w:r>
                      <w:r>
                        <w:t>Betrieb</w:t>
                      </w:r>
                    </w:p>
                  </w:txbxContent>
                </v:textbox>
              </v:shape>
            </w:pict>
          </mc:Fallback>
        </mc:AlternateContent>
      </w:r>
    </w:p>
    <w:p w14:paraId="7BAA71E6" w14:textId="77777777" w:rsidR="00CB751B" w:rsidRDefault="00CB751B" w:rsidP="00432E8E"/>
    <w:p w14:paraId="52308D74" w14:textId="1E886253" w:rsidR="00CB751B" w:rsidRDefault="00DB3F2B" w:rsidP="00432E8E">
      <w:r>
        <w:t xml:space="preserve">Dieser Algorithmus wird auf STM32G474RE als Co-Prozessor bzw. Hardwarebeschleunigungseinheit eingesetzt. Dies wird hauptsächlich für die Beschleunigung trigonometrische Funktionen im Bereich der Motorsteuerung, Messung, der Signalverarbeitung und vielen anderen verwendet. Im Vergleich von reine Software Implementierungen ermöglicht die Beschleunigung dieser Funktionen einer niedrigeren Betriebsfrequenz </w:t>
      </w:r>
      <w:r>
        <w:lastRenderedPageBreak/>
        <w:t>oder die Freigabe von Prozessorzyklen für andere Aufgaben.</w:t>
      </w:r>
      <w:r w:rsidR="001514F5">
        <w:t xml:space="preserve"> Die Abbildung 3.3 vermittelt eine Übersicht, wie der CORDIC auf dem STM32G4 aufgebaut ist.</w:t>
      </w:r>
    </w:p>
    <w:p w14:paraId="1162D30B" w14:textId="77777777" w:rsidR="001514F5" w:rsidRDefault="001514F5" w:rsidP="00432E8E"/>
    <w:p w14:paraId="73B60C0C" w14:textId="7078CC1B" w:rsidR="001514F5" w:rsidRDefault="001514F5" w:rsidP="00432E8E">
      <w:r w:rsidRPr="001514F5">
        <w:drawing>
          <wp:anchor distT="0" distB="0" distL="114300" distR="114300" simplePos="0" relativeHeight="251664384" behindDoc="0" locked="0" layoutInCell="1" allowOverlap="1" wp14:anchorId="06848866" wp14:editId="1A2CC38D">
            <wp:simplePos x="0" y="0"/>
            <wp:positionH relativeFrom="column">
              <wp:posOffset>118745</wp:posOffset>
            </wp:positionH>
            <wp:positionV relativeFrom="paragraph">
              <wp:posOffset>130175</wp:posOffset>
            </wp:positionV>
            <wp:extent cx="2495898" cy="2172003"/>
            <wp:effectExtent l="0" t="0" r="0" b="0"/>
            <wp:wrapNone/>
            <wp:docPr id="63173070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1730709" name="Grafik 1" descr="Ein Bild, das Text, Screenshot, Schrift, Zahl enthält.&#10;&#10;Automatisch generierte Beschreibung"/>
                    <pic:cNvPicPr/>
                  </pic:nvPicPr>
                  <pic:blipFill>
                    <a:blip r:embed="rId18"/>
                    <a:stretch>
                      <a:fillRect/>
                    </a:stretch>
                  </pic:blipFill>
                  <pic:spPr>
                    <a:xfrm>
                      <a:off x="0" y="0"/>
                      <a:ext cx="2495898" cy="2172003"/>
                    </a:xfrm>
                    <a:prstGeom prst="rect">
                      <a:avLst/>
                    </a:prstGeom>
                  </pic:spPr>
                </pic:pic>
              </a:graphicData>
            </a:graphic>
          </wp:anchor>
        </w:drawing>
      </w:r>
    </w:p>
    <w:p w14:paraId="619BF749" w14:textId="1C1B84A0" w:rsidR="001514F5" w:rsidRDefault="001514F5" w:rsidP="00432E8E"/>
    <w:p w14:paraId="6F48C4A9" w14:textId="06C90E5C" w:rsidR="001514F5" w:rsidRDefault="001514F5" w:rsidP="00432E8E"/>
    <w:p w14:paraId="03BB5169" w14:textId="77777777" w:rsidR="001514F5" w:rsidRDefault="001514F5" w:rsidP="00432E8E"/>
    <w:p w14:paraId="1EE78E57" w14:textId="77777777" w:rsidR="001514F5" w:rsidRDefault="001514F5" w:rsidP="00432E8E"/>
    <w:p w14:paraId="6F2A66AA" w14:textId="77777777" w:rsidR="001514F5" w:rsidRDefault="001514F5" w:rsidP="00432E8E"/>
    <w:p w14:paraId="27F20CAF" w14:textId="77777777" w:rsidR="001514F5" w:rsidRDefault="001514F5" w:rsidP="00432E8E"/>
    <w:p w14:paraId="42439938" w14:textId="77777777" w:rsidR="001514F5" w:rsidRDefault="001514F5" w:rsidP="00432E8E"/>
    <w:p w14:paraId="725AB072" w14:textId="77777777" w:rsidR="001514F5" w:rsidRDefault="001514F5" w:rsidP="00432E8E"/>
    <w:p w14:paraId="78D79702" w14:textId="77777777" w:rsidR="001514F5" w:rsidRDefault="001514F5" w:rsidP="00432E8E"/>
    <w:p w14:paraId="52EA9D90" w14:textId="77777777" w:rsidR="001514F5" w:rsidRDefault="001514F5" w:rsidP="00432E8E"/>
    <w:p w14:paraId="074036BF" w14:textId="77777777" w:rsidR="001514F5" w:rsidRDefault="001514F5" w:rsidP="00432E8E"/>
    <w:p w14:paraId="429C5667" w14:textId="653B28FC" w:rsidR="001514F5" w:rsidRDefault="001514F5" w:rsidP="00432E8E">
      <w:r>
        <w:rPr>
          <w:noProof/>
        </w:rPr>
        <mc:AlternateContent>
          <mc:Choice Requires="wps">
            <w:drawing>
              <wp:anchor distT="0" distB="0" distL="114300" distR="114300" simplePos="0" relativeHeight="251666432" behindDoc="0" locked="0" layoutInCell="1" allowOverlap="1" wp14:anchorId="1060C79C" wp14:editId="1059DA85">
                <wp:simplePos x="0" y="0"/>
                <wp:positionH relativeFrom="column">
                  <wp:posOffset>118745</wp:posOffset>
                </wp:positionH>
                <wp:positionV relativeFrom="paragraph">
                  <wp:posOffset>73026</wp:posOffset>
                </wp:positionV>
                <wp:extent cx="3629025" cy="361950"/>
                <wp:effectExtent l="0" t="0" r="9525" b="0"/>
                <wp:wrapNone/>
                <wp:docPr id="1270613458" name="Textfeld 1"/>
                <wp:cNvGraphicFramePr/>
                <a:graphic xmlns:a="http://schemas.openxmlformats.org/drawingml/2006/main">
                  <a:graphicData uri="http://schemas.microsoft.com/office/word/2010/wordprocessingShape">
                    <wps:wsp>
                      <wps:cNvSpPr txBox="1"/>
                      <wps:spPr>
                        <a:xfrm>
                          <a:off x="0" y="0"/>
                          <a:ext cx="3629025" cy="361950"/>
                        </a:xfrm>
                        <a:prstGeom prst="rect">
                          <a:avLst/>
                        </a:prstGeom>
                        <a:solidFill>
                          <a:prstClr val="white"/>
                        </a:solidFill>
                        <a:ln>
                          <a:noFill/>
                        </a:ln>
                      </wps:spPr>
                      <wps:txbx>
                        <w:txbxContent>
                          <w:p w14:paraId="21D20EEF" w14:textId="609D006C" w:rsidR="001514F5" w:rsidRPr="00C06475" w:rsidRDefault="001514F5" w:rsidP="001514F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r>
                              <w:t xml:space="preserve"> CORDIC </w:t>
                            </w:r>
                            <w:r w:rsidR="00C94660">
                              <w:t xml:space="preserve">Aufbau </w:t>
                            </w:r>
                            <w:r>
                              <w:t>auf dem STM32G4 Board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60C79C" id="_x0000_s1028" type="#_x0000_t202" style="position:absolute;left:0;text-align:left;margin-left:9.35pt;margin-top:5.75pt;width:285.75pt;height:28.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" stroked="f">
                <v:textbox inset="0,0,0,0">
                  <w:txbxContent>
                    <w:p w14:paraId="21D20EEF" w14:textId="609D006C" w:rsidR="001514F5" w:rsidRPr="00C06475" w:rsidRDefault="001514F5" w:rsidP="001514F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r>
                        <w:t xml:space="preserve"> CORDIC </w:t>
                      </w:r>
                      <w:r w:rsidR="00C94660">
                        <w:t xml:space="preserve">Aufbau </w:t>
                      </w:r>
                      <w:r>
                        <w:t>auf dem STM32G4 Board</w:t>
                      </w:r>
                    </w:p>
                  </w:txbxContent>
                </v:textbox>
              </v:shape>
            </w:pict>
          </mc:Fallback>
        </mc:AlternateContent>
      </w:r>
    </w:p>
    <w:p w14:paraId="3BB2FF0A" w14:textId="77777777" w:rsidR="001514F5" w:rsidRDefault="001514F5" w:rsidP="00432E8E"/>
    <w:p w14:paraId="2EC49D48" w14:textId="00613325" w:rsidR="001514F5" w:rsidRDefault="001514F5" w:rsidP="00432E8E">
      <w:r>
        <w:t>Der CORDIC unterstützt die Berechnung von 10 Funktionen siehe Abbildung 3.4. Manche Funktionen können für ihre Berechnungen zwei Parameter erhalten und auch gleichzeitig zwei Ergebnisse liefern.</w:t>
      </w:r>
      <w:r w:rsidR="00641199">
        <w:t xml:space="preserve"> Für eine detaillierte Beschreibung, wie diese Funktionen parametrisiert werden können, sei auf (REFRENZ MANUEL) verwiesen.</w:t>
      </w:r>
    </w:p>
    <w:p w14:paraId="7227500C" w14:textId="2354A891" w:rsidR="001514F5" w:rsidRDefault="001514F5" w:rsidP="00432E8E"/>
    <w:p w14:paraId="793A93D5" w14:textId="5E38190C" w:rsidR="001514F5" w:rsidRDefault="001514F5" w:rsidP="00432E8E">
      <w:r>
        <w:rPr>
          <w:noProof/>
        </w:rPr>
        <w:drawing>
          <wp:anchor distT="0" distB="0" distL="114300" distR="114300" simplePos="0" relativeHeight="251668480" behindDoc="0" locked="0" layoutInCell="1" allowOverlap="1" wp14:anchorId="4698DDFB" wp14:editId="6E30BA0A">
            <wp:simplePos x="0" y="0"/>
            <wp:positionH relativeFrom="column">
              <wp:posOffset>80645</wp:posOffset>
            </wp:positionH>
            <wp:positionV relativeFrom="paragraph">
              <wp:posOffset>44450</wp:posOffset>
            </wp:positionV>
            <wp:extent cx="5524500" cy="3771900"/>
            <wp:effectExtent l="0" t="0" r="0" b="0"/>
            <wp:wrapNone/>
            <wp:docPr id="1311131669" name="Grafik 1" descr="Ein Bild, das Text, Screenshot, Zahl,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1131669" name="Grafik 1" descr="Ein Bild, das Text, Screenshot, Zahl, Schrift enthält.&#10;&#10;Automatisch generierte Beschreibung"/>
                    <pic:cNvPicPr/>
                  </pic:nvPicPr>
                  <pic:blipFill>
                    <a:blip r:embed="rId19">
                      <a:extLst>
                        <a:ext uri="{28A0092B-C50C-407E-A947-70E740481C1C}">
                          <a14:useLocalDpi xmlns:a14="http://schemas.microsoft.com/office/drawing/2010/main" val="0"/>
                        </a:ext>
                      </a:extLst>
                    </a:blip>
                    <a:stretch>
                      <a:fillRect/>
                    </a:stretch>
                  </pic:blipFill>
                  <pic:spPr>
                    <a:xfrm>
                      <a:off x="0" y="0"/>
                      <a:ext cx="5524500" cy="3771900"/>
                    </a:xfrm>
                    <a:prstGeom prst="rect">
                      <a:avLst/>
                    </a:prstGeom>
                  </pic:spPr>
                </pic:pic>
              </a:graphicData>
            </a:graphic>
          </wp:anchor>
        </w:drawing>
      </w:r>
    </w:p>
    <w:p w14:paraId="1F0B3AB4" w14:textId="6CE8F895" w:rsidR="001514F5" w:rsidRDefault="001514F5" w:rsidP="00432E8E"/>
    <w:p w14:paraId="2A89E051" w14:textId="77777777" w:rsidR="001514F5" w:rsidRDefault="001514F5" w:rsidP="00432E8E"/>
    <w:p w14:paraId="52973B48" w14:textId="77777777" w:rsidR="001514F5" w:rsidRDefault="001514F5" w:rsidP="00432E8E"/>
    <w:p w14:paraId="55042C04" w14:textId="77777777" w:rsidR="001514F5" w:rsidRDefault="001514F5" w:rsidP="00432E8E"/>
    <w:p w14:paraId="3DE4B4A8" w14:textId="77777777" w:rsidR="001514F5" w:rsidRDefault="001514F5" w:rsidP="00432E8E"/>
    <w:p w14:paraId="38018370" w14:textId="77777777" w:rsidR="001514F5" w:rsidRDefault="001514F5" w:rsidP="00432E8E"/>
    <w:p w14:paraId="5EBA4E0C" w14:textId="77777777" w:rsidR="001514F5" w:rsidRDefault="001514F5" w:rsidP="00432E8E"/>
    <w:p w14:paraId="3C38278F" w14:textId="77777777" w:rsidR="001514F5" w:rsidRDefault="001514F5" w:rsidP="00432E8E"/>
    <w:p w14:paraId="623B8A5D" w14:textId="77777777" w:rsidR="001514F5" w:rsidRDefault="001514F5" w:rsidP="00432E8E"/>
    <w:p w14:paraId="4BFE7245" w14:textId="77777777" w:rsidR="001514F5" w:rsidRDefault="001514F5" w:rsidP="00432E8E"/>
    <w:p w14:paraId="2590627F" w14:textId="77777777" w:rsidR="001514F5" w:rsidRDefault="001514F5" w:rsidP="00432E8E"/>
    <w:p w14:paraId="29455669" w14:textId="77777777" w:rsidR="001514F5" w:rsidRDefault="001514F5" w:rsidP="00432E8E"/>
    <w:p w14:paraId="1B3B3065" w14:textId="77777777" w:rsidR="001514F5" w:rsidRDefault="001514F5" w:rsidP="00432E8E"/>
    <w:p w14:paraId="2DCED31A" w14:textId="77777777" w:rsidR="001514F5" w:rsidRDefault="001514F5" w:rsidP="00432E8E"/>
    <w:p w14:paraId="50D41AB9" w14:textId="77777777" w:rsidR="001514F5" w:rsidRDefault="001514F5" w:rsidP="00432E8E"/>
    <w:p w14:paraId="70F11F32" w14:textId="77777777" w:rsidR="001514F5" w:rsidRDefault="001514F5" w:rsidP="00432E8E"/>
    <w:p w14:paraId="4B1C6B6F" w14:textId="77777777" w:rsidR="001514F5" w:rsidRDefault="001514F5" w:rsidP="00432E8E"/>
    <w:p w14:paraId="1F8E5FC6" w14:textId="77777777" w:rsidR="001514F5" w:rsidRDefault="001514F5" w:rsidP="00432E8E"/>
    <w:p w14:paraId="361061F9" w14:textId="77777777" w:rsidR="001514F5" w:rsidRDefault="001514F5" w:rsidP="00432E8E"/>
    <w:p w14:paraId="313DA6C2" w14:textId="2925DAD2" w:rsidR="00CB751B" w:rsidRDefault="001514F5" w:rsidP="00432E8E">
      <w:r>
        <w:rPr>
          <w:noProof/>
        </w:rPr>
        <mc:AlternateContent>
          <mc:Choice Requires="wps">
            <w:drawing>
              <wp:anchor distT="0" distB="0" distL="114300" distR="114300" simplePos="0" relativeHeight="251670528" behindDoc="0" locked="0" layoutInCell="1" allowOverlap="1" wp14:anchorId="7540B7B6" wp14:editId="747AA141">
                <wp:simplePos x="0" y="0"/>
                <wp:positionH relativeFrom="column">
                  <wp:posOffset>80645</wp:posOffset>
                </wp:positionH>
                <wp:positionV relativeFrom="paragraph">
                  <wp:posOffset>63500</wp:posOffset>
                </wp:positionV>
                <wp:extent cx="5524500" cy="295275"/>
                <wp:effectExtent l="0" t="0" r="0" b="9525"/>
                <wp:wrapNone/>
                <wp:docPr id="438476487" name="Textfeld 1"/>
                <wp:cNvGraphicFramePr/>
                <a:graphic xmlns:a="http://schemas.openxmlformats.org/drawingml/2006/main">
                  <a:graphicData uri="http://schemas.microsoft.com/office/word/2010/wordprocessingShape">
                    <wps:wsp>
                      <wps:cNvSpPr txBox="1"/>
                      <wps:spPr>
                        <a:xfrm>
                          <a:off x="0" y="0"/>
                          <a:ext cx="5524500" cy="295275"/>
                        </a:xfrm>
                        <a:prstGeom prst="rect">
                          <a:avLst/>
                        </a:prstGeom>
                        <a:solidFill>
                          <a:prstClr val="white"/>
                        </a:solidFill>
                        <a:ln>
                          <a:noFill/>
                        </a:ln>
                      </wps:spPr>
                      <wps:txbx>
                        <w:txbxContent>
                          <w:p w14:paraId="04054B7F" w14:textId="661BEC4E" w:rsidR="001514F5" w:rsidRPr="00FB0646" w:rsidRDefault="001514F5" w:rsidP="001514F5">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4</w:t>
                            </w:r>
                            <w:r w:rsidR="00714ADE">
                              <w:fldChar w:fldCharType="end"/>
                            </w:r>
                            <w:r>
                              <w:t>: CORDIC Funktionen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540B7B6" id="_x0000_s1029" type="#_x0000_t202" style="position:absolute;left:0;text-align:left;margin-left:6.35pt;margin-top:5pt;width:435pt;height:23.25pt;z-index:251670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" stroked="f">
                <v:textbox inset="0,0,0,0">
                  <w:txbxContent>
                    <w:p w14:paraId="04054B7F" w14:textId="661BEC4E" w:rsidR="001514F5" w:rsidRPr="00FB0646" w:rsidRDefault="001514F5" w:rsidP="001514F5">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4</w:t>
                      </w:r>
                      <w:r w:rsidR="00714ADE">
                        <w:fldChar w:fldCharType="end"/>
                      </w:r>
                      <w:r>
                        <w:t>: CORDIC Funktionen</w:t>
                      </w:r>
                    </w:p>
                  </w:txbxContent>
                </v:textbox>
              </v:shape>
            </w:pict>
          </mc:Fallback>
        </mc:AlternateContent>
      </w:r>
    </w:p>
    <w:p w14:paraId="2B8D63A1" w14:textId="77777777" w:rsidR="00CB751B" w:rsidRDefault="00CB751B" w:rsidP="00432E8E"/>
    <w:p w14:paraId="38ABBA6B" w14:textId="5A505A18" w:rsidR="001514F5" w:rsidRDefault="00F115B8" w:rsidP="00432E8E">
      <w:pPr>
        <w:rPr>
          <w:rFonts w:eastAsiaTheme="minorEastAsia"/>
          <w:szCs w:val="20"/>
        </w:rPr>
      </w:pPr>
      <w:r>
        <w:t xml:space="preserve">Der CORDIC arbeitet mit einem Festkomma Daten Format. Diese Daten können entweder im q1.31 von 1 bis </w:t>
      </w:r>
      <m:oMath>
        <m:r>
          <m:rPr>
            <m:sty m:val="p"/>
          </m:rPr>
          <w:rPr>
            <w:rFonts w:ascii="Cambria Math" w:hAnsi="Cambria Math"/>
            <w:szCs w:val="20"/>
          </w:rPr>
          <m:t>1</m:t>
        </m:r>
        <m:r>
          <w:rPr>
            <w:rFonts w:ascii="Cambria Math" w:hAnsi="Cambria Math"/>
            <w:szCs w:val="20"/>
          </w:rPr>
          <m:t>-</m:t>
        </m:r>
        <m:sSup>
          <m:sSupPr>
            <m:ctrlPr>
              <w:rPr>
                <w:rFonts w:ascii="Cambria Math" w:hAnsi="Cambria Math"/>
                <w:szCs w:val="20"/>
              </w:rPr>
            </m:ctrlPr>
          </m:sSupPr>
          <m:e>
            <m:r>
              <w:rPr>
                <w:rFonts w:ascii="Cambria Math" w:hAnsi="Cambria Math"/>
                <w:szCs w:val="20"/>
              </w:rPr>
              <m:t>2</m:t>
            </m:r>
          </m:e>
          <m:sup>
            <m:r>
              <w:rPr>
                <w:rFonts w:ascii="Cambria Math" w:hAnsi="Cambria Math"/>
                <w:szCs w:val="20"/>
              </w:rPr>
              <m:t>-31</m:t>
            </m:r>
          </m:sup>
        </m:sSup>
      </m:oMath>
      <w:r>
        <w:rPr>
          <w:rFonts w:eastAsiaTheme="minorEastAsia"/>
          <w:szCs w:val="20"/>
        </w:rPr>
        <w:t xml:space="preserve"> oder q1.15 von 1 bis </w:t>
      </w:r>
      <m:oMath>
        <m:r>
          <m:rPr>
            <m:sty m:val="p"/>
          </m:rPr>
          <w:rPr>
            <w:rFonts w:ascii="Cambria Math" w:hAnsi="Cambria Math"/>
            <w:sz w:val="24"/>
            <w:szCs w:val="24"/>
          </w:rPr>
          <m:t>1</m:t>
        </m:r>
        <m:r>
          <w:rPr>
            <w:rFonts w:ascii="Cambria Math" w:hAnsi="Cambria Math"/>
            <w:sz w:val="24"/>
            <w:szCs w:val="24"/>
          </w:rPr>
          <m:t>-</m:t>
        </m:r>
        <m:sSup>
          <m:sSupPr>
            <m:ctrlPr>
              <w:rPr>
                <w:rFonts w:ascii="Cambria Math" w:hAnsi="Cambria Math"/>
                <w:sz w:val="24"/>
                <w:szCs w:val="24"/>
              </w:rPr>
            </m:ctrlPr>
          </m:sSupPr>
          <m:e>
            <m:r>
              <w:rPr>
                <w:rFonts w:ascii="Cambria Math" w:hAnsi="Cambria Math"/>
                <w:sz w:val="24"/>
                <w:szCs w:val="24"/>
              </w:rPr>
              <m:t>2</m:t>
            </m:r>
          </m:e>
          <m:sup>
            <m:r>
              <w:rPr>
                <w:rFonts w:ascii="Cambria Math" w:hAnsi="Cambria Math"/>
                <w:sz w:val="24"/>
                <w:szCs w:val="24"/>
              </w:rPr>
              <m:t>-</m:t>
            </m:r>
            <m:r>
              <w:rPr>
                <w:rFonts w:ascii="Cambria Math" w:hAnsi="Cambria Math"/>
                <w:sz w:val="24"/>
                <w:szCs w:val="24"/>
              </w:rPr>
              <m:t>15</m:t>
            </m:r>
          </m:sup>
        </m:sSup>
      </m:oMath>
      <w:r>
        <w:rPr>
          <w:rFonts w:eastAsiaTheme="minorEastAsia"/>
          <w:sz w:val="24"/>
          <w:szCs w:val="24"/>
        </w:rPr>
        <w:t>.</w:t>
      </w:r>
      <w:r w:rsidRPr="00F115B8">
        <w:rPr>
          <w:rFonts w:eastAsiaTheme="minorEastAsia"/>
          <w:szCs w:val="20"/>
        </w:rPr>
        <w:t>Format sein.</w:t>
      </w:r>
    </w:p>
    <w:p w14:paraId="0488F9A7" w14:textId="77777777" w:rsidR="00F115B8" w:rsidRDefault="00F115B8" w:rsidP="00432E8E">
      <w:pPr>
        <w:rPr>
          <w:rFonts w:eastAsiaTheme="minorEastAsia"/>
          <w:szCs w:val="20"/>
        </w:rPr>
      </w:pPr>
    </w:p>
    <w:p w14:paraId="0BB69E94" w14:textId="59A93970" w:rsidR="00F115B8" w:rsidRDefault="00F115B8" w:rsidP="00432E8E">
      <w:pPr>
        <w:rPr>
          <w:rFonts w:eastAsiaTheme="minorEastAsia"/>
          <w:szCs w:val="20"/>
        </w:rPr>
      </w:pPr>
      <w:r>
        <w:rPr>
          <w:rFonts w:eastAsiaTheme="minorEastAsia"/>
          <w:szCs w:val="20"/>
        </w:rPr>
        <w:t xml:space="preserve">Die q1.15 Daten können in einem 32 Bits groß Datum gepackt werden. </w:t>
      </w:r>
    </w:p>
    <w:p w14:paraId="16D270B2" w14:textId="6D15635A" w:rsidR="00F115B8" w:rsidRDefault="00F115B8" w:rsidP="00432E8E">
      <w:pPr>
        <w:rPr>
          <w:szCs w:val="20"/>
        </w:rPr>
      </w:pPr>
      <w:r w:rsidRPr="00F115B8">
        <w:rPr>
          <w:szCs w:val="20"/>
        </w:rPr>
        <w:t xml:space="preserve">Die Genauigkeit des Ergebnisses hängt von der Anzahl der CORDIC-Iterationen. Bei trigonometrischen Funktionen (Sinus, Kosinus, Phase, </w:t>
      </w:r>
      <w:proofErr w:type="spellStart"/>
      <w:r w:rsidRPr="00F115B8">
        <w:rPr>
          <w:szCs w:val="20"/>
        </w:rPr>
        <w:t>Modulus</w:t>
      </w:r>
      <w:proofErr w:type="spellEnd"/>
      <w:r w:rsidRPr="00F115B8">
        <w:rPr>
          <w:szCs w:val="20"/>
        </w:rPr>
        <w:t xml:space="preserve">) konvergiert der Algorithmus mit einer konstanten Rate </w:t>
      </w:r>
      <w:r w:rsidRPr="00F115B8">
        <w:rPr>
          <w:szCs w:val="20"/>
        </w:rPr>
        <w:t>einer Binärstelle</w:t>
      </w:r>
      <w:r w:rsidRPr="00F115B8">
        <w:rPr>
          <w:szCs w:val="20"/>
        </w:rPr>
        <w:t xml:space="preserve"> pro Iteration. Im Vergleich zu trigonometrischen Funktionen ist die Konvergenzrate bei hyperbolischen Funktionen aufgrund der Eigenheiten des CORDIC-Algorithmus weniger konstant. Die Quadratwurzelfunktion konvergiert etwa doppelt so schnell wie die hyperbolischen Funktionen</w:t>
      </w:r>
      <w:r>
        <w:rPr>
          <w:szCs w:val="20"/>
        </w:rPr>
        <w:t>. Siehe Abbildung 3.5 bis 3.6.</w:t>
      </w:r>
      <w:r w:rsidR="00C94660">
        <w:rPr>
          <w:szCs w:val="20"/>
        </w:rPr>
        <w:t xml:space="preserve"> Diese Genauigkeit des Ergebnisses kann in Control Status Register programmiert werden.</w:t>
      </w:r>
    </w:p>
    <w:p w14:paraId="7360031E" w14:textId="3B1ED8EF" w:rsidR="00F115B8" w:rsidRDefault="00F115B8" w:rsidP="00432E8E">
      <w:pPr>
        <w:rPr>
          <w:szCs w:val="20"/>
        </w:rPr>
      </w:pPr>
    </w:p>
    <w:p w14:paraId="505D89A2" w14:textId="1D538CAC" w:rsidR="00F115B8" w:rsidRDefault="00F115B8" w:rsidP="00432E8E">
      <w:pPr>
        <w:rPr>
          <w:szCs w:val="20"/>
        </w:rPr>
      </w:pPr>
      <w:r>
        <w:rPr>
          <w:noProof/>
        </w:rPr>
        <w:drawing>
          <wp:anchor distT="0" distB="0" distL="114300" distR="114300" simplePos="0" relativeHeight="251672576" behindDoc="0" locked="0" layoutInCell="1" allowOverlap="1" wp14:anchorId="7198ECEE" wp14:editId="586F8085">
            <wp:simplePos x="0" y="0"/>
            <wp:positionH relativeFrom="margin">
              <wp:posOffset>57150</wp:posOffset>
            </wp:positionH>
            <wp:positionV relativeFrom="paragraph">
              <wp:posOffset>73025</wp:posOffset>
            </wp:positionV>
            <wp:extent cx="4271010" cy="3409950"/>
            <wp:effectExtent l="0" t="0" r="0" b="0"/>
            <wp:wrapNone/>
            <wp:docPr id="516107640" name="Grafik 1" descr="Ein Bild, das Text, Reihe, Screenshot, Diagramm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6107640" name="Grafik 1" descr="Ein Bild, das Text, Reihe, Screenshot, Diagramm enthält.&#10;&#10;Automatisch generierte Beschreibung"/>
                    <pic:cNvPicPr/>
                  </pic:nvPicPr>
                  <pic:blipFill>
                    <a:blip r:embed="rId20">
                      <a:extLst>
                        <a:ext uri="{28A0092B-C50C-407E-A947-70E740481C1C}">
                          <a14:useLocalDpi xmlns:a14="http://schemas.microsoft.com/office/drawing/2010/main" val="0"/>
                        </a:ext>
                      </a:extLst>
                    </a:blip>
                    <a:stretch>
                      <a:fillRect/>
                    </a:stretch>
                  </pic:blipFill>
                  <pic:spPr>
                    <a:xfrm>
                      <a:off x="0" y="0"/>
                      <a:ext cx="4271010" cy="3409950"/>
                    </a:xfrm>
                    <a:prstGeom prst="rect">
                      <a:avLst/>
                    </a:prstGeom>
                  </pic:spPr>
                </pic:pic>
              </a:graphicData>
            </a:graphic>
            <wp14:sizeRelH relativeFrom="margin">
              <wp14:pctWidth>0</wp14:pctWidth>
            </wp14:sizeRelH>
            <wp14:sizeRelV relativeFrom="margin">
              <wp14:pctHeight>0</wp14:pctHeight>
            </wp14:sizeRelV>
          </wp:anchor>
        </w:drawing>
      </w:r>
    </w:p>
    <w:p w14:paraId="470F24BE" w14:textId="44BA7D01" w:rsidR="00F115B8" w:rsidRDefault="00F115B8" w:rsidP="00432E8E">
      <w:pPr>
        <w:rPr>
          <w:szCs w:val="20"/>
        </w:rPr>
      </w:pPr>
    </w:p>
    <w:p w14:paraId="41679C13" w14:textId="118A1AE3" w:rsidR="00F115B8" w:rsidRDefault="00F115B8" w:rsidP="00432E8E">
      <w:pPr>
        <w:rPr>
          <w:szCs w:val="20"/>
        </w:rPr>
      </w:pPr>
    </w:p>
    <w:p w14:paraId="4AFB410F" w14:textId="79469786" w:rsidR="00F115B8" w:rsidRDefault="00F115B8" w:rsidP="00432E8E">
      <w:pPr>
        <w:rPr>
          <w:szCs w:val="20"/>
        </w:rPr>
      </w:pPr>
    </w:p>
    <w:p w14:paraId="3CFEF12A" w14:textId="0246DFA2" w:rsidR="00F115B8" w:rsidRDefault="00F115B8" w:rsidP="00432E8E">
      <w:pPr>
        <w:rPr>
          <w:szCs w:val="20"/>
        </w:rPr>
      </w:pPr>
    </w:p>
    <w:p w14:paraId="024E829C" w14:textId="77777777" w:rsidR="00F115B8" w:rsidRDefault="00F115B8" w:rsidP="00432E8E">
      <w:pPr>
        <w:rPr>
          <w:szCs w:val="20"/>
        </w:rPr>
      </w:pPr>
    </w:p>
    <w:p w14:paraId="15E937CD" w14:textId="2F9A5642" w:rsidR="00F115B8" w:rsidRDefault="00F115B8" w:rsidP="00432E8E">
      <w:pPr>
        <w:rPr>
          <w:szCs w:val="20"/>
        </w:rPr>
      </w:pPr>
    </w:p>
    <w:p w14:paraId="57A9FD46" w14:textId="1D1681C9" w:rsidR="00F115B8" w:rsidRDefault="00F115B8" w:rsidP="00432E8E">
      <w:pPr>
        <w:rPr>
          <w:szCs w:val="20"/>
        </w:rPr>
      </w:pPr>
    </w:p>
    <w:p w14:paraId="0362CA39" w14:textId="77777777" w:rsidR="00F115B8" w:rsidRDefault="00F115B8" w:rsidP="00432E8E">
      <w:pPr>
        <w:rPr>
          <w:szCs w:val="20"/>
        </w:rPr>
      </w:pPr>
    </w:p>
    <w:p w14:paraId="79A7C25A" w14:textId="1F935CBF" w:rsidR="00F115B8" w:rsidRDefault="00F115B8" w:rsidP="00432E8E">
      <w:pPr>
        <w:rPr>
          <w:szCs w:val="20"/>
        </w:rPr>
      </w:pPr>
    </w:p>
    <w:p w14:paraId="7E5010EC" w14:textId="77777777" w:rsidR="00F115B8" w:rsidRDefault="00F115B8" w:rsidP="00432E8E">
      <w:pPr>
        <w:rPr>
          <w:szCs w:val="20"/>
        </w:rPr>
      </w:pPr>
    </w:p>
    <w:p w14:paraId="297194D2" w14:textId="77777777" w:rsidR="00F115B8" w:rsidRDefault="00F115B8" w:rsidP="00432E8E">
      <w:pPr>
        <w:rPr>
          <w:szCs w:val="20"/>
        </w:rPr>
      </w:pPr>
    </w:p>
    <w:p w14:paraId="5D924FA0" w14:textId="3092F033" w:rsidR="00F115B8" w:rsidRDefault="00F115B8" w:rsidP="00432E8E">
      <w:pPr>
        <w:rPr>
          <w:szCs w:val="20"/>
        </w:rPr>
      </w:pPr>
    </w:p>
    <w:p w14:paraId="5F7B9C58" w14:textId="68FAAC25" w:rsidR="00F115B8" w:rsidRDefault="00F115B8" w:rsidP="00432E8E">
      <w:pPr>
        <w:rPr>
          <w:szCs w:val="20"/>
        </w:rPr>
      </w:pPr>
    </w:p>
    <w:p w14:paraId="68FBEBFE" w14:textId="0F28014B" w:rsidR="00F115B8" w:rsidRDefault="00F115B8" w:rsidP="00432E8E">
      <w:pPr>
        <w:rPr>
          <w:szCs w:val="20"/>
        </w:rPr>
      </w:pPr>
    </w:p>
    <w:p w14:paraId="4FA9F4C0" w14:textId="1927AEB1" w:rsidR="00F115B8" w:rsidRDefault="00F115B8" w:rsidP="00432E8E">
      <w:pPr>
        <w:rPr>
          <w:szCs w:val="20"/>
        </w:rPr>
      </w:pPr>
    </w:p>
    <w:p w14:paraId="7849AC87" w14:textId="3A38452C" w:rsidR="00F115B8" w:rsidRDefault="00F115B8" w:rsidP="00432E8E">
      <w:pPr>
        <w:rPr>
          <w:szCs w:val="20"/>
        </w:rPr>
      </w:pPr>
    </w:p>
    <w:p w14:paraId="0DCA68B4" w14:textId="3E2C1EF7" w:rsidR="00F115B8" w:rsidRDefault="00F115B8" w:rsidP="00432E8E">
      <w:pPr>
        <w:rPr>
          <w:szCs w:val="20"/>
        </w:rPr>
      </w:pPr>
    </w:p>
    <w:p w14:paraId="39993A61" w14:textId="2DBC4F2E" w:rsidR="00F115B8" w:rsidRDefault="00F115B8" w:rsidP="00432E8E">
      <w:pPr>
        <w:rPr>
          <w:szCs w:val="20"/>
        </w:rPr>
      </w:pPr>
      <w:r>
        <w:rPr>
          <w:noProof/>
        </w:rPr>
        <mc:AlternateContent>
          <mc:Choice Requires="wps">
            <w:drawing>
              <wp:anchor distT="0" distB="0" distL="114300" distR="114300" simplePos="0" relativeHeight="251674624" behindDoc="0" locked="0" layoutInCell="1" allowOverlap="1" wp14:anchorId="748E309C" wp14:editId="42A887B5">
                <wp:simplePos x="0" y="0"/>
                <wp:positionH relativeFrom="column">
                  <wp:posOffset>57150</wp:posOffset>
                </wp:positionH>
                <wp:positionV relativeFrom="paragraph">
                  <wp:posOffset>111126</wp:posOffset>
                </wp:positionV>
                <wp:extent cx="4271010" cy="361950"/>
                <wp:effectExtent l="0" t="0" r="0" b="0"/>
                <wp:wrapNone/>
                <wp:docPr id="475102964" name="Textfeld 1"/>
                <wp:cNvGraphicFramePr/>
                <a:graphic xmlns:a="http://schemas.openxmlformats.org/drawingml/2006/main">
                  <a:graphicData uri="http://schemas.microsoft.com/office/word/2010/wordprocessingShape">
                    <wps:wsp>
                      <wps:cNvSpPr txBox="1"/>
                      <wps:spPr>
                        <a:xfrm>
                          <a:off x="0" y="0"/>
                          <a:ext cx="4271010" cy="361950"/>
                        </a:xfrm>
                        <a:prstGeom prst="rect">
                          <a:avLst/>
                        </a:prstGeom>
                        <a:solidFill>
                          <a:prstClr val="white"/>
                        </a:solidFill>
                        <a:ln>
                          <a:noFill/>
                        </a:ln>
                      </wps:spPr>
                      <wps:txbx>
                        <w:txbxContent>
                          <w:p w14:paraId="6048E05B" w14:textId="6CFD91E8" w:rsidR="00F115B8" w:rsidRPr="00D82CA4"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5</w:t>
                            </w:r>
                            <w:r w:rsidR="00714ADE">
                              <w:fldChar w:fldCharType="end"/>
                            </w:r>
                            <w:r>
                              <w:t>: CORDIC Konvergenzrate für trigonometrische Funktionen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48E309C" id="_x0000_s1030" type="#_x0000_t202" style="position:absolute;left:0;text-align:left;margin-left:4.5pt;margin-top:8.75pt;width:336.3pt;height:28.5pt;z-index:2516746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" stroked="f">
                <v:textbox inset="0,0,0,0">
                  <w:txbxContent>
                    <w:p w14:paraId="6048E05B" w14:textId="6CFD91E8" w:rsidR="00F115B8" w:rsidRPr="00D82CA4"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5</w:t>
                      </w:r>
                      <w:r w:rsidR="00714ADE">
                        <w:fldChar w:fldCharType="end"/>
                      </w:r>
                      <w:r>
                        <w:t>: CORDIC Konvergenzrate für trigonometrische Funktionen</w:t>
                      </w:r>
                    </w:p>
                  </w:txbxContent>
                </v:textbox>
              </v:shape>
            </w:pict>
          </mc:Fallback>
        </mc:AlternateContent>
      </w:r>
    </w:p>
    <w:p w14:paraId="1FF66AFD" w14:textId="77777777" w:rsidR="00F115B8" w:rsidRDefault="00F115B8" w:rsidP="00432E8E">
      <w:pPr>
        <w:rPr>
          <w:szCs w:val="20"/>
        </w:rPr>
      </w:pPr>
    </w:p>
    <w:p w14:paraId="1E1FC141" w14:textId="77777777" w:rsidR="00F115B8" w:rsidRDefault="00F115B8" w:rsidP="00432E8E">
      <w:pPr>
        <w:rPr>
          <w:szCs w:val="20"/>
        </w:rPr>
      </w:pPr>
    </w:p>
    <w:p w14:paraId="69093DBA" w14:textId="5EEE6092" w:rsidR="00F115B8" w:rsidRDefault="00F115B8" w:rsidP="00432E8E">
      <w:pPr>
        <w:rPr>
          <w:szCs w:val="20"/>
        </w:rPr>
      </w:pPr>
    </w:p>
    <w:p w14:paraId="64B8540D" w14:textId="77777777" w:rsidR="00F115B8" w:rsidRDefault="00F115B8" w:rsidP="00432E8E">
      <w:pPr>
        <w:rPr>
          <w:szCs w:val="20"/>
        </w:rPr>
      </w:pPr>
    </w:p>
    <w:p w14:paraId="0E770E6A" w14:textId="77777777" w:rsidR="00F115B8" w:rsidRDefault="00F115B8" w:rsidP="00432E8E">
      <w:pPr>
        <w:rPr>
          <w:szCs w:val="20"/>
        </w:rPr>
      </w:pPr>
    </w:p>
    <w:p w14:paraId="7249742E" w14:textId="77777777" w:rsidR="00F115B8" w:rsidRDefault="00F115B8" w:rsidP="00432E8E">
      <w:pPr>
        <w:rPr>
          <w:szCs w:val="20"/>
        </w:rPr>
      </w:pPr>
    </w:p>
    <w:p w14:paraId="0B6D6C36" w14:textId="77777777" w:rsidR="00F115B8" w:rsidRDefault="00F115B8" w:rsidP="00432E8E">
      <w:pPr>
        <w:rPr>
          <w:szCs w:val="20"/>
        </w:rPr>
      </w:pPr>
    </w:p>
    <w:p w14:paraId="43F17F45" w14:textId="77777777" w:rsidR="00F115B8" w:rsidRDefault="00F115B8" w:rsidP="00432E8E">
      <w:pPr>
        <w:rPr>
          <w:szCs w:val="20"/>
        </w:rPr>
      </w:pPr>
    </w:p>
    <w:p w14:paraId="75B19031" w14:textId="77777777" w:rsidR="00F115B8" w:rsidRDefault="00F115B8" w:rsidP="00432E8E">
      <w:pPr>
        <w:rPr>
          <w:szCs w:val="20"/>
        </w:rPr>
      </w:pPr>
    </w:p>
    <w:p w14:paraId="2E72D19A" w14:textId="32DA9313" w:rsidR="00F115B8" w:rsidRDefault="00F115B8" w:rsidP="00432E8E">
      <w:pPr>
        <w:rPr>
          <w:szCs w:val="20"/>
        </w:rPr>
      </w:pPr>
    </w:p>
    <w:p w14:paraId="3D9834E1" w14:textId="2902CBEF" w:rsidR="00F115B8" w:rsidRDefault="00C94660" w:rsidP="00432E8E">
      <w:pPr>
        <w:rPr>
          <w:szCs w:val="20"/>
        </w:rPr>
      </w:pPr>
      <w:r>
        <w:rPr>
          <w:noProof/>
        </w:rPr>
        <w:lastRenderedPageBreak/>
        <w:drawing>
          <wp:anchor distT="0" distB="0" distL="114300" distR="114300" simplePos="0" relativeHeight="251675648" behindDoc="0" locked="0" layoutInCell="1" allowOverlap="1" wp14:anchorId="466E79B8" wp14:editId="476DF91A">
            <wp:simplePos x="0" y="0"/>
            <wp:positionH relativeFrom="column">
              <wp:posOffset>185420</wp:posOffset>
            </wp:positionH>
            <wp:positionV relativeFrom="paragraph">
              <wp:posOffset>44450</wp:posOffset>
            </wp:positionV>
            <wp:extent cx="4860290" cy="3668143"/>
            <wp:effectExtent l="0" t="0" r="0" b="8890"/>
            <wp:wrapNone/>
            <wp:docPr id="1655544810" name="Grafik 1" descr="Ein Bild, das Text, Reihe, Diagramm,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5544810" name="Grafik 1" descr="Ein Bild, das Text, Reihe, Diagramm, Screenshot enthält.&#10;&#10;Automatisch generierte Beschreibung"/>
                    <pic:cNvPicPr/>
                  </pic:nvPicPr>
                  <pic:blipFill>
                    <a:blip r:embed="rId21"/>
                    <a:stretch>
                      <a:fillRect/>
                    </a:stretch>
                  </pic:blipFill>
                  <pic:spPr>
                    <a:xfrm>
                      <a:off x="0" y="0"/>
                      <a:ext cx="4860290" cy="3668143"/>
                    </a:xfrm>
                    <a:prstGeom prst="rect">
                      <a:avLst/>
                    </a:prstGeom>
                  </pic:spPr>
                </pic:pic>
              </a:graphicData>
            </a:graphic>
          </wp:anchor>
        </w:drawing>
      </w:r>
    </w:p>
    <w:p w14:paraId="70DF250A" w14:textId="77777777" w:rsidR="00F115B8" w:rsidRDefault="00F115B8" w:rsidP="00432E8E">
      <w:pPr>
        <w:rPr>
          <w:szCs w:val="20"/>
        </w:rPr>
      </w:pPr>
    </w:p>
    <w:p w14:paraId="3F86410E" w14:textId="47692D7C" w:rsidR="00F115B8" w:rsidRDefault="00F115B8" w:rsidP="00432E8E">
      <w:pPr>
        <w:rPr>
          <w:szCs w:val="20"/>
        </w:rPr>
      </w:pPr>
    </w:p>
    <w:p w14:paraId="5673861F" w14:textId="6E094AEF" w:rsidR="00F115B8" w:rsidRDefault="00F115B8" w:rsidP="00432E8E">
      <w:pPr>
        <w:rPr>
          <w:szCs w:val="20"/>
        </w:rPr>
      </w:pPr>
    </w:p>
    <w:p w14:paraId="7033BDC9" w14:textId="0528537B" w:rsidR="00F115B8" w:rsidRDefault="00F115B8" w:rsidP="00432E8E">
      <w:pPr>
        <w:rPr>
          <w:szCs w:val="20"/>
        </w:rPr>
      </w:pPr>
    </w:p>
    <w:p w14:paraId="35C3313D" w14:textId="261CD09E" w:rsidR="00F115B8" w:rsidRDefault="00F115B8" w:rsidP="00432E8E">
      <w:pPr>
        <w:rPr>
          <w:szCs w:val="20"/>
        </w:rPr>
      </w:pPr>
    </w:p>
    <w:p w14:paraId="0CB83023" w14:textId="6A126170" w:rsidR="00F115B8" w:rsidRDefault="00F115B8" w:rsidP="00432E8E">
      <w:pPr>
        <w:rPr>
          <w:szCs w:val="20"/>
        </w:rPr>
      </w:pPr>
    </w:p>
    <w:p w14:paraId="749C52AA" w14:textId="0A720815" w:rsidR="00F115B8" w:rsidRDefault="00F115B8" w:rsidP="00432E8E">
      <w:pPr>
        <w:rPr>
          <w:szCs w:val="20"/>
        </w:rPr>
      </w:pPr>
    </w:p>
    <w:p w14:paraId="0C47053F" w14:textId="4CCBB1DA" w:rsidR="00F115B8" w:rsidRDefault="00F115B8" w:rsidP="00432E8E">
      <w:pPr>
        <w:rPr>
          <w:szCs w:val="20"/>
        </w:rPr>
      </w:pPr>
    </w:p>
    <w:p w14:paraId="4202AB5B" w14:textId="77777777" w:rsidR="00F115B8" w:rsidRDefault="00F115B8" w:rsidP="00432E8E">
      <w:pPr>
        <w:rPr>
          <w:szCs w:val="20"/>
        </w:rPr>
      </w:pPr>
    </w:p>
    <w:p w14:paraId="63B35BE0" w14:textId="0DEBD094" w:rsidR="00F115B8" w:rsidRDefault="00F115B8" w:rsidP="00432E8E">
      <w:pPr>
        <w:rPr>
          <w:szCs w:val="20"/>
        </w:rPr>
      </w:pPr>
    </w:p>
    <w:p w14:paraId="3915D0BA" w14:textId="77777777" w:rsidR="00F115B8" w:rsidRDefault="00F115B8" w:rsidP="00432E8E">
      <w:pPr>
        <w:rPr>
          <w:szCs w:val="20"/>
        </w:rPr>
      </w:pPr>
    </w:p>
    <w:p w14:paraId="608CECB0" w14:textId="77777777" w:rsidR="00F115B8" w:rsidRDefault="00F115B8" w:rsidP="00432E8E">
      <w:pPr>
        <w:rPr>
          <w:szCs w:val="20"/>
        </w:rPr>
      </w:pPr>
    </w:p>
    <w:p w14:paraId="52749DEF" w14:textId="77777777" w:rsidR="00F115B8" w:rsidRDefault="00F115B8" w:rsidP="00432E8E">
      <w:pPr>
        <w:rPr>
          <w:szCs w:val="20"/>
        </w:rPr>
      </w:pPr>
    </w:p>
    <w:p w14:paraId="4B90A684" w14:textId="331C600E" w:rsidR="00F115B8" w:rsidRDefault="00F115B8" w:rsidP="00432E8E">
      <w:pPr>
        <w:rPr>
          <w:szCs w:val="20"/>
        </w:rPr>
      </w:pPr>
    </w:p>
    <w:p w14:paraId="486664CD" w14:textId="77777777" w:rsidR="00F115B8" w:rsidRDefault="00F115B8" w:rsidP="00432E8E">
      <w:pPr>
        <w:rPr>
          <w:szCs w:val="20"/>
        </w:rPr>
      </w:pPr>
    </w:p>
    <w:p w14:paraId="201B2C73" w14:textId="77777777" w:rsidR="00F115B8" w:rsidRDefault="00F115B8" w:rsidP="00432E8E">
      <w:pPr>
        <w:rPr>
          <w:szCs w:val="20"/>
        </w:rPr>
      </w:pPr>
    </w:p>
    <w:p w14:paraId="0E0FEA3B" w14:textId="77777777" w:rsidR="00F115B8" w:rsidRDefault="00F115B8" w:rsidP="00432E8E">
      <w:pPr>
        <w:rPr>
          <w:szCs w:val="20"/>
        </w:rPr>
      </w:pPr>
    </w:p>
    <w:p w14:paraId="52FD722A" w14:textId="77777777" w:rsidR="00F115B8" w:rsidRDefault="00F115B8" w:rsidP="00432E8E">
      <w:pPr>
        <w:rPr>
          <w:szCs w:val="20"/>
        </w:rPr>
      </w:pPr>
    </w:p>
    <w:p w14:paraId="4B91C3EA" w14:textId="557C3B1E" w:rsidR="00F115B8" w:rsidRDefault="00C94660" w:rsidP="00432E8E">
      <w:pPr>
        <w:rPr>
          <w:szCs w:val="20"/>
        </w:rPr>
      </w:pPr>
      <w:r>
        <w:rPr>
          <w:noProof/>
        </w:rPr>
        <mc:AlternateContent>
          <mc:Choice Requires="wps">
            <w:drawing>
              <wp:anchor distT="0" distB="0" distL="114300" distR="114300" simplePos="0" relativeHeight="251677696" behindDoc="0" locked="0" layoutInCell="1" allowOverlap="1" wp14:anchorId="372FAE93" wp14:editId="68E07D4A">
                <wp:simplePos x="0" y="0"/>
                <wp:positionH relativeFrom="column">
                  <wp:posOffset>175895</wp:posOffset>
                </wp:positionH>
                <wp:positionV relativeFrom="paragraph">
                  <wp:posOffset>63500</wp:posOffset>
                </wp:positionV>
                <wp:extent cx="4860290" cy="361950"/>
                <wp:effectExtent l="0" t="0" r="0" b="0"/>
                <wp:wrapNone/>
                <wp:docPr id="1738555472" name="Textfeld 1"/>
                <wp:cNvGraphicFramePr/>
                <a:graphic xmlns:a="http://schemas.openxmlformats.org/drawingml/2006/main">
                  <a:graphicData uri="http://schemas.microsoft.com/office/word/2010/wordprocessingShape">
                    <wps:wsp>
                      <wps:cNvSpPr txBox="1"/>
                      <wps:spPr>
                        <a:xfrm>
                          <a:off x="0" y="0"/>
                          <a:ext cx="4860290" cy="361950"/>
                        </a:xfrm>
                        <a:prstGeom prst="rect">
                          <a:avLst/>
                        </a:prstGeom>
                        <a:solidFill>
                          <a:prstClr val="white"/>
                        </a:solidFill>
                        <a:ln>
                          <a:noFill/>
                        </a:ln>
                      </wps:spPr>
                      <wps:txbx>
                        <w:txbxContent>
                          <w:p w14:paraId="78E9EE1D" w14:textId="563E0F38" w:rsidR="00F115B8" w:rsidRPr="00C57EC7"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6</w:t>
                            </w:r>
                            <w:r w:rsidR="00714ADE">
                              <w:fldChar w:fldCharType="end"/>
                            </w:r>
                            <w:r>
                              <w:t>: CORDIC Konvergenzrate für hyperbolische Funktionen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72FAE93" id="_x0000_s1031" type="#_x0000_t202" style="position:absolute;left:0;text-align:left;margin-left:13.85pt;margin-top:5pt;width:382.7pt;height:28.5pt;z-index:2516776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" stroked="f">
                <v:textbox inset="0,0,0,0">
                  <w:txbxContent>
                    <w:p w14:paraId="78E9EE1D" w14:textId="563E0F38" w:rsidR="00F115B8" w:rsidRPr="00C57EC7"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6</w:t>
                      </w:r>
                      <w:r w:rsidR="00714ADE">
                        <w:fldChar w:fldCharType="end"/>
                      </w:r>
                      <w:r>
                        <w:t>: CORDIC Konvergenzrate für hyperbolische Funktionen</w:t>
                      </w:r>
                    </w:p>
                  </w:txbxContent>
                </v:textbox>
              </v:shape>
            </w:pict>
          </mc:Fallback>
        </mc:AlternateContent>
      </w:r>
    </w:p>
    <w:p w14:paraId="084FECC8" w14:textId="77777777" w:rsidR="00F115B8" w:rsidRDefault="00F115B8" w:rsidP="00432E8E">
      <w:pPr>
        <w:rPr>
          <w:szCs w:val="20"/>
        </w:rPr>
      </w:pPr>
    </w:p>
    <w:p w14:paraId="6D66D761" w14:textId="176CCC10" w:rsidR="00F115B8" w:rsidRDefault="00C94660" w:rsidP="00432E8E">
      <w:pPr>
        <w:rPr>
          <w:szCs w:val="20"/>
        </w:rPr>
      </w:pPr>
      <w:r>
        <w:rPr>
          <w:noProof/>
        </w:rPr>
        <w:drawing>
          <wp:anchor distT="0" distB="0" distL="114300" distR="114300" simplePos="0" relativeHeight="251678720" behindDoc="0" locked="0" layoutInCell="1" allowOverlap="1" wp14:anchorId="21ACE9B9" wp14:editId="3C00238B">
            <wp:simplePos x="0" y="0"/>
            <wp:positionH relativeFrom="column">
              <wp:posOffset>147320</wp:posOffset>
            </wp:positionH>
            <wp:positionV relativeFrom="paragraph">
              <wp:posOffset>44450</wp:posOffset>
            </wp:positionV>
            <wp:extent cx="4860290" cy="3740785"/>
            <wp:effectExtent l="0" t="0" r="0" b="0"/>
            <wp:wrapNone/>
            <wp:docPr id="323536793" name="Grafik 1" descr="Ein Bild, das Text, Reihe, Screensho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3536793" name="Grafik 1" descr="Ein Bild, das Text, Reihe, Screenshot, Zahl enthält.&#10;&#10;Automatisch generierte Beschreibung"/>
                    <pic:cNvPicPr/>
                  </pic:nvPicPr>
                  <pic:blipFill>
                    <a:blip r:embed="rId22"/>
                    <a:stretch>
                      <a:fillRect/>
                    </a:stretch>
                  </pic:blipFill>
                  <pic:spPr>
                    <a:xfrm>
                      <a:off x="0" y="0"/>
                      <a:ext cx="4860290" cy="3740785"/>
                    </a:xfrm>
                    <a:prstGeom prst="rect">
                      <a:avLst/>
                    </a:prstGeom>
                  </pic:spPr>
                </pic:pic>
              </a:graphicData>
            </a:graphic>
          </wp:anchor>
        </w:drawing>
      </w:r>
    </w:p>
    <w:p w14:paraId="451F5E1C" w14:textId="77777777" w:rsidR="00F115B8" w:rsidRDefault="00F115B8" w:rsidP="00432E8E">
      <w:pPr>
        <w:rPr>
          <w:szCs w:val="20"/>
        </w:rPr>
      </w:pPr>
    </w:p>
    <w:p w14:paraId="0780951A" w14:textId="505CE93E" w:rsidR="00F115B8" w:rsidRDefault="00F115B8" w:rsidP="00432E8E">
      <w:pPr>
        <w:rPr>
          <w:szCs w:val="20"/>
        </w:rPr>
      </w:pPr>
    </w:p>
    <w:p w14:paraId="6248B5FC" w14:textId="5CFD8575" w:rsidR="00F115B8" w:rsidRDefault="00F115B8" w:rsidP="00432E8E">
      <w:pPr>
        <w:rPr>
          <w:szCs w:val="20"/>
        </w:rPr>
      </w:pPr>
    </w:p>
    <w:p w14:paraId="63F108B8" w14:textId="77777777" w:rsidR="00F115B8" w:rsidRDefault="00F115B8" w:rsidP="00432E8E">
      <w:pPr>
        <w:rPr>
          <w:szCs w:val="20"/>
        </w:rPr>
      </w:pPr>
    </w:p>
    <w:p w14:paraId="52EBA461" w14:textId="77777777" w:rsidR="00F115B8" w:rsidRDefault="00F115B8" w:rsidP="00432E8E">
      <w:pPr>
        <w:rPr>
          <w:szCs w:val="20"/>
        </w:rPr>
      </w:pPr>
    </w:p>
    <w:p w14:paraId="3B8088BD" w14:textId="77777777" w:rsidR="00F115B8" w:rsidRDefault="00F115B8" w:rsidP="00432E8E">
      <w:pPr>
        <w:rPr>
          <w:szCs w:val="20"/>
        </w:rPr>
      </w:pPr>
    </w:p>
    <w:p w14:paraId="34684EBD" w14:textId="77777777" w:rsidR="00F115B8" w:rsidRDefault="00F115B8" w:rsidP="00432E8E">
      <w:pPr>
        <w:rPr>
          <w:szCs w:val="20"/>
        </w:rPr>
      </w:pPr>
    </w:p>
    <w:p w14:paraId="793ED011" w14:textId="77777777" w:rsidR="00F115B8" w:rsidRDefault="00F115B8" w:rsidP="00432E8E">
      <w:pPr>
        <w:rPr>
          <w:szCs w:val="20"/>
        </w:rPr>
      </w:pPr>
    </w:p>
    <w:p w14:paraId="6C6FA1E4" w14:textId="77777777" w:rsidR="00F115B8" w:rsidRDefault="00F115B8" w:rsidP="00432E8E">
      <w:pPr>
        <w:rPr>
          <w:szCs w:val="20"/>
        </w:rPr>
      </w:pPr>
    </w:p>
    <w:p w14:paraId="434E0F83" w14:textId="77777777" w:rsidR="00F115B8" w:rsidRDefault="00F115B8" w:rsidP="00432E8E">
      <w:pPr>
        <w:rPr>
          <w:szCs w:val="20"/>
        </w:rPr>
      </w:pPr>
    </w:p>
    <w:p w14:paraId="2A09A373" w14:textId="77777777" w:rsidR="00F115B8" w:rsidRDefault="00F115B8" w:rsidP="00432E8E">
      <w:pPr>
        <w:rPr>
          <w:szCs w:val="20"/>
        </w:rPr>
      </w:pPr>
    </w:p>
    <w:p w14:paraId="63643A34" w14:textId="77777777" w:rsidR="00F115B8" w:rsidRDefault="00F115B8" w:rsidP="00432E8E">
      <w:pPr>
        <w:rPr>
          <w:szCs w:val="20"/>
        </w:rPr>
      </w:pPr>
    </w:p>
    <w:p w14:paraId="157906A1" w14:textId="77777777" w:rsidR="00F115B8" w:rsidRDefault="00F115B8" w:rsidP="00432E8E">
      <w:pPr>
        <w:rPr>
          <w:szCs w:val="20"/>
        </w:rPr>
      </w:pPr>
    </w:p>
    <w:p w14:paraId="7FB9FD83" w14:textId="77777777" w:rsidR="00F115B8" w:rsidRDefault="00F115B8" w:rsidP="00432E8E">
      <w:pPr>
        <w:rPr>
          <w:szCs w:val="20"/>
        </w:rPr>
      </w:pPr>
    </w:p>
    <w:p w14:paraId="2A294196" w14:textId="77777777" w:rsidR="00F115B8" w:rsidRDefault="00F115B8" w:rsidP="00432E8E">
      <w:pPr>
        <w:rPr>
          <w:szCs w:val="20"/>
        </w:rPr>
      </w:pPr>
    </w:p>
    <w:p w14:paraId="42DC6628" w14:textId="77777777" w:rsidR="00F115B8" w:rsidRDefault="00F115B8" w:rsidP="00432E8E">
      <w:pPr>
        <w:rPr>
          <w:szCs w:val="20"/>
        </w:rPr>
      </w:pPr>
    </w:p>
    <w:p w14:paraId="0C32A9A3" w14:textId="77777777" w:rsidR="00F115B8" w:rsidRDefault="00F115B8" w:rsidP="00432E8E">
      <w:pPr>
        <w:rPr>
          <w:szCs w:val="20"/>
        </w:rPr>
      </w:pPr>
    </w:p>
    <w:p w14:paraId="4139C402" w14:textId="77777777" w:rsidR="00F115B8" w:rsidRDefault="00F115B8" w:rsidP="00432E8E">
      <w:pPr>
        <w:rPr>
          <w:szCs w:val="20"/>
        </w:rPr>
      </w:pPr>
    </w:p>
    <w:p w14:paraId="77D35E6B" w14:textId="77777777" w:rsidR="00F115B8" w:rsidRDefault="00F115B8" w:rsidP="00432E8E">
      <w:pPr>
        <w:rPr>
          <w:szCs w:val="20"/>
        </w:rPr>
      </w:pPr>
    </w:p>
    <w:p w14:paraId="26B9397E" w14:textId="038C421A" w:rsidR="00F115B8" w:rsidRDefault="00C94660" w:rsidP="00432E8E">
      <w:pPr>
        <w:rPr>
          <w:szCs w:val="20"/>
        </w:rPr>
      </w:pPr>
      <w:r>
        <w:rPr>
          <w:noProof/>
        </w:rPr>
        <mc:AlternateContent>
          <mc:Choice Requires="wps">
            <w:drawing>
              <wp:anchor distT="0" distB="0" distL="114300" distR="114300" simplePos="0" relativeHeight="251680768" behindDoc="0" locked="0" layoutInCell="1" allowOverlap="1" wp14:anchorId="250C667F" wp14:editId="12EA602F">
                <wp:simplePos x="0" y="0"/>
                <wp:positionH relativeFrom="column">
                  <wp:posOffset>161290</wp:posOffset>
                </wp:positionH>
                <wp:positionV relativeFrom="paragraph">
                  <wp:posOffset>44450</wp:posOffset>
                </wp:positionV>
                <wp:extent cx="4860290" cy="285750"/>
                <wp:effectExtent l="0" t="0" r="0" b="0"/>
                <wp:wrapNone/>
                <wp:docPr id="1986969140" name="Textfeld 1"/>
                <wp:cNvGraphicFramePr/>
                <a:graphic xmlns:a="http://schemas.openxmlformats.org/drawingml/2006/main">
                  <a:graphicData uri="http://schemas.microsoft.com/office/word/2010/wordprocessingShape">
                    <wps:wsp>
                      <wps:cNvSpPr txBox="1"/>
                      <wps:spPr>
                        <a:xfrm>
                          <a:off x="0" y="0"/>
                          <a:ext cx="4860290" cy="285750"/>
                        </a:xfrm>
                        <a:prstGeom prst="rect">
                          <a:avLst/>
                        </a:prstGeom>
                        <a:solidFill>
                          <a:prstClr val="white"/>
                        </a:solidFill>
                        <a:ln>
                          <a:noFill/>
                        </a:ln>
                      </wps:spPr>
                      <wps:txbx>
                        <w:txbxContent>
                          <w:p w14:paraId="07806E80" w14:textId="0CD18BD7" w:rsidR="00F115B8" w:rsidRPr="00482868"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7</w:t>
                            </w:r>
                            <w:r w:rsidR="00714ADE">
                              <w:fldChar w:fldCharType="end"/>
                            </w:r>
                            <w:r>
                              <w:t>: CORDIC Kon</w:t>
                            </w:r>
                            <w:r w:rsidR="00641199">
                              <w:t>v</w:t>
                            </w:r>
                            <w:r>
                              <w:t>ergenzrate für Wurzel Funktion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50C667F" id="_x0000_s1032" type="#_x0000_t202" style="position:absolute;left:0;text-align:left;margin-left:12.7pt;margin-top:3.5pt;width:382.7pt;height:22.5pt;z-index:2516807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" stroked="f">
                <v:textbox inset="0,0,0,0">
                  <w:txbxContent>
                    <w:p w14:paraId="07806E80" w14:textId="0CD18BD7" w:rsidR="00F115B8" w:rsidRPr="00482868" w:rsidRDefault="00F115B8" w:rsidP="00F115B8">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7</w:t>
                      </w:r>
                      <w:r w:rsidR="00714ADE">
                        <w:fldChar w:fldCharType="end"/>
                      </w:r>
                      <w:r>
                        <w:t>: CORDIC Kon</w:t>
                      </w:r>
                      <w:r w:rsidR="00641199">
                        <w:t>v</w:t>
                      </w:r>
                      <w:r>
                        <w:t>ergenzrate für Wurzel Funktion</w:t>
                      </w:r>
                    </w:p>
                  </w:txbxContent>
                </v:textbox>
              </v:shape>
            </w:pict>
          </mc:Fallback>
        </mc:AlternateContent>
      </w:r>
    </w:p>
    <w:p w14:paraId="1F5F3A2B" w14:textId="292FA016" w:rsidR="00F115B8" w:rsidRDefault="00F115B8" w:rsidP="00432E8E">
      <w:pPr>
        <w:rPr>
          <w:szCs w:val="20"/>
        </w:rPr>
      </w:pPr>
    </w:p>
    <w:p w14:paraId="25DEA158" w14:textId="51EA9953" w:rsidR="00F115B8" w:rsidRDefault="00C94660" w:rsidP="00432E8E">
      <w:pPr>
        <w:rPr>
          <w:szCs w:val="20"/>
        </w:rPr>
      </w:pPr>
      <w:r>
        <w:rPr>
          <w:szCs w:val="20"/>
        </w:rPr>
        <w:lastRenderedPageBreak/>
        <w:t>Nachdem den CORDIC in seinem CORDIC_CSR Register eingestellt ist, kann die Software in dem Schreibe Register CORDIC_WDATA(siehe Abbildung 3.3) entweder ein oder die Zwei für die zu berechnende Funktion Argumente schreiben. Die Berechnung fängt unmittelbar nach dem Schreiben der genauen Argumente Anzahl.</w:t>
      </w:r>
      <w:r w:rsidR="003B0F49">
        <w:rPr>
          <w:szCs w:val="20"/>
        </w:rPr>
        <w:t xml:space="preserve"> </w:t>
      </w:r>
    </w:p>
    <w:p w14:paraId="2CA0D039" w14:textId="77777777" w:rsidR="003B0F49" w:rsidRPr="003B0F49" w:rsidRDefault="003B0F49" w:rsidP="003B0F49">
      <w:pPr>
        <w:rPr>
          <w:szCs w:val="20"/>
        </w:rPr>
      </w:pPr>
      <w:r w:rsidRPr="003B0F49">
        <w:rPr>
          <w:szCs w:val="20"/>
        </w:rPr>
        <w:t xml:space="preserve">Ein Lesezugriff auf CORDIC_RDATA während eines laufenden Vorgangs wartet, bis die Ergebnisse verfügbar sind, bevor er abgeschlossen wird. </w:t>
      </w:r>
    </w:p>
    <w:p w14:paraId="3060EE67" w14:textId="77777777" w:rsidR="003B0F49" w:rsidRPr="003B0F49" w:rsidRDefault="003B0F49" w:rsidP="003B0F49">
      <w:pPr>
        <w:rPr>
          <w:szCs w:val="20"/>
        </w:rPr>
      </w:pPr>
    </w:p>
    <w:p w14:paraId="11A6BB24" w14:textId="2882B772" w:rsidR="003B0F49" w:rsidRPr="003B0F49" w:rsidRDefault="003B0F49" w:rsidP="003B0F49">
      <w:pPr>
        <w:rPr>
          <w:szCs w:val="20"/>
        </w:rPr>
      </w:pPr>
      <w:r w:rsidRPr="003B0F49">
        <w:rPr>
          <w:szCs w:val="20"/>
        </w:rPr>
        <w:t>Das bedeutet, dass das RRDY-</w:t>
      </w:r>
      <w:proofErr w:type="spellStart"/>
      <w:r w:rsidRPr="003B0F49">
        <w:rPr>
          <w:szCs w:val="20"/>
        </w:rPr>
        <w:t>Flag</w:t>
      </w:r>
      <w:proofErr w:type="spellEnd"/>
      <w:r w:rsidRPr="003B0F49">
        <w:rPr>
          <w:szCs w:val="20"/>
        </w:rPr>
        <w:t xml:space="preserve"> nicht abgefragt werden muss</w:t>
      </w:r>
      <w:r w:rsidR="0092383E">
        <w:rPr>
          <w:szCs w:val="20"/>
        </w:rPr>
        <w:t xml:space="preserve"> siehe Abbildung 3.8</w:t>
      </w:r>
      <w:r w:rsidRPr="003B0F49">
        <w:rPr>
          <w:szCs w:val="20"/>
        </w:rPr>
        <w:t>.</w:t>
      </w:r>
    </w:p>
    <w:p w14:paraId="1811B1B6" w14:textId="38DA8B92" w:rsidR="003B0F49" w:rsidRPr="003B0F49" w:rsidRDefault="003B0F49" w:rsidP="003B0F49">
      <w:pPr>
        <w:rPr>
          <w:szCs w:val="20"/>
        </w:rPr>
      </w:pPr>
      <w:r w:rsidRPr="003B0F49">
        <w:rPr>
          <w:szCs w:val="20"/>
        </w:rPr>
        <w:t>Die Ergebnisse werden an die CPU zurückgegeben, sobald sie verfügbar sind.</w:t>
      </w:r>
    </w:p>
    <w:p w14:paraId="79DB4CBC" w14:textId="05E767E9" w:rsidR="003B0F49" w:rsidRPr="003B0F49" w:rsidRDefault="003B0F49" w:rsidP="003B0F49">
      <w:pPr>
        <w:rPr>
          <w:szCs w:val="20"/>
        </w:rPr>
      </w:pPr>
      <w:r w:rsidRPr="003B0F49">
        <w:rPr>
          <w:szCs w:val="20"/>
        </w:rPr>
        <w:t>Die Software, die eine Berechnung an den C</w:t>
      </w:r>
      <w:r>
        <w:rPr>
          <w:szCs w:val="20"/>
        </w:rPr>
        <w:t>ORDIC</w:t>
      </w:r>
      <w:r w:rsidRPr="003B0F49">
        <w:rPr>
          <w:szCs w:val="20"/>
        </w:rPr>
        <w:t xml:space="preserve">-Block weitergibt, muss kein </w:t>
      </w:r>
      <w:proofErr w:type="spellStart"/>
      <w:r w:rsidRPr="003B0F49">
        <w:rPr>
          <w:szCs w:val="20"/>
        </w:rPr>
        <w:t>Flag</w:t>
      </w:r>
      <w:proofErr w:type="spellEnd"/>
      <w:r w:rsidRPr="003B0F49">
        <w:rPr>
          <w:szCs w:val="20"/>
        </w:rPr>
        <w:t xml:space="preserve"> abfragen, um festzustellen, wann diese Berechnung abgeschlossen ist. Sie initiiert einfach eine Leseanforderung des RDATA-Registers über den AHB-Bus. </w:t>
      </w:r>
    </w:p>
    <w:p w14:paraId="6D1BBC49" w14:textId="4764E2AE" w:rsidR="003B0F49" w:rsidRPr="003B0F49" w:rsidRDefault="003B0F49" w:rsidP="003B0F49">
      <w:pPr>
        <w:rPr>
          <w:szCs w:val="20"/>
        </w:rPr>
      </w:pPr>
      <w:r w:rsidRPr="003B0F49">
        <w:rPr>
          <w:szCs w:val="20"/>
        </w:rPr>
        <w:t xml:space="preserve">Wie bei jeder AHB-Transaktion darf der Slave Wartezustände einfügen, indem er das HREADY-Signal niedrig hält. Sobald die Ergebnisse vorliegen, bestätigt der </w:t>
      </w:r>
      <w:proofErr w:type="spellStart"/>
      <w:r w:rsidRPr="003B0F49">
        <w:rPr>
          <w:szCs w:val="20"/>
        </w:rPr>
        <w:t>Cordic</w:t>
      </w:r>
      <w:proofErr w:type="spellEnd"/>
      <w:r w:rsidRPr="003B0F49">
        <w:rPr>
          <w:szCs w:val="20"/>
        </w:rPr>
        <w:t>-Block HREADY, womit die Transaktion abgeschlossen ist. In der Zwischenzeit ist der Cortex-M4-Prozessor eingefroren. Dieser Ansatz wird als Null-Overhead-Modus bezeichnet</w:t>
      </w:r>
      <w:r>
        <w:rPr>
          <w:szCs w:val="20"/>
        </w:rPr>
        <w:t>. (</w:t>
      </w:r>
      <w:hyperlink r:id="rId23" w:history="1">
        <w:r w:rsidRPr="003B0F49">
          <w:rPr>
            <w:rStyle w:val="Hyperlink"/>
            <w:rFonts w:ascii="Arial" w:hAnsi="Arial" w:cs="Arial"/>
            <w:szCs w:val="20"/>
          </w:rPr>
          <w:t>chrome-extension://efaidnbmnnnibpcajpcglclefindmkaj/https://www</w:t>
        </w:r>
        <w:r w:rsidRPr="003B0F49">
          <w:rPr>
            <w:rStyle w:val="Hyperlink"/>
            <w:rFonts w:ascii="Arial" w:hAnsi="Arial" w:cs="Arial"/>
            <w:szCs w:val="20"/>
          </w:rPr>
          <w:t>.</w:t>
        </w:r>
        <w:r w:rsidRPr="003B0F49">
          <w:rPr>
            <w:rStyle w:val="Hyperlink"/>
            <w:rFonts w:ascii="Arial" w:hAnsi="Arial" w:cs="Arial"/>
            <w:szCs w:val="20"/>
          </w:rPr>
          <w:t>st.com/resource/en/product_training/STM32G4-Peripheral-Cordic_Coprocessor_CORDIC.pdf</w:t>
        </w:r>
        <w:r w:rsidRPr="003B0F49">
          <w:rPr>
            <w:rStyle w:val="Hyperlink"/>
            <w:rFonts w:ascii="Arial" w:hAnsi="Arial" w:cs="Arial"/>
            <w:szCs w:val="20"/>
          </w:rPr>
          <w:t xml:space="preserve"> </w:t>
        </w:r>
      </w:hyperlink>
      <w:r>
        <w:rPr>
          <w:szCs w:val="20"/>
        </w:rPr>
        <w:t xml:space="preserve"> Seite 25) </w:t>
      </w:r>
      <w:r w:rsidRPr="003B0F49">
        <w:rPr>
          <w:szCs w:val="20"/>
        </w:rPr>
        <w:t>.</w:t>
      </w:r>
      <w:r>
        <w:rPr>
          <w:szCs w:val="20"/>
        </w:rPr>
        <w:t xml:space="preserve"> </w:t>
      </w:r>
    </w:p>
    <w:p w14:paraId="30DF5064" w14:textId="77777777" w:rsidR="003B0F49" w:rsidRDefault="003B0F49" w:rsidP="00432E8E">
      <w:pPr>
        <w:rPr>
          <w:szCs w:val="20"/>
        </w:rPr>
      </w:pPr>
    </w:p>
    <w:p w14:paraId="27C2E57A" w14:textId="2A431C61" w:rsidR="00F115B8" w:rsidRDefault="00EC4BC7" w:rsidP="00432E8E">
      <w:pPr>
        <w:rPr>
          <w:szCs w:val="20"/>
        </w:rPr>
      </w:pPr>
      <w:r>
        <w:rPr>
          <w:szCs w:val="20"/>
        </w:rPr>
        <w:t xml:space="preserve">In einem System kann der CORDIC in 4 unterschiedlichen </w:t>
      </w:r>
      <w:r w:rsidR="00B17611">
        <w:rPr>
          <w:szCs w:val="20"/>
        </w:rPr>
        <w:t>Berechnungsm</w:t>
      </w:r>
      <w:r>
        <w:rPr>
          <w:szCs w:val="20"/>
        </w:rPr>
        <w:t>od</w:t>
      </w:r>
      <w:r w:rsidR="00B17611">
        <w:rPr>
          <w:szCs w:val="20"/>
        </w:rPr>
        <w:t>i</w:t>
      </w:r>
      <w:r>
        <w:rPr>
          <w:szCs w:val="20"/>
        </w:rPr>
        <w:t xml:space="preserve"> eingesetzt werden.</w:t>
      </w:r>
    </w:p>
    <w:p w14:paraId="34F7D417" w14:textId="0B7CD8CD" w:rsidR="00EC4BC7" w:rsidRDefault="00EC4BC7" w:rsidP="00432E8E">
      <w:pPr>
        <w:rPr>
          <w:szCs w:val="20"/>
        </w:rPr>
      </w:pPr>
      <w:r w:rsidRPr="00B17611">
        <w:rPr>
          <w:szCs w:val="20"/>
        </w:rPr>
        <w:t>Der</w:t>
      </w:r>
      <w:r w:rsidR="00B17611" w:rsidRPr="00B17611">
        <w:rPr>
          <w:szCs w:val="20"/>
        </w:rPr>
        <w:t xml:space="preserve"> Null-Overh</w:t>
      </w:r>
      <w:r w:rsidR="00B17611">
        <w:rPr>
          <w:szCs w:val="20"/>
        </w:rPr>
        <w:t>ea</w:t>
      </w:r>
      <w:r w:rsidR="00B17611" w:rsidRPr="00B17611">
        <w:rPr>
          <w:szCs w:val="20"/>
        </w:rPr>
        <w:t xml:space="preserve">d-Modus ist </w:t>
      </w:r>
      <w:r w:rsidR="00B17611">
        <w:rPr>
          <w:szCs w:val="20"/>
        </w:rPr>
        <w:t>der schnellste Modus für die Berechnung eine einzige Berechnung, da die Ausgangsdaten sofort gelesen werden, sobald Eingangsdaten in dem CORDIC_WDATA Register geschrieben werden.</w:t>
      </w:r>
    </w:p>
    <w:p w14:paraId="0C452B44" w14:textId="493D5575" w:rsidR="00B17611" w:rsidRDefault="00B17611" w:rsidP="00432E8E">
      <w:pPr>
        <w:rPr>
          <w:szCs w:val="20"/>
        </w:rPr>
      </w:pPr>
      <w:r>
        <w:rPr>
          <w:szCs w:val="20"/>
        </w:rPr>
        <w:t>Der Polling Modus (Abfrage Modus), die Software fragt immer den RRDY-</w:t>
      </w:r>
      <w:proofErr w:type="spellStart"/>
      <w:r>
        <w:rPr>
          <w:szCs w:val="20"/>
        </w:rPr>
        <w:t>Flag</w:t>
      </w:r>
      <w:proofErr w:type="spellEnd"/>
      <w:r>
        <w:rPr>
          <w:szCs w:val="20"/>
        </w:rPr>
        <w:t xml:space="preserve"> ab, um festzustellen, ob die Ergebnisse verfügbar sind.</w:t>
      </w:r>
    </w:p>
    <w:p w14:paraId="45A1CFEB" w14:textId="0619919D" w:rsidR="00B17611" w:rsidRDefault="00B17611" w:rsidP="00432E8E">
      <w:pPr>
        <w:rPr>
          <w:szCs w:val="20"/>
        </w:rPr>
      </w:pPr>
      <w:r>
        <w:rPr>
          <w:szCs w:val="20"/>
        </w:rPr>
        <w:t>Der Unterbrechung Modus: der CORDIC sendet in diesem Berechnungsmodus immer eine Unterbrechung-Anfrage, sobald eine Berechnung fertig ist.</w:t>
      </w:r>
    </w:p>
    <w:p w14:paraId="357A3A47" w14:textId="3C036CD0" w:rsidR="00B17611" w:rsidRDefault="00B17611" w:rsidP="00432E8E">
      <w:pPr>
        <w:rPr>
          <w:szCs w:val="20"/>
        </w:rPr>
      </w:pPr>
      <w:r>
        <w:rPr>
          <w:szCs w:val="20"/>
        </w:rPr>
        <w:t>Der DMA Modus, der CORDIC ist eine DMA-fähige Einheit. In diesem Modus werden die Daten zwischen der Speicher und der CORDIC und umgekehrt ohne die Steuerung der CPU.</w:t>
      </w:r>
    </w:p>
    <w:p w14:paraId="7F0D6337" w14:textId="32DA426B" w:rsidR="00B17611" w:rsidRPr="00B17611" w:rsidRDefault="00B17611" w:rsidP="00432E8E">
      <w:pPr>
        <w:rPr>
          <w:szCs w:val="20"/>
        </w:rPr>
      </w:pPr>
      <w:r>
        <w:rPr>
          <w:szCs w:val="20"/>
        </w:rPr>
        <w:t xml:space="preserve">Für eine </w:t>
      </w:r>
      <w:proofErr w:type="spellStart"/>
      <w:r>
        <w:rPr>
          <w:szCs w:val="20"/>
        </w:rPr>
        <w:t>Detaillerte</w:t>
      </w:r>
      <w:proofErr w:type="spellEnd"/>
      <w:r>
        <w:rPr>
          <w:szCs w:val="20"/>
        </w:rPr>
        <w:t xml:space="preserve"> </w:t>
      </w:r>
      <w:proofErr w:type="spellStart"/>
      <w:r>
        <w:rPr>
          <w:szCs w:val="20"/>
        </w:rPr>
        <w:t>Beschriebung</w:t>
      </w:r>
      <w:proofErr w:type="spellEnd"/>
      <w:r>
        <w:rPr>
          <w:szCs w:val="20"/>
        </w:rPr>
        <w:t xml:space="preserve"> der einzelne Bits in CORDIC_CSR und die 4 unterschiedliche Modi, sei es auf die </w:t>
      </w:r>
      <w:r w:rsidRPr="00B17611">
        <w:rPr>
          <w:szCs w:val="20"/>
          <w:highlight w:val="yellow"/>
        </w:rPr>
        <w:t xml:space="preserve">Quelle </w:t>
      </w:r>
      <w:proofErr w:type="spellStart"/>
      <w:r w:rsidRPr="00B17611">
        <w:rPr>
          <w:szCs w:val="20"/>
          <w:highlight w:val="yellow"/>
        </w:rPr>
        <w:t>Refenrenz</w:t>
      </w:r>
      <w:proofErr w:type="spellEnd"/>
      <w:r w:rsidRPr="00B17611">
        <w:rPr>
          <w:szCs w:val="20"/>
          <w:highlight w:val="yellow"/>
        </w:rPr>
        <w:t xml:space="preserve"> Manual</w:t>
      </w:r>
      <w:r>
        <w:rPr>
          <w:szCs w:val="20"/>
        </w:rPr>
        <w:t xml:space="preserve"> verwiesen.</w:t>
      </w:r>
    </w:p>
    <w:p w14:paraId="644606A8" w14:textId="77777777" w:rsidR="00F115B8" w:rsidRPr="00B17611" w:rsidRDefault="00F115B8" w:rsidP="00432E8E">
      <w:pPr>
        <w:rPr>
          <w:szCs w:val="20"/>
        </w:rPr>
      </w:pPr>
    </w:p>
    <w:p w14:paraId="596C2505" w14:textId="77777777" w:rsidR="0092383E" w:rsidRDefault="0092383E" w:rsidP="0092383E">
      <w:pPr>
        <w:keepNext/>
      </w:pPr>
      <w:r w:rsidRPr="0092383E">
        <w:rPr>
          <w:szCs w:val="20"/>
        </w:rPr>
        <w:drawing>
          <wp:inline distT="0" distB="0" distL="0" distR="0" wp14:anchorId="598E256A" wp14:editId="191DBBF9">
            <wp:extent cx="4246880" cy="1447800"/>
            <wp:effectExtent l="0" t="0" r="1270" b="0"/>
            <wp:docPr id="190246634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2466349" name="Grafik 1" descr="Ein Bild, das Text, Screenshot, Schrift, Zahl enthält.&#10;&#10;Automatisch generierte Beschreibung"/>
                    <pic:cNvPicPr/>
                  </pic:nvPicPr>
                  <pic:blipFill>
                    <a:blip r:embed="rId24"/>
                    <a:stretch>
                      <a:fillRect/>
                    </a:stretch>
                  </pic:blipFill>
                  <pic:spPr>
                    <a:xfrm>
                      <a:off x="0" y="0"/>
                      <a:ext cx="4248162" cy="1448237"/>
                    </a:xfrm>
                    <a:prstGeom prst="rect">
                      <a:avLst/>
                    </a:prstGeom>
                  </pic:spPr>
                </pic:pic>
              </a:graphicData>
            </a:graphic>
          </wp:inline>
        </w:drawing>
      </w:r>
    </w:p>
    <w:p w14:paraId="08C4342D" w14:textId="3B05B162" w:rsidR="00F115B8" w:rsidRPr="0092383E" w:rsidRDefault="0092383E" w:rsidP="0092383E">
      <w:pPr>
        <w:pStyle w:val="Beschriftung"/>
        <w:jc w:val="both"/>
        <w:rPr>
          <w:szCs w:val="20"/>
        </w:rP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8</w:t>
      </w:r>
      <w:r w:rsidR="00714ADE">
        <w:fldChar w:fldCharType="end"/>
      </w:r>
      <w:r>
        <w:t xml:space="preserve"> CORDIC Control/Status Register</w:t>
      </w:r>
    </w:p>
    <w:p w14:paraId="024890FF" w14:textId="749CA1A5" w:rsidR="00AA1815" w:rsidRDefault="00AA1815" w:rsidP="00AA1815">
      <w:pPr>
        <w:pStyle w:val="berschrift2"/>
      </w:pPr>
      <w:bookmarkStart w:id="16" w:name="_Toc175528918"/>
      <w:r w:rsidRPr="00AA1815">
        <w:lastRenderedPageBreak/>
        <w:t>CMSIS-</w:t>
      </w:r>
      <w:r w:rsidR="006761E8">
        <w:t xml:space="preserve">DSP </w:t>
      </w:r>
      <w:r w:rsidRPr="00AA1815">
        <w:t>Bibliothek auf ARM-Cortex-M-Prozess</w:t>
      </w:r>
      <w:r>
        <w:t>oren</w:t>
      </w:r>
      <w:bookmarkEnd w:id="16"/>
    </w:p>
    <w:p w14:paraId="7A26A12B" w14:textId="22101D7A" w:rsidR="00B17611" w:rsidRDefault="00CB09C4" w:rsidP="00B17611">
      <w:r>
        <w:t>Die CMSIS-DSP ist eine für ARM-Cortex-M basierte Mikrocontrollern optimierte Bibliothek, die oft in digital Signalverarbeitungsanwendungen verwendet wird. CMSIS_DSP bietet hochoptimierte Funktionen, die speziell auf die ARM-Cortex-M Architektur.</w:t>
      </w:r>
    </w:p>
    <w:p w14:paraId="2F3A1BE6" w14:textId="6228DCE8" w:rsidR="00CB09C4" w:rsidRDefault="00233519" w:rsidP="00B17611">
      <w:r>
        <w:t>In diesem Projekt</w:t>
      </w:r>
      <w:r w:rsidR="00CB09C4">
        <w:t xml:space="preserve"> wurden drei </w:t>
      </w:r>
      <w:r>
        <w:t>die optimierten schnellen Funktionen</w:t>
      </w:r>
      <w:r w:rsidR="0092383E">
        <w:t>(Sinus, Kosinus und Quadratwurzel)</w:t>
      </w:r>
      <w:r w:rsidR="00CB09C4">
        <w:t xml:space="preserve"> von CMSIS </w:t>
      </w:r>
      <w:r w:rsidR="0092383E">
        <w:t xml:space="preserve">in unterschiedlichen Format </w:t>
      </w:r>
      <w:r w:rsidR="00CB09C4">
        <w:t>berechnet.</w:t>
      </w:r>
      <w:r>
        <w:t xml:space="preserve"> Der schnelle Funktionssatz von CMSIS-DSP </w:t>
      </w:r>
      <w:r w:rsidRPr="00233519">
        <w:t>bietet eine schnelle Annäherung an Sinus, Kosinus und Quadratwurzel. Im Vergleich zu den meisten anderen Funktionen in der CMSIS-Mathematikbibliothek arbeiten die schnellen mathematischen Funktionen mit einzelnen Werten und nicht mit Arrays. Es gibt separate Funktionen für Q15-, Q31- und</w:t>
      </w:r>
      <w:r>
        <w:t xml:space="preserve"> </w:t>
      </w:r>
      <w:r w:rsidRPr="00233519">
        <w:t>Fließkomma-Daten</w:t>
      </w:r>
      <w:r>
        <w:t xml:space="preserve"> (</w:t>
      </w:r>
      <w:hyperlink r:id="rId25" w:history="1">
        <w:r w:rsidRPr="00B94BDE">
          <w:rPr>
            <w:rStyle w:val="Hyperlink"/>
            <w:rFonts w:ascii="Arial" w:hAnsi="Arial" w:cs="Arial"/>
          </w:rPr>
          <w:t>https://arm-software.github.io/CMSIS-DSP/latest/group__groupFastMath.html</w:t>
        </w:r>
      </w:hyperlink>
      <w:r>
        <w:t>)</w:t>
      </w:r>
      <w:r w:rsidRPr="00233519">
        <w:t>.</w:t>
      </w:r>
      <w:r>
        <w:t xml:space="preserve"> </w:t>
      </w:r>
    </w:p>
    <w:p w14:paraId="767248F6" w14:textId="384D1421" w:rsidR="00233519" w:rsidRDefault="00233519" w:rsidP="00233519">
      <w:r>
        <w:t xml:space="preserve">CMSIS-DSP </w:t>
      </w:r>
      <w:r>
        <w:t>Berechnet die trigonometrischen Sinus- und Kosinus</w:t>
      </w:r>
      <w:r>
        <w:t xml:space="preserve"> Funktionen</w:t>
      </w:r>
      <w:r>
        <w:t xml:space="preserve"> mit einer Kombination aus </w:t>
      </w:r>
      <w:proofErr w:type="spellStart"/>
      <w:r>
        <w:t>LookUp</w:t>
      </w:r>
      <w:proofErr w:type="spellEnd"/>
      <w:r>
        <w:t>-Tabelle</w:t>
      </w:r>
      <w:r>
        <w:t xml:space="preserve"> und linearer Interpolation. Es gibt separate Funktionen für Q31- und Fließkomma-Datentypen. Die Eingabe für die Fließkomma-Version erfolgt in Grad, während die Festkomma-Q31 eine skalierte Eingabe mit dem Bereich [-1 0,9999] haben, der auf [-180 +180] Grad abgebildet wird.</w:t>
      </w:r>
    </w:p>
    <w:p w14:paraId="1965E9D9" w14:textId="045539B4" w:rsidR="00233519" w:rsidRDefault="00233519" w:rsidP="00233519">
      <w:r>
        <w:t>Die Fließkommafunktion lässt auch Werte zu, die außerhalb des üblichen Bereichs liegen. In diesem Fall benötigt die Funktion zusätzliche Zeit, um den Eingabewert an den Bereich [-180 180] anzupassen.</w:t>
      </w:r>
      <w:r>
        <w:t xml:space="preserve"> </w:t>
      </w:r>
      <w:r>
        <w:t>Das Ergebnis ist auf 5 Stellen nach dem Komma genau.</w:t>
      </w:r>
      <w:r>
        <w:t xml:space="preserve"> </w:t>
      </w:r>
      <w:r>
        <w:t>Die Implementierung basiert auf einer Tabellensuche mit 360 Werten und einer linearen Interpolation</w:t>
      </w:r>
      <w:r>
        <w:t xml:space="preserve"> (</w:t>
      </w:r>
      <w:hyperlink r:id="rId26" w:history="1">
        <w:r w:rsidRPr="00B94BDE">
          <w:rPr>
            <w:rStyle w:val="Hyperlink"/>
            <w:rFonts w:ascii="Arial" w:hAnsi="Arial" w:cs="Arial"/>
          </w:rPr>
          <w:t>https://arm-software.github.io/CMSIS_5/DSP/html/group__SinCos.html</w:t>
        </w:r>
      </w:hyperlink>
      <w:r>
        <w:t xml:space="preserve"> )</w:t>
      </w:r>
      <w:r>
        <w:t>.</w:t>
      </w:r>
      <w:r>
        <w:t xml:space="preserve"> </w:t>
      </w:r>
    </w:p>
    <w:p w14:paraId="1418E8E4" w14:textId="588058F0" w:rsidR="00233519" w:rsidRDefault="00233519" w:rsidP="00233519">
      <w:r>
        <w:t xml:space="preserve">Die Bibliothek berechnet mit der Quadratwurzel Funktion die Quadratwurzel aus einer Zahl mit Q15, Q31 oder Fließkomma Format. Es gibt für diese Datentypen separate Funktionen. </w:t>
      </w:r>
      <w:r>
        <w:t>Die Quadratwurzelfunktion wird mit dem Newton-Raphson-Algorithmus berechnet. Dies ist ein iterativer Algorithmus der Form:</w:t>
      </w:r>
      <w:r>
        <w:t xml:space="preserve"> </w:t>
      </w:r>
      <m:oMath>
        <m:r>
          <m:rPr>
            <m:sty m:val="bi"/>
          </m:rPr>
          <w:rPr>
            <w:rFonts w:ascii="Cambria Math" w:hAnsi="Cambria Math"/>
          </w:rPr>
          <m:t>x</m:t>
        </m:r>
        <m:r>
          <m:rPr>
            <m:sty m:val="bi"/>
          </m:rPr>
          <w:rPr>
            <w:rFonts w:ascii="Cambria Math" w:hAnsi="Cambria Math"/>
          </w:rPr>
          <m:t>1=x</m:t>
        </m:r>
        <m:r>
          <m:rPr>
            <m:sty m:val="bi"/>
          </m:rPr>
          <w:rPr>
            <w:rFonts w:ascii="Cambria Math" w:hAnsi="Cambria Math"/>
          </w:rPr>
          <m:t>0-f(x</m:t>
        </m:r>
        <m:r>
          <m:rPr>
            <m:sty m:val="bi"/>
          </m:rPr>
          <w:rPr>
            <w:rFonts w:ascii="Cambria Math" w:hAnsi="Cambria Math"/>
          </w:rPr>
          <m:t>0)/f'(x</m:t>
        </m:r>
        <m:r>
          <m:rPr>
            <m:sty m:val="bi"/>
          </m:rPr>
          <w:rPr>
            <w:rFonts w:ascii="Cambria Math" w:hAnsi="Cambria Math"/>
          </w:rPr>
          <m:t>0)</m:t>
        </m:r>
      </m:oMath>
    </w:p>
    <w:p w14:paraId="75C8F3A2" w14:textId="6C8E43EC" w:rsidR="00233519" w:rsidRPr="00233519" w:rsidRDefault="00233519" w:rsidP="00233519"/>
    <w:p w14:paraId="5EDB5072" w14:textId="46FA4062" w:rsidR="00AA1815" w:rsidRDefault="00AA1815" w:rsidP="00AA1815">
      <w:pPr>
        <w:pStyle w:val="berschrift2"/>
      </w:pPr>
      <w:bookmarkStart w:id="17" w:name="_Toc175528919"/>
      <w:r>
        <w:lastRenderedPageBreak/>
        <w:t xml:space="preserve">Die </w:t>
      </w:r>
      <w:proofErr w:type="spellStart"/>
      <w:r>
        <w:t>Math.h</w:t>
      </w:r>
      <w:proofErr w:type="spellEnd"/>
      <w:r>
        <w:t xml:space="preserve"> Bibliothek</w:t>
      </w:r>
      <w:bookmarkEnd w:id="17"/>
    </w:p>
    <w:p w14:paraId="1B06DEEE" w14:textId="5865A69E" w:rsidR="00AA1815" w:rsidRDefault="00AA1815" w:rsidP="00AA1815">
      <w:pPr>
        <w:pStyle w:val="berschrift2"/>
      </w:pPr>
      <w:bookmarkStart w:id="18" w:name="_Toc175528920"/>
      <w:r>
        <w:t>Das Look-Up-Tabelle Verfahren</w:t>
      </w:r>
      <w:bookmarkEnd w:id="18"/>
    </w:p>
    <w:p w14:paraId="4EF825F1" w14:textId="411F7BAF" w:rsidR="00AA1815" w:rsidRPr="00AA1815" w:rsidRDefault="00AA1815" w:rsidP="00AA1815">
      <w:pPr>
        <w:pStyle w:val="berschrift2"/>
      </w:pPr>
      <w:bookmarkStart w:id="19" w:name="_Toc175528921"/>
      <w:r>
        <w:t>Unterschiede in der Implementierung von CORDIC und die Softwarebibliotheken</w:t>
      </w:r>
      <w:bookmarkEnd w:id="19"/>
    </w:p>
    <w:p w14:paraId="115C4503" w14:textId="05094973" w:rsidR="00AA1815" w:rsidRDefault="00AA1815" w:rsidP="00AA1815">
      <w:pPr>
        <w:pStyle w:val="berschrift2"/>
      </w:pPr>
      <w:bookmarkStart w:id="20" w:name="_Toc175528922"/>
      <w:r>
        <w:t>Filter Theorie</w:t>
      </w:r>
      <w:bookmarkEnd w:id="20"/>
    </w:p>
    <w:p w14:paraId="567DBE36" w14:textId="342CE8AC" w:rsidR="009D6025" w:rsidRDefault="003713CA" w:rsidP="00167840">
      <w:pPr>
        <w:pStyle w:val="berschrift3"/>
        <w:rPr>
          <w:lang w:val="en-US"/>
        </w:rPr>
      </w:pPr>
      <w:bookmarkStart w:id="21" w:name="_Toc175528923"/>
      <w:r>
        <w:rPr>
          <w:lang w:val="en-US"/>
        </w:rPr>
        <w:t>FIR-</w:t>
      </w:r>
      <w:proofErr w:type="spellStart"/>
      <w:r w:rsidRPr="003713CA">
        <w:rPr>
          <w:lang w:val="en-US"/>
        </w:rPr>
        <w:t>Systeme</w:t>
      </w:r>
      <w:bookmarkEnd w:id="21"/>
      <w:proofErr w:type="spellEnd"/>
    </w:p>
    <w:p w14:paraId="185A5A48" w14:textId="77777777" w:rsidR="00734759" w:rsidRDefault="00734759" w:rsidP="00734759">
      <w:r>
        <w:t>Die Ausgangssequenz eines LTD-Systems (linear, zeitinvariant und diskret) entsteht als Faltung von Eingangssignal und Impulsantwort.</w:t>
      </w:r>
    </w:p>
    <w:p w14:paraId="5D464A88" w14:textId="59D852C8" w:rsidR="00734759" w:rsidRPr="00D72B56" w:rsidRDefault="00734759" w:rsidP="00734759">
      <w:pPr>
        <w:rPr>
          <w:rFonts w:eastAsiaTheme="minorEastAsia"/>
        </w:rPr>
      </w:pPr>
      <m:oMathPara>
        <m:oMath>
          <m:r>
            <w:rPr>
              <w:rFonts w:ascii="Cambria Math" w:hAnsi="Cambria Math"/>
            </w:rPr>
            <m:t>y</m:t>
          </m:r>
          <m:d>
            <m:dPr>
              <m:begChr m:val="["/>
              <m:endChr m:val="]"/>
              <m:ctrlPr>
                <w:rPr>
                  <w:rFonts w:ascii="Cambria Math" w:hAnsi="Cambria Math"/>
                  <w:i/>
                </w:rPr>
              </m:ctrlPr>
            </m:dPr>
            <m:e>
              <m:r>
                <w:rPr>
                  <w:rFonts w:ascii="Cambria Math" w:hAnsi="Cambria Math"/>
                </w:rPr>
                <m:t>n</m:t>
              </m:r>
            </m:e>
          </m:d>
          <m:r>
            <w:rPr>
              <w:rFonts w:ascii="Cambria Math" w:hAnsi="Cambria Math"/>
            </w:rPr>
            <m:t>=x</m:t>
          </m:r>
          <m:d>
            <m:dPr>
              <m:begChr m:val="["/>
              <m:endChr m:val="]"/>
              <m:ctrlPr>
                <w:rPr>
                  <w:rFonts w:ascii="Cambria Math" w:hAnsi="Cambria Math"/>
                  <w:i/>
                </w:rPr>
              </m:ctrlPr>
            </m:dPr>
            <m:e>
              <m:r>
                <w:rPr>
                  <w:rFonts w:ascii="Cambria Math" w:hAnsi="Cambria Math"/>
                </w:rPr>
                <m:t>n</m:t>
              </m:r>
            </m:e>
          </m:d>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 xml:space="preserve">= </m:t>
          </m:r>
          <m:nary>
            <m:naryPr>
              <m:chr m:val="∑"/>
              <m:grow m:val="1"/>
              <m:ctrlPr>
                <w:rPr>
                  <w:rFonts w:ascii="Cambria Math" w:hAnsi="Cambria Math"/>
                  <w:i/>
                </w:rPr>
              </m:ctrlPr>
            </m:naryPr>
            <m:sub>
              <m:r>
                <w:rPr>
                  <w:rFonts w:ascii="Cambria Math" w:hAnsi="Cambria Math"/>
                </w:rPr>
                <m:t>i=-∞</m:t>
              </m:r>
            </m:sub>
            <m:sup>
              <m:r>
                <w:rPr>
                  <w:rFonts w:ascii="Cambria Math" w:hAnsi="Cambria Math"/>
                </w:rPr>
                <m:t>∞</m:t>
              </m:r>
            </m:sup>
            <m:e>
              <m:r>
                <w:rPr>
                  <w:rFonts w:ascii="Cambria Math" w:hAnsi="Cambria Math"/>
                </w:rPr>
                <m:t>x</m:t>
              </m:r>
              <m:d>
                <m:dPr>
                  <m:begChr m:val="["/>
                  <m:endChr m:val="]"/>
                  <m:ctrlPr>
                    <w:rPr>
                      <w:rFonts w:ascii="Cambria Math" w:hAnsi="Cambria Math"/>
                      <w:i/>
                    </w:rPr>
                  </m:ctrlPr>
                </m:dPr>
                <m:e>
                  <m:r>
                    <w:rPr>
                      <w:rFonts w:ascii="Cambria Math" w:hAnsi="Cambria Math"/>
                    </w:rPr>
                    <m:t>i</m:t>
                  </m:r>
                </m:e>
              </m:d>
              <m:r>
                <w:rPr>
                  <w:rFonts w:ascii="Cambria Math" w:hAnsi="Cambria Math"/>
                </w:rPr>
                <m:t>∙h</m:t>
              </m:r>
              <m:d>
                <m:dPr>
                  <m:begChr m:val="["/>
                  <m:endChr m:val="]"/>
                  <m:ctrlPr>
                    <w:rPr>
                      <w:rFonts w:ascii="Cambria Math" w:hAnsi="Cambria Math"/>
                      <w:i/>
                    </w:rPr>
                  </m:ctrlPr>
                </m:dPr>
                <m:e>
                  <m:r>
                    <w:rPr>
                      <w:rFonts w:ascii="Cambria Math" w:hAnsi="Cambria Math"/>
                    </w:rPr>
                    <m:t>i</m:t>
                  </m:r>
                </m:e>
              </m:d>
            </m:e>
          </m:nary>
        </m:oMath>
      </m:oMathPara>
    </w:p>
    <w:p w14:paraId="1FC03260" w14:textId="77777777" w:rsidR="00D72B56" w:rsidRDefault="00D72B56" w:rsidP="00D72B56"/>
    <w:p w14:paraId="2B595D0D" w14:textId="2A443465" w:rsidR="00D72B56" w:rsidRPr="006C2722" w:rsidRDefault="00000000" w:rsidP="00D72B56">
      <w:sdt>
        <w:sdtPr>
          <w:id w:val="60768778"/>
          <w:citation/>
        </w:sdtPr>
        <w:sdtContent>
          <w:r w:rsidR="00D72B56">
            <w:fldChar w:fldCharType="begin"/>
          </w:r>
          <w:r w:rsidR="00D72B56">
            <w:instrText xml:space="preserve"> CITATION Mar20 \l 1031 </w:instrText>
          </w:r>
          <w:r w:rsidR="00D72B56">
            <w:fldChar w:fldCharType="separate"/>
          </w:r>
          <w:r w:rsidR="00371438">
            <w:rPr>
              <w:noProof/>
            </w:rPr>
            <w:t>(Meyer, 2020)</w:t>
          </w:r>
          <w:r w:rsidR="00D72B56">
            <w:fldChar w:fldCharType="end"/>
          </w:r>
        </w:sdtContent>
      </w:sdt>
    </w:p>
    <w:p w14:paraId="5AECA795" w14:textId="77777777" w:rsidR="00D72B56" w:rsidRPr="00AE7CE9" w:rsidRDefault="00D72B56" w:rsidP="00734759">
      <w:pPr>
        <w:rPr>
          <w:rFonts w:eastAsiaTheme="minorEastAsia"/>
        </w:rPr>
      </w:pPr>
    </w:p>
    <w:p w14:paraId="39E6E6C0" w14:textId="77777777" w:rsidR="00734759" w:rsidRPr="000B1899" w:rsidRDefault="00734759" w:rsidP="00734759"/>
    <w:p w14:paraId="13A14E0E" w14:textId="0D5A8386" w:rsidR="003713CA" w:rsidRDefault="003713CA" w:rsidP="003713CA">
      <w:r w:rsidRPr="003713CA">
        <w:t>Finite-duration-impulse-response-Systeme (FIR) sind solche</w:t>
      </w:r>
      <w:r>
        <w:t xml:space="preserve"> deren Impulsantworten endliche Länge haben. Hierbei wird das Eingangssignal durch eine Kette von Verzögerungselementen geleitet, und das Ausgangssignal entsteht als gewichtete Summe der aktuellen und vorherigen Eingangswerte.</w:t>
      </w:r>
    </w:p>
    <w:p w14:paraId="4465BB10" w14:textId="77777777" w:rsidR="00734759" w:rsidRDefault="00734759" w:rsidP="00734759">
      <w:pPr>
        <w:keepNext/>
        <w:jc w:val="center"/>
      </w:pPr>
      <w:r w:rsidRPr="00734759">
        <w:rPr>
          <w:noProof/>
        </w:rPr>
        <w:drawing>
          <wp:inline distT="0" distB="0" distL="0" distR="0" wp14:anchorId="739B4FC0" wp14:editId="11A60975">
            <wp:extent cx="3650285" cy="1649639"/>
            <wp:effectExtent l="0" t="0" r="7620" b="8255"/>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659349" cy="1653735"/>
                    </a:xfrm>
                    <a:prstGeom prst="rect">
                      <a:avLst/>
                    </a:prstGeom>
                  </pic:spPr>
                </pic:pic>
              </a:graphicData>
            </a:graphic>
          </wp:inline>
        </w:drawing>
      </w:r>
    </w:p>
    <w:p w14:paraId="221EACFF" w14:textId="176DBE0C" w:rsidR="00734759" w:rsidRDefault="00734759" w:rsidP="00734759">
      <w:pPr>
        <w:pStyle w:val="Beschriftung"/>
        <w:jc w:val="cente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9</w:t>
      </w:r>
      <w:r w:rsidR="00714ADE">
        <w:fldChar w:fldCharType="end"/>
      </w:r>
      <w:r>
        <w:t xml:space="preserve">: </w:t>
      </w:r>
      <w:r w:rsidRPr="00F51D75">
        <w:t>Blockdiagramm eines FIR-Systems N-ter Ordnung in Transversalform</w:t>
      </w:r>
      <w:r>
        <w:t xml:space="preserve"> </w:t>
      </w:r>
      <w:sdt>
        <w:sdtPr>
          <w:id w:val="-34973827"/>
          <w:citation/>
        </w:sdtPr>
        <w:sdtContent>
          <w:r>
            <w:fldChar w:fldCharType="begin"/>
          </w:r>
          <w:r>
            <w:instrText xml:space="preserve"> CITATION Mar19 \l 1031 </w:instrText>
          </w:r>
          <w:r>
            <w:fldChar w:fldCharType="separate"/>
          </w:r>
          <w:r w:rsidR="00371438">
            <w:rPr>
              <w:noProof/>
            </w:rPr>
            <w:t>(Werner, 2019)</w:t>
          </w:r>
          <w:r>
            <w:fldChar w:fldCharType="end"/>
          </w:r>
        </w:sdtContent>
      </w:sdt>
    </w:p>
    <w:p w14:paraId="4DEFA587" w14:textId="043067A1" w:rsidR="00734759" w:rsidRDefault="00734759" w:rsidP="00734759">
      <w:r>
        <w:t xml:space="preserve">Die Impulsantwort hat eine Länge von </w:t>
      </w:r>
      <w:r>
        <w:rPr>
          <w:rStyle w:val="mord"/>
        </w:rPr>
        <w:t>N</w:t>
      </w:r>
      <w:r>
        <w:rPr>
          <w:rStyle w:val="mbin"/>
        </w:rPr>
        <w:t>+</w:t>
      </w:r>
      <w:r>
        <w:rPr>
          <w:rStyle w:val="mord"/>
        </w:rPr>
        <w:t>1</w:t>
      </w:r>
      <w:r>
        <w:t>, und die Koeffizienten der Impulsantwort entsprechen den Filterkoeffizienten.</w:t>
      </w:r>
    </w:p>
    <w:p w14:paraId="50043E24" w14:textId="22D80125" w:rsidR="00A80544" w:rsidRDefault="00A80544" w:rsidP="00734759">
      <m:oMathPara>
        <m:oMath>
          <m:r>
            <w:rPr>
              <w:rFonts w:ascii="Cambria Math" w:hAnsi="Cambria Math"/>
            </w:rPr>
            <m:t>h</m:t>
          </m:r>
          <m:r>
            <m:rPr>
              <m:sty m:val="p"/>
            </m:rPr>
            <w:rPr>
              <w:rFonts w:ascii="Cambria Math" w:hAnsi="Cambria Math"/>
            </w:rPr>
            <m:t>[n]</m:t>
          </m:r>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oMath>
      </m:oMathPara>
    </w:p>
    <w:p w14:paraId="706CB9CA" w14:textId="77777777" w:rsidR="00A80544" w:rsidRDefault="00A80544" w:rsidP="00734759"/>
    <w:p w14:paraId="7A4F6014" w14:textId="706BBE34" w:rsidR="00D72B56" w:rsidRDefault="00A80544" w:rsidP="00734759">
      <w:r>
        <w:t>Übertragungsfunktion eines FIR-Systems:</w:t>
      </w:r>
    </w:p>
    <w:p w14:paraId="1D4C64FF" w14:textId="6F9A67FC" w:rsidR="00D72B56" w:rsidRPr="00A80544" w:rsidRDefault="00D72B56" w:rsidP="00734759">
      <m:oMathPara>
        <m:oMath>
          <m:r>
            <w:rPr>
              <w:rFonts w:ascii="Cambria Math" w:hAnsi="Cambria Math"/>
            </w:rPr>
            <m:t>H</m:t>
          </m:r>
          <m:d>
            <m:dPr>
              <m:ctrlPr>
                <w:rPr>
                  <w:rFonts w:ascii="Cambria Math" w:hAnsi="Cambria Math"/>
                </w:rPr>
              </m:ctrlPr>
            </m:dPr>
            <m:e>
              <m:r>
                <w:rPr>
                  <w:rFonts w:ascii="Cambria Math" w:hAnsi="Cambria Math"/>
                </w:rPr>
                <m:t>z</m:t>
              </m:r>
            </m:e>
          </m:d>
          <m:r>
            <w:rPr>
              <w:rFonts w:ascii="Cambria Math" w:hAnsi="Cambria Math"/>
            </w:rPr>
            <m:t>=</m:t>
          </m:r>
          <m:nary>
            <m:naryPr>
              <m:chr m:val="∑"/>
              <m:grow m:val="1"/>
              <m:ctrlPr>
                <w:rPr>
                  <w:rFonts w:ascii="Cambria Math" w:hAnsi="Cambria Math"/>
                </w:rPr>
              </m:ctrlPr>
            </m:naryPr>
            <m:sub>
              <m:r>
                <w:rPr>
                  <w:rFonts w:ascii="Cambria Math" w:hAnsi="Cambria Math"/>
                </w:rPr>
                <m:t>n=0</m:t>
              </m:r>
            </m:sub>
            <m:sup>
              <m:r>
                <w:rPr>
                  <w:rFonts w:ascii="Cambria Math" w:hAnsi="Cambria Math"/>
                </w:rPr>
                <m:t>N</m:t>
              </m:r>
            </m:sup>
            <m:e>
              <m:r>
                <w:rPr>
                  <w:rFonts w:ascii="Cambria Math" w:hAnsi="Cambria Math"/>
                </w:rPr>
                <m:t>h</m:t>
              </m:r>
              <m:d>
                <m:dPr>
                  <m:begChr m:val="["/>
                  <m:endChr m:val="]"/>
                  <m:ctrlPr>
                    <w:rPr>
                      <w:rFonts w:ascii="Cambria Math" w:hAnsi="Cambria Math"/>
                      <w:i/>
                    </w:rPr>
                  </m:ctrlPr>
                </m:dPr>
                <m:e>
                  <m:r>
                    <w:rPr>
                      <w:rFonts w:ascii="Cambria Math" w:hAnsi="Cambria Math"/>
                    </w:rPr>
                    <m:t>n</m:t>
                  </m:r>
                </m:e>
              </m:d>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r>
                <w:rPr>
                  <w:rFonts w:ascii="Cambria Math" w:hAnsi="Cambria Math"/>
                </w:rPr>
                <m:t xml:space="preserve">= </m:t>
              </m:r>
              <m:f>
                <m:fPr>
                  <m:ctrlPr>
                    <w:rPr>
                      <w:rFonts w:ascii="Cambria Math" w:hAnsi="Cambria Math"/>
                      <w:i/>
                    </w:rPr>
                  </m:ctrlPr>
                </m:fPr>
                <m:num>
                  <m:sSub>
                    <m:sSubPr>
                      <m:ctrlPr>
                        <w:rPr>
                          <w:rFonts w:ascii="Cambria Math" w:hAnsi="Cambria Math"/>
                          <w:i/>
                        </w:rPr>
                      </m:ctrlPr>
                    </m:sSubPr>
                    <m:e>
                      <m:r>
                        <w:rPr>
                          <w:rFonts w:ascii="Cambria Math" w:hAnsi="Cambria Math"/>
                        </w:rPr>
                        <m:t>b</m:t>
                      </m:r>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N-1</m:t>
                      </m:r>
                    </m:sub>
                  </m:sSub>
                  <m:r>
                    <w:rPr>
                      <w:rFonts w:ascii="Cambria Math" w:hAnsi="Cambria Math"/>
                    </w:rPr>
                    <m:t>∙z+…+</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N</m:t>
                      </m:r>
                    </m:sup>
                  </m:sSup>
                </m:num>
                <m:den>
                  <m:sSup>
                    <m:sSupPr>
                      <m:ctrlPr>
                        <w:rPr>
                          <w:rFonts w:ascii="Cambria Math" w:hAnsi="Cambria Math"/>
                          <w:i/>
                        </w:rPr>
                      </m:ctrlPr>
                    </m:sSupPr>
                    <m:e>
                      <m:r>
                        <w:rPr>
                          <w:rFonts w:ascii="Cambria Math" w:hAnsi="Cambria Math"/>
                        </w:rPr>
                        <m:t>z</m:t>
                      </m:r>
                    </m:e>
                    <m:sup>
                      <m:r>
                        <w:rPr>
                          <w:rFonts w:ascii="Cambria Math" w:hAnsi="Cambria Math"/>
                        </w:rPr>
                        <m:t>N</m:t>
                      </m:r>
                    </m:sup>
                  </m:sSup>
                </m:den>
              </m:f>
            </m:e>
          </m:nary>
        </m:oMath>
      </m:oMathPara>
    </w:p>
    <w:p w14:paraId="0608EDEC" w14:textId="5163B92F" w:rsidR="00A80544" w:rsidRDefault="00A80544" w:rsidP="00A80544">
      <w:pPr>
        <w:rPr>
          <w:rStyle w:val="katex-mathml"/>
        </w:rPr>
      </w:pPr>
      <w:r>
        <w:t xml:space="preserve">Bei nichtrekursiven Systemen sind die </w:t>
      </w:r>
      <w:proofErr w:type="spellStart"/>
      <w:r>
        <w:t>Nennerkoeffizienten</w:t>
      </w:r>
      <w:proofErr w:type="spellEnd"/>
      <w:r>
        <w:t xml:space="preserve"> der Übertragungsfunktion null, außer </w:t>
      </w:r>
      <w:r w:rsidRPr="00D72B56">
        <w:rPr>
          <w:rStyle w:val="katex-mathml"/>
          <w:i/>
        </w:rPr>
        <w:t>a</w:t>
      </w:r>
      <w:r w:rsidRPr="00D72B56">
        <w:rPr>
          <w:rStyle w:val="katex-mathml"/>
          <w:i/>
          <w:vertAlign w:val="subscript"/>
        </w:rPr>
        <w:t>0</w:t>
      </w:r>
      <w:r>
        <w:rPr>
          <w:rStyle w:val="katex-mathml"/>
        </w:rPr>
        <w:t xml:space="preserve"> = 1. </w:t>
      </w:r>
      <w:r>
        <w:t xml:space="preserve">Daher haben sie nur einen N-fachen Pol bei </w:t>
      </w:r>
      <w:r w:rsidRPr="00D72B56">
        <w:rPr>
          <w:rStyle w:val="katex-mathml"/>
          <w:i/>
        </w:rPr>
        <w:t>z</w:t>
      </w:r>
      <w:r w:rsidRPr="00D72B56">
        <w:rPr>
          <w:rStyle w:val="katex-mathml"/>
          <w:i/>
          <w:vertAlign w:val="subscript"/>
        </w:rPr>
        <w:t>∞</w:t>
      </w:r>
      <w:r>
        <w:rPr>
          <w:rStyle w:val="katex-mathml"/>
        </w:rPr>
        <w:t>=0.</w:t>
      </w:r>
      <w:sdt>
        <w:sdtPr>
          <w:rPr>
            <w:rStyle w:val="katex-mathml"/>
          </w:rPr>
          <w:id w:val="-137039671"/>
          <w:citation/>
        </w:sdtPr>
        <w:sdtContent>
          <w:r>
            <w:rPr>
              <w:rStyle w:val="katex-mathml"/>
            </w:rPr>
            <w:fldChar w:fldCharType="begin"/>
          </w:r>
          <w:r>
            <w:rPr>
              <w:rStyle w:val="katex-mathml"/>
            </w:rPr>
            <w:instrText xml:space="preserve"> CITATION Mar19 \l 1031 </w:instrText>
          </w:r>
          <w:r>
            <w:rPr>
              <w:rStyle w:val="katex-mathml"/>
            </w:rPr>
            <w:fldChar w:fldCharType="separate"/>
          </w:r>
          <w:r w:rsidR="00371438">
            <w:rPr>
              <w:rStyle w:val="katex-mathml"/>
              <w:noProof/>
            </w:rPr>
            <w:t xml:space="preserve"> </w:t>
          </w:r>
          <w:r w:rsidR="00371438">
            <w:rPr>
              <w:noProof/>
            </w:rPr>
            <w:t>(Werner, 2019)</w:t>
          </w:r>
          <w:r>
            <w:rPr>
              <w:rStyle w:val="katex-mathml"/>
            </w:rPr>
            <w:fldChar w:fldCharType="end"/>
          </w:r>
        </w:sdtContent>
      </w:sdt>
    </w:p>
    <w:p w14:paraId="11942BAE" w14:textId="77777777" w:rsidR="00A80544" w:rsidRPr="00734759" w:rsidRDefault="00A80544" w:rsidP="00734759"/>
    <w:p w14:paraId="03451C10" w14:textId="09CDE8CB" w:rsidR="009D6025" w:rsidRDefault="009D6025" w:rsidP="00167840">
      <w:pPr>
        <w:pStyle w:val="berschrift3"/>
      </w:pPr>
      <w:bookmarkStart w:id="22" w:name="_Toc175528924"/>
      <w:r>
        <w:t>Inf</w:t>
      </w:r>
      <w:r w:rsidRPr="00AA1815">
        <w:t>inite Impulse Response</w:t>
      </w:r>
      <w:bookmarkEnd w:id="22"/>
    </w:p>
    <w:p w14:paraId="3B686520" w14:textId="17B9CCB4" w:rsidR="009D6025" w:rsidRDefault="009D6025" w:rsidP="00167840">
      <w:pPr>
        <w:pStyle w:val="berschrift3"/>
      </w:pPr>
      <w:bookmarkStart w:id="23" w:name="_Toc175528925"/>
      <w:r>
        <w:t>Einfacher Gleitender Mittelwertfilter</w:t>
      </w:r>
      <w:bookmarkEnd w:id="23"/>
    </w:p>
    <w:p w14:paraId="4DEEDF7F" w14:textId="37CBB99F" w:rsidR="009D6025" w:rsidRDefault="009D6025" w:rsidP="009D6025">
      <w:r>
        <w:t xml:space="preserve">Um </w:t>
      </w:r>
      <w:r w:rsidR="00CB3462">
        <w:t>eine</w:t>
      </w:r>
      <w:r>
        <w:t xml:space="preserve"> korrekte Funktion des FMAC FIR-Filters nachzuweisen, wird zunächst ein einfacher gleitender Mittelwertfilter konfiguriert. D</w:t>
      </w:r>
      <w:r w:rsidR="00371438">
        <w:t xml:space="preserve">as </w:t>
      </w:r>
      <w:r>
        <w:t>ist eine häufig verwendete Filtertechnik zur Glättung von Daten und zur Reduzierung von Rauschen. In der englischsprachigen Literatur wird dieser Filter oft als SMA (Simple Moving Average) bezeichnet.</w:t>
      </w:r>
    </w:p>
    <w:p w14:paraId="33543A30" w14:textId="77777777" w:rsidR="009D6025" w:rsidRPr="00AE7CE9" w:rsidRDefault="009D6025" w:rsidP="009D6025">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N+M+1</m:t>
              </m:r>
            </m:den>
          </m:f>
          <m:r>
            <w:rPr>
              <w:rFonts w:ascii="Cambria Math" w:hAnsi="Cambria Math"/>
            </w:rPr>
            <m:t>∙</m:t>
          </m:r>
          <m:nary>
            <m:naryPr>
              <m:chr m:val="∑"/>
              <m:grow m:val="1"/>
              <m:ctrlPr>
                <w:rPr>
                  <w:rFonts w:ascii="Cambria Math" w:hAnsi="Cambria Math"/>
                </w:rPr>
              </m:ctrlPr>
            </m:naryPr>
            <m:sub>
              <m:r>
                <w:rPr>
                  <w:rFonts w:ascii="Cambria Math" w:hAnsi="Cambria Math"/>
                </w:rPr>
                <m:t>i=-N</m:t>
              </m:r>
            </m:sub>
            <m:sup>
              <m:r>
                <w:rPr>
                  <w:rFonts w:ascii="Cambria Math" w:hAnsi="Cambria Math"/>
                </w:rPr>
                <m:t>M</m:t>
              </m:r>
            </m:sup>
            <m:e>
              <m:r>
                <w:rPr>
                  <w:rFonts w:ascii="Cambria Math" w:hAnsi="Cambria Math"/>
                </w:rPr>
                <m:t>x[n-i]</m:t>
              </m:r>
            </m:e>
          </m:nary>
        </m:oMath>
      </m:oMathPara>
    </w:p>
    <w:p w14:paraId="4149231F" w14:textId="77777777" w:rsidR="009D6025" w:rsidRDefault="009D6025" w:rsidP="009D6025">
      <w:pPr>
        <w:rPr>
          <w:rFonts w:eastAsiaTheme="minorEastAsia"/>
        </w:rPr>
      </w:pPr>
      <m:oMath>
        <m:r>
          <w:rPr>
            <w:rFonts w:ascii="Cambria Math" w:hAnsi="Cambria Math"/>
          </w:rPr>
          <m:t>y</m:t>
        </m:r>
        <m:r>
          <m:rPr>
            <m:sty m:val="p"/>
          </m:rPr>
          <w:rPr>
            <w:rFonts w:ascii="Cambria Math" w:hAnsi="Cambria Math"/>
          </w:rPr>
          <m:t>[n]</m:t>
        </m:r>
      </m:oMath>
      <w:r>
        <w:rPr>
          <w:rFonts w:eastAsiaTheme="minorEastAsia"/>
        </w:rPr>
        <w:t xml:space="preserve"> – das Ausgangssignal am Zeitpunkt n</w:t>
      </w:r>
    </w:p>
    <w:p w14:paraId="2DD53461" w14:textId="77777777" w:rsidR="009D6025" w:rsidRDefault="009D6025" w:rsidP="009D6025">
      <w:pPr>
        <w:rPr>
          <w:rFonts w:eastAsiaTheme="minorEastAsia"/>
        </w:rPr>
      </w:pPr>
      <m:oMath>
        <m:r>
          <w:rPr>
            <w:rFonts w:ascii="Cambria Math" w:hAnsi="Cambria Math"/>
          </w:rPr>
          <m:t>x[n]</m:t>
        </m:r>
      </m:oMath>
      <w:r>
        <w:rPr>
          <w:rFonts w:eastAsiaTheme="minorEastAsia"/>
        </w:rPr>
        <w:t xml:space="preserve"> – das Eingangssignal am Zeitpunkt n</w:t>
      </w:r>
    </w:p>
    <w:p w14:paraId="67473817" w14:textId="77777777" w:rsidR="009D6025" w:rsidRDefault="009D6025" w:rsidP="009D6025">
      <w:pPr>
        <w:rPr>
          <w:rFonts w:eastAsiaTheme="minorEastAsia"/>
        </w:rPr>
      </w:pPr>
      <m:oMath>
        <m:r>
          <w:rPr>
            <w:rFonts w:ascii="Cambria Math" w:hAnsi="Cambria Math"/>
          </w:rPr>
          <m:t>M</m:t>
        </m:r>
      </m:oMath>
      <w:r>
        <w:rPr>
          <w:rFonts w:eastAsiaTheme="minorEastAsia"/>
        </w:rPr>
        <w:t xml:space="preserve"> – Anzahl der Datenpunkte nach dem Mittelwert</w:t>
      </w:r>
    </w:p>
    <w:p w14:paraId="323FB5CE" w14:textId="77777777" w:rsidR="009D6025" w:rsidRDefault="009D6025" w:rsidP="009D6025">
      <w:pPr>
        <w:rPr>
          <w:rFonts w:eastAsiaTheme="minorEastAsia"/>
        </w:rPr>
      </w:pPr>
      <m:oMath>
        <m:r>
          <w:rPr>
            <w:rFonts w:ascii="Cambria Math" w:hAnsi="Cambria Math"/>
          </w:rPr>
          <m:t>N</m:t>
        </m:r>
      </m:oMath>
      <w:r>
        <w:rPr>
          <w:rFonts w:eastAsiaTheme="minorEastAsia"/>
        </w:rPr>
        <w:t xml:space="preserve"> – Anzahl der Datenpunkte vor dem Mittelwert</w:t>
      </w:r>
    </w:p>
    <w:p w14:paraId="512E6572" w14:textId="77777777" w:rsidR="009D6025" w:rsidRDefault="009D6025" w:rsidP="009D6025">
      <w:pPr>
        <w:rPr>
          <w:rFonts w:eastAsiaTheme="minorEastAsia"/>
        </w:rPr>
      </w:pPr>
    </w:p>
    <w:p w14:paraId="7BF6966F" w14:textId="77777777" w:rsidR="009D6025" w:rsidRPr="00AE7CE9" w:rsidRDefault="009D6025" w:rsidP="009D6025">
      <w:r>
        <w:t>Frequenzgang:</w:t>
      </w:r>
    </w:p>
    <w:p w14:paraId="3DF6203A" w14:textId="23654C8E" w:rsidR="009D6025" w:rsidRPr="009D6025" w:rsidRDefault="009D6025" w:rsidP="009D6025">
      <w:pPr>
        <w:rPr>
          <w:rFonts w:eastAsiaTheme="minorEastAsia"/>
        </w:rPr>
      </w:pPr>
      <m:oMathPara>
        <m:oMath>
          <m:r>
            <w:rPr>
              <w:rFonts w:ascii="Cambria Math" w:hAnsi="Cambria Math"/>
            </w:rPr>
            <m:t>H(</m:t>
          </m:r>
          <m:sSup>
            <m:sSupPr>
              <m:ctrlPr>
                <w:rPr>
                  <w:rFonts w:ascii="Cambria Math" w:hAnsi="Cambria Math"/>
                  <w:i/>
                </w:rPr>
              </m:ctrlPr>
            </m:sSupPr>
            <m:e>
              <m:r>
                <w:rPr>
                  <w:rFonts w:ascii="Cambria Math" w:hAnsi="Cambria Math"/>
                </w:rPr>
                <m:t>e</m:t>
              </m:r>
            </m:e>
            <m:sup>
              <m:r>
                <w:rPr>
                  <w:rFonts w:ascii="Cambria Math" w:hAnsi="Cambria Math"/>
                </w:rPr>
                <m:t>jω</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M</m:t>
              </m:r>
            </m:den>
          </m:f>
          <m:sSup>
            <m:sSupPr>
              <m:ctrlPr>
                <w:rPr>
                  <w:rFonts w:ascii="Cambria Math" w:hAnsi="Cambria Math"/>
                  <w:i/>
                </w:rPr>
              </m:ctrlPr>
            </m:sSupPr>
            <m:e>
              <m:r>
                <w:rPr>
                  <w:rFonts w:ascii="Cambria Math" w:hAnsi="Cambria Math"/>
                </w:rPr>
                <m:t>e</m:t>
              </m:r>
            </m:e>
            <m:sup>
              <m:r>
                <w:rPr>
                  <w:rFonts w:ascii="Cambria Math" w:hAnsi="Cambria Math"/>
                </w:rPr>
                <m:t>jω [(N-M)/2]</m:t>
              </m:r>
            </m:sup>
          </m:sSup>
          <m:f>
            <m:fPr>
              <m:ctrlPr>
                <w:rPr>
                  <w:rFonts w:ascii="Cambria Math" w:hAnsi="Cambria Math"/>
                  <w:i/>
                </w:rPr>
              </m:ctrlPr>
            </m:fPr>
            <m:num>
              <m:r>
                <m:rPr>
                  <m:sty m:val="p"/>
                </m:rPr>
                <w:rPr>
                  <w:rFonts w:ascii="Cambria Math" w:hAnsi="Cambria Math"/>
                </w:rPr>
                <m:t>sin⁡</m:t>
              </m:r>
              <m:r>
                <w:rPr>
                  <w:rFonts w:ascii="Cambria Math" w:hAnsi="Cambria Math"/>
                </w:rPr>
                <m:t>[ω(M)/2]</m:t>
              </m:r>
            </m:num>
            <m:den>
              <m:r>
                <m:rPr>
                  <m:sty m:val="p"/>
                </m:rPr>
                <w:rPr>
                  <w:rFonts w:ascii="Cambria Math" w:hAnsi="Cambria Math"/>
                </w:rPr>
                <m:t>sin⁡</m:t>
              </m:r>
              <m:r>
                <w:rPr>
                  <w:rFonts w:ascii="Cambria Math" w:hAnsi="Cambria Math"/>
                </w:rPr>
                <m:t>(</m:t>
              </m:r>
              <m:f>
                <m:fPr>
                  <m:ctrlPr>
                    <w:rPr>
                      <w:rFonts w:ascii="Cambria Math" w:hAnsi="Cambria Math"/>
                      <w:i/>
                    </w:rPr>
                  </m:ctrlPr>
                </m:fPr>
                <m:num>
                  <m:r>
                    <w:rPr>
                      <w:rFonts w:ascii="Cambria Math" w:hAnsi="Cambria Math"/>
                    </w:rPr>
                    <m:t>ω</m:t>
                  </m:r>
                </m:num>
                <m:den>
                  <m:r>
                    <w:rPr>
                      <w:rFonts w:ascii="Cambria Math" w:hAnsi="Cambria Math"/>
                    </w:rPr>
                    <m:t>2</m:t>
                  </m:r>
                </m:den>
              </m:f>
              <m:r>
                <w:rPr>
                  <w:rFonts w:ascii="Cambria Math" w:hAnsi="Cambria Math"/>
                </w:rPr>
                <m:t>)</m:t>
              </m:r>
            </m:den>
          </m:f>
        </m:oMath>
      </m:oMathPara>
    </w:p>
    <w:p w14:paraId="0036B779" w14:textId="090E6BCF" w:rsidR="009D6025" w:rsidRDefault="00000000" w:rsidP="009D6025">
      <w:pPr>
        <w:rPr>
          <w:rFonts w:eastAsiaTheme="minorEastAsia"/>
        </w:rPr>
      </w:pPr>
      <w:sdt>
        <w:sdtPr>
          <w:rPr>
            <w:rFonts w:eastAsiaTheme="minorEastAsia"/>
          </w:rPr>
          <w:id w:val="1679537458"/>
          <w:citation/>
        </w:sdtPr>
        <w:sdtContent>
          <w:r w:rsidR="009D6025">
            <w:rPr>
              <w:rFonts w:eastAsiaTheme="minorEastAsia"/>
            </w:rPr>
            <w:fldChar w:fldCharType="begin"/>
          </w:r>
          <w:r w:rsidR="009D6025">
            <w:rPr>
              <w:rFonts w:eastAsiaTheme="minorEastAsia"/>
            </w:rPr>
            <w:instrText xml:space="preserve"> CITATION Opp96 \l 1031 </w:instrText>
          </w:r>
          <w:r w:rsidR="009D6025">
            <w:rPr>
              <w:rFonts w:eastAsiaTheme="minorEastAsia"/>
            </w:rPr>
            <w:fldChar w:fldCharType="separate"/>
          </w:r>
          <w:r w:rsidR="00371438" w:rsidRPr="00371438">
            <w:rPr>
              <w:rFonts w:eastAsiaTheme="minorEastAsia"/>
              <w:noProof/>
            </w:rPr>
            <w:t>(Oppenheim A. V., 1996)</w:t>
          </w:r>
          <w:r w:rsidR="009D6025">
            <w:rPr>
              <w:rFonts w:eastAsiaTheme="minorEastAsia"/>
            </w:rPr>
            <w:fldChar w:fldCharType="end"/>
          </w:r>
        </w:sdtContent>
      </w:sdt>
    </w:p>
    <w:p w14:paraId="2069D3A9" w14:textId="77777777" w:rsidR="006C2722" w:rsidRDefault="006C2722" w:rsidP="009D6025">
      <w:pPr>
        <w:rPr>
          <w:rFonts w:eastAsiaTheme="minorEastAsia"/>
        </w:rPr>
      </w:pPr>
    </w:p>
    <w:p w14:paraId="03A67B41" w14:textId="77777777" w:rsidR="006C2722" w:rsidRDefault="006C2722" w:rsidP="006C2722">
      <w:pPr>
        <w:rPr>
          <w:rFonts w:eastAsiaTheme="minorEastAsia"/>
        </w:rPr>
      </w:pPr>
      <w:r>
        <w:rPr>
          <w:rFonts w:eastAsiaTheme="minorEastAsia"/>
        </w:rPr>
        <w:t xml:space="preserve">Da bei einem FIR-Filter sich um ein kausales System handelt, hängt der Ausganswert </w:t>
      </w:r>
      <w:r w:rsidRPr="00371438">
        <w:rPr>
          <w:rFonts w:eastAsiaTheme="minorEastAsia"/>
          <w:i/>
        </w:rPr>
        <w:t>y[n]</w:t>
      </w:r>
      <w:r>
        <w:rPr>
          <w:rFonts w:eastAsiaTheme="minorEastAsia"/>
        </w:rPr>
        <w:t xml:space="preserve"> nur von dem momentanen Wert x[n] und den vergangenen Werten </w:t>
      </w:r>
      <w:r w:rsidRPr="00371438">
        <w:rPr>
          <w:rFonts w:eastAsiaTheme="minorEastAsia"/>
          <w:i/>
        </w:rPr>
        <w:t>x[n-1]</w:t>
      </w:r>
      <w:r>
        <w:rPr>
          <w:rFonts w:eastAsiaTheme="minorEastAsia"/>
        </w:rPr>
        <w:t xml:space="preserve">, </w:t>
      </w:r>
      <w:r w:rsidRPr="00371438">
        <w:rPr>
          <w:rFonts w:eastAsiaTheme="minorEastAsia"/>
          <w:i/>
        </w:rPr>
        <w:t>x[n-2]</w:t>
      </w:r>
      <w:r>
        <w:rPr>
          <w:rFonts w:eastAsiaTheme="minorEastAsia"/>
        </w:rPr>
        <w:t>.. ab. Deshalb gilt für einen SMA FIR-Filter folgendes:</w:t>
      </w:r>
    </w:p>
    <w:p w14:paraId="24D32BDB" w14:textId="77777777" w:rsidR="006C2722" w:rsidRPr="008C5EED" w:rsidRDefault="006C2722" w:rsidP="006C2722">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i=0</m:t>
              </m:r>
            </m:sub>
            <m:sup>
              <m:r>
                <w:rPr>
                  <w:rFonts w:ascii="Cambria Math" w:hAnsi="Cambria Math"/>
                </w:rPr>
                <m:t>M-1</m:t>
              </m:r>
            </m:sup>
            <m:e>
              <m:r>
                <w:rPr>
                  <w:rFonts w:ascii="Cambria Math" w:hAnsi="Cambria Math"/>
                </w:rPr>
                <m:t>x[n-i]</m:t>
              </m:r>
            </m:e>
          </m:nary>
        </m:oMath>
      </m:oMathPara>
    </w:p>
    <w:p w14:paraId="6932A006" w14:textId="77777777" w:rsidR="006C2722" w:rsidRPr="008C5EED" w:rsidRDefault="006C2722" w:rsidP="009D6025">
      <w:pPr>
        <w:rPr>
          <w:rFonts w:eastAsiaTheme="minorEastAsia"/>
        </w:rPr>
      </w:pPr>
    </w:p>
    <w:p w14:paraId="2CCAF4FD" w14:textId="43286D25" w:rsidR="006C2722" w:rsidRDefault="006C2722" w:rsidP="006C2722">
      <w:r>
        <w:t>Für Impulsantwort h[n] eines SMA Filters folgt:</w:t>
      </w:r>
    </w:p>
    <w:p w14:paraId="01256834" w14:textId="77777777" w:rsidR="006C2722" w:rsidRPr="00F01F9B" w:rsidRDefault="006C2722" w:rsidP="006C2722">
      <w:pPr>
        <w:rPr>
          <w:rFonts w:eastAsiaTheme="minorEastAsia"/>
        </w:rPr>
      </w:pPr>
      <m:oMathPara>
        <m:oMath>
          <m:r>
            <w:rPr>
              <w:rFonts w:ascii="Cambria Math" w:hAnsi="Cambria Math"/>
            </w:rPr>
            <m:t>h</m:t>
          </m:r>
          <m:d>
            <m:dPr>
              <m:begChr m:val="["/>
              <m:endChr m:val="]"/>
              <m:ctrlPr>
                <w:rPr>
                  <w:rFonts w:ascii="Cambria Math" w:hAnsi="Cambria Math"/>
                </w:rPr>
              </m:ctrlPr>
            </m:dPr>
            <m:e>
              <m:r>
                <m:rPr>
                  <m:sty m:val="p"/>
                </m:rPr>
                <w:rPr>
                  <w:rFonts w:ascii="Cambria Math" w:hAnsi="Cambria Math"/>
                </w:rPr>
                <m:t>n</m:t>
              </m:r>
            </m:e>
          </m:d>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M</m:t>
              </m:r>
            </m:den>
          </m:f>
          <m:nary>
            <m:naryPr>
              <m:chr m:val="∑"/>
              <m:grow m:val="1"/>
              <m:ctrlPr>
                <w:rPr>
                  <w:rFonts w:ascii="Cambria Math" w:hAnsi="Cambria Math"/>
                </w:rPr>
              </m:ctrlPr>
            </m:naryPr>
            <m:sub>
              <m:r>
                <w:rPr>
                  <w:rFonts w:ascii="Cambria Math" w:hAnsi="Cambria Math"/>
                </w:rPr>
                <m:t>i=0</m:t>
              </m:r>
            </m:sub>
            <m:sup>
              <m:r>
                <w:rPr>
                  <w:rFonts w:ascii="Cambria Math" w:hAnsi="Cambria Math"/>
                </w:rPr>
                <m:t>N-1</m:t>
              </m:r>
            </m:sup>
            <m:e>
              <m:r>
                <w:rPr>
                  <w:rFonts w:ascii="Cambria Math" w:hAnsi="Cambria Math"/>
                </w:rPr>
                <m:t>δ</m:t>
              </m:r>
              <m:d>
                <m:dPr>
                  <m:begChr m:val="["/>
                  <m:endChr m:val="]"/>
                  <m:ctrlPr>
                    <w:rPr>
                      <w:rFonts w:ascii="Cambria Math" w:hAnsi="Cambria Math"/>
                      <w:i/>
                    </w:rPr>
                  </m:ctrlPr>
                </m:dPr>
                <m:e>
                  <m:r>
                    <w:rPr>
                      <w:rFonts w:ascii="Cambria Math" w:hAnsi="Cambria Math"/>
                    </w:rPr>
                    <m:t>n-i</m:t>
                  </m:r>
                </m:e>
              </m:d>
            </m:e>
          </m:nary>
        </m:oMath>
      </m:oMathPara>
    </w:p>
    <w:p w14:paraId="10EEC2B6" w14:textId="77777777" w:rsidR="009D6025" w:rsidRPr="009D6025" w:rsidRDefault="009D6025" w:rsidP="009D6025"/>
    <w:p w14:paraId="7BE7D5BC" w14:textId="048DED70" w:rsidR="0068702D" w:rsidRPr="0068702D" w:rsidRDefault="00AA1815" w:rsidP="0068702D">
      <w:pPr>
        <w:pStyle w:val="berschrift2"/>
      </w:pPr>
      <w:bookmarkStart w:id="24" w:name="_Toc175528926"/>
      <w:r>
        <w:lastRenderedPageBreak/>
        <w:t>FMAC auf dem STM32G4</w:t>
      </w:r>
      <w:bookmarkEnd w:id="24"/>
    </w:p>
    <w:p w14:paraId="1254209A" w14:textId="77777777" w:rsidR="005B6319" w:rsidRDefault="005B6319" w:rsidP="00386389"/>
    <w:p w14:paraId="4C753FFD" w14:textId="22C1FA6B" w:rsidR="0068702D" w:rsidRDefault="0068702D" w:rsidP="00386389">
      <w:r>
        <w:t xml:space="preserve">In diesem Kapitel </w:t>
      </w:r>
      <w:r w:rsidR="005B6319">
        <w:t xml:space="preserve">werden die wichtigsten Erkenntnisse zur FMAC aus verschiedenen Quellen (Datenblatt, Reference Manual, </w:t>
      </w:r>
      <w:proofErr w:type="spellStart"/>
      <w:r w:rsidR="005B6319">
        <w:t>Application</w:t>
      </w:r>
      <w:proofErr w:type="spellEnd"/>
      <w:r w:rsidR="005B6319">
        <w:t xml:space="preserve"> Notes und Präsentation von STMicroelectronics)</w:t>
      </w:r>
      <w:r w:rsidR="00CB3462">
        <w:t xml:space="preserve"> zusammengefasst</w:t>
      </w:r>
      <w:r w:rsidR="005B6319">
        <w:t xml:space="preserve">. Dabei ist das Ziel diese Einheit als </w:t>
      </w:r>
      <w:r>
        <w:t xml:space="preserve">„White-Box“ </w:t>
      </w:r>
      <w:r w:rsidR="005B6319">
        <w:t>zu betrachten</w:t>
      </w:r>
      <w:r>
        <w:t xml:space="preserve"> </w:t>
      </w:r>
      <w:r w:rsidR="005B6319">
        <w:t>um bereits im Vorfeld mögliche Testszenarien für die Inbetriebnahme und schließlich für eigentliche Performance-Analyse abzuleiten.</w:t>
      </w:r>
    </w:p>
    <w:p w14:paraId="656A00E2" w14:textId="77777777" w:rsidR="0068702D" w:rsidRDefault="0068702D" w:rsidP="00386389"/>
    <w:p w14:paraId="2FB74D6E" w14:textId="4E1A1242" w:rsidR="00386389" w:rsidRDefault="0068702D" w:rsidP="00167840">
      <w:pPr>
        <w:pStyle w:val="berschrift3"/>
      </w:pPr>
      <w:bookmarkStart w:id="25" w:name="_Toc175528927"/>
      <w:r>
        <w:t>Architektur und Funktionsprinzip von FMAC</w:t>
      </w:r>
      <w:bookmarkEnd w:id="25"/>
    </w:p>
    <w:p w14:paraId="7BCA80C7" w14:textId="7B92AEDA" w:rsidR="00D36F0A" w:rsidRDefault="007A496F" w:rsidP="007A496F">
      <w:r w:rsidRPr="007A496F">
        <w:t xml:space="preserve">Die </w:t>
      </w:r>
      <w:r>
        <w:t>FMAC</w:t>
      </w:r>
      <w:r w:rsidRPr="007A496F">
        <w:t xml:space="preserve">-Beschleunigungseinheit führt arithmetische Operationen mit Vektoren durch. </w:t>
      </w:r>
    </w:p>
    <w:p w14:paraId="454ACB25" w14:textId="257DFB58" w:rsidR="00D36F0A" w:rsidRDefault="00D36F0A" w:rsidP="007A496F">
      <w:r>
        <w:t xml:space="preserve">Sie ist auf einem Fixed Point Multiplier und </w:t>
      </w:r>
      <w:proofErr w:type="spellStart"/>
      <w:r>
        <w:t>Accumulator</w:t>
      </w:r>
      <w:proofErr w:type="spellEnd"/>
      <w:r>
        <w:t xml:space="preserve"> (MAC) aufgebaut.</w:t>
      </w:r>
    </w:p>
    <w:p w14:paraId="6DE9EFF0" w14:textId="14F1A9B7" w:rsidR="0049322A" w:rsidRDefault="00386389" w:rsidP="0049322A">
      <w:r>
        <w:t>Der Co-Prozessor</w:t>
      </w:r>
      <w:r w:rsidR="007A496F" w:rsidRPr="007A496F">
        <w:t xml:space="preserve"> umfasst </w:t>
      </w:r>
      <w:r w:rsidR="002234D0" w:rsidRPr="007A496F">
        <w:t>ein Multiplier</w:t>
      </w:r>
      <w:r w:rsidR="007A496F">
        <w:t>/</w:t>
      </w:r>
      <w:proofErr w:type="spellStart"/>
      <w:r w:rsidR="007A496F">
        <w:t>Accumulator</w:t>
      </w:r>
      <w:proofErr w:type="spellEnd"/>
      <w:r w:rsidR="007A496F">
        <w:t xml:space="preserve"> </w:t>
      </w:r>
      <w:r w:rsidR="007A496F" w:rsidRPr="007A496F">
        <w:t>(MAC) sowie eine Logik zur Adressgenerierung, die es ermöglicht</w:t>
      </w:r>
      <w:r w:rsidR="007A496F">
        <w:t xml:space="preserve"> </w:t>
      </w:r>
      <w:r w:rsidR="007A496F" w:rsidRPr="007A496F">
        <w:t>Vektorelemente im lokalen Speicher zu indizieren.</w:t>
      </w:r>
      <w:r w:rsidR="0049322A">
        <w:t xml:space="preserve"> </w:t>
      </w:r>
      <w:r w:rsidR="0049322A" w:rsidRPr="007A496F">
        <w:t>Die Einheit</w:t>
      </w:r>
      <w:r w:rsidR="0049322A">
        <w:t xml:space="preserve"> verfügt über</w:t>
      </w:r>
      <w:r w:rsidR="0049322A" w:rsidRPr="007A496F">
        <w:t xml:space="preserve"> Ringpuffer am Eingang und am Ausgang, was die Implementierung digitaler Filter</w:t>
      </w:r>
      <w:r w:rsidR="0049322A">
        <w:t xml:space="preserve"> ermöglicht. </w:t>
      </w:r>
      <w:r w:rsidR="0049322A" w:rsidRPr="007A496F">
        <w:t>Es können sowohl</w:t>
      </w:r>
      <w:r w:rsidR="0049322A">
        <w:t xml:space="preserve"> FIR- als auch IIR-Filter</w:t>
      </w:r>
      <w:r w:rsidR="0049322A" w:rsidRPr="007A496F">
        <w:t xml:space="preserve"> realisiert werden.</w:t>
      </w:r>
    </w:p>
    <w:p w14:paraId="02091CC7" w14:textId="3FA3FD01" w:rsidR="00D36F0A" w:rsidRDefault="00D36F0A" w:rsidP="007A496F"/>
    <w:p w14:paraId="095B6276" w14:textId="77777777" w:rsidR="00C456AA" w:rsidRDefault="00D36F0A" w:rsidP="00C456AA">
      <w:pPr>
        <w:keepNext/>
        <w:jc w:val="center"/>
      </w:pPr>
      <w:r w:rsidRPr="00D36F0A">
        <w:rPr>
          <w:noProof/>
        </w:rPr>
        <w:drawing>
          <wp:inline distT="0" distB="0" distL="0" distR="0" wp14:anchorId="41808055" wp14:editId="5B1C5B57">
            <wp:extent cx="2348179" cy="3007401"/>
            <wp:effectExtent l="0" t="0" r="0" b="254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62178" cy="3025331"/>
                    </a:xfrm>
                    <a:prstGeom prst="rect">
                      <a:avLst/>
                    </a:prstGeom>
                  </pic:spPr>
                </pic:pic>
              </a:graphicData>
            </a:graphic>
          </wp:inline>
        </w:drawing>
      </w:r>
    </w:p>
    <w:p w14:paraId="112DF8CA" w14:textId="4A0461AC" w:rsidR="00D36F0A" w:rsidRDefault="00C456AA" w:rsidP="00C456AA">
      <w:pPr>
        <w:pStyle w:val="Beschriftung"/>
        <w:jc w:val="center"/>
      </w:pPr>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10</w:t>
      </w:r>
      <w:r w:rsidR="00714ADE">
        <w:fldChar w:fldCharType="end"/>
      </w:r>
      <w:r>
        <w:t>: Prinzipielle Aufbau der FMAC-Einheit</w:t>
      </w:r>
      <w:r w:rsidR="000D0459">
        <w:t xml:space="preserve"> </w:t>
      </w:r>
      <w:sdt>
        <w:sdtPr>
          <w:id w:val="-659625574"/>
          <w:citation/>
        </w:sdtPr>
        <w:sdtContent>
          <w:r w:rsidR="000D0459">
            <w:fldChar w:fldCharType="begin"/>
          </w:r>
          <w:r w:rsidR="000D0459">
            <w:instrText xml:space="preserve"> CITATION STM \l 1031 </w:instrText>
          </w:r>
          <w:r w:rsidR="000D0459">
            <w:fldChar w:fldCharType="separate"/>
          </w:r>
          <w:r w:rsidR="00371438">
            <w:rPr>
              <w:noProof/>
            </w:rPr>
            <w:t>(STMicroelectronics)</w:t>
          </w:r>
          <w:r w:rsidR="000D0459">
            <w:fldChar w:fldCharType="end"/>
          </w:r>
        </w:sdtContent>
      </w:sdt>
    </w:p>
    <w:p w14:paraId="202B2302" w14:textId="5F8FAFBB" w:rsidR="00D36F0A" w:rsidRDefault="00D36F0A" w:rsidP="007A496F"/>
    <w:p w14:paraId="2655947E" w14:textId="4A2BA853" w:rsidR="00D36F0A" w:rsidRDefault="0049322A" w:rsidP="007A496F">
      <w:r>
        <w:t>X1 Buffer – Ringpuffer für Eingangs-Samples.</w:t>
      </w:r>
    </w:p>
    <w:p w14:paraId="6291BEF9" w14:textId="3A22C93F" w:rsidR="0049322A" w:rsidRDefault="0049322A" w:rsidP="007A496F">
      <w:r>
        <w:t>X2 Buffer – Puffer für Filterkoeffizienten</w:t>
      </w:r>
      <w:r w:rsidR="00650A0D">
        <w:t xml:space="preserve"> </w:t>
      </w:r>
      <w:r w:rsidR="00650A0D" w:rsidRPr="00650A0D">
        <w:rPr>
          <w:u w:val="single"/>
        </w:rPr>
        <w:t>A</w:t>
      </w:r>
      <w:r w:rsidR="00650A0D">
        <w:t xml:space="preserve"> und </w:t>
      </w:r>
      <w:r w:rsidR="00650A0D" w:rsidRPr="00650A0D">
        <w:rPr>
          <w:u w:val="single"/>
        </w:rPr>
        <w:t>B</w:t>
      </w:r>
      <w:r>
        <w:t xml:space="preserve"> (kein Ringpuffer).</w:t>
      </w:r>
    </w:p>
    <w:p w14:paraId="075E8843" w14:textId="44B4A6D6" w:rsidR="0049322A" w:rsidRPr="007A496F" w:rsidRDefault="0049322A" w:rsidP="007A496F">
      <w:r>
        <w:t>Y Buffer - Ringpuffer für Ausgangs-Samples.</w:t>
      </w:r>
    </w:p>
    <w:p w14:paraId="6606EA8C" w14:textId="328527C7" w:rsidR="00D36F0A" w:rsidRDefault="00D36F0A" w:rsidP="007A496F"/>
    <w:p w14:paraId="3953D3E9" w14:textId="77777777" w:rsidR="0049322A" w:rsidRDefault="0049322A" w:rsidP="007A496F"/>
    <w:p w14:paraId="7840CC14" w14:textId="79E2B149" w:rsidR="00D36F0A" w:rsidRDefault="002234D0" w:rsidP="007A496F">
      <w:r>
        <w:t>Die MAC-Einheit empfängt zwei Festkomma-16-Bit -Werte aus einem internen 256x16-Bit-</w:t>
      </w:r>
      <w:r w:rsidR="00820EEA">
        <w:t>S</w:t>
      </w:r>
      <w:r>
        <w:t>RAM und schreibt das Ergebnis zurück in diesen Speicher. Die Adresse der Eingabewerte im lokalen Speicher wird mittels einer Reihe von Zeigern bestimmt. Diese Zeiger</w:t>
      </w:r>
      <w:r w:rsidR="005D70D7">
        <w:t xml:space="preserve"> werden</w:t>
      </w:r>
      <w:r>
        <w:t xml:space="preserve"> von der internen Hardware gesteuert. Die Software hat keinen direkten Zugriff auf sie. </w:t>
      </w:r>
    </w:p>
    <w:p w14:paraId="637614B6" w14:textId="0FBEEB63" w:rsidR="00D36F0A" w:rsidRDefault="00D36F0A" w:rsidP="007A496F"/>
    <w:p w14:paraId="2303F87C" w14:textId="540F9B38" w:rsidR="00DA0AE8" w:rsidRDefault="00813E53" w:rsidP="007A496F">
      <w:r>
        <w:t xml:space="preserve">Die </w:t>
      </w:r>
      <w:r>
        <w:fldChar w:fldCharType="begin"/>
      </w:r>
      <w:r>
        <w:instrText xml:space="preserve"> REF _Ref175336148 \h </w:instrText>
      </w:r>
      <w:r>
        <w:fldChar w:fldCharType="separate"/>
      </w:r>
      <w:r w:rsidRPr="00813E53">
        <w:t xml:space="preserve">Abbildung </w:t>
      </w:r>
      <w:r w:rsidRPr="00813E53">
        <w:rPr>
          <w:noProof/>
        </w:rPr>
        <w:t>2</w:t>
      </w:r>
      <w:r>
        <w:fldChar w:fldCharType="end"/>
      </w:r>
      <w:r>
        <w:t xml:space="preserve"> zeigt die Single-MAC-Architektur. Wie der Name schon sagt wird nur im FMAC aus Kostengründen nur eine MAC-Einheit verwendet. Diese wird widerholt verwendet.</w:t>
      </w:r>
    </w:p>
    <w:p w14:paraId="5C19BD52" w14:textId="2A13FF35" w:rsidR="00534930" w:rsidRDefault="00534930" w:rsidP="007A496F">
      <w:r>
        <w:t xml:space="preserve">Die FIR-Filteroperation (auch bekannt als Faltung) besteht darin, wiederholt das Skalarprodukt des </w:t>
      </w:r>
      <w:proofErr w:type="spellStart"/>
      <w:r>
        <w:t>Koeffizientenvektors</w:t>
      </w:r>
      <w:proofErr w:type="spellEnd"/>
      <w:r>
        <w:t xml:space="preserve"> </w:t>
      </w:r>
      <w:r w:rsidRPr="00650A0D">
        <w:rPr>
          <w:u w:val="single"/>
        </w:rPr>
        <w:t>B</w:t>
      </w:r>
      <w:r>
        <w:t xml:space="preserve"> und eines Vektors mit </w:t>
      </w:r>
      <w:proofErr w:type="spellStart"/>
      <w:r>
        <w:t>Eingags</w:t>
      </w:r>
      <w:proofErr w:type="spellEnd"/>
      <w:r>
        <w:t xml:space="preserve">-Samples </w:t>
      </w:r>
      <w:r w:rsidRPr="00185E6D">
        <w:rPr>
          <w:u w:val="single"/>
        </w:rPr>
        <w:t>X</w:t>
      </w:r>
      <w:r>
        <w:t xml:space="preserve"> zu berechnen. Um das Skalarprodukt zu berechnen, lädt der Prozessor oder der DMA-Controller die Eingangswerte </w:t>
      </w:r>
      <w:r w:rsidRPr="00534930">
        <w:rPr>
          <w:u w:val="single"/>
        </w:rPr>
        <w:t>X</w:t>
      </w:r>
      <w:r>
        <w:t xml:space="preserve"> </w:t>
      </w:r>
      <w:r w:rsidRPr="00534930">
        <w:rPr>
          <w:strike/>
          <w:highlight w:val="yellow"/>
        </w:rPr>
        <w:t>beiden Eingabevektoren</w:t>
      </w:r>
      <w:r>
        <w:t xml:space="preserve"> in den X1 Puffer. Jedes Paar von </w:t>
      </w:r>
      <w:r w:rsidRPr="00534930">
        <w:rPr>
          <w:u w:val="single"/>
        </w:rPr>
        <w:t>X</w:t>
      </w:r>
      <w:r>
        <w:t xml:space="preserve"> und </w:t>
      </w:r>
      <w:r w:rsidRPr="00534930">
        <w:rPr>
          <w:u w:val="single"/>
        </w:rPr>
        <w:t>B</w:t>
      </w:r>
      <w:r>
        <w:t xml:space="preserve"> Vektoren wird aus dem Speicher geladen, miteinander multipliziert und aufsummiert. Wenn alle Vektorelemente verarbeitet sind, werden die Inhalte des Akkumulators im Y-Puffer abgelegt, von wo aus sie vom Prozessor oder DMA ausgelesen werden können.</w:t>
      </w:r>
    </w:p>
    <w:p w14:paraId="7A6A9E7F" w14:textId="6FB1CDF9" w:rsidR="00185E6D" w:rsidRDefault="00000000" w:rsidP="007A496F">
      <w:sdt>
        <w:sdtPr>
          <w:id w:val="-238710639"/>
          <w:citation/>
        </w:sdtPr>
        <w:sdtContent>
          <w:r w:rsidR="00185E6D">
            <w:fldChar w:fldCharType="begin"/>
          </w:r>
          <w:r w:rsidR="00185E6D">
            <w:instrText xml:space="preserve"> CITATION STM24 \l 1031 </w:instrText>
          </w:r>
          <w:r w:rsidR="00185E6D">
            <w:fldChar w:fldCharType="separate"/>
          </w:r>
          <w:r w:rsidR="00371438">
            <w:rPr>
              <w:noProof/>
            </w:rPr>
            <w:t>(STMicroelectronics, 2024)</w:t>
          </w:r>
          <w:r w:rsidR="00185E6D">
            <w:fldChar w:fldCharType="end"/>
          </w:r>
        </w:sdtContent>
      </w:sdt>
      <w:r w:rsidR="00185E6D">
        <w:t xml:space="preserve">. </w:t>
      </w:r>
    </w:p>
    <w:p w14:paraId="239E0984" w14:textId="77777777" w:rsidR="00185E6D" w:rsidRDefault="00185E6D" w:rsidP="007A496F"/>
    <w:p w14:paraId="2A58ED16" w14:textId="0229511B" w:rsidR="00D36F0A" w:rsidRDefault="00813E53" w:rsidP="007A496F">
      <w:r w:rsidRPr="00534930">
        <w:rPr>
          <w:highlight w:val="darkGray"/>
        </w:rPr>
        <w:t xml:space="preserve">Bei jeder Multiplikation wird </w:t>
      </w:r>
      <w:r w:rsidR="00DA0AE8" w:rsidRPr="00534930">
        <w:rPr>
          <w:highlight w:val="darkGray"/>
        </w:rPr>
        <w:t xml:space="preserve">der erste </w:t>
      </w:r>
      <w:r w:rsidRPr="00534930">
        <w:rPr>
          <w:highlight w:val="darkGray"/>
        </w:rPr>
        <w:t>Sample</w:t>
      </w:r>
      <w:r w:rsidR="00BA748D" w:rsidRPr="00534930">
        <w:rPr>
          <w:highlight w:val="darkGray"/>
        </w:rPr>
        <w:t xml:space="preserve"> x[n</w:t>
      </w:r>
      <w:r w:rsidR="00DA0AE8" w:rsidRPr="00534930">
        <w:rPr>
          <w:highlight w:val="darkGray"/>
        </w:rPr>
        <w:t>-N</w:t>
      </w:r>
      <w:r w:rsidR="00BA748D" w:rsidRPr="00534930">
        <w:rPr>
          <w:highlight w:val="darkGray"/>
        </w:rPr>
        <w:t>]</w:t>
      </w:r>
      <w:r w:rsidRPr="00534930">
        <w:rPr>
          <w:highlight w:val="darkGray"/>
        </w:rPr>
        <w:t xml:space="preserve"> aus dem X1 Puffer geholt </w:t>
      </w:r>
      <w:r w:rsidR="00BA748D" w:rsidRPr="00534930">
        <w:rPr>
          <w:highlight w:val="darkGray"/>
        </w:rPr>
        <w:t xml:space="preserve">und </w:t>
      </w:r>
      <w:r w:rsidR="00DA0AE8" w:rsidRPr="00534930">
        <w:rPr>
          <w:highlight w:val="darkGray"/>
        </w:rPr>
        <w:t xml:space="preserve">der erste </w:t>
      </w:r>
      <w:r w:rsidR="00BA748D" w:rsidRPr="00534930">
        <w:rPr>
          <w:highlight w:val="darkGray"/>
        </w:rPr>
        <w:t>Wert b[</w:t>
      </w:r>
      <w:r w:rsidR="00DA0AE8" w:rsidRPr="00534930">
        <w:rPr>
          <w:highlight w:val="darkGray"/>
        </w:rPr>
        <w:t>0</w:t>
      </w:r>
      <w:r w:rsidR="00BA748D" w:rsidRPr="00534930">
        <w:rPr>
          <w:highlight w:val="darkGray"/>
        </w:rPr>
        <w:t xml:space="preserve">] aus dem X2 Puffer (Filterkoeffizienten </w:t>
      </w:r>
      <w:r w:rsidR="00BA748D" w:rsidRPr="00534930">
        <w:rPr>
          <w:highlight w:val="darkGray"/>
          <w:u w:val="single"/>
        </w:rPr>
        <w:t>A</w:t>
      </w:r>
      <w:r w:rsidR="00BA748D" w:rsidRPr="00534930">
        <w:rPr>
          <w:highlight w:val="darkGray"/>
        </w:rPr>
        <w:t xml:space="preserve"> und </w:t>
      </w:r>
      <w:r w:rsidR="00BA748D" w:rsidRPr="00534930">
        <w:rPr>
          <w:highlight w:val="darkGray"/>
          <w:u w:val="single"/>
        </w:rPr>
        <w:t>B</w:t>
      </w:r>
      <w:r w:rsidR="00BA748D" w:rsidRPr="00534930">
        <w:rPr>
          <w:highlight w:val="darkGray"/>
        </w:rPr>
        <w:t>). Diese werden miteinander Multipliziert</w:t>
      </w:r>
      <w:r w:rsidR="00DA0AE8" w:rsidRPr="00534930">
        <w:rPr>
          <w:highlight w:val="darkGray"/>
        </w:rPr>
        <w:t xml:space="preserve"> und zu </w:t>
      </w:r>
      <w:proofErr w:type="spellStart"/>
      <w:r w:rsidR="00DA0AE8" w:rsidRPr="00534930">
        <w:rPr>
          <w:highlight w:val="darkGray"/>
        </w:rPr>
        <w:t>Accumulator</w:t>
      </w:r>
      <w:proofErr w:type="spellEnd"/>
      <w:r w:rsidR="00DA0AE8" w:rsidRPr="00534930">
        <w:rPr>
          <w:highlight w:val="darkGray"/>
        </w:rPr>
        <w:t xml:space="preserve"> addiert.</w:t>
      </w:r>
      <w:r w:rsidR="00BA748D" w:rsidRPr="00534930">
        <w:rPr>
          <w:highlight w:val="darkGray"/>
        </w:rPr>
        <w:t xml:space="preserve"> Die Zeiger auf Lese-Adresse </w:t>
      </w:r>
      <w:r w:rsidR="00DA0AE8" w:rsidRPr="00534930">
        <w:rPr>
          <w:highlight w:val="darkGray"/>
        </w:rPr>
        <w:t>des Puffers</w:t>
      </w:r>
      <w:r w:rsidR="00BA748D" w:rsidRPr="00534930">
        <w:rPr>
          <w:highlight w:val="darkGray"/>
        </w:rPr>
        <w:t xml:space="preserve"> werden von der Hardware-Logik inkrementiert. Wenn Multiplikation ist fertig, wird </w:t>
      </w:r>
      <w:r w:rsidR="00DA0AE8" w:rsidRPr="00534930">
        <w:rPr>
          <w:highlight w:val="darkGray"/>
        </w:rPr>
        <w:t xml:space="preserve">der nächste Sample x[n-N+1] mit dem b[1] Wert multipliziert. Das Ergebnis wird wieder zu </w:t>
      </w:r>
      <w:proofErr w:type="spellStart"/>
      <w:r w:rsidR="00DA0AE8" w:rsidRPr="00534930">
        <w:rPr>
          <w:highlight w:val="darkGray"/>
        </w:rPr>
        <w:t>Accumulator</w:t>
      </w:r>
      <w:proofErr w:type="spellEnd"/>
      <w:r w:rsidR="00DA0AE8" w:rsidRPr="00534930">
        <w:rPr>
          <w:highlight w:val="darkGray"/>
        </w:rPr>
        <w:t xml:space="preserve"> addiert usw.</w:t>
      </w:r>
      <w:r w:rsidR="00EF27AC" w:rsidRPr="00534930">
        <w:rPr>
          <w:highlight w:val="darkGray"/>
        </w:rPr>
        <w:t xml:space="preserve"> bis alle N Werte multipliziert und addiert sind. Der Wert aus dem </w:t>
      </w:r>
      <w:proofErr w:type="spellStart"/>
      <w:r w:rsidR="00EF27AC" w:rsidRPr="00534930">
        <w:rPr>
          <w:highlight w:val="darkGray"/>
        </w:rPr>
        <w:t>Accumulator</w:t>
      </w:r>
      <w:proofErr w:type="spellEnd"/>
      <w:r w:rsidR="00EF27AC" w:rsidRPr="00534930">
        <w:rPr>
          <w:highlight w:val="darkGray"/>
        </w:rPr>
        <w:t xml:space="preserve"> </w:t>
      </w:r>
      <w:r w:rsidR="00185E6D" w:rsidRPr="00534930">
        <w:rPr>
          <w:highlight w:val="darkGray"/>
        </w:rPr>
        <w:t>wird. Danach</w:t>
      </w:r>
      <w:r w:rsidR="00EF27AC" w:rsidRPr="00534930">
        <w:rPr>
          <w:highlight w:val="darkGray"/>
        </w:rPr>
        <w:t xml:space="preserve"> wird der älteste Sample im X1 Puffer verworfen und ein neuer Wert geschrieben.</w:t>
      </w:r>
    </w:p>
    <w:p w14:paraId="4BBDDA61" w14:textId="77777777" w:rsidR="000D0459" w:rsidRDefault="00820EEA" w:rsidP="00813E53">
      <w:pPr>
        <w:keepNext/>
        <w:jc w:val="center"/>
      </w:pPr>
      <w:r w:rsidRPr="00820EEA">
        <w:rPr>
          <w:noProof/>
        </w:rPr>
        <w:drawing>
          <wp:inline distT="0" distB="0" distL="0" distR="0" wp14:anchorId="0698BF8C" wp14:editId="208935A4">
            <wp:extent cx="4008729" cy="2533869"/>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2835" cy="2542785"/>
                    </a:xfrm>
                    <a:prstGeom prst="rect">
                      <a:avLst/>
                    </a:prstGeom>
                  </pic:spPr>
                </pic:pic>
              </a:graphicData>
            </a:graphic>
          </wp:inline>
        </w:drawing>
      </w:r>
    </w:p>
    <w:p w14:paraId="291914DC" w14:textId="15DA798A" w:rsidR="00D36F0A" w:rsidRPr="00813E53" w:rsidRDefault="000D0459" w:rsidP="000D0459">
      <w:pPr>
        <w:pStyle w:val="Beschriftung"/>
        <w:jc w:val="center"/>
        <w:rPr>
          <w:lang w:val="en-US"/>
        </w:rPr>
      </w:pPr>
      <w:bookmarkStart w:id="26" w:name="_Ref175336148"/>
      <w:proofErr w:type="spellStart"/>
      <w:r w:rsidRPr="00813E53">
        <w:rPr>
          <w:lang w:val="en-US"/>
        </w:rPr>
        <w:t>Abbildung</w:t>
      </w:r>
      <w:proofErr w:type="spellEnd"/>
      <w:r w:rsidRPr="00813E53">
        <w:rPr>
          <w:lang w:val="en-US"/>
        </w:rPr>
        <w:t xml:space="preserve"> </w:t>
      </w:r>
      <w:r w:rsidR="00714ADE">
        <w:rPr>
          <w:lang w:val="en-US"/>
        </w:rPr>
        <w:fldChar w:fldCharType="begin"/>
      </w:r>
      <w:r w:rsidR="00714ADE">
        <w:rPr>
          <w:lang w:val="en-US"/>
        </w:rPr>
        <w:instrText xml:space="preserve"> STYLEREF 1 \s </w:instrText>
      </w:r>
      <w:r w:rsidR="00714ADE">
        <w:rPr>
          <w:lang w:val="en-US"/>
        </w:rPr>
        <w:fldChar w:fldCharType="separate"/>
      </w:r>
      <w:r w:rsidR="00714ADE">
        <w:rPr>
          <w:noProof/>
          <w:lang w:val="en-US"/>
        </w:rPr>
        <w:t>3</w:t>
      </w:r>
      <w:r w:rsidR="00714ADE">
        <w:rPr>
          <w:lang w:val="en-US"/>
        </w:rPr>
        <w:fldChar w:fldCharType="end"/>
      </w:r>
      <w:r w:rsidR="00714ADE">
        <w:rPr>
          <w:lang w:val="en-US"/>
        </w:rPr>
        <w:noBreakHyphen/>
      </w:r>
      <w:r w:rsidR="00714ADE">
        <w:rPr>
          <w:lang w:val="en-US"/>
        </w:rPr>
        <w:fldChar w:fldCharType="begin"/>
      </w:r>
      <w:r w:rsidR="00714ADE">
        <w:rPr>
          <w:lang w:val="en-US"/>
        </w:rPr>
        <w:instrText xml:space="preserve"> SEQ Abbildung \* ARABIC \s 1 </w:instrText>
      </w:r>
      <w:r w:rsidR="00714ADE">
        <w:rPr>
          <w:lang w:val="en-US"/>
        </w:rPr>
        <w:fldChar w:fldCharType="separate"/>
      </w:r>
      <w:r w:rsidR="00714ADE">
        <w:rPr>
          <w:noProof/>
          <w:lang w:val="en-US"/>
        </w:rPr>
        <w:t>11</w:t>
      </w:r>
      <w:r w:rsidR="00714ADE">
        <w:rPr>
          <w:lang w:val="en-US"/>
        </w:rPr>
        <w:fldChar w:fldCharType="end"/>
      </w:r>
      <w:bookmarkEnd w:id="26"/>
      <w:r w:rsidRPr="00813E53">
        <w:rPr>
          <w:lang w:val="en-US"/>
        </w:rPr>
        <w:t xml:space="preserve">: </w:t>
      </w:r>
      <w:proofErr w:type="spellStart"/>
      <w:r w:rsidR="00813E53" w:rsidRPr="00813E53">
        <w:rPr>
          <w:lang w:val="en-US"/>
        </w:rPr>
        <w:t>Architektur</w:t>
      </w:r>
      <w:proofErr w:type="spellEnd"/>
      <w:r w:rsidRPr="00813E53">
        <w:rPr>
          <w:lang w:val="en-US"/>
        </w:rPr>
        <w:t xml:space="preserve"> Single-MAC</w:t>
      </w:r>
      <w:sdt>
        <w:sdtPr>
          <w:id w:val="778754617"/>
          <w:citation/>
        </w:sdtPr>
        <w:sdtContent>
          <w:r w:rsidR="00813E53">
            <w:fldChar w:fldCharType="begin"/>
          </w:r>
          <w:r w:rsidR="00813E53" w:rsidRPr="00813E53">
            <w:rPr>
              <w:lang w:val="en-US"/>
            </w:rPr>
            <w:instrText xml:space="preserve"> CITATION STM \l 1031 </w:instrText>
          </w:r>
          <w:r w:rsidR="00813E53">
            <w:fldChar w:fldCharType="separate"/>
          </w:r>
          <w:r w:rsidR="00371438">
            <w:rPr>
              <w:noProof/>
              <w:lang w:val="en-US"/>
            </w:rPr>
            <w:t xml:space="preserve"> </w:t>
          </w:r>
          <w:r w:rsidR="00371438" w:rsidRPr="00371438">
            <w:rPr>
              <w:noProof/>
              <w:lang w:val="en-US"/>
            </w:rPr>
            <w:t>(STMicroelectronics)</w:t>
          </w:r>
          <w:r w:rsidR="00813E53">
            <w:fldChar w:fldCharType="end"/>
          </w:r>
        </w:sdtContent>
      </w:sdt>
    </w:p>
    <w:p w14:paraId="19EBF529" w14:textId="139AAA37" w:rsidR="00820EEA" w:rsidRPr="00813E53" w:rsidRDefault="00820EEA" w:rsidP="007A496F">
      <w:pPr>
        <w:rPr>
          <w:lang w:val="en-US"/>
        </w:rPr>
      </w:pPr>
    </w:p>
    <w:p w14:paraId="33669374" w14:textId="0DC7237C" w:rsidR="001215AB" w:rsidRDefault="00296276" w:rsidP="00167840">
      <w:pPr>
        <w:pStyle w:val="berschrift3"/>
      </w:pPr>
      <w:bookmarkStart w:id="27" w:name="_Toc175528928"/>
      <w:r>
        <w:t>Festkommazahl-Darstellung q1.15</w:t>
      </w:r>
      <w:bookmarkEnd w:id="27"/>
    </w:p>
    <w:p w14:paraId="346BA562" w14:textId="77777777" w:rsidR="003E743F" w:rsidRPr="006F6F57" w:rsidRDefault="003E743F" w:rsidP="003E743F">
      <w:r>
        <w:t>In</w:t>
      </w:r>
      <w:r w:rsidRPr="006F6F57">
        <w:t xml:space="preserve"> </w:t>
      </w:r>
      <w:r>
        <w:t xml:space="preserve">der digitalen Signalverarbeitung wird oft mit </w:t>
      </w:r>
      <w:r w:rsidRPr="00F01F9B">
        <w:t>Festkomma-Darstellung gearbeitet.</w:t>
      </w:r>
    </w:p>
    <w:p w14:paraId="20B466D0" w14:textId="19C1CACF" w:rsidR="003E743F" w:rsidRDefault="003E743F" w:rsidP="003E743F">
      <w:r>
        <w:t>In der FMAC Einheit wird q1.15 Format für alle Eingangs- und Ausgangspuffer verwendet.</w:t>
      </w:r>
    </w:p>
    <w:p w14:paraId="3A8E2F95" w14:textId="77777777" w:rsidR="003E743F" w:rsidRPr="006F6F57" w:rsidRDefault="003E743F" w:rsidP="003E743F"/>
    <w:p w14:paraId="43D8F49B" w14:textId="77777777" w:rsidR="003E743F" w:rsidRDefault="003E743F" w:rsidP="003E743F">
      <w:r w:rsidRPr="00F01F9B">
        <w:rPr>
          <w:rStyle w:val="Fett0"/>
        </w:rPr>
        <w:t>Festkomma-Darstellung</w:t>
      </w:r>
      <w:r>
        <w:t xml:space="preserve"> stellt Zahlen mit einem ganzzahligen und einem gebrochenen Teil in Zweierkomplement-Format dar. </w:t>
      </w:r>
    </w:p>
    <w:p w14:paraId="752CBD3D" w14:textId="77777777" w:rsidR="003E743F" w:rsidRDefault="003E743F" w:rsidP="003E743F">
      <w:r>
        <w:t>Die Darstellung einer Q15-Zahl ist:</w:t>
      </w:r>
    </w:p>
    <w:p w14:paraId="5064D2AF" w14:textId="3C6D9A75" w:rsidR="003E743F" w:rsidRDefault="003E743F" w:rsidP="003E743F">
      <m:oMath>
        <m:r>
          <w:rPr>
            <w:rFonts w:ascii="Cambria Math" w:hAnsi="Cambria Math"/>
          </w:rPr>
          <m:t>Wert =</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sSub>
              <m:sSubPr>
                <m:ctrlPr>
                  <w:rPr>
                    <w:rFonts w:ascii="Cambria Math" w:hAnsi="Cambria Math"/>
                    <w:i/>
                  </w:rPr>
                </m:ctrlPr>
              </m:sSubPr>
              <m:e>
                <m:r>
                  <w:rPr>
                    <w:rFonts w:ascii="Cambria Math" w:hAnsi="Cambria Math"/>
                  </w:rPr>
                  <m:t>b</m:t>
                </m:r>
              </m:e>
              <m:sub>
                <m:r>
                  <w:rPr>
                    <w:rFonts w:ascii="Cambria Math" w:hAnsi="Cambria Math"/>
                  </w:rPr>
                  <m:t>S</m:t>
                </m:r>
              </m:sub>
            </m:sSub>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14</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13</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m:t>
            </m:r>
          </m:sup>
        </m:sSup>
        <m:r>
          <w:rPr>
            <w:rFonts w:ascii="Cambria Math" w:hAnsi="Cambria Math"/>
          </w:rPr>
          <m:t>+...</m:t>
        </m:r>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-14</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-15</m:t>
            </m:r>
          </m:sup>
        </m:sSup>
      </m:oMath>
      <w:r>
        <w:rPr>
          <w:rFonts w:eastAsiaTheme="minorEastAsia"/>
        </w:rPr>
        <w:t xml:space="preserve"> </w:t>
      </w:r>
    </w:p>
    <w:p w14:paraId="46F3516D" w14:textId="1F2A04A6" w:rsidR="003E743F" w:rsidRDefault="003E743F" w:rsidP="003E743F">
      <w:r>
        <w:t xml:space="preserve"> </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eastAsiaTheme="minorEastAsia"/>
        </w:rPr>
        <w:t xml:space="preserve"> </w:t>
      </w:r>
      <w:r>
        <w:t>Vorzeichenbit (das 15. Bit).</w:t>
      </w:r>
    </w:p>
    <w:p w14:paraId="7F8791DE" w14:textId="2EB6259C" w:rsidR="003E743F" w:rsidRDefault="00000000" w:rsidP="003E743F">
      <m:oMath>
        <m:sSub>
          <m:sSubPr>
            <m:ctrlPr>
              <w:rPr>
                <w:rFonts w:ascii="Cambria Math" w:hAnsi="Cambria Math"/>
                <w:i/>
              </w:rPr>
            </m:ctrlPr>
          </m:sSubPr>
          <m:e>
            <m:r>
              <w:rPr>
                <w:rFonts w:ascii="Cambria Math" w:hAnsi="Cambria Math"/>
              </w:rPr>
              <m:t>b</m:t>
            </m:r>
          </m:e>
          <m:sub>
            <m:r>
              <w:rPr>
                <w:rFonts w:ascii="Cambria Math" w:hAnsi="Cambria Math"/>
              </w:rPr>
              <m:t>n</m:t>
            </m:r>
          </m:sub>
        </m:sSub>
      </m:oMath>
      <w:r w:rsidR="003E743F">
        <w:rPr>
          <w:rFonts w:eastAsiaTheme="minorEastAsia"/>
        </w:rPr>
        <w:t xml:space="preserve">  </w:t>
      </w:r>
      <w:r w:rsidR="003E743F">
        <w:t xml:space="preserve">die Ziffer für n-te Bit. </w:t>
      </w:r>
    </w:p>
    <w:p w14:paraId="1CCDA3CC" w14:textId="77777777" w:rsidR="00B230AA" w:rsidRDefault="00B230AA" w:rsidP="003E743F"/>
    <w:p w14:paraId="126EFA19" w14:textId="77777777" w:rsidR="00B230AA" w:rsidRDefault="00B230AA" w:rsidP="003E743F">
      <w:r>
        <w:t xml:space="preserve">Das Q1.15-Format kann Zahlen im Bereich von -1,0 (0x8000) bis +0,999969482421875 (0x7FFF) darstellen. </w:t>
      </w:r>
    </w:p>
    <w:p w14:paraId="649ADC7D" w14:textId="22702F7C" w:rsidR="00EA4D9A" w:rsidRPr="00B230AA" w:rsidRDefault="00B230AA" w:rsidP="00506F81">
      <w:r>
        <w:t xml:space="preserve">Daraus folgt eine wichtige Erkenntnis, dass die sowohl die Werte des Eingangssignals als auch die Filterkoeffizienten im o.g. numerischen Bereich liegen müssen. Falls dies nicht der Fall ist, müssen alle Koeffizienten durch den größten </w:t>
      </w:r>
      <w:proofErr w:type="spellStart"/>
      <w:r>
        <w:t>Koeffizientenwert</w:t>
      </w:r>
      <w:proofErr w:type="spellEnd"/>
      <w:r>
        <w:t xml:space="preserve"> oder einen größeren Wert geteilt werden</w:t>
      </w:r>
      <w:sdt>
        <w:sdtPr>
          <w:id w:val="-143044334"/>
          <w:citation/>
        </w:sdtPr>
        <w:sdtContent>
          <w:r>
            <w:fldChar w:fldCharType="begin"/>
          </w:r>
          <w:r>
            <w:instrText xml:space="preserve"> CITATION STM19 \l 1031 </w:instrText>
          </w:r>
          <w:r>
            <w:fldChar w:fldCharType="separate"/>
          </w:r>
          <w:r w:rsidR="00371438">
            <w:rPr>
              <w:noProof/>
            </w:rPr>
            <w:t xml:space="preserve"> (STMicroelectronics, 2019)</w:t>
          </w:r>
          <w:r>
            <w:fldChar w:fldCharType="end"/>
          </w:r>
        </w:sdtContent>
      </w:sdt>
      <w:r>
        <w:t xml:space="preserve">. </w:t>
      </w:r>
    </w:p>
    <w:p w14:paraId="124CC2D9" w14:textId="77777777" w:rsidR="00506F81" w:rsidRPr="00B230AA" w:rsidRDefault="00506F81" w:rsidP="003E743F"/>
    <w:p w14:paraId="024710E1" w14:textId="4B227CD5" w:rsidR="00506F81" w:rsidRDefault="00506F81" w:rsidP="00506F81">
      <w:r>
        <w:t xml:space="preserve">Eine MAC-Operation mit zwei q1.15 Zahlen ist in </w:t>
      </w:r>
      <w:r>
        <w:fldChar w:fldCharType="begin"/>
      </w:r>
      <w:r>
        <w:instrText xml:space="preserve"> REF _Ref175349526 \h </w:instrText>
      </w:r>
      <w:r>
        <w:fldChar w:fldCharType="separate"/>
      </w:r>
      <w:r>
        <w:t xml:space="preserve">Abbildung </w:t>
      </w:r>
      <w:r>
        <w:rPr>
          <w:noProof/>
        </w:rPr>
        <w:t>3</w:t>
      </w:r>
      <w:r>
        <w:fldChar w:fldCharType="end"/>
      </w:r>
      <w:r>
        <w:t xml:space="preserve"> dargestellt und zeigt die verschiedenen Formate, die intern vom FMAC verwendet werden.</w:t>
      </w:r>
    </w:p>
    <w:p w14:paraId="28C0F6D8" w14:textId="77777777" w:rsidR="00506F81" w:rsidRDefault="00506F81" w:rsidP="003E743F"/>
    <w:p w14:paraId="60FC0444" w14:textId="347C05D8" w:rsidR="00296276" w:rsidRDefault="00296276" w:rsidP="00296276"/>
    <w:p w14:paraId="70731354" w14:textId="77777777" w:rsidR="00296276" w:rsidRDefault="00296276" w:rsidP="00296276">
      <w:pPr>
        <w:keepNext/>
      </w:pPr>
      <w:r w:rsidRPr="00296276">
        <w:rPr>
          <w:noProof/>
        </w:rPr>
        <w:drawing>
          <wp:inline distT="0" distB="0" distL="0" distR="0" wp14:anchorId="72376254" wp14:editId="7E72BD7C">
            <wp:extent cx="4898867" cy="2007806"/>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920613" cy="2016719"/>
                    </a:xfrm>
                    <a:prstGeom prst="rect">
                      <a:avLst/>
                    </a:prstGeom>
                  </pic:spPr>
                </pic:pic>
              </a:graphicData>
            </a:graphic>
          </wp:inline>
        </w:drawing>
      </w:r>
    </w:p>
    <w:p w14:paraId="14F8F109" w14:textId="7B4FC172" w:rsidR="00296276" w:rsidRDefault="00296276" w:rsidP="00296276">
      <w:pPr>
        <w:pStyle w:val="Beschriftung"/>
        <w:jc w:val="center"/>
      </w:pPr>
      <w:bookmarkStart w:id="28" w:name="_Ref175349526"/>
      <w:r>
        <w:t xml:space="preserve">Abbildung </w:t>
      </w:r>
      <w:r w:rsidR="00714ADE">
        <w:fldChar w:fldCharType="begin"/>
      </w:r>
      <w:r w:rsidR="00714ADE">
        <w:instrText xml:space="preserve"> STYLEREF 1 \s </w:instrText>
      </w:r>
      <w:r w:rsidR="00714ADE">
        <w:fldChar w:fldCharType="separate"/>
      </w:r>
      <w:r w:rsidR="00714ADE">
        <w:rPr>
          <w:noProof/>
        </w:rPr>
        <w:t>3</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12</w:t>
      </w:r>
      <w:r w:rsidR="00714ADE">
        <w:fldChar w:fldCharType="end"/>
      </w:r>
      <w:bookmarkEnd w:id="28"/>
      <w:r>
        <w:t xml:space="preserve">: Darstellung einer MAC-Operation </w:t>
      </w:r>
      <w:sdt>
        <w:sdtPr>
          <w:id w:val="721882483"/>
          <w:citation/>
        </w:sdtPr>
        <w:sdtContent>
          <w:r w:rsidR="00506F81">
            <w:fldChar w:fldCharType="begin"/>
          </w:r>
          <w:r w:rsidR="00506F81">
            <w:instrText xml:space="preserve"> CITATION STM \l 1031 </w:instrText>
          </w:r>
          <w:r w:rsidR="00506F81">
            <w:fldChar w:fldCharType="separate"/>
          </w:r>
          <w:r w:rsidR="00371438">
            <w:rPr>
              <w:noProof/>
            </w:rPr>
            <w:t>(STMicroelectronics)</w:t>
          </w:r>
          <w:r w:rsidR="00506F81">
            <w:fldChar w:fldCharType="end"/>
          </w:r>
        </w:sdtContent>
      </w:sdt>
    </w:p>
    <w:p w14:paraId="008110E2" w14:textId="1819FB44" w:rsidR="00296276" w:rsidRDefault="00296276" w:rsidP="00296276"/>
    <w:p w14:paraId="41265F1E" w14:textId="77777777" w:rsidR="003E743F" w:rsidRDefault="003E743F" w:rsidP="00296276"/>
    <w:p w14:paraId="44350056" w14:textId="3F059A5C" w:rsidR="00E255EF" w:rsidRDefault="00296276" w:rsidP="00E255EF">
      <w:r>
        <w:lastRenderedPageBreak/>
        <w:t>Der Ausgang des Multiplikators im q2.30-Format wird auf q2.22 gekürzt und zum Akkumulator</w:t>
      </w:r>
      <w:r w:rsidR="00B230AA">
        <w:t xml:space="preserve"> </w:t>
      </w:r>
      <w:r>
        <w:t xml:space="preserve">hinzugefügt. Der Akkumulator hat 26 Bits, davon sind 22 </w:t>
      </w:r>
      <w:r w:rsidR="00DD5F06">
        <w:t>Bits für Nachkommazahlen</w:t>
      </w:r>
      <w:r>
        <w:t xml:space="preserve"> und 4</w:t>
      </w:r>
      <w:r w:rsidR="00DD5F06">
        <w:t xml:space="preserve"> Bits für </w:t>
      </w:r>
      <w:proofErr w:type="spellStart"/>
      <w:r w:rsidR="00DD5F06">
        <w:t>Integerteil</w:t>
      </w:r>
      <w:proofErr w:type="spellEnd"/>
      <w:r w:rsidR="00DD5F06">
        <w:t xml:space="preserve"> und </w:t>
      </w:r>
      <w:r>
        <w:t xml:space="preserve">Zeichen (q4.22). Die zusätzlichen Ganzzahl-Bits ermöglichen es dem Akkumulator, </w:t>
      </w:r>
      <w:r w:rsidR="00E255EF">
        <w:t>die partiellen</w:t>
      </w:r>
      <w:r>
        <w:t xml:space="preserve"> Summen im Bereich von -8 (0x4000000) bis +8 (0x3FFFFFF) zu unterstützen. </w:t>
      </w:r>
    </w:p>
    <w:p w14:paraId="37C9307A" w14:textId="15BD4312" w:rsidR="00296276" w:rsidRDefault="00525D95" w:rsidP="00296276">
      <w:r w:rsidRPr="00525D95">
        <w:rPr>
          <w:highlight w:val="yellow"/>
        </w:rPr>
        <w:t>Für partielle Summen, deren Wert größer als +7,99999976 oder kleiner als -8 ist findet ein Überlauf statt. In diesem Fall wird ein SAT-</w:t>
      </w:r>
      <w:proofErr w:type="spellStart"/>
      <w:r w:rsidRPr="00525D95">
        <w:rPr>
          <w:highlight w:val="yellow"/>
        </w:rPr>
        <w:t>Flag</w:t>
      </w:r>
      <w:proofErr w:type="spellEnd"/>
      <w:r w:rsidRPr="00525D95">
        <w:rPr>
          <w:highlight w:val="yellow"/>
        </w:rPr>
        <w:t xml:space="preserve"> im FMAC_SR-Register und es wird ein Interrupt erzeugt, wenn das SATIEN-Bit im FMAC_CR-Register aktiviert ist. Dies erleichtert das Debuggen des Filters.</w:t>
      </w:r>
    </w:p>
    <w:p w14:paraId="18C2CABB" w14:textId="52FAF553" w:rsidR="00525D95" w:rsidRPr="00296276" w:rsidRDefault="00525D95" w:rsidP="00296276">
      <w:r w:rsidRPr="00525D95">
        <w:t>Am Ausgang des Akkumulators kann eine programmierbare Verstärkung von 0 dB bis 42 dB in Schritten von 6 dB angelegt werden</w:t>
      </w:r>
      <w:sdt>
        <w:sdtPr>
          <w:id w:val="-407301116"/>
          <w:citation/>
        </w:sdtPr>
        <w:sdtContent>
          <w:r>
            <w:fldChar w:fldCharType="begin"/>
          </w:r>
          <w:r>
            <w:instrText xml:space="preserve"> CITATION STM24 \l 1031 </w:instrText>
          </w:r>
          <w:r>
            <w:fldChar w:fldCharType="separate"/>
          </w:r>
          <w:r w:rsidR="00371438">
            <w:rPr>
              <w:noProof/>
            </w:rPr>
            <w:t xml:space="preserve"> (STMicroelectronics, 2024)</w:t>
          </w:r>
          <w:r>
            <w:fldChar w:fldCharType="end"/>
          </w:r>
        </w:sdtContent>
      </w:sdt>
      <w:r w:rsidRPr="00525D95">
        <w:t>.</w:t>
      </w:r>
    </w:p>
    <w:p w14:paraId="309BAAB0" w14:textId="0BF3E50E" w:rsidR="0068702D" w:rsidRDefault="0068702D" w:rsidP="00167840">
      <w:pPr>
        <w:pStyle w:val="berschrift3"/>
      </w:pPr>
      <w:bookmarkStart w:id="29" w:name="_Toc175528929"/>
      <w:r>
        <w:t>Maximale Abtastrate vom Einga</w:t>
      </w:r>
      <w:r w:rsidR="00B63223">
        <w:t>n</w:t>
      </w:r>
      <w:r>
        <w:t>gssignal</w:t>
      </w:r>
      <w:bookmarkEnd w:id="29"/>
    </w:p>
    <w:p w14:paraId="11E2008B" w14:textId="2CA82AD0" w:rsidR="00CC701C" w:rsidRDefault="001215AB" w:rsidP="007A496F">
      <w:r>
        <w:t xml:space="preserve">Für </w:t>
      </w:r>
      <w:r w:rsidR="0068702D">
        <w:t>die</w:t>
      </w:r>
      <w:r>
        <w:t xml:space="preserve"> Performance-</w:t>
      </w:r>
      <w:r w:rsidR="00CC701C">
        <w:t>Analyse</w:t>
      </w:r>
      <w:r w:rsidR="0068702D">
        <w:t xml:space="preserve"> der</w:t>
      </w:r>
      <w:r>
        <w:t xml:space="preserve"> FMAC </w:t>
      </w:r>
      <w:r w:rsidR="00CC701C">
        <w:t xml:space="preserve">und vor allem für eine praktische Anwendung </w:t>
      </w:r>
      <w:r>
        <w:t xml:space="preserve">ist </w:t>
      </w:r>
      <w:r w:rsidR="00CC701C">
        <w:t>die maximal mögliche Abtastrate vom Eingangssignal entscheidend.</w:t>
      </w:r>
      <w:r w:rsidR="0068702D">
        <w:t xml:space="preserve"> </w:t>
      </w:r>
      <w:r w:rsidR="00CC701C">
        <w:t xml:space="preserve">D.h. bis zu welcher maximaler Abtastfrequenz vom Eingangssignal ist der FMAC noch in der Lage </w:t>
      </w:r>
      <w:r w:rsidR="00E84AEA">
        <w:t xml:space="preserve">ist </w:t>
      </w:r>
      <w:r w:rsidR="00CC701C">
        <w:t>die Daten in Echtzeit zu verarbeiten.</w:t>
      </w:r>
    </w:p>
    <w:p w14:paraId="23E6F11B" w14:textId="11954292" w:rsidR="00B42BBB" w:rsidRDefault="00CC701C" w:rsidP="007A496F">
      <w:r>
        <w:t xml:space="preserve">Diese Charakteristik konnte </w:t>
      </w:r>
      <w:r w:rsidR="00F33D92">
        <w:t xml:space="preserve">weder im Datenblatt noch im Reference Manual gefunden werden. Glücklicherweise bietet das Dokument </w:t>
      </w:r>
      <w:sdt>
        <w:sdtPr>
          <w:id w:val="-1190984380"/>
          <w:citation/>
        </w:sdtPr>
        <w:sdtContent>
          <w:r w:rsidR="00F33D92">
            <w:fldChar w:fldCharType="begin"/>
          </w:r>
          <w:r w:rsidR="00F33D92">
            <w:instrText xml:space="preserve"> CITATION STM \l 1031 </w:instrText>
          </w:r>
          <w:r w:rsidR="00F33D92">
            <w:fldChar w:fldCharType="separate"/>
          </w:r>
          <w:r w:rsidR="00371438">
            <w:rPr>
              <w:noProof/>
            </w:rPr>
            <w:t>(STMicroelectronics)</w:t>
          </w:r>
          <w:r w:rsidR="00F33D92">
            <w:fldChar w:fldCharType="end"/>
          </w:r>
        </w:sdtContent>
      </w:sdt>
      <w:r w:rsidR="00F33D92">
        <w:t xml:space="preserve"> diese Daten an.</w:t>
      </w:r>
    </w:p>
    <w:p w14:paraId="2F80AC31" w14:textId="64E1F15F" w:rsidR="00820EEA" w:rsidRDefault="00B42BBB" w:rsidP="007A496F">
      <w:r>
        <w:t>Dementsprechend</w:t>
      </w:r>
      <w:r w:rsidR="0068702D">
        <w:t xml:space="preserve"> der Taktgeber vom </w:t>
      </w:r>
      <w:r w:rsidR="00180172">
        <w:t>FMAC</w:t>
      </w:r>
      <w:r w:rsidR="0068702D">
        <w:t xml:space="preserve"> ist der</w:t>
      </w:r>
      <w:r w:rsidR="00180172">
        <w:t xml:space="preserve"> FCLK (Free-Running Clock).</w:t>
      </w:r>
      <w:r w:rsidRPr="00B42BBB">
        <w:t xml:space="preserve"> </w:t>
      </w:r>
      <w:r>
        <w:t>Ein N-Tap-Filter benötigt N Multiplikationen und Additionen pro Ausgangssample. Bei einer Multiplikation und Addition pro Zyklus beträgt der maximale Durchsatz N Zyklen pro Sample. Da jede MAC-Operation zwei Speicherzugriffe (Koeffizient und Sample) erfordert und der Speicher nur einen Zugriffspfad hat, sind dafür zwei Zyklen erforderlich</w:t>
      </w:r>
      <w:r w:rsidR="00220542">
        <w:t xml:space="preserve"> </w:t>
      </w:r>
    </w:p>
    <w:p w14:paraId="2739685C" w14:textId="3462B9E5" w:rsidR="00BF01C3" w:rsidRDefault="00BF01C3" w:rsidP="007A496F">
      <w:pPr>
        <w:rPr>
          <w:rStyle w:val="vlist-s"/>
        </w:rPr>
      </w:pPr>
      <w:r>
        <w:t>Daraus ergibt sich die maximale Abtastrate</w:t>
      </w:r>
      <w:r>
        <w:rPr>
          <w:rStyle w:val="vlist-s"/>
        </w:rPr>
        <w:t>:</w:t>
      </w:r>
    </w:p>
    <w:p w14:paraId="4A8252C5" w14:textId="77777777" w:rsidR="00BF01C3" w:rsidRDefault="00BF01C3" w:rsidP="007A496F"/>
    <w:p w14:paraId="4C5459CD" w14:textId="6E0F4F1A" w:rsidR="00BF01C3" w:rsidRDefault="00000000" w:rsidP="00BF01C3">
      <w:pPr>
        <w:jc w:val="cente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m:oMathPara>
    </w:p>
    <w:p w14:paraId="33DB84DB" w14:textId="514C8ED0" w:rsidR="002A2D4B" w:rsidRDefault="00000000" w:rsidP="002A2D4B">
      <w:sdt>
        <w:sdtPr>
          <w:id w:val="-1875919913"/>
          <w:citation/>
        </w:sdtPr>
        <w:sdtContent>
          <w:r w:rsidR="002A2D4B">
            <w:fldChar w:fldCharType="begin"/>
          </w:r>
          <w:r w:rsidR="002A2D4B">
            <w:instrText xml:space="preserve"> CITATION STM \l 1031 </w:instrText>
          </w:r>
          <w:r w:rsidR="002A2D4B">
            <w:fldChar w:fldCharType="separate"/>
          </w:r>
          <w:r w:rsidR="00371438">
            <w:rPr>
              <w:noProof/>
            </w:rPr>
            <w:t>(STMicroelectronics)</w:t>
          </w:r>
          <w:r w:rsidR="002A2D4B">
            <w:fldChar w:fldCharType="end"/>
          </w:r>
        </w:sdtContent>
      </w:sdt>
      <w:r w:rsidR="002A2D4B">
        <w:t>.</w:t>
      </w:r>
    </w:p>
    <w:p w14:paraId="41C5829B" w14:textId="3345B68F" w:rsidR="00BF01C3" w:rsidRDefault="00BF01C3" w:rsidP="007A496F">
      <w:r>
        <w:t>Mit der Annahme FCLK = 170MHz und Filtergröße N = 42 Taps:</w:t>
      </w:r>
    </w:p>
    <w:p w14:paraId="1B65A706" w14:textId="77777777" w:rsidR="00BF01C3" w:rsidRDefault="00BF01C3" w:rsidP="007A496F"/>
    <w:p w14:paraId="3C94B53B" w14:textId="50B6A852" w:rsidR="00E84AEA" w:rsidRPr="00E84AEA" w:rsidRDefault="00000000" w:rsidP="00E84AEA">
      <w:pPr>
        <w:jc w:val="center"/>
      </w:pPr>
      <m:oMathPara>
        <m:oMathParaPr>
          <m:jc m:val="center"/>
        </m:oMathParaP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2∙42</m:t>
              </m:r>
            </m:den>
          </m:f>
          <m:r>
            <w:rPr>
              <w:rFonts w:ascii="Cambria Math" w:hAnsi="Cambria Math"/>
            </w:rPr>
            <m:t>=2023809,524Hz≈2Msps</m:t>
          </m:r>
        </m:oMath>
      </m:oMathPara>
    </w:p>
    <w:p w14:paraId="6FFD15A3" w14:textId="77777777" w:rsidR="002A2D4B" w:rsidRDefault="002A2D4B" w:rsidP="00220542"/>
    <w:p w14:paraId="649EE36A" w14:textId="0B085B3B" w:rsidR="00220542" w:rsidRDefault="00220542" w:rsidP="00220542">
      <w:pPr>
        <w:rPr>
          <w:highlight w:val="yellow"/>
        </w:rPr>
      </w:pPr>
      <w:r>
        <w:t xml:space="preserve">Die gesamte Größe des FMAC SRAM-Speichers beträgt 256. Daraus folgt die maximal mögliche Filtergröße für einen FIR-Filter beträgt N=127 Taps (127 für X1 Puffer, 127 für X2 Puffer und 1 ist für </w:t>
      </w:r>
      <w:r w:rsidR="00E84AEA">
        <w:t xml:space="preserve">Ausgangspuffer Y). In diesem Fall muss der Y Puffer von der Software oder DMA schneller gelesen werden, als die FMAC-Einheit eine Faltung-Operation durchführen kann. </w:t>
      </w:r>
      <w:r w:rsidR="00E84AEA" w:rsidRPr="00574D9B">
        <w:rPr>
          <w:highlight w:val="yellow"/>
        </w:rPr>
        <w:t xml:space="preserve">Das sollte aber kein Problem </w:t>
      </w:r>
      <w:r w:rsidR="0068702D" w:rsidRPr="00574D9B">
        <w:rPr>
          <w:highlight w:val="yellow"/>
        </w:rPr>
        <w:t>darstellen</w:t>
      </w:r>
      <w:r w:rsidR="00E84AEA" w:rsidRPr="00574D9B">
        <w:rPr>
          <w:highlight w:val="yellow"/>
        </w:rPr>
        <w:t>, da diese 2*127 = 254 Taktzyklen in Anspruch nimmt.</w:t>
      </w:r>
      <w:r w:rsidR="00574D9B">
        <w:rPr>
          <w:highlight w:val="yellow"/>
        </w:rPr>
        <w:t xml:space="preserve"> (muss noch geprüft werden)</w:t>
      </w:r>
    </w:p>
    <w:p w14:paraId="5AA08A9F" w14:textId="75F9F173" w:rsidR="005D44A6" w:rsidRDefault="005D44A6" w:rsidP="00220542"/>
    <w:p w14:paraId="10B0C04B" w14:textId="054A6C99" w:rsidR="00300ADA" w:rsidRDefault="00300ADA" w:rsidP="00220542">
      <w:r>
        <w:t xml:space="preserve">Der STM32F4-Mikrocontroller verfügt über zwei separate DMA-Controller (DMA1 und DMA2), die dafür ausgelegt sind, Daten effizient zwischen Peripherieeinheiten und </w:t>
      </w:r>
      <w:r>
        <w:lastRenderedPageBreak/>
        <w:t>Speicher oder zwischen verschiedenen Speicherbereichen zu übertragen. Diese DMA-Controller arbeiten unabhängig vom CPU, wodurch die CPU andere Aufgaben ausführen oder im Energiesparmodus bleiben kann, während die Datenübertragungen abgewickelt werden</w:t>
      </w:r>
      <w:r w:rsidR="00FF65CA">
        <w:t xml:space="preserve"> </w:t>
      </w:r>
      <w:sdt>
        <w:sdtPr>
          <w:id w:val="-1970354796"/>
          <w:citation/>
        </w:sdtPr>
        <w:sdtContent>
          <w:r w:rsidR="00FF65CA">
            <w:fldChar w:fldCharType="begin"/>
          </w:r>
          <w:r w:rsidR="00FF65CA">
            <w:instrText xml:space="preserve"> CITATION Cem22 \l 1031 </w:instrText>
          </w:r>
          <w:r w:rsidR="00FF65CA">
            <w:fldChar w:fldCharType="separate"/>
          </w:r>
          <w:r w:rsidR="00FF65CA">
            <w:rPr>
              <w:noProof/>
            </w:rPr>
            <w:t>(Yücel, 2022)</w:t>
          </w:r>
          <w:r w:rsidR="00FF65CA">
            <w:fldChar w:fldCharType="end"/>
          </w:r>
        </w:sdtContent>
      </w:sdt>
      <w:r>
        <w:t>.</w:t>
      </w:r>
    </w:p>
    <w:p w14:paraId="6D0F3984" w14:textId="1A2310E3" w:rsidR="005D44A6" w:rsidRDefault="005D44A6" w:rsidP="00220542"/>
    <w:p w14:paraId="34F242E8" w14:textId="77777777" w:rsidR="00FF65CA" w:rsidRDefault="00FF65CA" w:rsidP="00FF65CA">
      <w:r>
        <w:t>Durch den Einsatz einer DMA-Einheit zur Befüllung des Eingangspuffers und Entleerung des Ausgangspuffers kann der FMAC die komplette Prozessorzeit freisetzen, die ansonsten für Filteraufgaben verwendet wird.</w:t>
      </w:r>
    </w:p>
    <w:p w14:paraId="4E4B9534" w14:textId="4AAFE29A" w:rsidR="005D44A6" w:rsidRDefault="005D44A6" w:rsidP="00220542"/>
    <w:p w14:paraId="5894FF64" w14:textId="497BB99D" w:rsidR="005D44A6" w:rsidRDefault="005D44A6" w:rsidP="00220542"/>
    <w:p w14:paraId="5E45AACE" w14:textId="10928503" w:rsidR="00FF65CA" w:rsidRDefault="00FF65CA" w:rsidP="00FF65CA">
      <w:pPr>
        <w:pStyle w:val="Beschriftung"/>
        <w:keepNext/>
        <w:jc w:val="both"/>
      </w:pPr>
      <w:r>
        <w:t xml:space="preserve">Tabelle </w:t>
      </w:r>
      <w:r>
        <w:fldChar w:fldCharType="begin"/>
      </w:r>
      <w:r>
        <w:instrText xml:space="preserve"> SEQ Tabelle \* ARABIC </w:instrText>
      </w:r>
      <w:r>
        <w:fldChar w:fldCharType="separate"/>
      </w:r>
      <w:r>
        <w:rPr>
          <w:noProof/>
        </w:rPr>
        <w:t>1</w:t>
      </w:r>
      <w:r>
        <w:fldChar w:fldCharType="end"/>
      </w:r>
      <w:r>
        <w:t>: Kombinationen für Lese- und Schreibzugriff für FMAC</w:t>
      </w:r>
      <w:sdt>
        <w:sdtPr>
          <w:id w:val="1033081853"/>
          <w:citation/>
        </w:sdtPr>
        <w:sdtContent>
          <w:r>
            <w:fldChar w:fldCharType="begin"/>
          </w:r>
          <w:r>
            <w:instrText xml:space="preserve"> CITATION STM24 \l 1031 </w:instrText>
          </w:r>
          <w:r>
            <w:fldChar w:fldCharType="separate"/>
          </w:r>
          <w:r>
            <w:rPr>
              <w:noProof/>
            </w:rPr>
            <w:t xml:space="preserve"> (STMicroelectronics, 2024)</w:t>
          </w:r>
          <w:r>
            <w:fldChar w:fldCharType="end"/>
          </w:r>
        </w:sdtContent>
      </w:sdt>
    </w:p>
    <w:p w14:paraId="08F424A1" w14:textId="76463811" w:rsidR="005D44A6" w:rsidRDefault="00300ADA" w:rsidP="005D44A6">
      <w:r w:rsidRPr="00300ADA">
        <w:rPr>
          <w:noProof/>
        </w:rPr>
        <w:drawing>
          <wp:inline distT="0" distB="0" distL="0" distR="0" wp14:anchorId="7EE1D072" wp14:editId="7CB5BAD4">
            <wp:extent cx="4860290" cy="2149475"/>
            <wp:effectExtent l="0" t="0" r="0" b="317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860290" cy="2149475"/>
                    </a:xfrm>
                    <a:prstGeom prst="rect">
                      <a:avLst/>
                    </a:prstGeom>
                  </pic:spPr>
                </pic:pic>
              </a:graphicData>
            </a:graphic>
          </wp:inline>
        </w:drawing>
      </w:r>
    </w:p>
    <w:p w14:paraId="1E419AB5" w14:textId="77777777" w:rsidR="00A14FEB" w:rsidRDefault="00A14FEB" w:rsidP="00C0094B"/>
    <w:p w14:paraId="6FD8B711" w14:textId="76E9E4E4" w:rsidR="00FF65CA" w:rsidRDefault="00FF65CA" w:rsidP="007A496F"/>
    <w:p w14:paraId="05FEE9AE" w14:textId="77777777" w:rsidR="00FF65CA" w:rsidRPr="00180172" w:rsidRDefault="00FF65CA" w:rsidP="007A496F"/>
    <w:p w14:paraId="61D443B8" w14:textId="7DF08866" w:rsidR="005A234F" w:rsidRDefault="005A234F" w:rsidP="005A234F">
      <w:pPr>
        <w:pStyle w:val="berschrift2"/>
      </w:pPr>
      <w:bookmarkStart w:id="30" w:name="_Toc175528930"/>
      <w:r>
        <w:t>Filter in der CMSIS-Bibliothek</w:t>
      </w:r>
      <w:bookmarkEnd w:id="30"/>
    </w:p>
    <w:p w14:paraId="0FADA532" w14:textId="14BF0D43" w:rsidR="007C1C95" w:rsidRDefault="007C1C95" w:rsidP="007C1C95">
      <w:r>
        <w:t>Die Arm® Cortex® Microcontroller Software Interface Standard (CMSIS) ist eine hardwareunabhängige Abstraktionsschicht für alle Cortex®-Prozessor-basierten Geräte.</w:t>
      </w:r>
    </w:p>
    <w:p w14:paraId="111C3AB7" w14:textId="19B9B404" w:rsidR="00B214DA" w:rsidRDefault="00B214DA" w:rsidP="00B214DA">
      <w:r>
        <w:t xml:space="preserve">Für die Implementierung von FIR-Filtern stehen in der CMSIS-DSP-Bibliothek mehrere Funktionen zur Verfügung, die je nach Datenformat und Rechenanforderungen variieren </w:t>
      </w:r>
      <w:sdt>
        <w:sdtPr>
          <w:id w:val="-1964563026"/>
          <w:citation/>
        </w:sdtPr>
        <w:sdtContent>
          <w:r>
            <w:fldChar w:fldCharType="begin"/>
          </w:r>
          <w:r>
            <w:instrText xml:space="preserve"> CITATION STM18 \l 1031 </w:instrText>
          </w:r>
          <w:r>
            <w:fldChar w:fldCharType="separate"/>
          </w:r>
          <w:r w:rsidR="00371438">
            <w:rPr>
              <w:noProof/>
            </w:rPr>
            <w:t>(STMicroelectronics, 2018)</w:t>
          </w:r>
          <w:r>
            <w:fldChar w:fldCharType="end"/>
          </w:r>
        </w:sdtContent>
      </w:sdt>
      <w:r>
        <w:t>:</w:t>
      </w:r>
    </w:p>
    <w:p w14:paraId="03054644" w14:textId="77777777" w:rsidR="00B214DA" w:rsidRDefault="00B214DA" w:rsidP="00B214DA"/>
    <w:p w14:paraId="7C6552A0" w14:textId="77777777" w:rsidR="00B214DA" w:rsidRPr="00B214DA" w:rsidRDefault="00B214DA" w:rsidP="00B214DA">
      <w:pPr>
        <w:rPr>
          <w:lang w:val="en-US"/>
        </w:rPr>
      </w:pPr>
      <w:r w:rsidRPr="00B214DA">
        <w:rPr>
          <w:lang w:val="en-US"/>
        </w:rPr>
        <w:t>arm_fir_init_f32</w:t>
      </w:r>
    </w:p>
    <w:p w14:paraId="561FBF9C" w14:textId="77777777" w:rsidR="00B214DA" w:rsidRPr="00B214DA" w:rsidRDefault="00B214DA" w:rsidP="00B214DA">
      <w:pPr>
        <w:rPr>
          <w:lang w:val="en-US"/>
        </w:rPr>
      </w:pPr>
      <w:r w:rsidRPr="00B214DA">
        <w:rPr>
          <w:lang w:val="en-US"/>
        </w:rPr>
        <w:t>arm_fir_f32</w:t>
      </w:r>
    </w:p>
    <w:p w14:paraId="1B069B6A" w14:textId="77777777" w:rsidR="00B214DA" w:rsidRPr="00B214DA" w:rsidRDefault="00B214DA" w:rsidP="00B214DA">
      <w:pPr>
        <w:rPr>
          <w:lang w:val="en-US"/>
        </w:rPr>
      </w:pPr>
      <w:r w:rsidRPr="00B214DA">
        <w:rPr>
          <w:lang w:val="en-US"/>
        </w:rPr>
        <w:t>arm_fir_init_q31</w:t>
      </w:r>
    </w:p>
    <w:p w14:paraId="6784FFE1" w14:textId="77777777" w:rsidR="00B214DA" w:rsidRPr="00B214DA" w:rsidRDefault="00B214DA" w:rsidP="00B214DA">
      <w:pPr>
        <w:rPr>
          <w:lang w:val="en-US"/>
        </w:rPr>
      </w:pPr>
      <w:r w:rsidRPr="00B214DA">
        <w:rPr>
          <w:lang w:val="en-US"/>
        </w:rPr>
        <w:t>arm_fir_q31</w:t>
      </w:r>
    </w:p>
    <w:p w14:paraId="74595ACA" w14:textId="77777777" w:rsidR="00B214DA" w:rsidRPr="00B214DA" w:rsidRDefault="00B214DA" w:rsidP="00B214DA">
      <w:pPr>
        <w:rPr>
          <w:lang w:val="en-US"/>
        </w:rPr>
      </w:pPr>
      <w:r w:rsidRPr="00B214DA">
        <w:rPr>
          <w:lang w:val="en-US"/>
        </w:rPr>
        <w:t>arm_fir_fast_q31</w:t>
      </w:r>
    </w:p>
    <w:p w14:paraId="22FCE17C" w14:textId="77777777" w:rsidR="00B214DA" w:rsidRPr="00B214DA" w:rsidRDefault="00B214DA" w:rsidP="00B214DA">
      <w:pPr>
        <w:rPr>
          <w:lang w:val="en-US"/>
        </w:rPr>
      </w:pPr>
      <w:r w:rsidRPr="00B214DA">
        <w:rPr>
          <w:lang w:val="en-US"/>
        </w:rPr>
        <w:t>arm_fir_init_q15</w:t>
      </w:r>
    </w:p>
    <w:p w14:paraId="5A630D50" w14:textId="77777777" w:rsidR="00B214DA" w:rsidRPr="00B214DA" w:rsidRDefault="00B214DA" w:rsidP="00B214DA">
      <w:pPr>
        <w:rPr>
          <w:lang w:val="en-US"/>
        </w:rPr>
      </w:pPr>
      <w:r w:rsidRPr="00B214DA">
        <w:rPr>
          <w:lang w:val="en-US"/>
        </w:rPr>
        <w:t>arm_fir_q15</w:t>
      </w:r>
    </w:p>
    <w:p w14:paraId="2502A9E7" w14:textId="77777777" w:rsidR="00B214DA" w:rsidRPr="00B214DA" w:rsidRDefault="00B214DA" w:rsidP="00B214DA">
      <w:pPr>
        <w:rPr>
          <w:lang w:val="en-US"/>
        </w:rPr>
      </w:pPr>
      <w:r w:rsidRPr="00B214DA">
        <w:rPr>
          <w:lang w:val="en-US"/>
        </w:rPr>
        <w:lastRenderedPageBreak/>
        <w:t>arm_fir_fast_q15</w:t>
      </w:r>
    </w:p>
    <w:p w14:paraId="723CD5B6" w14:textId="77777777" w:rsidR="00B214DA" w:rsidRPr="00B214DA" w:rsidRDefault="00B214DA" w:rsidP="00B214DA">
      <w:pPr>
        <w:rPr>
          <w:lang w:val="en-US"/>
        </w:rPr>
      </w:pPr>
      <w:r w:rsidRPr="00B214DA">
        <w:rPr>
          <w:lang w:val="en-US"/>
        </w:rPr>
        <w:t>arm_fir_init_q7</w:t>
      </w:r>
    </w:p>
    <w:p w14:paraId="006C8C53" w14:textId="621DADA1" w:rsidR="00B214DA" w:rsidRDefault="00B214DA" w:rsidP="00B214DA">
      <w:pPr>
        <w:rPr>
          <w:lang w:val="en-US"/>
        </w:rPr>
      </w:pPr>
      <w:r w:rsidRPr="00B214DA">
        <w:rPr>
          <w:lang w:val="en-US"/>
        </w:rPr>
        <w:t>arm_fir_q7</w:t>
      </w:r>
    </w:p>
    <w:p w14:paraId="279AE337" w14:textId="0A1FDC79" w:rsidR="00B214DA" w:rsidRDefault="00B214DA" w:rsidP="00B214DA">
      <w:pPr>
        <w:rPr>
          <w:lang w:val="en-US"/>
        </w:rPr>
      </w:pPr>
    </w:p>
    <w:p w14:paraId="0359D0F2" w14:textId="74E9F325" w:rsidR="00B214DA" w:rsidRDefault="00B214DA" w:rsidP="00B214DA">
      <w:r w:rsidRPr="00B214DA">
        <w:t>Für einen direkten Vergleich m</w:t>
      </w:r>
      <w:r>
        <w:t>it FMAC, der mit q1.15-Format arbeitet sind folgende Funktionen</w:t>
      </w:r>
      <w:r w:rsidR="00574D9B">
        <w:t xml:space="preserve"> besonders</w:t>
      </w:r>
      <w:r>
        <w:t xml:space="preserve"> interessant:</w:t>
      </w:r>
    </w:p>
    <w:p w14:paraId="5C2EECCD" w14:textId="77777777" w:rsidR="00B214DA" w:rsidRPr="00B214DA" w:rsidRDefault="00B214DA" w:rsidP="00B214DA">
      <w:pPr>
        <w:rPr>
          <w:lang w:val="en-US"/>
        </w:rPr>
      </w:pPr>
      <w:r w:rsidRPr="00B214DA">
        <w:rPr>
          <w:lang w:val="en-US"/>
        </w:rPr>
        <w:t>arm_fir_q15</w:t>
      </w:r>
    </w:p>
    <w:p w14:paraId="0F3F6F0F" w14:textId="77777777" w:rsidR="00B214DA" w:rsidRPr="00B214DA" w:rsidRDefault="00B214DA" w:rsidP="00B214DA">
      <w:pPr>
        <w:rPr>
          <w:lang w:val="en-US"/>
        </w:rPr>
      </w:pPr>
      <w:r w:rsidRPr="00B214DA">
        <w:rPr>
          <w:lang w:val="en-US"/>
        </w:rPr>
        <w:t>arm_fir_fast_q15</w:t>
      </w:r>
    </w:p>
    <w:p w14:paraId="28331E51" w14:textId="77777777" w:rsidR="00B214DA" w:rsidRPr="00B214DA" w:rsidRDefault="00B214DA" w:rsidP="00B214DA">
      <w:pPr>
        <w:rPr>
          <w:lang w:val="en-US"/>
        </w:rPr>
      </w:pPr>
    </w:p>
    <w:p w14:paraId="007C4B91" w14:textId="7C2950E0" w:rsidR="005A234F" w:rsidRDefault="005A234F" w:rsidP="005A234F">
      <w:pPr>
        <w:pStyle w:val="berschrift2"/>
      </w:pPr>
      <w:bookmarkStart w:id="31" w:name="_Toc175528931"/>
      <w:r>
        <w:t>Unterschiede in der Implementierung der Filter mit FMAC und CMSIS</w:t>
      </w:r>
      <w:bookmarkEnd w:id="31"/>
    </w:p>
    <w:p w14:paraId="22A1BA91" w14:textId="157CD0D4" w:rsidR="005A234F" w:rsidRDefault="005A234F" w:rsidP="005A234F">
      <w:pPr>
        <w:pStyle w:val="berschrift1"/>
      </w:pPr>
      <w:bookmarkStart w:id="32" w:name="_Toc175528932"/>
      <w:r>
        <w:lastRenderedPageBreak/>
        <w:t>Methodik</w:t>
      </w:r>
      <w:bookmarkEnd w:id="32"/>
    </w:p>
    <w:p w14:paraId="1A3233F6" w14:textId="55357F98" w:rsidR="003C5BD9" w:rsidRDefault="003C5BD9" w:rsidP="003C5BD9">
      <w:r>
        <w:t xml:space="preserve">Dieses Kapitel listet und beschreibt kurz die in diesem Projekt verwendeten Werkzeuge bzw. Testumgebung und Peripherien. </w:t>
      </w:r>
    </w:p>
    <w:p w14:paraId="30C987EE" w14:textId="370DBD2B" w:rsidR="003C5BD9" w:rsidRPr="003C5BD9" w:rsidRDefault="003C5BD9" w:rsidP="003C5BD9">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50750EC6" w14:textId="25F346B1" w:rsidR="003C5BD9" w:rsidRDefault="005A234F" w:rsidP="00B80570">
      <w:pPr>
        <w:pStyle w:val="berschrift2"/>
      </w:pPr>
      <w:bookmarkStart w:id="33" w:name="_Toc175528933"/>
      <w:r>
        <w:t>Testumgebung und Werkzeuge</w:t>
      </w:r>
      <w:bookmarkEnd w:id="33"/>
    </w:p>
    <w:p w14:paraId="0A256973" w14:textId="222E6C04" w:rsidR="006C581F" w:rsidRDefault="003C5BD9" w:rsidP="003C5BD9">
      <w:pPr>
        <w:jc w:val="left"/>
      </w:pPr>
      <w:r>
        <w:t xml:space="preserve">Für die Softwareentwicklung wurde die integrierte Entwicklungsumgebung STM32CubeIDE der Firma ST </w:t>
      </w:r>
      <w:proofErr w:type="spellStart"/>
      <w:r>
        <w:t>Microelectronics</w:t>
      </w:r>
      <w:proofErr w:type="spellEnd"/>
      <w:r>
        <w:t xml:space="preserve"> verwendet. Die Software wurden in </w:t>
      </w:r>
      <w:proofErr w:type="spellStart"/>
      <w:r>
        <w:t>Eclipse</w:t>
      </w:r>
      <w:proofErr w:type="spellEnd"/>
      <w:r>
        <w:t xml:space="preserve"> auf der Sprache C implementiert. </w:t>
      </w:r>
      <w:r w:rsidR="006C581F">
        <w:t xml:space="preserve">Um </w:t>
      </w:r>
      <w:r w:rsidR="00167840">
        <w:t>das Board</w:t>
      </w:r>
      <w:r w:rsidR="006C581F">
        <w:t xml:space="preserve"> zu konfigurieren und aus der Konfiguration Code zu generieren, wurde das Tool SMT32CubeMX eingesetzt.</w:t>
      </w:r>
    </w:p>
    <w:p w14:paraId="4CD43189" w14:textId="78BA4DBC" w:rsidR="006C581F" w:rsidRDefault="006C581F" w:rsidP="003C5BD9">
      <w:pPr>
        <w:jc w:val="left"/>
      </w:pPr>
      <w:r>
        <w:t>SMT32CubeMX i</w:t>
      </w:r>
      <w:r w:rsidRPr="006C581F">
        <w:t>st ein grafisches Tool, das eine sehr einfache Konfiguration von STM32-Mikrocontrollern und -Mikroprozessoren sowie die schrittweise Generierung des entsprechenden C-Initialisierungscodes für die Arm® Cortex®-M-Kerne oder eines partiellen Linux® Device für Arm® Cortex®-A-Kerne ermöglicht.</w:t>
      </w:r>
    </w:p>
    <w:p w14:paraId="56F60FE9" w14:textId="1E4DC0A9" w:rsidR="003C5BD9" w:rsidRDefault="003C5BD9" w:rsidP="003C5BD9">
      <w:pPr>
        <w:jc w:val="left"/>
      </w:pPr>
      <w:r>
        <w:t>Für die Darstellung und Tests der implem</w:t>
      </w:r>
      <w:r w:rsidR="006C581F">
        <w:t>en</w:t>
      </w:r>
      <w:r>
        <w:t xml:space="preserve">tierten Funktionen wurde </w:t>
      </w:r>
      <w:r w:rsidR="006C581F">
        <w:t>den SMT32CubeMonitor der gleichen Firma eingesetzt. Dieser Tool ist ein Werkzeug, das die Abtastung und Visualisierung von Benutzervariablen in Echtzeit ermöglicht, während die Anwendung läuft.</w:t>
      </w:r>
    </w:p>
    <w:p w14:paraId="62E75F9D" w14:textId="6D1D2E8A" w:rsidR="00167840" w:rsidRDefault="00167840" w:rsidP="003C5BD9">
      <w:pPr>
        <w:jc w:val="left"/>
      </w:pPr>
      <w:r w:rsidRPr="00167840">
        <w:t>Die Referenzsignale zur Verifizierung der implementierten Funktionen wurden mit dem Tool MATLAB erzeugt</w:t>
      </w:r>
      <w:r>
        <w:t xml:space="preserve">. </w:t>
      </w:r>
    </w:p>
    <w:p w14:paraId="6963CC8E" w14:textId="036D26F6" w:rsidR="00167840" w:rsidRDefault="00167840" w:rsidP="003C5BD9">
      <w:pPr>
        <w:jc w:val="left"/>
      </w:pPr>
      <w:r>
        <w:t xml:space="preserve">Für die Messung der Ausführungszeiten der berechneten Funktionen wurde den High Resolution </w:t>
      </w:r>
      <w:proofErr w:type="spellStart"/>
      <w:r>
        <w:t>Timer</w:t>
      </w:r>
      <w:proofErr w:type="spellEnd"/>
      <w:r>
        <w:t xml:space="preserve"> (HRTIM) und der DWT verwendet. Eine nähe Erklärung dieser Einheiten wird im Kapitel 5.3 und 6.6 durchgeführt.</w:t>
      </w:r>
    </w:p>
    <w:p w14:paraId="0BC121F9" w14:textId="2C908D01" w:rsidR="00167840" w:rsidRDefault="00167840" w:rsidP="003C5BD9">
      <w:pPr>
        <w:jc w:val="left"/>
      </w:pPr>
      <w:r>
        <w:t>Die gemessene Werte wurde über U</w:t>
      </w:r>
      <w:r w:rsidR="003F0B00">
        <w:t>SA</w:t>
      </w:r>
      <w:r>
        <w:t xml:space="preserve">RT vom Mikrocontroller an den PC geschickt und diese wurden mit dem Tool </w:t>
      </w:r>
      <w:proofErr w:type="spellStart"/>
      <w:r>
        <w:t>PuTTy</w:t>
      </w:r>
      <w:proofErr w:type="spellEnd"/>
      <w:r>
        <w:t xml:space="preserve"> erhalten und dargestellt. </w:t>
      </w:r>
    </w:p>
    <w:p w14:paraId="6F9EA895" w14:textId="7A1FAE91" w:rsidR="00167840" w:rsidRDefault="00167840" w:rsidP="003C5BD9">
      <w:pPr>
        <w:jc w:val="left"/>
      </w:pPr>
      <w:r>
        <w:t>Der Mittelwert der erhaltenen Werten wurde mit dem Tool Excel berechnet.</w:t>
      </w:r>
    </w:p>
    <w:p w14:paraId="7A566CB8" w14:textId="003A9C26" w:rsidR="00B80570" w:rsidRDefault="00B80570" w:rsidP="00B80570">
      <w:pPr>
        <w:pStyle w:val="berschrift1"/>
      </w:pPr>
      <w:bookmarkStart w:id="34" w:name="_Toc175528934"/>
      <w:r>
        <w:lastRenderedPageBreak/>
        <w:t>CORDIC versus Software für Implementierung der Funktionen</w:t>
      </w:r>
      <w:bookmarkEnd w:id="34"/>
    </w:p>
    <w:p w14:paraId="73D31E0B" w14:textId="65BFA3D6" w:rsidR="00167840" w:rsidRPr="00167840" w:rsidRDefault="00167840" w:rsidP="00167840">
      <w:r>
        <w:t xml:space="preserve">In diesem Kapitel wird ein kleines Benchmarkings über die Ausführungszeit und Ressourcenverbrauch zwischen der CORDIC und die reine Software Implementierung zur Berechnung der mathemaischen Funktionen (sin, cos, </w:t>
      </w:r>
      <w:proofErr w:type="spellStart"/>
      <w:r>
        <w:t>sinh</w:t>
      </w:r>
      <w:proofErr w:type="spellEnd"/>
      <w:r>
        <w:t xml:space="preserve">, </w:t>
      </w:r>
      <w:proofErr w:type="spellStart"/>
      <w:r>
        <w:t>cosh</w:t>
      </w:r>
      <w:proofErr w:type="spellEnd"/>
      <w:r>
        <w:t xml:space="preserve">, atan2, </w:t>
      </w:r>
      <w:proofErr w:type="spellStart"/>
      <w:r>
        <w:t>sqrt</w:t>
      </w:r>
      <w:proofErr w:type="spellEnd"/>
      <w:r>
        <w:t>) in unterschiedlichen Format.</w:t>
      </w:r>
    </w:p>
    <w:p w14:paraId="3EB995F9" w14:textId="2A75E79C" w:rsidR="00B80570" w:rsidRDefault="00B80570" w:rsidP="00B80570">
      <w:pPr>
        <w:pStyle w:val="berschrift2"/>
      </w:pPr>
      <w:bookmarkStart w:id="35" w:name="_Toc175528935"/>
      <w:r>
        <w:t>CORDIC in Betrieb nehmen</w:t>
      </w:r>
      <w:bookmarkEnd w:id="35"/>
    </w:p>
    <w:p w14:paraId="19CF4FB5" w14:textId="5CF519B9" w:rsidR="00293845" w:rsidRDefault="00293845" w:rsidP="00167840">
      <w:r>
        <w:t>B</w:t>
      </w:r>
      <w:r w:rsidR="003A0D7D" w:rsidRPr="003A0D7D">
        <w:t>evor der CORDIC in Betrieb genommen wurde, wurde zunächst ein Use Case Diagramm für den Einsatz des CORDIC erstellt (siehe Abbildung 5.1). Dieses Diagramm beschreibt, wie der CORDIC konfiguriert werden muss, welche Funktionen in welchem Modus berechnet werden sollen</w:t>
      </w:r>
      <w:r w:rsidR="003A0D7D">
        <w:t>. An</w:t>
      </w:r>
      <w:r>
        <w:t>schließ</w:t>
      </w:r>
      <w:r w:rsidR="003A0D7D">
        <w:t>end</w:t>
      </w:r>
      <w:r>
        <w:t xml:space="preserve"> sollte die </w:t>
      </w:r>
      <w:r w:rsidR="003A0D7D">
        <w:t xml:space="preserve">erzielten </w:t>
      </w:r>
      <w:r>
        <w:t xml:space="preserve">Ausführungszeiten und der Ressourcenverbrauch </w:t>
      </w:r>
      <w:r w:rsidR="003A0D7D">
        <w:t>bestimmt werden</w:t>
      </w:r>
      <w:r>
        <w:t>.</w:t>
      </w:r>
    </w:p>
    <w:p w14:paraId="0B09B0B7" w14:textId="62B0C36A" w:rsidR="00293845" w:rsidRDefault="003A0D7D" w:rsidP="00167840">
      <w:r>
        <w:rPr>
          <w:noProof/>
        </w:rPr>
        <w:drawing>
          <wp:anchor distT="0" distB="0" distL="114300" distR="114300" simplePos="0" relativeHeight="251681792" behindDoc="0" locked="0" layoutInCell="1" allowOverlap="1" wp14:anchorId="715FFC17" wp14:editId="0D4DE0CF">
            <wp:simplePos x="0" y="0"/>
            <wp:positionH relativeFrom="page">
              <wp:align>center</wp:align>
            </wp:positionH>
            <wp:positionV relativeFrom="paragraph">
              <wp:posOffset>140335</wp:posOffset>
            </wp:positionV>
            <wp:extent cx="5534025" cy="5105400"/>
            <wp:effectExtent l="0" t="0" r="9525" b="0"/>
            <wp:wrapNone/>
            <wp:docPr id="1811414831" name="Grafik 1" descr="Ein Bild, das Screenshot, Kreis, Text, Schwarzweiß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414831" name="Grafik 1" descr="Ein Bild, das Screenshot, Kreis, Text, Schwarzweiß enthält.&#10;&#10;Automatisch generierte Beschreibung"/>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534025" cy="51054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0358BAC" w14:textId="1C78D5DA" w:rsidR="00293845" w:rsidRDefault="00293845" w:rsidP="00167840"/>
    <w:p w14:paraId="4A3BE64D" w14:textId="77777777" w:rsidR="00293845" w:rsidRDefault="00293845" w:rsidP="00167840"/>
    <w:p w14:paraId="7088C07C" w14:textId="77777777" w:rsidR="00293845" w:rsidRDefault="00293845" w:rsidP="00167840"/>
    <w:p w14:paraId="69FDA566" w14:textId="77777777" w:rsidR="00293845" w:rsidRDefault="00293845" w:rsidP="00167840"/>
    <w:p w14:paraId="66B2DC29" w14:textId="77777777" w:rsidR="00293845" w:rsidRDefault="00293845" w:rsidP="00167840"/>
    <w:p w14:paraId="2066FE6D" w14:textId="77777777" w:rsidR="00293845" w:rsidRDefault="00293845" w:rsidP="00167840"/>
    <w:p w14:paraId="0FC4DDEC" w14:textId="77777777" w:rsidR="00293845" w:rsidRDefault="00293845" w:rsidP="00167840"/>
    <w:p w14:paraId="3147A441" w14:textId="77777777" w:rsidR="00293845" w:rsidRDefault="00293845" w:rsidP="00167840"/>
    <w:p w14:paraId="66C1CEA1" w14:textId="77777777" w:rsidR="00293845" w:rsidRDefault="00293845" w:rsidP="00167840"/>
    <w:p w14:paraId="49F89A8B" w14:textId="77777777" w:rsidR="00293845" w:rsidRDefault="00293845" w:rsidP="00167840"/>
    <w:p w14:paraId="7BE7A7E0" w14:textId="77777777" w:rsidR="00293845" w:rsidRDefault="00293845" w:rsidP="00167840"/>
    <w:p w14:paraId="77982323" w14:textId="77777777" w:rsidR="00293845" w:rsidRDefault="00293845" w:rsidP="00167840"/>
    <w:p w14:paraId="35DE3845" w14:textId="77777777" w:rsidR="00293845" w:rsidRDefault="00293845" w:rsidP="00167840"/>
    <w:p w14:paraId="1F1B861F" w14:textId="77777777" w:rsidR="00293845" w:rsidRDefault="00293845" w:rsidP="00167840"/>
    <w:p w14:paraId="6B3BAC73" w14:textId="77777777" w:rsidR="00293845" w:rsidRDefault="00293845" w:rsidP="00167840"/>
    <w:p w14:paraId="2120A857" w14:textId="77777777" w:rsidR="00293845" w:rsidRDefault="00293845" w:rsidP="00167840"/>
    <w:p w14:paraId="593A6815" w14:textId="77777777" w:rsidR="00293845" w:rsidRDefault="00293845" w:rsidP="00167840"/>
    <w:p w14:paraId="069D30EC" w14:textId="77777777" w:rsidR="00293845" w:rsidRDefault="00293845" w:rsidP="00167840"/>
    <w:p w14:paraId="473325A4" w14:textId="77777777" w:rsidR="00293845" w:rsidRDefault="00293845" w:rsidP="00167840"/>
    <w:p w14:paraId="36F06EBB" w14:textId="77777777" w:rsidR="00293845" w:rsidRDefault="00293845" w:rsidP="00167840"/>
    <w:p w14:paraId="43233E44" w14:textId="77777777" w:rsidR="00293845" w:rsidRDefault="00293845" w:rsidP="00167840"/>
    <w:p w14:paraId="1E04C71D" w14:textId="77777777" w:rsidR="00293845" w:rsidRDefault="00293845" w:rsidP="00167840"/>
    <w:p w14:paraId="6B28BB59" w14:textId="77777777" w:rsidR="00293845" w:rsidRDefault="00293845" w:rsidP="00167840"/>
    <w:p w14:paraId="5A78AB29" w14:textId="77777777" w:rsidR="00293845" w:rsidRDefault="00293845" w:rsidP="00167840"/>
    <w:p w14:paraId="0C0581C4" w14:textId="79F98797" w:rsidR="00293845" w:rsidRDefault="00293845" w:rsidP="00167840"/>
    <w:p w14:paraId="01E6F1DC" w14:textId="77777777" w:rsidR="00293845" w:rsidRDefault="00293845" w:rsidP="00167840"/>
    <w:p w14:paraId="52FE220E" w14:textId="45A2DAC4" w:rsidR="00293845" w:rsidRDefault="00AF2AAC" w:rsidP="00167840">
      <w:r>
        <w:rPr>
          <w:noProof/>
        </w:rPr>
        <mc:AlternateContent>
          <mc:Choice Requires="wps">
            <w:drawing>
              <wp:anchor distT="0" distB="0" distL="114300" distR="114300" simplePos="0" relativeHeight="251683840" behindDoc="0" locked="0" layoutInCell="1" allowOverlap="1" wp14:anchorId="50324874" wp14:editId="6213238F">
                <wp:simplePos x="0" y="0"/>
                <wp:positionH relativeFrom="column">
                  <wp:posOffset>118745</wp:posOffset>
                </wp:positionH>
                <wp:positionV relativeFrom="paragraph">
                  <wp:posOffset>273685</wp:posOffset>
                </wp:positionV>
                <wp:extent cx="5534025" cy="635"/>
                <wp:effectExtent l="0" t="0" r="0" b="0"/>
                <wp:wrapNone/>
                <wp:docPr id="942553020" name="Textfeld 1"/>
                <wp:cNvGraphicFramePr/>
                <a:graphic xmlns:a="http://schemas.openxmlformats.org/drawingml/2006/main">
                  <a:graphicData uri="http://schemas.microsoft.com/office/word/2010/wordprocessingShape">
                    <wps:wsp>
                      <wps:cNvSpPr txBox="1"/>
                      <wps:spPr>
                        <a:xfrm>
                          <a:off x="0" y="0"/>
                          <a:ext cx="5534025" cy="635"/>
                        </a:xfrm>
                        <a:prstGeom prst="rect">
                          <a:avLst/>
                        </a:prstGeom>
                        <a:solidFill>
                          <a:prstClr val="white"/>
                        </a:solidFill>
                        <a:ln>
                          <a:noFill/>
                        </a:ln>
                      </wps:spPr>
                      <wps:txbx>
                        <w:txbxContent>
                          <w:p w14:paraId="00EDFA82" w14:textId="469B504F" w:rsidR="00AF2AAC" w:rsidRPr="00332E90" w:rsidRDefault="00AF2AAC" w:rsidP="00AF2AAC">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t xml:space="preserve"> Use </w:t>
                            </w:r>
                            <w:proofErr w:type="spellStart"/>
                            <w:r>
                              <w:t>case</w:t>
                            </w:r>
                            <w:proofErr w:type="spellEnd"/>
                            <w:r>
                              <w:t xml:space="preserve"> Diagramm für das </w:t>
                            </w:r>
                            <w:r w:rsidR="003A0D7D">
                              <w:t>Einsetzen des CORDICs im Projekt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0324874" id="_x0000_s1033" type="#_x0000_t202" style="position:absolute;left:0;text-align:left;margin-left:9.35pt;margin-top:21.55pt;width:435.75pt;height:.05pt;z-index:2516838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" stroked="f">
                <v:textbox style="mso-fit-shape-to-text:t" inset="0,0,0,0">
                  <w:txbxContent>
                    <w:p w14:paraId="00EDFA82" w14:textId="469B504F" w:rsidR="00AF2AAC" w:rsidRPr="00332E90" w:rsidRDefault="00AF2AAC" w:rsidP="00AF2AAC">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t xml:space="preserve"> Use </w:t>
                      </w:r>
                      <w:proofErr w:type="spellStart"/>
                      <w:r>
                        <w:t>case</w:t>
                      </w:r>
                      <w:proofErr w:type="spellEnd"/>
                      <w:r>
                        <w:t xml:space="preserve"> Diagramm für das </w:t>
                      </w:r>
                      <w:r w:rsidR="003A0D7D">
                        <w:t>Einsetzen des CORDICs im Projekt</w:t>
                      </w:r>
                    </w:p>
                  </w:txbxContent>
                </v:textbox>
              </v:shape>
            </w:pict>
          </mc:Fallback>
        </mc:AlternateContent>
      </w:r>
    </w:p>
    <w:p w14:paraId="67C4606C" w14:textId="793BF6E3" w:rsidR="00167840" w:rsidRDefault="003A0D7D" w:rsidP="00167840">
      <w:r>
        <w:lastRenderedPageBreak/>
        <w:t xml:space="preserve">Wie das </w:t>
      </w:r>
      <w:proofErr w:type="spellStart"/>
      <w:r>
        <w:t>Cse</w:t>
      </w:r>
      <w:proofErr w:type="spellEnd"/>
      <w:r>
        <w:t xml:space="preserve">-Case Diagramm zeigt, soll zunächst den CORDIC_CSR Register </w:t>
      </w:r>
      <w:r w:rsidR="00293845">
        <w:t>Um eine korrekte Funktion des CORDICs zu prüfen, sollte dieser in Betrieb genommen werden. Als Funktionstest w</w:t>
      </w:r>
      <w:r>
        <w:t>ird</w:t>
      </w:r>
      <w:r w:rsidR="00293845">
        <w:t xml:space="preserve"> der Kosinus von </w:t>
      </w:r>
      <w:r w:rsidR="0070050F">
        <w:t xml:space="preserve">einem </w:t>
      </w:r>
      <w:r w:rsidR="00293845">
        <w:t>Winkel zwischen 0° bis 360° berechnet</w:t>
      </w:r>
      <w:r w:rsidR="004C513C">
        <w:t xml:space="preserve">. Dafür soll es in STM32CubeIDE ein STM32 Projekt erzeugt werden. </w:t>
      </w:r>
      <w:r>
        <w:t xml:space="preserve">Nachher soll der CORDIC in SMT32CubeMX unter </w:t>
      </w:r>
      <w:r w:rsidRPr="003A0D7D">
        <w:rPr>
          <w:b/>
          <w:bCs/>
        </w:rPr>
        <w:t>C</w:t>
      </w:r>
      <w:r w:rsidR="0070050F">
        <w:rPr>
          <w:b/>
          <w:bCs/>
        </w:rPr>
        <w:t>o</w:t>
      </w:r>
      <w:r w:rsidRPr="003A0D7D">
        <w:rPr>
          <w:b/>
          <w:bCs/>
        </w:rPr>
        <w:t>mputing</w:t>
      </w:r>
      <w:r>
        <w:t xml:space="preserve"> aktiviert werden (siehe Abbildung 5.2).</w:t>
      </w:r>
    </w:p>
    <w:p w14:paraId="554F62A2" w14:textId="75951F2A" w:rsidR="0070050F" w:rsidRDefault="0070050F" w:rsidP="00167840">
      <w:r w:rsidRPr="0070050F">
        <w:drawing>
          <wp:anchor distT="0" distB="0" distL="114300" distR="114300" simplePos="0" relativeHeight="251684864" behindDoc="0" locked="0" layoutInCell="1" allowOverlap="1" wp14:anchorId="43090F40" wp14:editId="4CF2008D">
            <wp:simplePos x="0" y="0"/>
            <wp:positionH relativeFrom="column">
              <wp:posOffset>76200</wp:posOffset>
            </wp:positionH>
            <wp:positionV relativeFrom="paragraph">
              <wp:posOffset>149225</wp:posOffset>
            </wp:positionV>
            <wp:extent cx="4860290" cy="2945765"/>
            <wp:effectExtent l="0" t="0" r="0" b="6985"/>
            <wp:wrapNone/>
            <wp:docPr id="1326392141" name="Grafik 1" descr="Ein Bild, das Text, Screenshot, Software, Webseit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6392141" name="Grafik 1" descr="Ein Bild, das Text, Screenshot, Software, Webseite enthält.&#10;&#10;Automatisch generierte Beschreibung"/>
                    <pic:cNvPicPr/>
                  </pic:nvPicPr>
                  <pic:blipFill>
                    <a:blip r:embed="rId33"/>
                    <a:stretch>
                      <a:fillRect/>
                    </a:stretch>
                  </pic:blipFill>
                  <pic:spPr>
                    <a:xfrm>
                      <a:off x="0" y="0"/>
                      <a:ext cx="4860290" cy="2945765"/>
                    </a:xfrm>
                    <a:prstGeom prst="rect">
                      <a:avLst/>
                    </a:prstGeom>
                  </pic:spPr>
                </pic:pic>
              </a:graphicData>
            </a:graphic>
          </wp:anchor>
        </w:drawing>
      </w:r>
    </w:p>
    <w:p w14:paraId="1CF6FEAB" w14:textId="5FA1282D" w:rsidR="0070050F" w:rsidRDefault="0070050F" w:rsidP="00167840"/>
    <w:p w14:paraId="660E5FD8" w14:textId="40F66A41" w:rsidR="0070050F" w:rsidRDefault="0070050F" w:rsidP="00167840"/>
    <w:p w14:paraId="13B128A7" w14:textId="27B2826E" w:rsidR="0070050F" w:rsidRDefault="0070050F" w:rsidP="00167840"/>
    <w:p w14:paraId="6263A430" w14:textId="77777777" w:rsidR="0070050F" w:rsidRDefault="0070050F" w:rsidP="00167840"/>
    <w:p w14:paraId="0E93BCF4" w14:textId="73C7E4A9" w:rsidR="0070050F" w:rsidRDefault="0070050F" w:rsidP="00167840"/>
    <w:p w14:paraId="3462682B" w14:textId="77777777" w:rsidR="0070050F" w:rsidRDefault="0070050F" w:rsidP="00167840"/>
    <w:p w14:paraId="64EE86E4" w14:textId="77777777" w:rsidR="0070050F" w:rsidRDefault="0070050F" w:rsidP="00167840"/>
    <w:p w14:paraId="4B6EF594" w14:textId="23D2B1B3" w:rsidR="0070050F" w:rsidRDefault="0070050F" w:rsidP="00167840"/>
    <w:p w14:paraId="7016A865" w14:textId="77777777" w:rsidR="0070050F" w:rsidRDefault="0070050F" w:rsidP="00167840"/>
    <w:p w14:paraId="7633087A" w14:textId="3AC34862" w:rsidR="0070050F" w:rsidRDefault="0070050F" w:rsidP="00167840"/>
    <w:p w14:paraId="28F642D1" w14:textId="72F069EB" w:rsidR="0070050F" w:rsidRDefault="0070050F" w:rsidP="00167840"/>
    <w:p w14:paraId="1F344F81" w14:textId="77777777" w:rsidR="0070050F" w:rsidRDefault="0070050F" w:rsidP="00167840"/>
    <w:p w14:paraId="12B3DF6E" w14:textId="77777777" w:rsidR="0070050F" w:rsidRDefault="0070050F" w:rsidP="00167840"/>
    <w:p w14:paraId="5CC51E03" w14:textId="77777777" w:rsidR="0070050F" w:rsidRDefault="0070050F" w:rsidP="00167840"/>
    <w:p w14:paraId="4AB8FBEE" w14:textId="77777777" w:rsidR="0070050F" w:rsidRDefault="0070050F" w:rsidP="00167840"/>
    <w:p w14:paraId="72D9A27B" w14:textId="74D98863" w:rsidR="0070050F" w:rsidRDefault="000B3EC8" w:rsidP="00167840">
      <w:r>
        <w:rPr>
          <w:noProof/>
        </w:rPr>
        <mc:AlternateContent>
          <mc:Choice Requires="wps">
            <w:drawing>
              <wp:anchor distT="0" distB="0" distL="114300" distR="114300" simplePos="0" relativeHeight="251686912" behindDoc="0" locked="0" layoutInCell="1" allowOverlap="1" wp14:anchorId="57C4A3DA" wp14:editId="71DEF19B">
                <wp:simplePos x="0" y="0"/>
                <wp:positionH relativeFrom="column">
                  <wp:posOffset>76200</wp:posOffset>
                </wp:positionH>
                <wp:positionV relativeFrom="paragraph">
                  <wp:posOffset>101600</wp:posOffset>
                </wp:positionV>
                <wp:extent cx="4860290" cy="333375"/>
                <wp:effectExtent l="0" t="0" r="0" b="9525"/>
                <wp:wrapNone/>
                <wp:docPr id="1183745496" name="Textfeld 1"/>
                <wp:cNvGraphicFramePr/>
                <a:graphic xmlns:a="http://schemas.openxmlformats.org/drawingml/2006/main">
                  <a:graphicData uri="http://schemas.microsoft.com/office/word/2010/wordprocessingShape">
                    <wps:wsp>
                      <wps:cNvSpPr txBox="1"/>
                      <wps:spPr>
                        <a:xfrm>
                          <a:off x="0" y="0"/>
                          <a:ext cx="4860290" cy="333375"/>
                        </a:xfrm>
                        <a:prstGeom prst="rect">
                          <a:avLst/>
                        </a:prstGeom>
                        <a:solidFill>
                          <a:prstClr val="white"/>
                        </a:solidFill>
                        <a:ln>
                          <a:noFill/>
                        </a:ln>
                      </wps:spPr>
                      <wps:txbx>
                        <w:txbxContent>
                          <w:p w14:paraId="688148D2" w14:textId="1E3486B8" w:rsidR="000B3EC8" w:rsidRPr="001C2992" w:rsidRDefault="000B3EC8" w:rsidP="000B3EC8">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t>: Aktivierung des CORDICs in STM32CubeMX</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7C4A3DA" id="_x0000_s1034" type="#_x0000_t202" style="position:absolute;left:0;text-align:left;margin-left:6pt;margin-top:8pt;width:382.7pt;height:26.25pt;z-index:2516869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" stroked="f">
                <v:textbox inset="0,0,0,0">
                  <w:txbxContent>
                    <w:p w14:paraId="688148D2" w14:textId="1E3486B8" w:rsidR="000B3EC8" w:rsidRPr="001C2992" w:rsidRDefault="000B3EC8" w:rsidP="000B3EC8">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t>: Aktivierung des CORDICs in STM32CubeMX</w:t>
                      </w:r>
                    </w:p>
                  </w:txbxContent>
                </v:textbox>
              </v:shape>
            </w:pict>
          </mc:Fallback>
        </mc:AlternateContent>
      </w:r>
    </w:p>
    <w:p w14:paraId="1BC40AD5" w14:textId="77777777" w:rsidR="000B3EC8" w:rsidRDefault="000B3EC8" w:rsidP="00167840"/>
    <w:p w14:paraId="5DC69A18" w14:textId="77777777" w:rsidR="000B3EC8" w:rsidRDefault="000B3EC8" w:rsidP="00167840"/>
    <w:p w14:paraId="5996B9FF" w14:textId="351CC0D6" w:rsidR="0070050F" w:rsidRDefault="0070050F" w:rsidP="00167840">
      <w:r>
        <w:t xml:space="preserve">Der </w:t>
      </w:r>
      <w:r w:rsidR="000B3EC8">
        <w:t>CORDIC berechnet für die Funktion Kosinus der Kosinus eines Winkels im Bereich von -π bis π. Diese Funktion kann ein oder zwei Argumente mit dem Format Q15 oder Q31 erhalten. Es kann gleichzeitig der Kosinus dieses Winkels als erste Ergebnis und der Sinus als zweites Ergebnis gelesen werden. Der berechnete Winkel ist im Bereich -1 bis 1. Es wird für diese Funktion keine Skalierung eingesetzt und für die Genauigkeit des Ergebnisses sollte die Präzision auf 6 Zyklen (24 Iterationen) gesetzt.</w:t>
      </w:r>
      <w:r>
        <w:t xml:space="preserve"> </w:t>
      </w:r>
    </w:p>
    <w:p w14:paraId="71EF1A45" w14:textId="0A5CDCFE" w:rsidR="0070050F" w:rsidRDefault="000B3EC8" w:rsidP="00167840">
      <w:r>
        <w:t>Abbildung 5.3 listet die Parameter der Kosinus-Funktion auf.</w:t>
      </w:r>
    </w:p>
    <w:p w14:paraId="3ADD15EC" w14:textId="629DC37E" w:rsidR="000B3EC8" w:rsidRDefault="000B3EC8" w:rsidP="00167840"/>
    <w:p w14:paraId="0592E63D" w14:textId="59AAADE5" w:rsidR="00603781" w:rsidRDefault="00603781" w:rsidP="00167840">
      <w:r w:rsidRPr="00603781">
        <w:drawing>
          <wp:anchor distT="0" distB="0" distL="114300" distR="114300" simplePos="0" relativeHeight="251688960" behindDoc="0" locked="0" layoutInCell="1" allowOverlap="1" wp14:anchorId="1431029C" wp14:editId="426D1C2B">
            <wp:simplePos x="0" y="0"/>
            <wp:positionH relativeFrom="margin">
              <wp:posOffset>76200</wp:posOffset>
            </wp:positionH>
            <wp:positionV relativeFrom="paragraph">
              <wp:posOffset>63500</wp:posOffset>
            </wp:positionV>
            <wp:extent cx="4936490" cy="1028700"/>
            <wp:effectExtent l="0" t="0" r="0" b="0"/>
            <wp:wrapNone/>
            <wp:docPr id="948482867" name="Grafik 1" descr="Ein Bild, das Text, Screenshot, Schrift, Reih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8482867" name="Grafik 1" descr="Ein Bild, das Text, Screenshot, Schrift, Reihe enthält.&#10;&#10;Automatisch generierte Beschreibung"/>
                    <pic:cNvPicPr/>
                  </pic:nvPicPr>
                  <pic:blipFill>
                    <a:blip r:embed="rId34"/>
                    <a:stretch>
                      <a:fillRect/>
                    </a:stretch>
                  </pic:blipFill>
                  <pic:spPr>
                    <a:xfrm>
                      <a:off x="0" y="0"/>
                      <a:ext cx="4936490" cy="1028700"/>
                    </a:xfrm>
                    <a:prstGeom prst="rect">
                      <a:avLst/>
                    </a:prstGeom>
                  </pic:spPr>
                </pic:pic>
              </a:graphicData>
            </a:graphic>
            <wp14:sizeRelH relativeFrom="margin">
              <wp14:pctWidth>0</wp14:pctWidth>
            </wp14:sizeRelH>
          </wp:anchor>
        </w:drawing>
      </w:r>
    </w:p>
    <w:p w14:paraId="57ECAE99" w14:textId="16D649AF" w:rsidR="00603781" w:rsidRDefault="00603781" w:rsidP="00167840"/>
    <w:p w14:paraId="0E65F0B0" w14:textId="280CB086" w:rsidR="00603781" w:rsidRDefault="00603781" w:rsidP="00167840"/>
    <w:p w14:paraId="46F61058" w14:textId="2B356012" w:rsidR="00603781" w:rsidRDefault="00603781" w:rsidP="00167840">
      <w:r w:rsidRPr="00603781">
        <w:drawing>
          <wp:anchor distT="0" distB="0" distL="114300" distR="114300" simplePos="0" relativeHeight="251687936" behindDoc="0" locked="0" layoutInCell="1" allowOverlap="1" wp14:anchorId="6B809A74" wp14:editId="4D2CE990">
            <wp:simplePos x="0" y="0"/>
            <wp:positionH relativeFrom="column">
              <wp:posOffset>152400</wp:posOffset>
            </wp:positionH>
            <wp:positionV relativeFrom="paragraph">
              <wp:posOffset>149225</wp:posOffset>
            </wp:positionV>
            <wp:extent cx="4860290" cy="804545"/>
            <wp:effectExtent l="0" t="0" r="0" b="0"/>
            <wp:wrapNone/>
            <wp:docPr id="1796938692" name="Grafik 1" descr="Ein Bild, das Text, Screenshot, Schrift, Reih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6938692" name="Grafik 1" descr="Ein Bild, das Text, Screenshot, Schrift, Reihe enthält.&#10;&#10;Automatisch generierte Beschreibung"/>
                    <pic:cNvPicPr/>
                  </pic:nvPicPr>
                  <pic:blipFill>
                    <a:blip r:embed="rId35"/>
                    <a:stretch>
                      <a:fillRect/>
                    </a:stretch>
                  </pic:blipFill>
                  <pic:spPr>
                    <a:xfrm>
                      <a:off x="0" y="0"/>
                      <a:ext cx="4860290" cy="804545"/>
                    </a:xfrm>
                    <a:prstGeom prst="rect">
                      <a:avLst/>
                    </a:prstGeom>
                  </pic:spPr>
                </pic:pic>
              </a:graphicData>
            </a:graphic>
          </wp:anchor>
        </w:drawing>
      </w:r>
    </w:p>
    <w:p w14:paraId="2C6D9DA2" w14:textId="6478BC88" w:rsidR="00603781" w:rsidRDefault="00603781" w:rsidP="00167840"/>
    <w:p w14:paraId="3B3040E9" w14:textId="56B21804" w:rsidR="00603781" w:rsidRDefault="00603781" w:rsidP="00167840"/>
    <w:p w14:paraId="1CB95FEC" w14:textId="0FB1942D" w:rsidR="00603781" w:rsidRDefault="00603781" w:rsidP="00167840"/>
    <w:p w14:paraId="72B19D04" w14:textId="468D2886" w:rsidR="00603781" w:rsidRDefault="00603781" w:rsidP="00167840"/>
    <w:p w14:paraId="130AF925" w14:textId="2A8E2E2F" w:rsidR="00603781" w:rsidRDefault="00603781" w:rsidP="00167840">
      <w:r>
        <w:rPr>
          <w:noProof/>
        </w:rPr>
        <mc:AlternateContent>
          <mc:Choice Requires="wps">
            <w:drawing>
              <wp:anchor distT="0" distB="0" distL="114300" distR="114300" simplePos="0" relativeHeight="251691008" behindDoc="0" locked="0" layoutInCell="1" allowOverlap="1" wp14:anchorId="33A03F0E" wp14:editId="73A6A8C6">
                <wp:simplePos x="0" y="0"/>
                <wp:positionH relativeFrom="column">
                  <wp:posOffset>161925</wp:posOffset>
                </wp:positionH>
                <wp:positionV relativeFrom="paragraph">
                  <wp:posOffset>44450</wp:posOffset>
                </wp:positionV>
                <wp:extent cx="4936490" cy="333375"/>
                <wp:effectExtent l="0" t="0" r="0" b="9525"/>
                <wp:wrapNone/>
                <wp:docPr id="283632881" name="Textfeld 1"/>
                <wp:cNvGraphicFramePr/>
                <a:graphic xmlns:a="http://schemas.openxmlformats.org/drawingml/2006/main">
                  <a:graphicData uri="http://schemas.microsoft.com/office/word/2010/wordprocessingShape">
                    <wps:wsp>
                      <wps:cNvSpPr txBox="1"/>
                      <wps:spPr>
                        <a:xfrm>
                          <a:off x="0" y="0"/>
                          <a:ext cx="4936490" cy="333375"/>
                        </a:xfrm>
                        <a:prstGeom prst="rect">
                          <a:avLst/>
                        </a:prstGeom>
                        <a:solidFill>
                          <a:prstClr val="white"/>
                        </a:solidFill>
                        <a:ln>
                          <a:noFill/>
                        </a:ln>
                      </wps:spPr>
                      <wps:txbx>
                        <w:txbxContent>
                          <w:p w14:paraId="52FAF9EF" w14:textId="7A788F93" w:rsidR="00603781" w:rsidRPr="00E16816" w:rsidRDefault="00603781" w:rsidP="0060378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r>
                              <w:t>:  Kosinus Parameter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3A03F0E" id="_x0000_s1035" type="#_x0000_t202" style="position:absolute;left:0;text-align:left;margin-left:12.75pt;margin-top:3.5pt;width:388.7pt;height:26.25pt;z-index:251691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" stroked="f">
                <v:textbox inset="0,0,0,0">
                  <w:txbxContent>
                    <w:p w14:paraId="52FAF9EF" w14:textId="7A788F93" w:rsidR="00603781" w:rsidRPr="00E16816" w:rsidRDefault="00603781" w:rsidP="0060378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r>
                        <w:t>:  Kosinus Parameter</w:t>
                      </w:r>
                    </w:p>
                  </w:txbxContent>
                </v:textbox>
              </v:shape>
            </w:pict>
          </mc:Fallback>
        </mc:AlternateContent>
      </w:r>
    </w:p>
    <w:p w14:paraId="4EE81BD9" w14:textId="77777777" w:rsidR="00603781" w:rsidRDefault="00603781" w:rsidP="00167840"/>
    <w:p w14:paraId="355639DA" w14:textId="77777777" w:rsidR="00603781" w:rsidRDefault="00603781" w:rsidP="00167840"/>
    <w:p w14:paraId="2AAD7F54" w14:textId="6AEE048D" w:rsidR="00603781" w:rsidRDefault="00623099" w:rsidP="00167840">
      <w:r>
        <w:lastRenderedPageBreak/>
        <w:t>Für diesen Fall wurde der Kosinus von Daten mit Q31 Format berechnet. Es sollte zunächst eine Funktion schreiben, die Fließkomma Zahlen in Q31 ganzen Zahlen umwandelt.</w:t>
      </w:r>
      <w:r w:rsidR="007417E4">
        <w:t xml:space="preserve"> Für die Zurückwandlung wird ein Makro verwendet. </w:t>
      </w:r>
      <w:r>
        <w:t>Die Abbildung 5.4 und 5.5 stellen die Implementierung der beiden Funktionen.</w:t>
      </w:r>
    </w:p>
    <w:p w14:paraId="2B414865" w14:textId="5DBBC6DC" w:rsidR="00603781" w:rsidRDefault="00603781" w:rsidP="00167840"/>
    <w:p w14:paraId="681FF558" w14:textId="1E25F2CD" w:rsidR="00603781" w:rsidRDefault="00823557" w:rsidP="00167840">
      <w:r w:rsidRPr="00823557">
        <w:drawing>
          <wp:anchor distT="0" distB="0" distL="114300" distR="114300" simplePos="0" relativeHeight="251692032" behindDoc="0" locked="0" layoutInCell="1" allowOverlap="1" wp14:anchorId="7B76D178" wp14:editId="53133D4E">
            <wp:simplePos x="0" y="0"/>
            <wp:positionH relativeFrom="column">
              <wp:posOffset>90170</wp:posOffset>
            </wp:positionH>
            <wp:positionV relativeFrom="paragraph">
              <wp:posOffset>139700</wp:posOffset>
            </wp:positionV>
            <wp:extent cx="4860290" cy="2281555"/>
            <wp:effectExtent l="0" t="0" r="0" b="4445"/>
            <wp:wrapNone/>
            <wp:docPr id="1160689431"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0689431" name="Grafik 1" descr="Ein Bild, das Text, Screenshot, Schrift, Zahl enthält.&#10;&#10;Automatisch generierte Beschreibung"/>
                    <pic:cNvPicPr/>
                  </pic:nvPicPr>
                  <pic:blipFill>
                    <a:blip r:embed="rId36"/>
                    <a:stretch>
                      <a:fillRect/>
                    </a:stretch>
                  </pic:blipFill>
                  <pic:spPr>
                    <a:xfrm>
                      <a:off x="0" y="0"/>
                      <a:ext cx="4860290" cy="2281555"/>
                    </a:xfrm>
                    <a:prstGeom prst="rect">
                      <a:avLst/>
                    </a:prstGeom>
                  </pic:spPr>
                </pic:pic>
              </a:graphicData>
            </a:graphic>
          </wp:anchor>
        </w:drawing>
      </w:r>
    </w:p>
    <w:p w14:paraId="6FDFBEE4" w14:textId="604D21FC" w:rsidR="00823557" w:rsidRDefault="00823557" w:rsidP="00167840"/>
    <w:p w14:paraId="0D69B87C" w14:textId="77777777" w:rsidR="00823557" w:rsidRDefault="00823557" w:rsidP="00167840"/>
    <w:p w14:paraId="18974CE2" w14:textId="77777777" w:rsidR="00823557" w:rsidRDefault="00823557" w:rsidP="00167840"/>
    <w:p w14:paraId="58E99C21" w14:textId="77777777" w:rsidR="00823557" w:rsidRDefault="00823557" w:rsidP="00167840"/>
    <w:p w14:paraId="75251470" w14:textId="77777777" w:rsidR="00823557" w:rsidRDefault="00823557" w:rsidP="00167840"/>
    <w:p w14:paraId="0A6B2C65" w14:textId="77777777" w:rsidR="00823557" w:rsidRDefault="00823557" w:rsidP="00167840"/>
    <w:p w14:paraId="04F9A84A" w14:textId="77777777" w:rsidR="00823557" w:rsidRDefault="00823557" w:rsidP="00167840"/>
    <w:p w14:paraId="7FD0F390" w14:textId="77777777" w:rsidR="00823557" w:rsidRDefault="00823557" w:rsidP="00167840"/>
    <w:p w14:paraId="4CF365C5" w14:textId="77777777" w:rsidR="00823557" w:rsidRDefault="00823557" w:rsidP="00167840"/>
    <w:p w14:paraId="230F69B4" w14:textId="77777777" w:rsidR="00823557" w:rsidRDefault="00823557" w:rsidP="00167840"/>
    <w:p w14:paraId="5814CA73" w14:textId="77777777" w:rsidR="00603781" w:rsidRDefault="00603781" w:rsidP="00167840"/>
    <w:p w14:paraId="4D92F9F4" w14:textId="77777777" w:rsidR="00823557" w:rsidRDefault="00823557" w:rsidP="00167840"/>
    <w:p w14:paraId="1B617248" w14:textId="30E064DC" w:rsidR="00823557" w:rsidRDefault="00823557" w:rsidP="00167840">
      <w:r>
        <w:rPr>
          <w:noProof/>
        </w:rPr>
        <mc:AlternateContent>
          <mc:Choice Requires="wps">
            <w:drawing>
              <wp:anchor distT="0" distB="0" distL="114300" distR="114300" simplePos="0" relativeHeight="251694080" behindDoc="0" locked="0" layoutInCell="1" allowOverlap="1" wp14:anchorId="20EBCC71" wp14:editId="20DA2ADE">
                <wp:simplePos x="0" y="0"/>
                <wp:positionH relativeFrom="column">
                  <wp:posOffset>90170</wp:posOffset>
                </wp:positionH>
                <wp:positionV relativeFrom="paragraph">
                  <wp:posOffset>6351</wp:posOffset>
                </wp:positionV>
                <wp:extent cx="4860290" cy="342900"/>
                <wp:effectExtent l="0" t="0" r="0" b="0"/>
                <wp:wrapNone/>
                <wp:docPr id="1107585629" name="Textfeld 1"/>
                <wp:cNvGraphicFramePr/>
                <a:graphic xmlns:a="http://schemas.openxmlformats.org/drawingml/2006/main">
                  <a:graphicData uri="http://schemas.microsoft.com/office/word/2010/wordprocessingShape">
                    <wps:wsp>
                      <wps:cNvSpPr txBox="1"/>
                      <wps:spPr>
                        <a:xfrm>
                          <a:off x="0" y="0"/>
                          <a:ext cx="4860290" cy="342900"/>
                        </a:xfrm>
                        <a:prstGeom prst="rect">
                          <a:avLst/>
                        </a:prstGeom>
                        <a:solidFill>
                          <a:prstClr val="white"/>
                        </a:solidFill>
                        <a:ln>
                          <a:noFill/>
                        </a:ln>
                      </wps:spPr>
                      <wps:txbx>
                        <w:txbxContent>
                          <w:p w14:paraId="78E2EA4C" w14:textId="2713123A" w:rsidR="00823557" w:rsidRPr="00E97E01" w:rsidRDefault="00823557" w:rsidP="00823557">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4</w:t>
                            </w:r>
                            <w:r w:rsidR="00714ADE">
                              <w:fldChar w:fldCharType="end"/>
                            </w:r>
                            <w:r>
                              <w:t xml:space="preserve">: Funktion </w:t>
                            </w:r>
                            <w:proofErr w:type="spellStart"/>
                            <w:r>
                              <w:t>float</w:t>
                            </w:r>
                            <w:proofErr w:type="spellEnd"/>
                            <w:r>
                              <w:t xml:space="preserve"> in Integer q31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0EBCC71" id="_x0000_s1036" type="#_x0000_t202" style="position:absolute;left:0;text-align:left;margin-left:7.1pt;margin-top:.5pt;width:382.7pt;height:27pt;z-index:2516940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" stroked="f">
                <v:textbox inset="0,0,0,0">
                  <w:txbxContent>
                    <w:p w14:paraId="78E2EA4C" w14:textId="2713123A" w:rsidR="00823557" w:rsidRPr="00E97E01" w:rsidRDefault="00823557" w:rsidP="00823557">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4</w:t>
                      </w:r>
                      <w:r w:rsidR="00714ADE">
                        <w:fldChar w:fldCharType="end"/>
                      </w:r>
                      <w:r>
                        <w:t xml:space="preserve">: Funktion </w:t>
                      </w:r>
                      <w:proofErr w:type="spellStart"/>
                      <w:r>
                        <w:t>float</w:t>
                      </w:r>
                      <w:proofErr w:type="spellEnd"/>
                      <w:r>
                        <w:t xml:space="preserve"> in Integer q31 Format</w:t>
                      </w:r>
                    </w:p>
                  </w:txbxContent>
                </v:textbox>
              </v:shape>
            </w:pict>
          </mc:Fallback>
        </mc:AlternateContent>
      </w:r>
    </w:p>
    <w:p w14:paraId="65B08CFA" w14:textId="77777777" w:rsidR="00823557" w:rsidRDefault="00823557" w:rsidP="00167840"/>
    <w:p w14:paraId="057B347E" w14:textId="77777777" w:rsidR="00823557" w:rsidRDefault="00823557" w:rsidP="00167840"/>
    <w:p w14:paraId="4E565179" w14:textId="77777777" w:rsidR="00823557" w:rsidRDefault="00823557" w:rsidP="00167840"/>
    <w:p w14:paraId="2F132CA9" w14:textId="707919A7" w:rsidR="00823557" w:rsidRDefault="00823557" w:rsidP="00823557">
      <w:proofErr w:type="spellStart"/>
      <w:r w:rsidRPr="00823557">
        <w:rPr>
          <w:b/>
          <w:bCs/>
        </w:rPr>
        <w:t>fminf</w:t>
      </w:r>
      <w:proofErr w:type="spellEnd"/>
      <w:r w:rsidRPr="00823557">
        <w:rPr>
          <w:b/>
          <w:bCs/>
        </w:rPr>
        <w:t xml:space="preserve"> </w:t>
      </w:r>
      <w:r>
        <w:t>gibt den Minimalwert zwischen Eingabe und q31_max an</w:t>
      </w:r>
      <w:r>
        <w:t xml:space="preserve"> </w:t>
      </w:r>
      <w:proofErr w:type="spellStart"/>
      <w:r w:rsidRPr="00823557">
        <w:rPr>
          <w:b/>
          <w:bCs/>
        </w:rPr>
        <w:t>fmaxf</w:t>
      </w:r>
      <w:proofErr w:type="spellEnd"/>
      <w:r>
        <w:t xml:space="preserve"> ergibt den Maxmalwert zwischen dem Ergebnis für </w:t>
      </w:r>
      <w:proofErr w:type="spellStart"/>
      <w:r w:rsidRPr="00823557">
        <w:rPr>
          <w:b/>
          <w:bCs/>
        </w:rPr>
        <w:t>fminf</w:t>
      </w:r>
      <w:proofErr w:type="spellEnd"/>
      <w:r>
        <w:t xml:space="preserve"> und q31_min_F. </w:t>
      </w:r>
    </w:p>
    <w:p w14:paraId="2A0D9852" w14:textId="27974DB8" w:rsidR="00823557" w:rsidRDefault="00823557" w:rsidP="00823557">
      <w:proofErr w:type="spellStart"/>
      <w:r w:rsidRPr="00823557">
        <w:rPr>
          <w:b/>
          <w:bCs/>
        </w:rPr>
        <w:t>scalbnf</w:t>
      </w:r>
      <w:proofErr w:type="spellEnd"/>
      <w:r w:rsidRPr="00823557">
        <w:rPr>
          <w:b/>
          <w:bCs/>
        </w:rPr>
        <w:t xml:space="preserve"> </w:t>
      </w:r>
      <w:r>
        <w:t xml:space="preserve">multipliziert das Ergebnis von </w:t>
      </w:r>
      <w:proofErr w:type="spellStart"/>
      <w:r w:rsidRPr="00823557">
        <w:rPr>
          <w:b/>
          <w:bCs/>
        </w:rPr>
        <w:t>fmaxf</w:t>
      </w:r>
      <w:proofErr w:type="spellEnd"/>
      <w:r w:rsidRPr="00823557">
        <w:rPr>
          <w:b/>
          <w:bCs/>
        </w:rPr>
        <w:t>()</w:t>
      </w:r>
      <w:r>
        <w:t xml:space="preserve"> mit 2^31. Diese Funktion wird verwendet, um einen </w:t>
      </w:r>
      <w:proofErr w:type="spellStart"/>
      <w:r>
        <w:t>Float</w:t>
      </w:r>
      <w:proofErr w:type="spellEnd"/>
      <w:r>
        <w:t>-Wert in einem bestimmten Bereich in eine ganzzahlige Darstellung mit einer bestimmten Skala umzuwandeln.</w:t>
      </w:r>
      <w:r>
        <w:t xml:space="preserve"> </w:t>
      </w:r>
      <w:proofErr w:type="spellStart"/>
      <w:r w:rsidRPr="00823557">
        <w:rPr>
          <w:b/>
          <w:bCs/>
        </w:rPr>
        <w:t>roundf</w:t>
      </w:r>
      <w:proofErr w:type="spellEnd"/>
      <w:r w:rsidRPr="00823557">
        <w:rPr>
          <w:b/>
          <w:bCs/>
        </w:rPr>
        <w:t>()</w:t>
      </w:r>
      <w:r>
        <w:t xml:space="preserve"> </w:t>
      </w:r>
      <w:r>
        <w:t>d</w:t>
      </w:r>
      <w:r>
        <w:t xml:space="preserve">iese Funktion rundet das vorherige Ergebnis auf die nächste ganze Zahl. Sie wandelt den skalierten </w:t>
      </w:r>
      <w:proofErr w:type="spellStart"/>
      <w:r>
        <w:t>Float</w:t>
      </w:r>
      <w:proofErr w:type="spellEnd"/>
      <w:r>
        <w:t>-Wert in eine ganze Zahl um, wobei die Rundung berücksichtigt wird.</w:t>
      </w:r>
    </w:p>
    <w:p w14:paraId="2EEC87F5" w14:textId="77777777" w:rsidR="00823557" w:rsidRDefault="00823557" w:rsidP="00167840"/>
    <w:p w14:paraId="5DA21C8E" w14:textId="7E1C85DA" w:rsidR="00823557" w:rsidRDefault="002D01B6" w:rsidP="00167840">
      <w:r w:rsidRPr="002D01B6">
        <w:drawing>
          <wp:anchor distT="0" distB="0" distL="114300" distR="114300" simplePos="0" relativeHeight="251695104" behindDoc="0" locked="0" layoutInCell="1" allowOverlap="1" wp14:anchorId="5C9055EB" wp14:editId="13A77E23">
            <wp:simplePos x="0" y="0"/>
            <wp:positionH relativeFrom="column">
              <wp:posOffset>99695</wp:posOffset>
            </wp:positionH>
            <wp:positionV relativeFrom="paragraph">
              <wp:posOffset>149225</wp:posOffset>
            </wp:positionV>
            <wp:extent cx="5219700" cy="1371600"/>
            <wp:effectExtent l="0" t="0" r="0" b="0"/>
            <wp:wrapNone/>
            <wp:docPr id="714052135"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4052135" name=""/>
                    <pic:cNvPicPr/>
                  </pic:nvPicPr>
                  <pic:blipFill>
                    <a:blip r:embed="rId37"/>
                    <a:stretch>
                      <a:fillRect/>
                    </a:stretch>
                  </pic:blipFill>
                  <pic:spPr>
                    <a:xfrm>
                      <a:off x="0" y="0"/>
                      <a:ext cx="5219700" cy="1371600"/>
                    </a:xfrm>
                    <a:prstGeom prst="rect">
                      <a:avLst/>
                    </a:prstGeom>
                  </pic:spPr>
                </pic:pic>
              </a:graphicData>
            </a:graphic>
            <wp14:sizeRelH relativeFrom="margin">
              <wp14:pctWidth>0</wp14:pctWidth>
            </wp14:sizeRelH>
          </wp:anchor>
        </w:drawing>
      </w:r>
    </w:p>
    <w:p w14:paraId="74B44DCC" w14:textId="5E7E5DF5" w:rsidR="00823557" w:rsidRDefault="00823557" w:rsidP="00167840"/>
    <w:p w14:paraId="341F2C05" w14:textId="77777777" w:rsidR="002D01B6" w:rsidRDefault="002D01B6" w:rsidP="00167840"/>
    <w:p w14:paraId="5FD0BDA7" w14:textId="77777777" w:rsidR="002D01B6" w:rsidRDefault="002D01B6" w:rsidP="00167840"/>
    <w:p w14:paraId="0CCD39D4" w14:textId="77777777" w:rsidR="002D01B6" w:rsidRDefault="002D01B6" w:rsidP="00167840"/>
    <w:p w14:paraId="1A6EC3AE" w14:textId="77777777" w:rsidR="002D01B6" w:rsidRDefault="002D01B6" w:rsidP="00167840"/>
    <w:p w14:paraId="02D68BFF" w14:textId="77777777" w:rsidR="002D01B6" w:rsidRDefault="002D01B6" w:rsidP="00167840"/>
    <w:p w14:paraId="6E8DC6D7" w14:textId="77777777" w:rsidR="002D01B6" w:rsidRDefault="002D01B6" w:rsidP="00167840"/>
    <w:p w14:paraId="4F41E5B8" w14:textId="2747EAF1" w:rsidR="002D01B6" w:rsidRDefault="002D01B6" w:rsidP="00167840">
      <w:r>
        <w:rPr>
          <w:noProof/>
        </w:rPr>
        <mc:AlternateContent>
          <mc:Choice Requires="wps">
            <w:drawing>
              <wp:anchor distT="0" distB="0" distL="114300" distR="114300" simplePos="0" relativeHeight="251697152" behindDoc="0" locked="0" layoutInCell="1" allowOverlap="1" wp14:anchorId="586B7AC5" wp14:editId="54CBB170">
                <wp:simplePos x="0" y="0"/>
                <wp:positionH relativeFrom="column">
                  <wp:posOffset>99695</wp:posOffset>
                </wp:positionH>
                <wp:positionV relativeFrom="paragraph">
                  <wp:posOffset>82550</wp:posOffset>
                </wp:positionV>
                <wp:extent cx="5219700" cy="371475"/>
                <wp:effectExtent l="0" t="0" r="0" b="9525"/>
                <wp:wrapNone/>
                <wp:docPr id="1258271395" name="Textfeld 1"/>
                <wp:cNvGraphicFramePr/>
                <a:graphic xmlns:a="http://schemas.openxmlformats.org/drawingml/2006/main">
                  <a:graphicData uri="http://schemas.microsoft.com/office/word/2010/wordprocessingShape">
                    <wps:wsp>
                      <wps:cNvSpPr txBox="1"/>
                      <wps:spPr>
                        <a:xfrm>
                          <a:off x="0" y="0"/>
                          <a:ext cx="5219700" cy="371475"/>
                        </a:xfrm>
                        <a:prstGeom prst="rect">
                          <a:avLst/>
                        </a:prstGeom>
                        <a:solidFill>
                          <a:prstClr val="white"/>
                        </a:solidFill>
                        <a:ln>
                          <a:noFill/>
                        </a:ln>
                      </wps:spPr>
                      <wps:txbx>
                        <w:txbxContent>
                          <w:p w14:paraId="4C8AC82F" w14:textId="7EB9DA84" w:rsidR="002D01B6" w:rsidRPr="002A692C" w:rsidRDefault="002D01B6" w:rsidP="002D01B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5</w:t>
                            </w:r>
                            <w:r w:rsidR="00714ADE">
                              <w:fldChar w:fldCharType="end"/>
                            </w:r>
                            <w:r>
                              <w:t>: Funktion für Umwandlung einer Q31 ganzen Zahl in einem Fließkomma Zahl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86B7AC5" id="_x0000_s1037" type="#_x0000_t202" style="position:absolute;left:0;text-align:left;margin-left:7.85pt;margin-top:6.5pt;width:411pt;height:29.25pt;z-index:2516971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" stroked="f">
                <v:textbox inset="0,0,0,0">
                  <w:txbxContent>
                    <w:p w14:paraId="4C8AC82F" w14:textId="7EB9DA84" w:rsidR="002D01B6" w:rsidRPr="002A692C" w:rsidRDefault="002D01B6" w:rsidP="002D01B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5</w:t>
                      </w:r>
                      <w:r w:rsidR="00714ADE">
                        <w:fldChar w:fldCharType="end"/>
                      </w:r>
                      <w:r>
                        <w:t>: Funktion für Umwandlung einer Q31 ganzen Zahl in einem Fließkomma Zahl</w:t>
                      </w:r>
                    </w:p>
                  </w:txbxContent>
                </v:textbox>
              </v:shape>
            </w:pict>
          </mc:Fallback>
        </mc:AlternateContent>
      </w:r>
    </w:p>
    <w:p w14:paraId="5A7A2824" w14:textId="77777777" w:rsidR="002D01B6" w:rsidRDefault="002D01B6" w:rsidP="00167840"/>
    <w:p w14:paraId="70A24246" w14:textId="77777777" w:rsidR="002D01B6" w:rsidRDefault="002D01B6" w:rsidP="00167840"/>
    <w:p w14:paraId="752E0F01" w14:textId="05AD80FB" w:rsidR="002D01B6" w:rsidRDefault="001742B6" w:rsidP="00167840">
      <w:r>
        <w:t>Die Abbildung 5.6 zeigt die Konfiguration des CORDICs für die Berechnung der Kosinus-Funktion.</w:t>
      </w:r>
    </w:p>
    <w:p w14:paraId="40BA24E8" w14:textId="5CB0AAE3" w:rsidR="001742B6" w:rsidRDefault="001742B6" w:rsidP="001742B6">
      <w:pPr>
        <w:keepNext/>
      </w:pPr>
      <w:r w:rsidRPr="001742B6">
        <w:lastRenderedPageBreak/>
        <w:drawing>
          <wp:anchor distT="0" distB="0" distL="114300" distR="114300" simplePos="0" relativeHeight="251698176" behindDoc="0" locked="0" layoutInCell="1" allowOverlap="1" wp14:anchorId="16AC19A8" wp14:editId="7C69E990">
            <wp:simplePos x="0" y="0"/>
            <wp:positionH relativeFrom="column">
              <wp:posOffset>66675</wp:posOffset>
            </wp:positionH>
            <wp:positionV relativeFrom="paragraph">
              <wp:posOffset>63500</wp:posOffset>
            </wp:positionV>
            <wp:extent cx="4860290" cy="2628265"/>
            <wp:effectExtent l="0" t="0" r="0" b="635"/>
            <wp:wrapNone/>
            <wp:docPr id="208420373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4203739" name="Grafik 1" descr="Ein Bild, das Text, Screenshot, Schrift, Zahl enthält.&#10;&#10;Automatisch generierte Beschreibung"/>
                    <pic:cNvPicPr/>
                  </pic:nvPicPr>
                  <pic:blipFill>
                    <a:blip r:embed="rId38"/>
                    <a:stretch>
                      <a:fillRect/>
                    </a:stretch>
                  </pic:blipFill>
                  <pic:spPr>
                    <a:xfrm>
                      <a:off x="0" y="0"/>
                      <a:ext cx="4860290" cy="2628265"/>
                    </a:xfrm>
                    <a:prstGeom prst="rect">
                      <a:avLst/>
                    </a:prstGeom>
                  </pic:spPr>
                </pic:pic>
              </a:graphicData>
            </a:graphic>
          </wp:anchor>
        </w:drawing>
      </w:r>
    </w:p>
    <w:p w14:paraId="5C4B296E" w14:textId="49BE6656" w:rsidR="001742B6" w:rsidRDefault="001742B6" w:rsidP="001742B6">
      <w:pPr>
        <w:pStyle w:val="Beschriftung"/>
        <w:jc w:val="both"/>
      </w:pPr>
    </w:p>
    <w:p w14:paraId="056C263B" w14:textId="5BF9DDFB" w:rsidR="001742B6" w:rsidRDefault="001742B6" w:rsidP="00167840"/>
    <w:p w14:paraId="4A39F7D3" w14:textId="77777777" w:rsidR="001742B6" w:rsidRDefault="001742B6" w:rsidP="00167840"/>
    <w:p w14:paraId="4AF6EF36" w14:textId="77777777" w:rsidR="001742B6" w:rsidRDefault="001742B6" w:rsidP="00167840"/>
    <w:p w14:paraId="76B09F30" w14:textId="77777777" w:rsidR="001742B6" w:rsidRDefault="001742B6" w:rsidP="00167840"/>
    <w:p w14:paraId="6B0041E6" w14:textId="17CCE8E7" w:rsidR="001742B6" w:rsidRDefault="001742B6" w:rsidP="00167840"/>
    <w:p w14:paraId="5143EEF8" w14:textId="77777777" w:rsidR="001742B6" w:rsidRDefault="001742B6" w:rsidP="00167840"/>
    <w:p w14:paraId="2CD5BFDC" w14:textId="77777777" w:rsidR="001742B6" w:rsidRDefault="001742B6" w:rsidP="00167840"/>
    <w:p w14:paraId="420D47A9" w14:textId="77777777" w:rsidR="001742B6" w:rsidRDefault="001742B6" w:rsidP="00167840"/>
    <w:p w14:paraId="44440F52" w14:textId="47560587" w:rsidR="001742B6" w:rsidRDefault="001742B6" w:rsidP="00167840"/>
    <w:p w14:paraId="2A2BEE22" w14:textId="1517052F" w:rsidR="001742B6" w:rsidRDefault="001742B6" w:rsidP="00167840"/>
    <w:p w14:paraId="44A29CB0" w14:textId="75725514" w:rsidR="00823557" w:rsidRDefault="001742B6" w:rsidP="00167840">
      <w:r>
        <w:rPr>
          <w:noProof/>
        </w:rPr>
        <mc:AlternateContent>
          <mc:Choice Requires="wps">
            <w:drawing>
              <wp:anchor distT="0" distB="0" distL="114300" distR="114300" simplePos="0" relativeHeight="251700224" behindDoc="0" locked="0" layoutInCell="1" allowOverlap="1" wp14:anchorId="2B0C0048" wp14:editId="15498CFB">
                <wp:simplePos x="0" y="0"/>
                <wp:positionH relativeFrom="column">
                  <wp:posOffset>66675</wp:posOffset>
                </wp:positionH>
                <wp:positionV relativeFrom="paragraph">
                  <wp:posOffset>154305</wp:posOffset>
                </wp:positionV>
                <wp:extent cx="4860290" cy="361950"/>
                <wp:effectExtent l="0" t="0" r="0" b="0"/>
                <wp:wrapNone/>
                <wp:docPr id="1076915894" name="Textfeld 1"/>
                <wp:cNvGraphicFramePr/>
                <a:graphic xmlns:a="http://schemas.openxmlformats.org/drawingml/2006/main">
                  <a:graphicData uri="http://schemas.microsoft.com/office/word/2010/wordprocessingShape">
                    <wps:wsp>
                      <wps:cNvSpPr txBox="1"/>
                      <wps:spPr>
                        <a:xfrm>
                          <a:off x="0" y="0"/>
                          <a:ext cx="4860290" cy="361950"/>
                        </a:xfrm>
                        <a:prstGeom prst="rect">
                          <a:avLst/>
                        </a:prstGeom>
                        <a:solidFill>
                          <a:prstClr val="white"/>
                        </a:solidFill>
                        <a:ln>
                          <a:noFill/>
                        </a:ln>
                      </wps:spPr>
                      <wps:txbx>
                        <w:txbxContent>
                          <w:p w14:paraId="737B4E20" w14:textId="6960483E" w:rsidR="001742B6" w:rsidRPr="007303E6" w:rsidRDefault="001742B6" w:rsidP="001742B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6</w:t>
                            </w:r>
                            <w:r w:rsidR="00714ADE">
                              <w:fldChar w:fldCharType="end"/>
                            </w:r>
                            <w:r>
                              <w:t>: Konfiguration des CORDICs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B0C0048" id="_x0000_s1038" type="#_x0000_t202" style="position:absolute;left:0;text-align:left;margin-left:5.25pt;margin-top:12.15pt;width:382.7pt;height:28.5pt;z-index:2517002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" stroked="f">
                <v:textbox inset="0,0,0,0">
                  <w:txbxContent>
                    <w:p w14:paraId="737B4E20" w14:textId="6960483E" w:rsidR="001742B6" w:rsidRPr="007303E6" w:rsidRDefault="001742B6" w:rsidP="001742B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6</w:t>
                      </w:r>
                      <w:r w:rsidR="00714ADE">
                        <w:fldChar w:fldCharType="end"/>
                      </w:r>
                      <w:r>
                        <w:t>: Konfiguration des CORDICs</w:t>
                      </w:r>
                    </w:p>
                  </w:txbxContent>
                </v:textbox>
              </v:shape>
            </w:pict>
          </mc:Fallback>
        </mc:AlternateContent>
      </w:r>
    </w:p>
    <w:p w14:paraId="576EE41F" w14:textId="4E3F43C4" w:rsidR="001742B6" w:rsidRDefault="001742B6" w:rsidP="00167840"/>
    <w:p w14:paraId="6BF92A20" w14:textId="57CD03DA" w:rsidR="001742B6" w:rsidRDefault="001742B6" w:rsidP="00167840"/>
    <w:p w14:paraId="21827771" w14:textId="1EB60078" w:rsidR="001742B6" w:rsidRDefault="001548A5" w:rsidP="00167840">
      <w:r w:rsidRPr="001548A5">
        <w:drawing>
          <wp:anchor distT="0" distB="0" distL="114300" distR="114300" simplePos="0" relativeHeight="251701248" behindDoc="0" locked="0" layoutInCell="1" allowOverlap="1" wp14:anchorId="00338D8D" wp14:editId="4A7AF79C">
            <wp:simplePos x="0" y="0"/>
            <wp:positionH relativeFrom="column">
              <wp:posOffset>76200</wp:posOffset>
            </wp:positionH>
            <wp:positionV relativeFrom="paragraph">
              <wp:posOffset>78105</wp:posOffset>
            </wp:positionV>
            <wp:extent cx="4860290" cy="2163445"/>
            <wp:effectExtent l="0" t="0" r="0" b="8255"/>
            <wp:wrapNone/>
            <wp:docPr id="118021244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0212449" name="Grafik 1" descr="Ein Bild, das Text, Screenshot, Schrift, Zahl enthält.&#10;&#10;Automatisch generierte Beschreibung"/>
                    <pic:cNvPicPr/>
                  </pic:nvPicPr>
                  <pic:blipFill>
                    <a:blip r:embed="rId39"/>
                    <a:stretch>
                      <a:fillRect/>
                    </a:stretch>
                  </pic:blipFill>
                  <pic:spPr>
                    <a:xfrm>
                      <a:off x="0" y="0"/>
                      <a:ext cx="4860290" cy="2163445"/>
                    </a:xfrm>
                    <a:prstGeom prst="rect">
                      <a:avLst/>
                    </a:prstGeom>
                  </pic:spPr>
                </pic:pic>
              </a:graphicData>
            </a:graphic>
          </wp:anchor>
        </w:drawing>
      </w:r>
    </w:p>
    <w:p w14:paraId="10FE8592" w14:textId="4829269A" w:rsidR="001742B6" w:rsidRDefault="001742B6" w:rsidP="00167840"/>
    <w:p w14:paraId="65A40DC0" w14:textId="311D01DF" w:rsidR="001742B6" w:rsidRDefault="001742B6" w:rsidP="00167840"/>
    <w:p w14:paraId="03C92D70" w14:textId="77777777" w:rsidR="001742B6" w:rsidRDefault="001742B6" w:rsidP="00167840"/>
    <w:p w14:paraId="4404D252" w14:textId="12210B4D" w:rsidR="001548A5" w:rsidRDefault="001548A5" w:rsidP="00167840"/>
    <w:p w14:paraId="4B184A65" w14:textId="77777777" w:rsidR="001548A5" w:rsidRDefault="001548A5" w:rsidP="00167840"/>
    <w:p w14:paraId="07437FE2" w14:textId="744886C9" w:rsidR="001548A5" w:rsidRDefault="001548A5" w:rsidP="00167840"/>
    <w:p w14:paraId="51DB28EB" w14:textId="77777777" w:rsidR="001548A5" w:rsidRDefault="001548A5" w:rsidP="00167840"/>
    <w:p w14:paraId="78996476" w14:textId="294C914D" w:rsidR="001548A5" w:rsidRDefault="001548A5" w:rsidP="00167840"/>
    <w:p w14:paraId="1ABD3736" w14:textId="04F0E509" w:rsidR="001548A5" w:rsidRDefault="001548A5" w:rsidP="00167840"/>
    <w:p w14:paraId="42721B02" w14:textId="5E9C5EC7" w:rsidR="001548A5" w:rsidRDefault="001548A5" w:rsidP="00167840"/>
    <w:p w14:paraId="7A27C06D" w14:textId="42A83476" w:rsidR="001548A5" w:rsidRDefault="001548A5" w:rsidP="00167840"/>
    <w:p w14:paraId="6430972B" w14:textId="0B4111BD" w:rsidR="001548A5" w:rsidRDefault="001548A5" w:rsidP="00167840">
      <w:r>
        <w:rPr>
          <w:noProof/>
        </w:rPr>
        <mc:AlternateContent>
          <mc:Choice Requires="wps">
            <w:drawing>
              <wp:anchor distT="0" distB="0" distL="114300" distR="114300" simplePos="0" relativeHeight="251703296" behindDoc="0" locked="0" layoutInCell="1" allowOverlap="1" wp14:anchorId="777DEEFA" wp14:editId="1F3E4EDA">
                <wp:simplePos x="0" y="0"/>
                <wp:positionH relativeFrom="column">
                  <wp:posOffset>76200</wp:posOffset>
                </wp:positionH>
                <wp:positionV relativeFrom="paragraph">
                  <wp:posOffset>11430</wp:posOffset>
                </wp:positionV>
                <wp:extent cx="4860290" cy="295275"/>
                <wp:effectExtent l="0" t="0" r="0" b="9525"/>
                <wp:wrapNone/>
                <wp:docPr id="299344436" name="Textfeld 1"/>
                <wp:cNvGraphicFramePr/>
                <a:graphic xmlns:a="http://schemas.openxmlformats.org/drawingml/2006/main">
                  <a:graphicData uri="http://schemas.microsoft.com/office/word/2010/wordprocessingShape">
                    <wps:wsp>
                      <wps:cNvSpPr txBox="1"/>
                      <wps:spPr>
                        <a:xfrm>
                          <a:off x="0" y="0"/>
                          <a:ext cx="4860290" cy="295275"/>
                        </a:xfrm>
                        <a:prstGeom prst="rect">
                          <a:avLst/>
                        </a:prstGeom>
                        <a:solidFill>
                          <a:prstClr val="white"/>
                        </a:solidFill>
                        <a:ln>
                          <a:noFill/>
                        </a:ln>
                      </wps:spPr>
                      <wps:txbx>
                        <w:txbxContent>
                          <w:p w14:paraId="02FBCAB6" w14:textId="3D1A0BA8" w:rsidR="001548A5" w:rsidRPr="007216D0" w:rsidRDefault="001548A5" w:rsidP="001548A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7</w:t>
                            </w:r>
                            <w:r w:rsidR="00714ADE">
                              <w:fldChar w:fldCharType="end"/>
                            </w:r>
                            <w:r>
                              <w:t>: Funktion zur Berechnung des Kosinus eines Winkels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77DEEFA" id="_x0000_s1039" type="#_x0000_t202" style="position:absolute;left:0;text-align:left;margin-left:6pt;margin-top:.9pt;width:382.7pt;height:23.25pt;z-index:2517032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" stroked="f">
                <v:textbox inset="0,0,0,0">
                  <w:txbxContent>
                    <w:p w14:paraId="02FBCAB6" w14:textId="3D1A0BA8" w:rsidR="001548A5" w:rsidRPr="007216D0" w:rsidRDefault="001548A5" w:rsidP="001548A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7</w:t>
                      </w:r>
                      <w:r w:rsidR="00714ADE">
                        <w:fldChar w:fldCharType="end"/>
                      </w:r>
                      <w:r>
                        <w:t>: Funktion zur Berechnung des Kosinus eines Winkels</w:t>
                      </w:r>
                    </w:p>
                  </w:txbxContent>
                </v:textbox>
              </v:shape>
            </w:pict>
          </mc:Fallback>
        </mc:AlternateContent>
      </w:r>
    </w:p>
    <w:p w14:paraId="48AE144A" w14:textId="77777777" w:rsidR="001548A5" w:rsidRDefault="001548A5" w:rsidP="00167840"/>
    <w:p w14:paraId="0DA18B5B" w14:textId="13D1679B" w:rsidR="001548A5" w:rsidRDefault="001548A5" w:rsidP="00167840">
      <w:r w:rsidRPr="001548A5">
        <w:t xml:space="preserve">Die Funktion </w:t>
      </w:r>
      <w:proofErr w:type="spellStart"/>
      <w:r w:rsidRPr="001548A5">
        <w:rPr>
          <w:b/>
          <w:bCs/>
        </w:rPr>
        <w:t>cordic_cosinef</w:t>
      </w:r>
      <w:proofErr w:type="spellEnd"/>
      <w:r w:rsidRPr="001548A5">
        <w:rPr>
          <w:b/>
          <w:bCs/>
        </w:rPr>
        <w:t>()</w:t>
      </w:r>
      <w:r w:rsidRPr="001548A5">
        <w:t xml:space="preserve"> berechne</w:t>
      </w:r>
      <w:r>
        <w:t>t der Kosinus eines Winkels in Null-Overhead Modus.</w:t>
      </w:r>
    </w:p>
    <w:p w14:paraId="7698EC85" w14:textId="51331874" w:rsidR="001548A5" w:rsidRDefault="001548A5" w:rsidP="00167840"/>
    <w:p w14:paraId="05C1AE0B" w14:textId="5F84B261" w:rsidR="001548A5" w:rsidRDefault="001548A5" w:rsidP="00FB29E2">
      <w:pPr>
        <w:jc w:val="left"/>
      </w:pPr>
      <w:r>
        <w:t xml:space="preserve">Nachdem der Funktion implementiert wurde, sollte diese getestet werden. Abbildung 5.8 stellt den Testbench der Funktion. Es soll der Kosinus von Winkel zwischen 0° und 360° berechnet. </w:t>
      </w:r>
      <w:r w:rsidR="00535127">
        <w:t>Die Ergebnisse sollen im Bereich -1 bis 1 sein.</w:t>
      </w:r>
    </w:p>
    <w:p w14:paraId="6465A516" w14:textId="05DB542B" w:rsidR="00535127" w:rsidRDefault="00535127" w:rsidP="00167840"/>
    <w:p w14:paraId="5548DC50" w14:textId="613F1E44" w:rsidR="00535127" w:rsidRDefault="00535127" w:rsidP="00167840"/>
    <w:p w14:paraId="35FD0D38" w14:textId="77777777" w:rsidR="00535127" w:rsidRDefault="00535127" w:rsidP="00167840"/>
    <w:p w14:paraId="306D44F8" w14:textId="77777777" w:rsidR="00535127" w:rsidRDefault="00535127" w:rsidP="00167840"/>
    <w:p w14:paraId="7B4145EF" w14:textId="77777777" w:rsidR="00535127" w:rsidRDefault="00535127" w:rsidP="00167840"/>
    <w:p w14:paraId="2563C6D0" w14:textId="77777777" w:rsidR="00535127" w:rsidRDefault="00535127" w:rsidP="00167840"/>
    <w:p w14:paraId="71F14953" w14:textId="2962F84C" w:rsidR="00535127" w:rsidRDefault="00535127" w:rsidP="00167840"/>
    <w:p w14:paraId="1BC3FFCF" w14:textId="186A16B3" w:rsidR="00535127" w:rsidRDefault="00535127" w:rsidP="00167840">
      <w:r>
        <w:rPr>
          <w:noProof/>
        </w:rPr>
        <w:lastRenderedPageBreak/>
        <w:drawing>
          <wp:anchor distT="0" distB="0" distL="114300" distR="114300" simplePos="0" relativeHeight="251704320" behindDoc="0" locked="0" layoutInCell="1" allowOverlap="1" wp14:anchorId="275C6315" wp14:editId="2B34C4DC">
            <wp:simplePos x="0" y="0"/>
            <wp:positionH relativeFrom="column">
              <wp:posOffset>118745</wp:posOffset>
            </wp:positionH>
            <wp:positionV relativeFrom="paragraph">
              <wp:posOffset>-384175</wp:posOffset>
            </wp:positionV>
            <wp:extent cx="5419725" cy="1543050"/>
            <wp:effectExtent l="0" t="0" r="9525" b="0"/>
            <wp:wrapNone/>
            <wp:docPr id="983841246"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419725" cy="15430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8DDA803" w14:textId="26D28AC9" w:rsidR="00535127" w:rsidRDefault="00535127" w:rsidP="00167840"/>
    <w:p w14:paraId="0322F036" w14:textId="33E0EA09" w:rsidR="00535127" w:rsidRDefault="00535127" w:rsidP="00167840"/>
    <w:p w14:paraId="7DCB66E6" w14:textId="77777777" w:rsidR="00535127" w:rsidRDefault="00535127" w:rsidP="00167840"/>
    <w:p w14:paraId="61C1E9AC" w14:textId="5FF6345B" w:rsidR="00535127" w:rsidRDefault="00535127" w:rsidP="00167840"/>
    <w:p w14:paraId="669DCE66" w14:textId="32F18E86" w:rsidR="00535127" w:rsidRDefault="00535127" w:rsidP="00167840"/>
    <w:p w14:paraId="43F81E74" w14:textId="078AE293" w:rsidR="00535127" w:rsidRDefault="00535127" w:rsidP="00167840">
      <w:r>
        <w:rPr>
          <w:noProof/>
        </w:rPr>
        <mc:AlternateContent>
          <mc:Choice Requires="wps">
            <w:drawing>
              <wp:anchor distT="0" distB="0" distL="114300" distR="114300" simplePos="0" relativeHeight="251706368" behindDoc="0" locked="0" layoutInCell="1" allowOverlap="1" wp14:anchorId="08C2A350" wp14:editId="3E3C79D3">
                <wp:simplePos x="0" y="0"/>
                <wp:positionH relativeFrom="column">
                  <wp:posOffset>156845</wp:posOffset>
                </wp:positionH>
                <wp:positionV relativeFrom="paragraph">
                  <wp:posOffset>53975</wp:posOffset>
                </wp:positionV>
                <wp:extent cx="4848225" cy="257175"/>
                <wp:effectExtent l="0" t="0" r="9525" b="9525"/>
                <wp:wrapNone/>
                <wp:docPr id="1623658374" name="Textfeld 1"/>
                <wp:cNvGraphicFramePr/>
                <a:graphic xmlns:a="http://schemas.openxmlformats.org/drawingml/2006/main">
                  <a:graphicData uri="http://schemas.microsoft.com/office/word/2010/wordprocessingShape">
                    <wps:wsp>
                      <wps:cNvSpPr txBox="1"/>
                      <wps:spPr>
                        <a:xfrm>
                          <a:off x="0" y="0"/>
                          <a:ext cx="4848225" cy="257175"/>
                        </a:xfrm>
                        <a:prstGeom prst="rect">
                          <a:avLst/>
                        </a:prstGeom>
                        <a:solidFill>
                          <a:prstClr val="white"/>
                        </a:solidFill>
                        <a:ln>
                          <a:noFill/>
                        </a:ln>
                      </wps:spPr>
                      <wps:txbx>
                        <w:txbxContent>
                          <w:p w14:paraId="5C89D525" w14:textId="3F4113A2" w:rsidR="00535127" w:rsidRPr="00625170" w:rsidRDefault="00535127" w:rsidP="00535127">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8</w:t>
                            </w:r>
                            <w:r w:rsidR="00714ADE">
                              <w:fldChar w:fldCharType="end"/>
                            </w:r>
                            <w:r>
                              <w:t>: Testbench der implementierten cordic_cosine Funktion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8C2A350" id="_x0000_s1040" type="#_x0000_t202" style="position:absolute;left:0;text-align:left;margin-left:12.35pt;margin-top:4.25pt;width:381.75pt;height:20.25pt;z-index:2517063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" stroked="f">
                <v:textbox inset="0,0,0,0">
                  <w:txbxContent>
                    <w:p w14:paraId="5C89D525" w14:textId="3F4113A2" w:rsidR="00535127" w:rsidRPr="00625170" w:rsidRDefault="00535127" w:rsidP="00535127">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8</w:t>
                      </w:r>
                      <w:r w:rsidR="00714ADE">
                        <w:fldChar w:fldCharType="end"/>
                      </w:r>
                      <w:r>
                        <w:t>: Testbench der implementierten cordic_cosine Funktion</w:t>
                      </w:r>
                    </w:p>
                  </w:txbxContent>
                </v:textbox>
              </v:shape>
            </w:pict>
          </mc:Fallback>
        </mc:AlternateContent>
      </w:r>
    </w:p>
    <w:p w14:paraId="08B31058" w14:textId="2E6B5EF6" w:rsidR="00535127" w:rsidRDefault="00535127" w:rsidP="00167840"/>
    <w:p w14:paraId="0C3E83C7" w14:textId="05121F74" w:rsidR="00535127" w:rsidRDefault="000612A5" w:rsidP="00167840">
      <w:r>
        <w:t xml:space="preserve">In der </w:t>
      </w:r>
      <w:proofErr w:type="spellStart"/>
      <w:r w:rsidRPr="000612A5">
        <w:rPr>
          <w:b/>
          <w:bCs/>
        </w:rPr>
        <w:t>while</w:t>
      </w:r>
      <w:proofErr w:type="spellEnd"/>
      <w:r w:rsidRPr="000612A5">
        <w:rPr>
          <w:b/>
          <w:bCs/>
        </w:rPr>
        <w:t>(1)</w:t>
      </w:r>
      <w:r>
        <w:t xml:space="preserve"> Schleife im Hauptprogramm wird den Kosinus von Winkeln von 0° bis 360° jede 3ms berechnet (siehe Abbildung 5.9).</w:t>
      </w:r>
    </w:p>
    <w:p w14:paraId="644F18B7" w14:textId="5A8253CE" w:rsidR="00535127" w:rsidRDefault="00535127" w:rsidP="00167840"/>
    <w:p w14:paraId="6472A4D0" w14:textId="0AF02507" w:rsidR="000612A5" w:rsidRDefault="000612A5" w:rsidP="00167840">
      <w:r w:rsidRPr="000612A5">
        <w:drawing>
          <wp:anchor distT="0" distB="0" distL="114300" distR="114300" simplePos="0" relativeHeight="251707392" behindDoc="0" locked="0" layoutInCell="1" allowOverlap="1" wp14:anchorId="5E4E013D" wp14:editId="70648043">
            <wp:simplePos x="0" y="0"/>
            <wp:positionH relativeFrom="column">
              <wp:posOffset>61595</wp:posOffset>
            </wp:positionH>
            <wp:positionV relativeFrom="paragraph">
              <wp:posOffset>44450</wp:posOffset>
            </wp:positionV>
            <wp:extent cx="4860290" cy="1451610"/>
            <wp:effectExtent l="0" t="0" r="0" b="0"/>
            <wp:wrapNone/>
            <wp:docPr id="887129203" name="Grafik 1" descr="Ein Bild, das Text, Reihe, Schrift,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7129203" name="Grafik 1" descr="Ein Bild, das Text, Reihe, Schrift, Screenshot enthält.&#10;&#10;Automatisch generierte Beschreibung"/>
                    <pic:cNvPicPr/>
                  </pic:nvPicPr>
                  <pic:blipFill>
                    <a:blip r:embed="rId41"/>
                    <a:stretch>
                      <a:fillRect/>
                    </a:stretch>
                  </pic:blipFill>
                  <pic:spPr>
                    <a:xfrm>
                      <a:off x="0" y="0"/>
                      <a:ext cx="4860290" cy="1451610"/>
                    </a:xfrm>
                    <a:prstGeom prst="rect">
                      <a:avLst/>
                    </a:prstGeom>
                  </pic:spPr>
                </pic:pic>
              </a:graphicData>
            </a:graphic>
          </wp:anchor>
        </w:drawing>
      </w:r>
    </w:p>
    <w:p w14:paraId="6A0B6AC0" w14:textId="6F7D04B2" w:rsidR="000612A5" w:rsidRDefault="000612A5" w:rsidP="00167840"/>
    <w:p w14:paraId="54953491" w14:textId="77777777" w:rsidR="000612A5" w:rsidRDefault="000612A5" w:rsidP="00167840"/>
    <w:p w14:paraId="527F9D14" w14:textId="77777777" w:rsidR="000612A5" w:rsidRDefault="000612A5" w:rsidP="00167840"/>
    <w:p w14:paraId="54D2A053" w14:textId="2B733BFA" w:rsidR="000612A5" w:rsidRDefault="000612A5" w:rsidP="00167840"/>
    <w:p w14:paraId="6D6C6252" w14:textId="54CF1E4F" w:rsidR="000612A5" w:rsidRDefault="000612A5" w:rsidP="00167840"/>
    <w:p w14:paraId="5BB26031" w14:textId="49C70500" w:rsidR="000612A5" w:rsidRDefault="000612A5" w:rsidP="00167840"/>
    <w:p w14:paraId="535B2FDD" w14:textId="586DE640" w:rsidR="000612A5" w:rsidRDefault="000612A5" w:rsidP="00167840"/>
    <w:p w14:paraId="6CF6CAE1" w14:textId="39C92747" w:rsidR="000612A5" w:rsidRDefault="000612A5" w:rsidP="00167840">
      <w:r>
        <w:rPr>
          <w:noProof/>
        </w:rPr>
        <mc:AlternateContent>
          <mc:Choice Requires="wps">
            <w:drawing>
              <wp:anchor distT="0" distB="0" distL="114300" distR="114300" simplePos="0" relativeHeight="251709440" behindDoc="0" locked="0" layoutInCell="1" allowOverlap="1" wp14:anchorId="6950C199" wp14:editId="69A1C26F">
                <wp:simplePos x="0" y="0"/>
                <wp:positionH relativeFrom="column">
                  <wp:posOffset>61595</wp:posOffset>
                </wp:positionH>
                <wp:positionV relativeFrom="paragraph">
                  <wp:posOffset>25401</wp:posOffset>
                </wp:positionV>
                <wp:extent cx="4860290" cy="400050"/>
                <wp:effectExtent l="0" t="0" r="0" b="0"/>
                <wp:wrapNone/>
                <wp:docPr id="1862620444" name="Textfeld 1"/>
                <wp:cNvGraphicFramePr/>
                <a:graphic xmlns:a="http://schemas.openxmlformats.org/drawingml/2006/main">
                  <a:graphicData uri="http://schemas.microsoft.com/office/word/2010/wordprocessingShape">
                    <wps:wsp>
                      <wps:cNvSpPr txBox="1"/>
                      <wps:spPr>
                        <a:xfrm>
                          <a:off x="0" y="0"/>
                          <a:ext cx="4860290" cy="400050"/>
                        </a:xfrm>
                        <a:prstGeom prst="rect">
                          <a:avLst/>
                        </a:prstGeom>
                        <a:solidFill>
                          <a:prstClr val="white"/>
                        </a:solidFill>
                        <a:ln>
                          <a:noFill/>
                        </a:ln>
                      </wps:spPr>
                      <wps:txbx>
                        <w:txbxContent>
                          <w:p w14:paraId="3B51507E" w14:textId="5A6FB3C8" w:rsidR="000612A5" w:rsidRPr="00A70C24" w:rsidRDefault="000612A5" w:rsidP="000612A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9</w:t>
                            </w:r>
                            <w:r w:rsidR="00714ADE">
                              <w:fldChar w:fldCharType="end"/>
                            </w:r>
                            <w:r>
                              <w:t xml:space="preserve">: Aufruf der </w:t>
                            </w:r>
                            <w:proofErr w:type="spellStart"/>
                            <w:r>
                              <w:t>cordic_cosinef</w:t>
                            </w:r>
                            <w:proofErr w:type="spellEnd"/>
                            <w:r>
                              <w:t xml:space="preserve"> in der </w:t>
                            </w:r>
                            <w:proofErr w:type="spellStart"/>
                            <w:r>
                              <w:t>main</w:t>
                            </w:r>
                            <w:proofErr w:type="spellEnd"/>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950C199" id="_x0000_s1041" type="#_x0000_t202" style="position:absolute;left:0;text-align:left;margin-left:4.85pt;margin-top:2pt;width:382.7pt;height:31.5pt;z-index:2517094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" stroked="f">
                <v:textbox inset="0,0,0,0">
                  <w:txbxContent>
                    <w:p w14:paraId="3B51507E" w14:textId="5A6FB3C8" w:rsidR="000612A5" w:rsidRPr="00A70C24" w:rsidRDefault="000612A5" w:rsidP="000612A5">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9</w:t>
                      </w:r>
                      <w:r w:rsidR="00714ADE">
                        <w:fldChar w:fldCharType="end"/>
                      </w:r>
                      <w:r>
                        <w:t xml:space="preserve">: Aufruf der </w:t>
                      </w:r>
                      <w:proofErr w:type="spellStart"/>
                      <w:r>
                        <w:t>cordic_cosinef</w:t>
                      </w:r>
                      <w:proofErr w:type="spellEnd"/>
                      <w:r>
                        <w:t xml:space="preserve"> in der </w:t>
                      </w:r>
                      <w:proofErr w:type="spellStart"/>
                      <w:r>
                        <w:t>main</w:t>
                      </w:r>
                      <w:proofErr w:type="spellEnd"/>
                    </w:p>
                  </w:txbxContent>
                </v:textbox>
              </v:shape>
            </w:pict>
          </mc:Fallback>
        </mc:AlternateContent>
      </w:r>
    </w:p>
    <w:p w14:paraId="33CCC14E" w14:textId="45EDF102" w:rsidR="000612A5" w:rsidRDefault="000612A5" w:rsidP="00167840"/>
    <w:p w14:paraId="19753823" w14:textId="3BB904F2" w:rsidR="000612A5" w:rsidRDefault="000612A5" w:rsidP="00167840"/>
    <w:p w14:paraId="65B9DC76" w14:textId="5281D9EE" w:rsidR="000612A5" w:rsidRPr="000612A5" w:rsidRDefault="000612A5" w:rsidP="00FB29E2">
      <w:pPr>
        <w:jc w:val="left"/>
      </w:pPr>
      <w:r w:rsidRPr="000612A5">
        <w:t xml:space="preserve">Die Visualisierung der Variable </w:t>
      </w:r>
      <w:proofErr w:type="spellStart"/>
      <w:r w:rsidRPr="00FB29E2">
        <w:rPr>
          <w:b/>
          <w:bCs/>
        </w:rPr>
        <w:t>cordic_cos_result</w:t>
      </w:r>
      <w:proofErr w:type="spellEnd"/>
      <w:r w:rsidRPr="000612A5">
        <w:t xml:space="preserve"> in</w:t>
      </w:r>
      <w:r w:rsidR="00FB29E2">
        <w:t xml:space="preserve"> </w:t>
      </w:r>
      <w:r w:rsidRPr="000612A5">
        <w:t>Abbildung</w:t>
      </w:r>
      <w:r>
        <w:t xml:space="preserve"> 5.9 wird in STM32Cube Monitor durchgeführt und diese ist in Abbildung 5.10 zu entnehmen. </w:t>
      </w:r>
    </w:p>
    <w:p w14:paraId="3AD9D21F" w14:textId="1D54030C" w:rsidR="000612A5" w:rsidRDefault="000612A5" w:rsidP="00167840"/>
    <w:p w14:paraId="5D14A871" w14:textId="46CFD2D6" w:rsidR="00FB29E2" w:rsidRDefault="00FB29E2" w:rsidP="00167840">
      <w:r>
        <w:rPr>
          <w:noProof/>
        </w:rPr>
        <w:drawing>
          <wp:anchor distT="0" distB="0" distL="114300" distR="114300" simplePos="0" relativeHeight="251710464" behindDoc="0" locked="0" layoutInCell="1" allowOverlap="1" wp14:anchorId="0D692963" wp14:editId="182DF144">
            <wp:simplePos x="0" y="0"/>
            <wp:positionH relativeFrom="margin">
              <wp:align>right</wp:align>
            </wp:positionH>
            <wp:positionV relativeFrom="paragraph">
              <wp:posOffset>34925</wp:posOffset>
            </wp:positionV>
            <wp:extent cx="4724400" cy="3457575"/>
            <wp:effectExtent l="0" t="0" r="0" b="9525"/>
            <wp:wrapNone/>
            <wp:docPr id="1419181696"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724400" cy="345757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E2E8BD4" w14:textId="7D3DD46D" w:rsidR="00FB29E2" w:rsidRDefault="00FB29E2" w:rsidP="00167840"/>
    <w:p w14:paraId="2E6AE08A" w14:textId="361B368A" w:rsidR="00FB29E2" w:rsidRDefault="00FB29E2" w:rsidP="00167840"/>
    <w:p w14:paraId="4A3CBAAD" w14:textId="77777777" w:rsidR="00FB29E2" w:rsidRDefault="00FB29E2" w:rsidP="00167840"/>
    <w:p w14:paraId="70424CE1" w14:textId="77777777" w:rsidR="00FB29E2" w:rsidRDefault="00FB29E2" w:rsidP="00167840"/>
    <w:p w14:paraId="004367F2" w14:textId="77777777" w:rsidR="00FB29E2" w:rsidRDefault="00FB29E2" w:rsidP="00167840"/>
    <w:p w14:paraId="3F921841" w14:textId="77777777" w:rsidR="00FB29E2" w:rsidRDefault="00FB29E2" w:rsidP="00167840"/>
    <w:p w14:paraId="175428C9" w14:textId="77777777" w:rsidR="00FB29E2" w:rsidRDefault="00FB29E2" w:rsidP="00167840"/>
    <w:p w14:paraId="5E738A3E" w14:textId="77777777" w:rsidR="00FB29E2" w:rsidRDefault="00FB29E2" w:rsidP="00167840"/>
    <w:p w14:paraId="5A946F3C" w14:textId="77777777" w:rsidR="00FB29E2" w:rsidRDefault="00FB29E2" w:rsidP="00167840"/>
    <w:p w14:paraId="61537786" w14:textId="77777777" w:rsidR="00FB29E2" w:rsidRDefault="00FB29E2" w:rsidP="00167840"/>
    <w:p w14:paraId="31C728C3" w14:textId="77777777" w:rsidR="00FB29E2" w:rsidRDefault="00FB29E2" w:rsidP="00167840"/>
    <w:p w14:paraId="5368C91B" w14:textId="77777777" w:rsidR="00FB29E2" w:rsidRDefault="00FB29E2" w:rsidP="00167840"/>
    <w:p w14:paraId="732DEDB4" w14:textId="77777777" w:rsidR="00FB29E2" w:rsidRDefault="00FB29E2" w:rsidP="00167840"/>
    <w:p w14:paraId="5B9EDA4A" w14:textId="77777777" w:rsidR="00FB29E2" w:rsidRDefault="00FB29E2" w:rsidP="00167840"/>
    <w:p w14:paraId="739C0D6D" w14:textId="77777777" w:rsidR="00FB29E2" w:rsidRDefault="00FB29E2" w:rsidP="00167840"/>
    <w:p w14:paraId="1B111333" w14:textId="1C3FE805" w:rsidR="000612A5" w:rsidRDefault="000612A5" w:rsidP="00167840"/>
    <w:p w14:paraId="350267F5" w14:textId="2DD837C1" w:rsidR="00FB29E2" w:rsidRDefault="00FB29E2" w:rsidP="00167840">
      <w:r>
        <w:rPr>
          <w:noProof/>
        </w:rPr>
        <mc:AlternateContent>
          <mc:Choice Requires="wps">
            <w:drawing>
              <wp:anchor distT="0" distB="0" distL="114300" distR="114300" simplePos="0" relativeHeight="251712512" behindDoc="0" locked="0" layoutInCell="1" allowOverlap="1" wp14:anchorId="2A931FCC" wp14:editId="313A373A">
                <wp:simplePos x="0" y="0"/>
                <wp:positionH relativeFrom="margin">
                  <wp:align>right</wp:align>
                </wp:positionH>
                <wp:positionV relativeFrom="paragraph">
                  <wp:posOffset>311151</wp:posOffset>
                </wp:positionV>
                <wp:extent cx="4724400" cy="266700"/>
                <wp:effectExtent l="0" t="0" r="0" b="0"/>
                <wp:wrapNone/>
                <wp:docPr id="875620235" name="Textfeld 1"/>
                <wp:cNvGraphicFramePr/>
                <a:graphic xmlns:a="http://schemas.openxmlformats.org/drawingml/2006/main">
                  <a:graphicData uri="http://schemas.microsoft.com/office/word/2010/wordprocessingShape">
                    <wps:wsp>
                      <wps:cNvSpPr txBox="1"/>
                      <wps:spPr>
                        <a:xfrm>
                          <a:off x="0" y="0"/>
                          <a:ext cx="4724400" cy="266700"/>
                        </a:xfrm>
                        <a:prstGeom prst="rect">
                          <a:avLst/>
                        </a:prstGeom>
                        <a:solidFill>
                          <a:prstClr val="white"/>
                        </a:solidFill>
                        <a:ln>
                          <a:noFill/>
                        </a:ln>
                      </wps:spPr>
                      <wps:txbx>
                        <w:txbxContent>
                          <w:p w14:paraId="4C9927CF" w14:textId="5E888F85" w:rsidR="00FB29E2" w:rsidRPr="00001844" w:rsidRDefault="00FB29E2" w:rsidP="00FB29E2">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10</w:t>
                            </w:r>
                            <w:r w:rsidR="00714ADE">
                              <w:fldChar w:fldCharType="end"/>
                            </w:r>
                            <w:r>
                              <w:t xml:space="preserve">: Cos(x) mit 0°&lt;=x&lt;=360° in einer </w:t>
                            </w:r>
                            <w:proofErr w:type="spellStart"/>
                            <w:r>
                              <w:t>while</w:t>
                            </w:r>
                            <w:proofErr w:type="spellEnd"/>
                            <w:r>
                              <w:t>(1) Schleife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A931FCC" id="_x0000_s1042" type="#_x0000_t202" style="position:absolute;left:0;text-align:left;margin-left:320.8pt;margin-top:24.5pt;width:372pt;height:21pt;z-index:251712512;visibility:visible;mso-wrap-style:square;mso-height-percent:0;mso-wrap-distance-left:9pt;mso-wrap-distance-top:0;mso-wrap-distance-right:9pt;mso-wrap-distance-bottom:0;mso-position-horizontal:righ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" stroked="f">
                <v:textbox inset="0,0,0,0">
                  <w:txbxContent>
                    <w:p w14:paraId="4C9927CF" w14:textId="5E888F85" w:rsidR="00FB29E2" w:rsidRPr="00001844" w:rsidRDefault="00FB29E2" w:rsidP="00FB29E2">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10</w:t>
                      </w:r>
                      <w:r w:rsidR="00714ADE">
                        <w:fldChar w:fldCharType="end"/>
                      </w:r>
                      <w:r>
                        <w:t xml:space="preserve">: Cos(x) mit 0°&lt;=x&lt;=360° in einer </w:t>
                      </w:r>
                      <w:proofErr w:type="spellStart"/>
                      <w:r>
                        <w:t>while</w:t>
                      </w:r>
                      <w:proofErr w:type="spellEnd"/>
                      <w:r>
                        <w:t>(1) Schleife</w:t>
                      </w:r>
                    </w:p>
                  </w:txbxContent>
                </v:textbox>
                <w10:wrap anchorx="margin"/>
              </v:shape>
            </w:pict>
          </mc:Fallback>
        </mc:AlternateContent>
      </w:r>
    </w:p>
    <w:p w14:paraId="338F82E5" w14:textId="72D2642E" w:rsidR="00FB29E2" w:rsidRDefault="00FB29E2" w:rsidP="00167840">
      <w:r>
        <w:lastRenderedPageBreak/>
        <w:t xml:space="preserve">Zur Verifizierung </w:t>
      </w:r>
      <w:r w:rsidR="009E367B">
        <w:t xml:space="preserve">und Validierung </w:t>
      </w:r>
      <w:r>
        <w:t xml:space="preserve">des Ergebnisses wurde mit MATLAB der Kosinus mit einer Frequenz von 0,01Hz </w:t>
      </w:r>
      <w:r w:rsidR="008475AF">
        <w:t>erzeugt. Der Code für die Erzeugung dieses Signals ist in Abbildung 5.11 dargestellt.</w:t>
      </w:r>
    </w:p>
    <w:p w14:paraId="3352A71E" w14:textId="748504A8" w:rsidR="000612A5" w:rsidRDefault="000612A5" w:rsidP="00167840"/>
    <w:p w14:paraId="144778ED" w14:textId="1FEBCA06" w:rsidR="00FB29E2" w:rsidRDefault="008475AF" w:rsidP="00167840">
      <w:r w:rsidRPr="008475AF">
        <w:drawing>
          <wp:anchor distT="0" distB="0" distL="114300" distR="114300" simplePos="0" relativeHeight="251714560" behindDoc="0" locked="0" layoutInCell="1" allowOverlap="1" wp14:anchorId="5E7766A0" wp14:editId="19915A01">
            <wp:simplePos x="0" y="0"/>
            <wp:positionH relativeFrom="margin">
              <wp:align>center</wp:align>
            </wp:positionH>
            <wp:positionV relativeFrom="paragraph">
              <wp:posOffset>120650</wp:posOffset>
            </wp:positionV>
            <wp:extent cx="4610100" cy="2038350"/>
            <wp:effectExtent l="0" t="0" r="0" b="0"/>
            <wp:wrapNone/>
            <wp:docPr id="418519505"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8519505" name="Grafik 1" descr="Ein Bild, das Text, Screenshot, Schrift, Zahl enthält.&#10;&#10;Automatisch generierte Beschreibung"/>
                    <pic:cNvPicPr/>
                  </pic:nvPicPr>
                  <pic:blipFill>
                    <a:blip r:embed="rId43"/>
                    <a:stretch>
                      <a:fillRect/>
                    </a:stretch>
                  </pic:blipFill>
                  <pic:spPr>
                    <a:xfrm>
                      <a:off x="0" y="0"/>
                      <a:ext cx="4610100" cy="2038350"/>
                    </a:xfrm>
                    <a:prstGeom prst="rect">
                      <a:avLst/>
                    </a:prstGeom>
                  </pic:spPr>
                </pic:pic>
              </a:graphicData>
            </a:graphic>
            <wp14:sizeRelH relativeFrom="margin">
              <wp14:pctWidth>0</wp14:pctWidth>
            </wp14:sizeRelH>
            <wp14:sizeRelV relativeFrom="margin">
              <wp14:pctHeight>0</wp14:pctHeight>
            </wp14:sizeRelV>
          </wp:anchor>
        </w:drawing>
      </w:r>
    </w:p>
    <w:p w14:paraId="03EFFA2D" w14:textId="13F17575" w:rsidR="00FB29E2" w:rsidRDefault="00FB29E2" w:rsidP="00167840"/>
    <w:p w14:paraId="3A3C5242" w14:textId="727266E3" w:rsidR="00FB29E2" w:rsidRDefault="00FB29E2" w:rsidP="00167840"/>
    <w:p w14:paraId="703D23C4" w14:textId="13B10E10" w:rsidR="008475AF" w:rsidRDefault="008475AF" w:rsidP="00167840"/>
    <w:p w14:paraId="165AE89D" w14:textId="77777777" w:rsidR="008475AF" w:rsidRDefault="008475AF" w:rsidP="00167840"/>
    <w:p w14:paraId="51C50D8C" w14:textId="57DBB0B5" w:rsidR="008475AF" w:rsidRDefault="008475AF" w:rsidP="00167840"/>
    <w:p w14:paraId="062DD297" w14:textId="537ED148" w:rsidR="008475AF" w:rsidRDefault="008475AF" w:rsidP="00167840"/>
    <w:p w14:paraId="3237E216" w14:textId="1E5050C6" w:rsidR="000612A5" w:rsidRDefault="000612A5" w:rsidP="00167840"/>
    <w:p w14:paraId="45B552CA" w14:textId="57E3C518" w:rsidR="000612A5" w:rsidRDefault="000612A5" w:rsidP="00167840"/>
    <w:p w14:paraId="035A2AA1" w14:textId="10F742EF" w:rsidR="000612A5" w:rsidRDefault="000612A5" w:rsidP="00167840"/>
    <w:p w14:paraId="1A026DD3" w14:textId="6A98BBCA" w:rsidR="000612A5" w:rsidRPr="000612A5" w:rsidRDefault="000612A5" w:rsidP="00167840"/>
    <w:p w14:paraId="3A64727E" w14:textId="33B21296" w:rsidR="000612A5" w:rsidRPr="000612A5" w:rsidRDefault="008475AF" w:rsidP="00167840">
      <w:r>
        <w:rPr>
          <w:noProof/>
        </w:rPr>
        <mc:AlternateContent>
          <mc:Choice Requires="wps">
            <w:drawing>
              <wp:anchor distT="0" distB="0" distL="114300" distR="114300" simplePos="0" relativeHeight="251716608" behindDoc="0" locked="0" layoutInCell="1" allowOverlap="1" wp14:anchorId="6B4B1FF3" wp14:editId="57CE7F8F">
                <wp:simplePos x="0" y="0"/>
                <wp:positionH relativeFrom="column">
                  <wp:posOffset>123825</wp:posOffset>
                </wp:positionH>
                <wp:positionV relativeFrom="paragraph">
                  <wp:posOffset>120650</wp:posOffset>
                </wp:positionV>
                <wp:extent cx="4610100" cy="371475"/>
                <wp:effectExtent l="0" t="0" r="0" b="9525"/>
                <wp:wrapNone/>
                <wp:docPr id="705407264" name="Textfeld 1"/>
                <wp:cNvGraphicFramePr/>
                <a:graphic xmlns:a="http://schemas.openxmlformats.org/drawingml/2006/main">
                  <a:graphicData uri="http://schemas.microsoft.com/office/word/2010/wordprocessingShape">
                    <wps:wsp>
                      <wps:cNvSpPr txBox="1"/>
                      <wps:spPr>
                        <a:xfrm>
                          <a:off x="0" y="0"/>
                          <a:ext cx="4610100" cy="371475"/>
                        </a:xfrm>
                        <a:prstGeom prst="rect">
                          <a:avLst/>
                        </a:prstGeom>
                        <a:solidFill>
                          <a:prstClr val="white"/>
                        </a:solidFill>
                        <a:ln>
                          <a:noFill/>
                        </a:ln>
                      </wps:spPr>
                      <wps:txbx>
                        <w:txbxContent>
                          <w:p w14:paraId="6F099871" w14:textId="0B1C2982" w:rsidR="008475AF" w:rsidRPr="00EA4614" w:rsidRDefault="008475AF" w:rsidP="008475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11</w:t>
                            </w:r>
                            <w:r w:rsidR="00714ADE">
                              <w:fldChar w:fldCharType="end"/>
                            </w:r>
                            <w:r>
                              <w:t>: cos(2*</w:t>
                            </w:r>
                            <w:proofErr w:type="spellStart"/>
                            <w:r>
                              <w:t>pi</w:t>
                            </w:r>
                            <w:proofErr w:type="spellEnd"/>
                            <w:r>
                              <w:t>*f*t) in MATLAB</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B4B1FF3" id="_x0000_s1043" type="#_x0000_t202" style="position:absolute;left:0;text-align:left;margin-left:9.75pt;margin-top:9.5pt;width:363pt;height:29.25pt;z-index:2517166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" stroked="f">
                <v:textbox inset="0,0,0,0">
                  <w:txbxContent>
                    <w:p w14:paraId="6F099871" w14:textId="0B1C2982" w:rsidR="008475AF" w:rsidRPr="00EA4614" w:rsidRDefault="008475AF" w:rsidP="008475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11</w:t>
                      </w:r>
                      <w:r w:rsidR="00714ADE">
                        <w:fldChar w:fldCharType="end"/>
                      </w:r>
                      <w:r>
                        <w:t>: cos(2*</w:t>
                      </w:r>
                      <w:proofErr w:type="spellStart"/>
                      <w:r>
                        <w:t>pi</w:t>
                      </w:r>
                      <w:proofErr w:type="spellEnd"/>
                      <w:r>
                        <w:t>*f*t) in MATLAB</w:t>
                      </w:r>
                    </w:p>
                  </w:txbxContent>
                </v:textbox>
              </v:shape>
            </w:pict>
          </mc:Fallback>
        </mc:AlternateContent>
      </w:r>
    </w:p>
    <w:p w14:paraId="2A834556" w14:textId="667A9578" w:rsidR="00535127" w:rsidRDefault="00535127" w:rsidP="00167840"/>
    <w:p w14:paraId="0ADBD1BE" w14:textId="27512469" w:rsidR="008475AF" w:rsidRDefault="008475AF" w:rsidP="00167840"/>
    <w:p w14:paraId="37B615CE" w14:textId="26C2255E" w:rsidR="008475AF" w:rsidRDefault="008475AF" w:rsidP="00167840"/>
    <w:p w14:paraId="446CCF1A" w14:textId="6507EB70" w:rsidR="008475AF" w:rsidRDefault="008475AF" w:rsidP="00167840">
      <w:r>
        <w:rPr>
          <w:noProof/>
        </w:rPr>
        <w:drawing>
          <wp:anchor distT="0" distB="0" distL="114300" distR="114300" simplePos="0" relativeHeight="251713536" behindDoc="0" locked="0" layoutInCell="1" allowOverlap="1" wp14:anchorId="0B02BB71" wp14:editId="3D2472FA">
            <wp:simplePos x="0" y="0"/>
            <wp:positionH relativeFrom="column">
              <wp:posOffset>76200</wp:posOffset>
            </wp:positionH>
            <wp:positionV relativeFrom="paragraph">
              <wp:posOffset>44450</wp:posOffset>
            </wp:positionV>
            <wp:extent cx="4857750" cy="2133600"/>
            <wp:effectExtent l="0" t="0" r="0" b="0"/>
            <wp:wrapNone/>
            <wp:docPr id="2012046358"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857750" cy="2133600"/>
                    </a:xfrm>
                    <a:prstGeom prst="rect">
                      <a:avLst/>
                    </a:prstGeom>
                    <a:noFill/>
                    <a:ln>
                      <a:noFill/>
                    </a:ln>
                  </pic:spPr>
                </pic:pic>
              </a:graphicData>
            </a:graphic>
          </wp:anchor>
        </w:drawing>
      </w:r>
    </w:p>
    <w:p w14:paraId="026F60C3" w14:textId="591E1255" w:rsidR="008475AF" w:rsidRDefault="008475AF" w:rsidP="00167840"/>
    <w:p w14:paraId="56F9257E" w14:textId="48936890" w:rsidR="008475AF" w:rsidRDefault="008475AF" w:rsidP="00167840"/>
    <w:p w14:paraId="7BCE8F37" w14:textId="358DE997" w:rsidR="008475AF" w:rsidRDefault="008475AF" w:rsidP="00167840"/>
    <w:p w14:paraId="1286D874" w14:textId="31307AF7" w:rsidR="008475AF" w:rsidRDefault="008475AF" w:rsidP="00167840"/>
    <w:p w14:paraId="2488C19B" w14:textId="10505F07" w:rsidR="008475AF" w:rsidRDefault="008475AF" w:rsidP="00167840"/>
    <w:p w14:paraId="19FB2B2F" w14:textId="46B0805F" w:rsidR="008475AF" w:rsidRDefault="008475AF" w:rsidP="00167840"/>
    <w:p w14:paraId="464056D4" w14:textId="00FA5222" w:rsidR="008475AF" w:rsidRDefault="008475AF" w:rsidP="00167840"/>
    <w:p w14:paraId="1158481B" w14:textId="77777777" w:rsidR="008475AF" w:rsidRDefault="008475AF" w:rsidP="00167840"/>
    <w:p w14:paraId="3CFD5E7D" w14:textId="77777777" w:rsidR="008475AF" w:rsidRDefault="008475AF" w:rsidP="00167840"/>
    <w:p w14:paraId="091311FC" w14:textId="77777777" w:rsidR="008475AF" w:rsidRDefault="008475AF" w:rsidP="00167840"/>
    <w:p w14:paraId="3C8065DB" w14:textId="7BE00F29" w:rsidR="008475AF" w:rsidRDefault="008475AF" w:rsidP="00167840">
      <w:r>
        <w:rPr>
          <w:noProof/>
        </w:rPr>
        <mc:AlternateContent>
          <mc:Choice Requires="wps">
            <w:drawing>
              <wp:anchor distT="0" distB="0" distL="114300" distR="114300" simplePos="0" relativeHeight="251718656" behindDoc="0" locked="0" layoutInCell="1" allowOverlap="1" wp14:anchorId="0ADE6F72" wp14:editId="1ED6BCB5">
                <wp:simplePos x="0" y="0"/>
                <wp:positionH relativeFrom="column">
                  <wp:posOffset>76200</wp:posOffset>
                </wp:positionH>
                <wp:positionV relativeFrom="paragraph">
                  <wp:posOffset>139700</wp:posOffset>
                </wp:positionV>
                <wp:extent cx="4857750" cy="371475"/>
                <wp:effectExtent l="0" t="0" r="0" b="9525"/>
                <wp:wrapNone/>
                <wp:docPr id="715968609" name="Textfeld 1"/>
                <wp:cNvGraphicFramePr/>
                <a:graphic xmlns:a="http://schemas.openxmlformats.org/drawingml/2006/main">
                  <a:graphicData uri="http://schemas.microsoft.com/office/word/2010/wordprocessingShape">
                    <wps:wsp>
                      <wps:cNvSpPr txBox="1"/>
                      <wps:spPr>
                        <a:xfrm>
                          <a:off x="0" y="0"/>
                          <a:ext cx="4857750" cy="371475"/>
                        </a:xfrm>
                        <a:prstGeom prst="rect">
                          <a:avLst/>
                        </a:prstGeom>
                        <a:solidFill>
                          <a:prstClr val="white"/>
                        </a:solidFill>
                        <a:ln>
                          <a:noFill/>
                        </a:ln>
                      </wps:spPr>
                      <wps:txbx>
                        <w:txbxContent>
                          <w:p w14:paraId="2029B9AB" w14:textId="5702D9A1" w:rsidR="008475AF" w:rsidRPr="003C0183" w:rsidRDefault="008475AF" w:rsidP="008475AF">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12</w:t>
                            </w:r>
                            <w:r w:rsidR="00714ADE">
                              <w:fldChar w:fldCharType="end"/>
                            </w:r>
                            <w:r>
                              <w:t>: Plot des generierten Signal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ADE6F72" id="_x0000_s1044" type="#_x0000_t202" style="position:absolute;left:0;text-align:left;margin-left:6pt;margin-top:11pt;width:382.5pt;height:29.25pt;z-index:2517186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" stroked="f">
                <v:textbox inset="0,0,0,0">
                  <w:txbxContent>
                    <w:p w14:paraId="2029B9AB" w14:textId="5702D9A1" w:rsidR="008475AF" w:rsidRPr="003C0183" w:rsidRDefault="008475AF" w:rsidP="008475AF">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12</w:t>
                      </w:r>
                      <w:r w:rsidR="00714ADE">
                        <w:fldChar w:fldCharType="end"/>
                      </w:r>
                      <w:r>
                        <w:t>: Plot des generierten Signal</w:t>
                      </w:r>
                    </w:p>
                  </w:txbxContent>
                </v:textbox>
              </v:shape>
            </w:pict>
          </mc:Fallback>
        </mc:AlternateContent>
      </w:r>
    </w:p>
    <w:p w14:paraId="418B23E1" w14:textId="77777777" w:rsidR="008475AF" w:rsidRDefault="008475AF" w:rsidP="00167840"/>
    <w:p w14:paraId="79701785" w14:textId="77777777" w:rsidR="008475AF" w:rsidRDefault="008475AF" w:rsidP="00167840"/>
    <w:p w14:paraId="142989E0" w14:textId="1D241C4A" w:rsidR="008475AF" w:rsidRDefault="008475AF" w:rsidP="00167840">
      <w:r>
        <w:t>Werden die Abbildung 5.12 und 5.10 miteinander verglichen, wird festgestellt, dass sie denselben Kurvenverlauf aufweisen. Die Amplitude der Kurve liegt zwischen -1 und 1. Dies bedeutet, dass der CORDIC richtig und ordnungsgemäß in Betrieb genommen wurde.</w:t>
      </w:r>
    </w:p>
    <w:p w14:paraId="7DF507BE" w14:textId="77777777" w:rsidR="008475AF" w:rsidRDefault="008475AF" w:rsidP="00167840"/>
    <w:p w14:paraId="712CAE57" w14:textId="77777777" w:rsidR="008475AF" w:rsidRDefault="008475AF" w:rsidP="00167840"/>
    <w:p w14:paraId="5AFCDBEF" w14:textId="77777777" w:rsidR="008475AF" w:rsidRDefault="008475AF" w:rsidP="00167840"/>
    <w:p w14:paraId="73E45F92" w14:textId="77777777" w:rsidR="008475AF" w:rsidRDefault="008475AF" w:rsidP="00167840"/>
    <w:p w14:paraId="52D3594E" w14:textId="77777777" w:rsidR="008475AF" w:rsidRDefault="008475AF" w:rsidP="00167840"/>
    <w:p w14:paraId="1B9D4007" w14:textId="77777777" w:rsidR="008475AF" w:rsidRPr="000612A5" w:rsidRDefault="008475AF" w:rsidP="00167840"/>
    <w:p w14:paraId="4BCD4486" w14:textId="52B60AC9" w:rsidR="00B80570" w:rsidRDefault="001E3038" w:rsidP="00167840">
      <w:pPr>
        <w:pStyle w:val="berschrift3"/>
      </w:pPr>
      <w:bookmarkStart w:id="36" w:name="_Toc175528936"/>
      <w:r>
        <w:lastRenderedPageBreak/>
        <w:t>Mit CORDIC implementierten Funktionen</w:t>
      </w:r>
      <w:bookmarkEnd w:id="36"/>
    </w:p>
    <w:p w14:paraId="6420A126" w14:textId="48174D25" w:rsidR="00D61F4B" w:rsidRDefault="003F0B00" w:rsidP="008475AF">
      <w:r>
        <w:t>In diesem Kapitel werden die mit dem CORDIC implementierten Funktionen beschrieben. Mit dem CORDIC wurden die Funktionen Kosinus, Sinus, hyperbolischen Kosinus und Sinus sowie Arkustangens und die Quadratwurzel-Funktion im Q</w:t>
      </w:r>
      <w:r w:rsidR="000F0EBD">
        <w:t>1.</w:t>
      </w:r>
      <w:r>
        <w:t>15 und Q</w:t>
      </w:r>
      <w:r w:rsidR="000F0EBD">
        <w:t>1.</w:t>
      </w:r>
      <w:r>
        <w:t>31 Format.</w:t>
      </w:r>
      <w:r w:rsidR="00D61F4B">
        <w:t xml:space="preserve"> Da der Null-Overhead Modus das schnellste für einzige Berechnung ist, wurde alle Funktionen in diesem Modus berechnet.</w:t>
      </w:r>
    </w:p>
    <w:p w14:paraId="236CA313" w14:textId="12E07C9E" w:rsidR="003F0B00" w:rsidRDefault="00D61F4B" w:rsidP="008475AF">
      <w:r>
        <w:t>Funktion Kosinus und Sinus in Q</w:t>
      </w:r>
      <w:r w:rsidR="000F0EBD">
        <w:t>1.</w:t>
      </w:r>
      <w:r>
        <w:t>31 und Q</w:t>
      </w:r>
      <w:r w:rsidR="000F0EBD">
        <w:t>1.</w:t>
      </w:r>
      <w:r>
        <w:t>15 Format. Die beide Funktionen nehmen als Parameter die gleichen Parameter. Der erste Parameter ist der Winkel</w:t>
      </w:r>
      <w:r w:rsidR="000F0EBD">
        <w:t xml:space="preserve"> θ</w:t>
      </w:r>
      <w:r>
        <w:t xml:space="preserve"> i</w:t>
      </w:r>
      <w:r w:rsidR="000F0EBD">
        <w:t>m</w:t>
      </w:r>
      <w:r>
        <w:t xml:space="preserve"> Radiant, dies soll durch π vor der dem Schrieben im CORDIC_WDATA Register dividiert werden.</w:t>
      </w:r>
      <w:r w:rsidR="000F0EBD">
        <w:t xml:space="preserve"> Dieser Winkel soll zwischen -1 und 1 liegen.</w:t>
      </w:r>
      <w:r>
        <w:t xml:space="preserve"> Der zweite Parameter ist </w:t>
      </w:r>
      <w:r w:rsidR="000F0EBD">
        <w:t xml:space="preserve">das Modul m. Das Modul muss zwischen 0 und 1 liegen. </w:t>
      </w:r>
      <w:r w:rsidR="000F0EBD" w:rsidRPr="000F0EBD">
        <w:t>Wenn m größer als 1 ist, muss in der Software eine Skalierung vorgenommen werden, um es an den q1</w:t>
      </w:r>
      <w:r w:rsidR="000F0EBD">
        <w:t>.</w:t>
      </w:r>
      <w:r w:rsidR="000F0EBD" w:rsidRPr="000F0EBD">
        <w:t>31-Bereich vo</w:t>
      </w:r>
      <w:r w:rsidR="000F0EBD">
        <w:t>m zweiten Parameter</w:t>
      </w:r>
      <w:r w:rsidR="000F0EBD" w:rsidRPr="000F0EBD">
        <w:t xml:space="preserve"> anzupassen.</w:t>
      </w:r>
      <w:r w:rsidR="000F0EBD">
        <w:t xml:space="preserve"> Es kann im CORDIC_</w:t>
      </w:r>
      <w:r w:rsidR="007E3A76">
        <w:t>CSR-Register</w:t>
      </w:r>
      <w:r w:rsidR="000F0EBD">
        <w:t xml:space="preserve"> mit dem Bit NARGS die Anzahl der Parameter konfiguriert werden. Ist die auf 0 gesetzt, kann nur ein Parameter mit der Größe 32 Bits oder zwei 16 Bits groß </w:t>
      </w:r>
      <w:r w:rsidR="007E3A76">
        <w:t>Parameter (</w:t>
      </w:r>
      <w:r w:rsidR="000F0EBD">
        <w:t xml:space="preserve">wenn die Größe der Eingangsdaten mit dem Bit ARGSIZE =1 gesetzt wurde) eingegeben werden. </w:t>
      </w:r>
      <w:r w:rsidR="007E3A76">
        <w:t xml:space="preserve">Mit dem Bit NRES im CORDIC_CSR-Register wird eingestellt, wie viel Ergebnisse der CORDIC_RDATA Register liefern soll. Ist der Bit NRES auf 0 wird ein 32-Bit oder zwei 16-Bits Groß( Wenn Bit RESSIZE Größe der Ergebnis=1) Daten and den CORDIC_RDATA Register übertragen. Ist der Bit NRES=1 werden zwei 32-Bit Groß Daten an den CORDIC_RDATA Register übertragen. Der Lese Register soll dann zwei mal gelesen werden, um die Ergebnisse der Berechnung zu holen. Es wurde diese beide Funktionen zuerst mit Q1.31 Format einzeln berechnet. Der CORDIC_CSR-Register wurde so konfiguriert </w:t>
      </w:r>
    </w:p>
    <w:p w14:paraId="5FCC0FC1" w14:textId="58EED10A" w:rsidR="007E3A76" w:rsidRDefault="007E3A76" w:rsidP="007E3A76">
      <w:pPr>
        <w:pStyle w:val="Listenabsatz"/>
        <w:numPr>
          <w:ilvl w:val="0"/>
          <w:numId w:val="12"/>
        </w:numPr>
        <w:rPr>
          <w:rFonts w:ascii="Arial" w:hAnsi="Arial" w:cs="Arial"/>
          <w:sz w:val="20"/>
          <w:szCs w:val="20"/>
        </w:rPr>
      </w:pPr>
      <w:r w:rsidRPr="007E3A76">
        <w:rPr>
          <w:rFonts w:ascii="Arial" w:hAnsi="Arial" w:cs="Arial"/>
          <w:sz w:val="20"/>
          <w:szCs w:val="20"/>
        </w:rPr>
        <w:t xml:space="preserve">Name der </w:t>
      </w:r>
      <w:r>
        <w:rPr>
          <w:rFonts w:ascii="Arial" w:hAnsi="Arial" w:cs="Arial"/>
          <w:sz w:val="20"/>
          <w:szCs w:val="20"/>
        </w:rPr>
        <w:t>Funktion COSINE bzw. SINE</w:t>
      </w:r>
    </w:p>
    <w:p w14:paraId="01B73A9D" w14:textId="0721AB6A"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Größe der Eingangsdaten 32 Bits</w:t>
      </w:r>
    </w:p>
    <w:p w14:paraId="642BA8C3" w14:textId="44284D02"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 xml:space="preserve">Größe der Ausgangsdaten 32 </w:t>
      </w:r>
      <w:proofErr w:type="spellStart"/>
      <w:r>
        <w:rPr>
          <w:rFonts w:ascii="Arial" w:hAnsi="Arial" w:cs="Arial"/>
          <w:sz w:val="20"/>
          <w:szCs w:val="20"/>
        </w:rPr>
        <w:t>bits</w:t>
      </w:r>
      <w:proofErr w:type="spellEnd"/>
    </w:p>
    <w:p w14:paraId="3D179FED" w14:textId="4E2C2FC1"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Skalierungsfaktor 0</w:t>
      </w:r>
    </w:p>
    <w:p w14:paraId="29C81D4C" w14:textId="20D4748E"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Präzision 6 Zyklen</w:t>
      </w:r>
    </w:p>
    <w:p w14:paraId="53C535B3" w14:textId="17256C03"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Anzahl der Parameter 1</w:t>
      </w:r>
    </w:p>
    <w:p w14:paraId="2974B7B3" w14:textId="6A089B8B"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Anzahl der Ergebnisse 1</w:t>
      </w:r>
    </w:p>
    <w:p w14:paraId="13C52FB9" w14:textId="7522E3C5" w:rsidR="007E3A76" w:rsidRPr="007E3A76" w:rsidRDefault="007E3A76" w:rsidP="007E3A76">
      <w:pPr>
        <w:rPr>
          <w:szCs w:val="20"/>
        </w:rPr>
      </w:pPr>
      <w:r>
        <w:rPr>
          <w:szCs w:val="20"/>
        </w:rPr>
        <w:t>Dann wurde die beiden Funktionen gleichzeitig berechnet. Das bedeutet, dass nur die Anzahl der Ergebnisse auf 2 gesetzt werden sollte. Der Name der Funktion war Kosinus. In diesem Fall war das Erste Ergebnis dies von Kosinus und das zweite diese von Sinus.</w:t>
      </w:r>
    </w:p>
    <w:p w14:paraId="4EE2E181" w14:textId="1A6EE8B2" w:rsidR="00D61F4B" w:rsidRDefault="007E3A76" w:rsidP="008475AF">
      <w:r>
        <w:t>Schließlich wurde die beiden in Q1.15 Format berechnet. Mit dem Q1.5 Format kann die zwei Parameter in einem 32 Bit Groß Variable gepackt werden. Die Einstellung in Q1.15 sieht so aus:</w:t>
      </w:r>
    </w:p>
    <w:p w14:paraId="7E65FBA6" w14:textId="090526AA" w:rsidR="007E3A76" w:rsidRDefault="007E3A76" w:rsidP="007E3A76">
      <w:pPr>
        <w:pStyle w:val="Listenabsatz"/>
        <w:numPr>
          <w:ilvl w:val="0"/>
          <w:numId w:val="12"/>
        </w:numPr>
        <w:rPr>
          <w:rFonts w:ascii="Arial" w:hAnsi="Arial" w:cs="Arial"/>
          <w:sz w:val="20"/>
          <w:szCs w:val="20"/>
        </w:rPr>
      </w:pPr>
      <w:r w:rsidRPr="007E3A76">
        <w:rPr>
          <w:rFonts w:ascii="Arial" w:hAnsi="Arial" w:cs="Arial"/>
          <w:sz w:val="20"/>
          <w:szCs w:val="20"/>
        </w:rPr>
        <w:t xml:space="preserve">Name der </w:t>
      </w:r>
      <w:r>
        <w:rPr>
          <w:rFonts w:ascii="Arial" w:hAnsi="Arial" w:cs="Arial"/>
          <w:sz w:val="20"/>
          <w:szCs w:val="20"/>
        </w:rPr>
        <w:t xml:space="preserve">Funktion COSINE </w:t>
      </w:r>
    </w:p>
    <w:p w14:paraId="2973FECD" w14:textId="386870B1"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 xml:space="preserve">Größe der Eingangsdaten </w:t>
      </w:r>
      <w:r>
        <w:rPr>
          <w:rFonts w:ascii="Arial" w:hAnsi="Arial" w:cs="Arial"/>
          <w:sz w:val="20"/>
          <w:szCs w:val="20"/>
        </w:rPr>
        <w:t>16</w:t>
      </w:r>
      <w:r>
        <w:rPr>
          <w:rFonts w:ascii="Arial" w:hAnsi="Arial" w:cs="Arial"/>
          <w:sz w:val="20"/>
          <w:szCs w:val="20"/>
        </w:rPr>
        <w:t xml:space="preserve"> Bits</w:t>
      </w:r>
    </w:p>
    <w:p w14:paraId="6202BCBC" w14:textId="46B0EC2E"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 xml:space="preserve">Größe der Ausgangsdaten </w:t>
      </w:r>
      <w:r>
        <w:rPr>
          <w:rFonts w:ascii="Arial" w:hAnsi="Arial" w:cs="Arial"/>
          <w:sz w:val="20"/>
          <w:szCs w:val="20"/>
        </w:rPr>
        <w:t>16</w:t>
      </w:r>
      <w:r>
        <w:rPr>
          <w:rFonts w:ascii="Arial" w:hAnsi="Arial" w:cs="Arial"/>
          <w:sz w:val="20"/>
          <w:szCs w:val="20"/>
        </w:rPr>
        <w:t xml:space="preserve"> </w:t>
      </w:r>
      <w:r>
        <w:rPr>
          <w:rFonts w:ascii="Arial" w:hAnsi="Arial" w:cs="Arial"/>
          <w:sz w:val="20"/>
          <w:szCs w:val="20"/>
        </w:rPr>
        <w:t>B</w:t>
      </w:r>
      <w:r>
        <w:rPr>
          <w:rFonts w:ascii="Arial" w:hAnsi="Arial" w:cs="Arial"/>
          <w:sz w:val="20"/>
          <w:szCs w:val="20"/>
        </w:rPr>
        <w:t>its</w:t>
      </w:r>
    </w:p>
    <w:p w14:paraId="1E0F7654" w14:textId="77777777"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Skalierungsfaktor 0</w:t>
      </w:r>
    </w:p>
    <w:p w14:paraId="523B3BEC" w14:textId="77777777"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Präzision 6 Zyklen</w:t>
      </w:r>
    </w:p>
    <w:p w14:paraId="4576AA8B" w14:textId="77777777"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Anzahl der Parameter 1</w:t>
      </w:r>
    </w:p>
    <w:p w14:paraId="74798038" w14:textId="77777777" w:rsidR="007E3A76" w:rsidRDefault="007E3A76" w:rsidP="007E3A76">
      <w:pPr>
        <w:pStyle w:val="Listenabsatz"/>
        <w:numPr>
          <w:ilvl w:val="0"/>
          <w:numId w:val="12"/>
        </w:numPr>
        <w:rPr>
          <w:rFonts w:ascii="Arial" w:hAnsi="Arial" w:cs="Arial"/>
          <w:sz w:val="20"/>
          <w:szCs w:val="20"/>
        </w:rPr>
      </w:pPr>
      <w:r>
        <w:rPr>
          <w:rFonts w:ascii="Arial" w:hAnsi="Arial" w:cs="Arial"/>
          <w:sz w:val="20"/>
          <w:szCs w:val="20"/>
        </w:rPr>
        <w:t>Anzahl der Ergebnisse 1</w:t>
      </w:r>
    </w:p>
    <w:p w14:paraId="5330BB57" w14:textId="304C0FC2" w:rsidR="007E3A76" w:rsidRDefault="007E3A76" w:rsidP="008475AF">
      <w:r>
        <w:lastRenderedPageBreak/>
        <w:t xml:space="preserve">Es ist anzumerken, dass es mit den von </w:t>
      </w:r>
      <w:proofErr w:type="spellStart"/>
      <w:r>
        <w:t>STMCubeMX</w:t>
      </w:r>
      <w:proofErr w:type="spellEnd"/>
      <w:r>
        <w:t xml:space="preserve"> generierten HAL-Funktionen gearbeitet wurde. Eine Detaillierte Beschreibung der einzelne Bit von CORDIC_CSR-Register sei auf </w:t>
      </w:r>
      <w:proofErr w:type="spellStart"/>
      <w:r w:rsidRPr="007E3A76">
        <w:rPr>
          <w:highlight w:val="yellow"/>
        </w:rPr>
        <w:t>Refenrenz</w:t>
      </w:r>
      <w:proofErr w:type="spellEnd"/>
      <w:r w:rsidRPr="007E3A76">
        <w:rPr>
          <w:highlight w:val="yellow"/>
        </w:rPr>
        <w:t xml:space="preserve"> Manual</w:t>
      </w:r>
      <w:r>
        <w:t xml:space="preserve"> verwiesen. Die folgenden Abbildungen zeigen die Parameter der Funktion Sinus und Kosinus sowie die Funktionen, die die beide Funktionen in Software berechnen. Der Quelle Code kann in nachgeschlagen werden.</w:t>
      </w:r>
    </w:p>
    <w:p w14:paraId="40B390FF" w14:textId="54684A5D" w:rsidR="007E3A76" w:rsidRDefault="00FD21E4" w:rsidP="008475AF">
      <w:r w:rsidRPr="00FD21E4">
        <w:drawing>
          <wp:anchor distT="0" distB="0" distL="114300" distR="114300" simplePos="0" relativeHeight="251720704" behindDoc="0" locked="0" layoutInCell="1" allowOverlap="1" wp14:anchorId="1D5250C4" wp14:editId="3DD17796">
            <wp:simplePos x="0" y="0"/>
            <wp:positionH relativeFrom="column">
              <wp:posOffset>114300</wp:posOffset>
            </wp:positionH>
            <wp:positionV relativeFrom="paragraph">
              <wp:posOffset>187325</wp:posOffset>
            </wp:positionV>
            <wp:extent cx="4860290" cy="1496060"/>
            <wp:effectExtent l="0" t="0" r="0" b="8890"/>
            <wp:wrapNone/>
            <wp:docPr id="185748598"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748598" name="Grafik 1" descr="Ein Bild, das Text, Screenshot, Schrift, Zahl enthält.&#10;&#10;Automatisch generierte Beschreibung"/>
                    <pic:cNvPicPr/>
                  </pic:nvPicPr>
                  <pic:blipFill>
                    <a:blip r:embed="rId45"/>
                    <a:stretch>
                      <a:fillRect/>
                    </a:stretch>
                  </pic:blipFill>
                  <pic:spPr>
                    <a:xfrm>
                      <a:off x="0" y="0"/>
                      <a:ext cx="4860290" cy="1496060"/>
                    </a:xfrm>
                    <a:prstGeom prst="rect">
                      <a:avLst/>
                    </a:prstGeom>
                  </pic:spPr>
                </pic:pic>
              </a:graphicData>
            </a:graphic>
          </wp:anchor>
        </w:drawing>
      </w:r>
    </w:p>
    <w:p w14:paraId="40D54BBE" w14:textId="5B879DDF" w:rsidR="007E3A76" w:rsidRDefault="007E3A76" w:rsidP="008475AF"/>
    <w:p w14:paraId="478620DE" w14:textId="77777777" w:rsidR="00FD21E4" w:rsidRDefault="00FD21E4" w:rsidP="008475AF"/>
    <w:p w14:paraId="067A39C0" w14:textId="1E3D0F94" w:rsidR="00FD21E4" w:rsidRDefault="00FD21E4" w:rsidP="008475AF"/>
    <w:p w14:paraId="093B9577" w14:textId="7BF273B5" w:rsidR="00FD21E4" w:rsidRDefault="00FD21E4" w:rsidP="008475AF"/>
    <w:p w14:paraId="688F2432" w14:textId="0479D364" w:rsidR="00FD21E4" w:rsidRDefault="00FD21E4" w:rsidP="008475AF"/>
    <w:p w14:paraId="611A6A46" w14:textId="6631808B" w:rsidR="00FD21E4" w:rsidRDefault="00FD21E4" w:rsidP="008475AF"/>
    <w:p w14:paraId="776796CD" w14:textId="1B1BAB5D" w:rsidR="00FD21E4" w:rsidRDefault="00FD21E4" w:rsidP="008475AF"/>
    <w:p w14:paraId="3886B5B0" w14:textId="14D2C62B" w:rsidR="00FD21E4" w:rsidRDefault="00FD21E4" w:rsidP="008475AF">
      <w:r>
        <w:rPr>
          <w:noProof/>
        </w:rPr>
        <mc:AlternateContent>
          <mc:Choice Requires="wps">
            <w:drawing>
              <wp:anchor distT="0" distB="0" distL="114300" distR="114300" simplePos="0" relativeHeight="251722752" behindDoc="0" locked="0" layoutInCell="1" allowOverlap="1" wp14:anchorId="41D1DAF3" wp14:editId="0BCB857F">
                <wp:simplePos x="0" y="0"/>
                <wp:positionH relativeFrom="column">
                  <wp:posOffset>114300</wp:posOffset>
                </wp:positionH>
                <wp:positionV relativeFrom="paragraph">
                  <wp:posOffset>149225</wp:posOffset>
                </wp:positionV>
                <wp:extent cx="4860290" cy="285750"/>
                <wp:effectExtent l="0" t="0" r="0" b="0"/>
                <wp:wrapNone/>
                <wp:docPr id="540891931" name="Textfeld 1"/>
                <wp:cNvGraphicFramePr/>
                <a:graphic xmlns:a="http://schemas.openxmlformats.org/drawingml/2006/main">
                  <a:graphicData uri="http://schemas.microsoft.com/office/word/2010/wordprocessingShape">
                    <wps:wsp>
                      <wps:cNvSpPr txBox="1"/>
                      <wps:spPr>
                        <a:xfrm>
                          <a:off x="0" y="0"/>
                          <a:ext cx="4860290" cy="285750"/>
                        </a:xfrm>
                        <a:prstGeom prst="rect">
                          <a:avLst/>
                        </a:prstGeom>
                        <a:solidFill>
                          <a:prstClr val="white"/>
                        </a:solidFill>
                        <a:ln>
                          <a:noFill/>
                        </a:ln>
                      </wps:spPr>
                      <wps:txbx>
                        <w:txbxContent>
                          <w:p w14:paraId="4DCCDA2C" w14:textId="76DE304C" w:rsidR="00FD21E4" w:rsidRPr="00294FDD" w:rsidRDefault="00FD21E4" w:rsidP="00FD21E4">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13</w:t>
                            </w:r>
                            <w:r w:rsidR="00714ADE">
                              <w:fldChar w:fldCharType="end"/>
                            </w:r>
                            <w:r>
                              <w:t>: Sinus Parameter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1D1DAF3" id="_x0000_s1045" type="#_x0000_t202" style="position:absolute;left:0;text-align:left;margin-left:9pt;margin-top:11.75pt;width:382.7pt;height:22.5pt;z-index:251722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" stroked="f">
                <v:textbox inset="0,0,0,0">
                  <w:txbxContent>
                    <w:p w14:paraId="4DCCDA2C" w14:textId="76DE304C" w:rsidR="00FD21E4" w:rsidRPr="00294FDD" w:rsidRDefault="00FD21E4" w:rsidP="00FD21E4">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13</w:t>
                      </w:r>
                      <w:r w:rsidR="00714ADE">
                        <w:fldChar w:fldCharType="end"/>
                      </w:r>
                      <w:r>
                        <w:t>: Sinus Parameter</w:t>
                      </w:r>
                    </w:p>
                  </w:txbxContent>
                </v:textbox>
              </v:shape>
            </w:pict>
          </mc:Fallback>
        </mc:AlternateContent>
      </w:r>
    </w:p>
    <w:p w14:paraId="27AFBA13" w14:textId="241D5857" w:rsidR="00FD21E4" w:rsidRDefault="00FD21E4" w:rsidP="008475AF"/>
    <w:p w14:paraId="317BFD18" w14:textId="37C6F5F5" w:rsidR="00FD21E4" w:rsidRDefault="00FD21E4" w:rsidP="008475AF"/>
    <w:p w14:paraId="653A61B2" w14:textId="7BF30C27" w:rsidR="00FD21E4" w:rsidRDefault="00FD21E4" w:rsidP="008475AF">
      <w:r w:rsidRPr="00FD21E4">
        <w:drawing>
          <wp:anchor distT="0" distB="0" distL="114300" distR="114300" simplePos="0" relativeHeight="251719680" behindDoc="0" locked="0" layoutInCell="1" allowOverlap="1" wp14:anchorId="6619E29D" wp14:editId="14882348">
            <wp:simplePos x="0" y="0"/>
            <wp:positionH relativeFrom="margin">
              <wp:align>right</wp:align>
            </wp:positionH>
            <wp:positionV relativeFrom="paragraph">
              <wp:posOffset>44450</wp:posOffset>
            </wp:positionV>
            <wp:extent cx="4610100" cy="4171950"/>
            <wp:effectExtent l="0" t="0" r="0" b="0"/>
            <wp:wrapNone/>
            <wp:docPr id="319660146" name="Grafik 1" descr="Ein Bild, das Text, Screenshot, Schrift, Dokumen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9660146" name="Grafik 1" descr="Ein Bild, das Text, Screenshot, Schrift, Dokument enthält.&#10;&#10;Automatisch generierte Beschreibung"/>
                    <pic:cNvPicPr/>
                  </pic:nvPicPr>
                  <pic:blipFill>
                    <a:blip r:embed="rId46"/>
                    <a:stretch>
                      <a:fillRect/>
                    </a:stretch>
                  </pic:blipFill>
                  <pic:spPr>
                    <a:xfrm>
                      <a:off x="0" y="0"/>
                      <a:ext cx="4610100" cy="4171950"/>
                    </a:xfrm>
                    <a:prstGeom prst="rect">
                      <a:avLst/>
                    </a:prstGeom>
                  </pic:spPr>
                </pic:pic>
              </a:graphicData>
            </a:graphic>
            <wp14:sizeRelH relativeFrom="margin">
              <wp14:pctWidth>0</wp14:pctWidth>
            </wp14:sizeRelH>
            <wp14:sizeRelV relativeFrom="margin">
              <wp14:pctHeight>0</wp14:pctHeight>
            </wp14:sizeRelV>
          </wp:anchor>
        </w:drawing>
      </w:r>
    </w:p>
    <w:p w14:paraId="1F498735" w14:textId="15CEF830" w:rsidR="00FD21E4" w:rsidRDefault="00FD21E4" w:rsidP="008475AF"/>
    <w:p w14:paraId="66A662D2" w14:textId="197DF721" w:rsidR="00FD21E4" w:rsidRDefault="00FD21E4" w:rsidP="008475AF"/>
    <w:p w14:paraId="370E5493" w14:textId="39A01F2B" w:rsidR="00FD21E4" w:rsidRDefault="00FD21E4" w:rsidP="008475AF"/>
    <w:p w14:paraId="38AAB2B8" w14:textId="77777777" w:rsidR="00FD21E4" w:rsidRDefault="00FD21E4" w:rsidP="008475AF"/>
    <w:p w14:paraId="06AD60B9" w14:textId="77777777" w:rsidR="00FD21E4" w:rsidRDefault="00FD21E4" w:rsidP="008475AF"/>
    <w:p w14:paraId="30A953B5" w14:textId="77777777" w:rsidR="00FD21E4" w:rsidRDefault="00FD21E4" w:rsidP="008475AF"/>
    <w:p w14:paraId="00550DF1" w14:textId="77777777" w:rsidR="00FD21E4" w:rsidRDefault="00FD21E4" w:rsidP="008475AF"/>
    <w:p w14:paraId="5C0E50EC" w14:textId="77777777" w:rsidR="00FD21E4" w:rsidRDefault="00FD21E4" w:rsidP="008475AF"/>
    <w:p w14:paraId="20C55CA0" w14:textId="77777777" w:rsidR="00FD21E4" w:rsidRDefault="00FD21E4" w:rsidP="008475AF"/>
    <w:p w14:paraId="2A18D3A7" w14:textId="77777777" w:rsidR="00FD21E4" w:rsidRDefault="00FD21E4" w:rsidP="008475AF"/>
    <w:p w14:paraId="188F2436" w14:textId="77777777" w:rsidR="00FD21E4" w:rsidRDefault="00FD21E4" w:rsidP="008475AF"/>
    <w:p w14:paraId="06E148EE" w14:textId="77777777" w:rsidR="00FD21E4" w:rsidRDefault="00FD21E4" w:rsidP="008475AF"/>
    <w:p w14:paraId="090BAA82" w14:textId="77777777" w:rsidR="00FD21E4" w:rsidRDefault="00FD21E4" w:rsidP="008475AF"/>
    <w:p w14:paraId="49A3D8D6" w14:textId="77777777" w:rsidR="00FD21E4" w:rsidRDefault="00FD21E4" w:rsidP="008475AF"/>
    <w:p w14:paraId="061084FE" w14:textId="77777777" w:rsidR="00FD21E4" w:rsidRDefault="00FD21E4" w:rsidP="008475AF"/>
    <w:p w14:paraId="392C96FE" w14:textId="77777777" w:rsidR="00FD21E4" w:rsidRDefault="00FD21E4" w:rsidP="008475AF"/>
    <w:p w14:paraId="10168120" w14:textId="77777777" w:rsidR="00FD21E4" w:rsidRDefault="00FD21E4" w:rsidP="008475AF"/>
    <w:p w14:paraId="37A39559" w14:textId="77777777" w:rsidR="00FD21E4" w:rsidRDefault="00FD21E4" w:rsidP="008475AF"/>
    <w:p w14:paraId="206BE311" w14:textId="77777777" w:rsidR="00FD21E4" w:rsidRDefault="00FD21E4" w:rsidP="008475AF"/>
    <w:p w14:paraId="2455FBEF" w14:textId="70CFF166" w:rsidR="00FD21E4" w:rsidRDefault="00FD21E4" w:rsidP="008475AF"/>
    <w:p w14:paraId="46169A85" w14:textId="53DE22C2" w:rsidR="00FD21E4" w:rsidRDefault="00FD21E4" w:rsidP="008475AF"/>
    <w:p w14:paraId="12064F93" w14:textId="5F49E4A3" w:rsidR="00FD21E4" w:rsidRDefault="00FD21E4" w:rsidP="008475AF"/>
    <w:p w14:paraId="6A53AF16" w14:textId="7E2E8F31" w:rsidR="00FD21E4" w:rsidRDefault="00FD21E4" w:rsidP="008475AF">
      <w:r>
        <w:rPr>
          <w:noProof/>
        </w:rPr>
        <mc:AlternateContent>
          <mc:Choice Requires="wps">
            <w:drawing>
              <wp:anchor distT="0" distB="0" distL="114300" distR="114300" simplePos="0" relativeHeight="251724800" behindDoc="0" locked="0" layoutInCell="1" allowOverlap="1" wp14:anchorId="7CEDD2EA" wp14:editId="105F90D4">
                <wp:simplePos x="0" y="0"/>
                <wp:positionH relativeFrom="column">
                  <wp:posOffset>161925</wp:posOffset>
                </wp:positionH>
                <wp:positionV relativeFrom="paragraph">
                  <wp:posOffset>44450</wp:posOffset>
                </wp:positionV>
                <wp:extent cx="4222115" cy="438150"/>
                <wp:effectExtent l="0" t="0" r="6985" b="0"/>
                <wp:wrapNone/>
                <wp:docPr id="1464228979" name="Textfeld 1"/>
                <wp:cNvGraphicFramePr/>
                <a:graphic xmlns:a="http://schemas.openxmlformats.org/drawingml/2006/main">
                  <a:graphicData uri="http://schemas.microsoft.com/office/word/2010/wordprocessingShape">
                    <wps:wsp>
                      <wps:cNvSpPr txBox="1"/>
                      <wps:spPr>
                        <a:xfrm>
                          <a:off x="0" y="0"/>
                          <a:ext cx="4222115" cy="438150"/>
                        </a:xfrm>
                        <a:prstGeom prst="rect">
                          <a:avLst/>
                        </a:prstGeom>
                        <a:solidFill>
                          <a:prstClr val="white"/>
                        </a:solidFill>
                        <a:ln>
                          <a:noFill/>
                        </a:ln>
                      </wps:spPr>
                      <wps:txbx>
                        <w:txbxContent>
                          <w:p w14:paraId="46F5D72C" w14:textId="149B0553" w:rsidR="00FD21E4" w:rsidRPr="00E11E87" w:rsidRDefault="00FD21E4" w:rsidP="00FD21E4">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14</w:t>
                            </w:r>
                            <w:r w:rsidR="00714ADE">
                              <w:fldChar w:fldCharType="end"/>
                            </w:r>
                            <w:r>
                              <w:t>: Funktion zur Einstellung des CORDIC für Kosinus und Funktion zur Berechnung von m*cos(x) im Q1.31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CEDD2EA" id="_x0000_s1046" type="#_x0000_t202" style="position:absolute;left:0;text-align:left;margin-left:12.75pt;margin-top:3.5pt;width:332.45pt;height:34.5pt;z-index:2517248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" stroked="f">
                <v:textbox inset="0,0,0,0">
                  <w:txbxContent>
                    <w:p w14:paraId="46F5D72C" w14:textId="149B0553" w:rsidR="00FD21E4" w:rsidRPr="00E11E87" w:rsidRDefault="00FD21E4" w:rsidP="00FD21E4">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14</w:t>
                      </w:r>
                      <w:r w:rsidR="00714ADE">
                        <w:fldChar w:fldCharType="end"/>
                      </w:r>
                      <w:r>
                        <w:t>: Funktion zur Einstellung des CORDIC für Kosinus und Funktion zur Berechnung von m*cos(x) im Q1.31 Format</w:t>
                      </w:r>
                    </w:p>
                  </w:txbxContent>
                </v:textbox>
              </v:shape>
            </w:pict>
          </mc:Fallback>
        </mc:AlternateContent>
      </w:r>
    </w:p>
    <w:p w14:paraId="58D8575E" w14:textId="1CA1971A" w:rsidR="00FD21E4" w:rsidRDefault="00FD21E4" w:rsidP="008475AF"/>
    <w:p w14:paraId="7679C1F8" w14:textId="77777777" w:rsidR="00FD21E4" w:rsidRDefault="00FD21E4" w:rsidP="008475AF"/>
    <w:p w14:paraId="593AA683" w14:textId="77777777" w:rsidR="00FD21E4" w:rsidRDefault="00FD21E4" w:rsidP="008475AF"/>
    <w:p w14:paraId="40542D87" w14:textId="21FA0A73" w:rsidR="00FD21E4" w:rsidRDefault="00FD21E4" w:rsidP="00FD21E4">
      <w:pPr>
        <w:keepNext/>
      </w:pPr>
      <w:r w:rsidRPr="00FD21E4">
        <w:lastRenderedPageBreak/>
        <w:drawing>
          <wp:inline distT="0" distB="0" distL="0" distR="0" wp14:anchorId="20574D43" wp14:editId="24970B9B">
            <wp:extent cx="4860290" cy="4048760"/>
            <wp:effectExtent l="0" t="0" r="0" b="8890"/>
            <wp:docPr id="910542000" name="Grafik 1" descr="Ein Bild, das Text, Screensho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0542000" name="Grafik 1" descr="Ein Bild, das Text, Screenshot, Schrift enthält.&#10;&#10;Automatisch generierte Beschreibung"/>
                    <pic:cNvPicPr/>
                  </pic:nvPicPr>
                  <pic:blipFill>
                    <a:blip r:embed="rId47"/>
                    <a:stretch>
                      <a:fillRect/>
                    </a:stretch>
                  </pic:blipFill>
                  <pic:spPr>
                    <a:xfrm>
                      <a:off x="0" y="0"/>
                      <a:ext cx="4860290" cy="4048760"/>
                    </a:xfrm>
                    <a:prstGeom prst="rect">
                      <a:avLst/>
                    </a:prstGeom>
                  </pic:spPr>
                </pic:pic>
              </a:graphicData>
            </a:graphic>
          </wp:inline>
        </w:drawing>
      </w:r>
    </w:p>
    <w:p w14:paraId="2D5D5260" w14:textId="3C57F65C" w:rsidR="00FD21E4" w:rsidRDefault="00FD21E4" w:rsidP="00FD21E4">
      <w:pPr>
        <w:pStyle w:val="Beschriftung"/>
        <w:jc w:val="both"/>
      </w:pPr>
      <w:r w:rsidRPr="00FD21E4">
        <w:drawing>
          <wp:anchor distT="0" distB="0" distL="114300" distR="114300" simplePos="0" relativeHeight="251725824" behindDoc="0" locked="0" layoutInCell="1" allowOverlap="1" wp14:anchorId="089C6131" wp14:editId="2473436C">
            <wp:simplePos x="0" y="0"/>
            <wp:positionH relativeFrom="column">
              <wp:posOffset>128270</wp:posOffset>
            </wp:positionH>
            <wp:positionV relativeFrom="paragraph">
              <wp:posOffset>451485</wp:posOffset>
            </wp:positionV>
            <wp:extent cx="4860290" cy="3830955"/>
            <wp:effectExtent l="0" t="0" r="0" b="0"/>
            <wp:wrapNone/>
            <wp:docPr id="2072441277" name="Grafik 1" descr="Ein Bild, das Text, Screensho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2441277" name="Grafik 1" descr="Ein Bild, das Text, Screenshot, Schrift enthält.&#10;&#10;Automatisch generierte Beschreibung"/>
                    <pic:cNvPicPr/>
                  </pic:nvPicPr>
                  <pic:blipFill>
                    <a:blip r:embed="rId48"/>
                    <a:stretch>
                      <a:fillRect/>
                    </a:stretch>
                  </pic:blipFill>
                  <pic:spPr>
                    <a:xfrm>
                      <a:off x="0" y="0"/>
                      <a:ext cx="4860290" cy="3830955"/>
                    </a:xfrm>
                    <a:prstGeom prst="rect">
                      <a:avLst/>
                    </a:prstGeom>
                  </pic:spPr>
                </pic:pic>
              </a:graphicData>
            </a:graphic>
          </wp:anchor>
        </w:drawing>
      </w: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15</w:t>
      </w:r>
      <w:r w:rsidR="00714ADE">
        <w:fldChar w:fldCharType="end"/>
      </w:r>
      <w:r>
        <w:t xml:space="preserve">: </w:t>
      </w:r>
      <w:r w:rsidRPr="009668E0">
        <w:t xml:space="preserve">Funktion zur Einstellung des CORDIC für </w:t>
      </w:r>
      <w:r>
        <w:t>Si</w:t>
      </w:r>
      <w:r w:rsidRPr="009668E0">
        <w:t>nus und Funktion zur Berechnung von m*</w:t>
      </w:r>
      <w:r>
        <w:t>sin</w:t>
      </w:r>
      <w:r w:rsidRPr="009668E0">
        <w:t>(x) im Q1.31 Format</w:t>
      </w:r>
    </w:p>
    <w:p w14:paraId="06703314" w14:textId="77777777" w:rsidR="00FD21E4" w:rsidRDefault="00FD21E4" w:rsidP="008475AF"/>
    <w:p w14:paraId="064E3CB8" w14:textId="40613AA4" w:rsidR="00FD21E4" w:rsidRDefault="00FD21E4" w:rsidP="008475AF"/>
    <w:p w14:paraId="0B09B29A" w14:textId="3EA06E12" w:rsidR="00FD21E4" w:rsidRDefault="00FD21E4" w:rsidP="008475AF"/>
    <w:p w14:paraId="2D0B100B" w14:textId="33F84A7C" w:rsidR="00FD21E4" w:rsidRDefault="00FD21E4" w:rsidP="008475AF"/>
    <w:p w14:paraId="00953149" w14:textId="51F76A82" w:rsidR="00FD21E4" w:rsidRDefault="00FD21E4" w:rsidP="008475AF"/>
    <w:p w14:paraId="4F677B2C" w14:textId="77777777" w:rsidR="00FD21E4" w:rsidRDefault="00FD21E4" w:rsidP="008475AF"/>
    <w:p w14:paraId="7C7EDD08" w14:textId="77777777" w:rsidR="00FD21E4" w:rsidRDefault="00FD21E4" w:rsidP="008475AF"/>
    <w:p w14:paraId="5F55A8C2" w14:textId="77777777" w:rsidR="00FD21E4" w:rsidRDefault="00FD21E4" w:rsidP="008475AF"/>
    <w:p w14:paraId="6DA79F08" w14:textId="77777777" w:rsidR="00FD21E4" w:rsidRDefault="00FD21E4" w:rsidP="008475AF"/>
    <w:p w14:paraId="00034410" w14:textId="77777777" w:rsidR="00FD21E4" w:rsidRDefault="00FD21E4" w:rsidP="008475AF"/>
    <w:p w14:paraId="6D3B0142" w14:textId="77777777" w:rsidR="00FD21E4" w:rsidRDefault="00FD21E4" w:rsidP="008475AF"/>
    <w:p w14:paraId="5BC90B96" w14:textId="77777777" w:rsidR="00FD21E4" w:rsidRDefault="00FD21E4" w:rsidP="008475AF"/>
    <w:p w14:paraId="7C7E3278" w14:textId="77777777" w:rsidR="00FD21E4" w:rsidRDefault="00FD21E4" w:rsidP="008475AF"/>
    <w:p w14:paraId="7145D0E2" w14:textId="77777777" w:rsidR="00FD21E4" w:rsidRDefault="00FD21E4" w:rsidP="008475AF"/>
    <w:p w14:paraId="2F9D35ED" w14:textId="77777777" w:rsidR="00FD21E4" w:rsidRDefault="00FD21E4" w:rsidP="008475AF"/>
    <w:p w14:paraId="19544F87" w14:textId="77777777" w:rsidR="00FD21E4" w:rsidRDefault="00FD21E4" w:rsidP="008475AF"/>
    <w:p w14:paraId="25AB2716" w14:textId="77777777" w:rsidR="00FD21E4" w:rsidRDefault="00FD21E4" w:rsidP="008475AF"/>
    <w:p w14:paraId="53858CB6" w14:textId="77777777" w:rsidR="00FD21E4" w:rsidRDefault="00FD21E4" w:rsidP="008475AF"/>
    <w:p w14:paraId="15A817FB" w14:textId="02B16435" w:rsidR="00FD21E4" w:rsidRDefault="00FD21E4" w:rsidP="008475AF">
      <w:r>
        <w:rPr>
          <w:noProof/>
        </w:rPr>
        <mc:AlternateContent>
          <mc:Choice Requires="wps">
            <w:drawing>
              <wp:anchor distT="0" distB="0" distL="114300" distR="114300" simplePos="0" relativeHeight="251727872" behindDoc="0" locked="0" layoutInCell="1" allowOverlap="1" wp14:anchorId="58698EBA" wp14:editId="1FE4A059">
                <wp:simplePos x="0" y="0"/>
                <wp:positionH relativeFrom="column">
                  <wp:posOffset>128270</wp:posOffset>
                </wp:positionH>
                <wp:positionV relativeFrom="paragraph">
                  <wp:posOffset>318135</wp:posOffset>
                </wp:positionV>
                <wp:extent cx="4860290" cy="419100"/>
                <wp:effectExtent l="0" t="0" r="0" b="0"/>
                <wp:wrapNone/>
                <wp:docPr id="200421216" name="Textfeld 1"/>
                <wp:cNvGraphicFramePr/>
                <a:graphic xmlns:a="http://schemas.openxmlformats.org/drawingml/2006/main">
                  <a:graphicData uri="http://schemas.microsoft.com/office/word/2010/wordprocessingShape">
                    <wps:wsp>
                      <wps:cNvSpPr txBox="1"/>
                      <wps:spPr>
                        <a:xfrm>
                          <a:off x="0" y="0"/>
                          <a:ext cx="4860290" cy="419100"/>
                        </a:xfrm>
                        <a:prstGeom prst="rect">
                          <a:avLst/>
                        </a:prstGeom>
                        <a:solidFill>
                          <a:prstClr val="white"/>
                        </a:solidFill>
                        <a:ln>
                          <a:noFill/>
                        </a:ln>
                      </wps:spPr>
                      <wps:txbx>
                        <w:txbxContent>
                          <w:p w14:paraId="2D5B1BC8" w14:textId="75D45A21" w:rsidR="00FD21E4" w:rsidRPr="00262732" w:rsidRDefault="00FD21E4" w:rsidP="00FD21E4">
                            <w:pPr>
                              <w:pStyle w:val="Beschriftung"/>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16</w:t>
                            </w:r>
                            <w:r w:rsidR="00714ADE">
                              <w:fldChar w:fldCharType="end"/>
                            </w:r>
                            <w:r>
                              <w:t xml:space="preserve">: </w:t>
                            </w:r>
                            <w:r w:rsidRPr="009668E0">
                              <w:t xml:space="preserve">Funktion zur Einstellung des CORDIC für </w:t>
                            </w:r>
                            <w:r>
                              <w:t>Kosinus und Sinus</w:t>
                            </w:r>
                            <w:r w:rsidRPr="009668E0">
                              <w:t xml:space="preserve"> und Funktion zur Berechnung von m*</w:t>
                            </w:r>
                            <w:r>
                              <w:t>cos</w:t>
                            </w:r>
                            <w:r w:rsidRPr="009668E0">
                              <w:t>(x) im Q1.31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8698EBA" id="_x0000_s1047" type="#_x0000_t202" style="position:absolute;left:0;text-align:left;margin-left:10.1pt;margin-top:25.05pt;width:382.7pt;height:33pt;z-index:251727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" stroked="f">
                <v:textbox inset="0,0,0,0">
                  <w:txbxContent>
                    <w:p w14:paraId="2D5B1BC8" w14:textId="75D45A21" w:rsidR="00FD21E4" w:rsidRPr="00262732" w:rsidRDefault="00FD21E4" w:rsidP="00FD21E4">
                      <w:pPr>
                        <w:pStyle w:val="Beschriftung"/>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16</w:t>
                      </w:r>
                      <w:r w:rsidR="00714ADE">
                        <w:fldChar w:fldCharType="end"/>
                      </w:r>
                      <w:r>
                        <w:t xml:space="preserve">: </w:t>
                      </w:r>
                      <w:r w:rsidRPr="009668E0">
                        <w:t xml:space="preserve">Funktion zur Einstellung des CORDIC für </w:t>
                      </w:r>
                      <w:r>
                        <w:t>Kosinus und Sinus</w:t>
                      </w:r>
                      <w:r w:rsidRPr="009668E0">
                        <w:t xml:space="preserve"> und Funktion zur Berechnung von m*</w:t>
                      </w:r>
                      <w:r>
                        <w:t>cos</w:t>
                      </w:r>
                      <w:r w:rsidRPr="009668E0">
                        <w:t>(x) im Q1.31 Format</w:t>
                      </w:r>
                    </w:p>
                  </w:txbxContent>
                </v:textbox>
              </v:shape>
            </w:pict>
          </mc:Fallback>
        </mc:AlternateContent>
      </w:r>
    </w:p>
    <w:p w14:paraId="599A5DEF" w14:textId="502B860D" w:rsidR="00FD21E4" w:rsidRDefault="00C74A83" w:rsidP="008475AF">
      <w:r>
        <w:rPr>
          <w:noProof/>
        </w:rPr>
        <w:lastRenderedPageBreak/>
        <mc:AlternateContent>
          <mc:Choice Requires="wps">
            <w:drawing>
              <wp:anchor distT="0" distB="0" distL="114300" distR="114300" simplePos="0" relativeHeight="251730944" behindDoc="0" locked="0" layoutInCell="1" allowOverlap="1" wp14:anchorId="30C27B2A" wp14:editId="7D710935">
                <wp:simplePos x="0" y="0"/>
                <wp:positionH relativeFrom="column">
                  <wp:posOffset>133350</wp:posOffset>
                </wp:positionH>
                <wp:positionV relativeFrom="paragraph">
                  <wp:posOffset>4733290</wp:posOffset>
                </wp:positionV>
                <wp:extent cx="4860290" cy="635"/>
                <wp:effectExtent l="0" t="0" r="0" b="0"/>
                <wp:wrapNone/>
                <wp:docPr id="1234423225" name="Textfeld 1"/>
                <wp:cNvGraphicFramePr/>
                <a:graphic xmlns:a="http://schemas.openxmlformats.org/drawingml/2006/main">
                  <a:graphicData uri="http://schemas.microsoft.com/office/word/2010/wordprocessingShape">
                    <wps:wsp>
                      <wps:cNvSpPr txBox="1"/>
                      <wps:spPr>
                        <a:xfrm>
                          <a:off x="0" y="0"/>
                          <a:ext cx="4860290" cy="635"/>
                        </a:xfrm>
                        <a:prstGeom prst="rect">
                          <a:avLst/>
                        </a:prstGeom>
                        <a:solidFill>
                          <a:prstClr val="white"/>
                        </a:solidFill>
                        <a:ln>
                          <a:noFill/>
                        </a:ln>
                      </wps:spPr>
                      <wps:txbx>
                        <w:txbxContent>
                          <w:p w14:paraId="51C6548D" w14:textId="68B7230F" w:rsidR="00C74A83" w:rsidRPr="00E77812" w:rsidRDefault="00C74A83" w:rsidP="00C74A83">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17</w:t>
                            </w:r>
                            <w:r w:rsidR="00714ADE">
                              <w:fldChar w:fldCharType="end"/>
                            </w:r>
                            <w:r>
                              <w:t xml:space="preserve">: </w:t>
                            </w:r>
                            <w:r w:rsidRPr="009668E0">
                              <w:t xml:space="preserve">Funktion zur Einstellung des CORDIC für </w:t>
                            </w:r>
                            <w:r>
                              <w:t>Kosinus und Sinus</w:t>
                            </w:r>
                            <w:r w:rsidRPr="009668E0">
                              <w:t xml:space="preserve"> und Funktion zur Berechnung von m*</w:t>
                            </w:r>
                            <w:r>
                              <w:t>cos</w:t>
                            </w:r>
                            <w:r w:rsidRPr="009668E0">
                              <w:t>(x) im Q1.</w:t>
                            </w:r>
                            <w:r>
                              <w:t>15</w:t>
                            </w:r>
                            <w:r w:rsidRPr="009668E0">
                              <w:t xml:space="preserve">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0C27B2A" id="_x0000_s1048" type="#_x0000_t202" style="position:absolute;left:0;text-align:left;margin-left:10.5pt;margin-top:372.7pt;width:382.7pt;height:.05pt;z-index:251730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" stroked="f">
                <v:textbox style="mso-fit-shape-to-text:t" inset="0,0,0,0">
                  <w:txbxContent>
                    <w:p w14:paraId="51C6548D" w14:textId="68B7230F" w:rsidR="00C74A83" w:rsidRPr="00E77812" w:rsidRDefault="00C74A83" w:rsidP="00C74A83">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17</w:t>
                      </w:r>
                      <w:r w:rsidR="00714ADE">
                        <w:fldChar w:fldCharType="end"/>
                      </w:r>
                      <w:r>
                        <w:t xml:space="preserve">: </w:t>
                      </w:r>
                      <w:r w:rsidRPr="009668E0">
                        <w:t xml:space="preserve">Funktion zur Einstellung des CORDIC für </w:t>
                      </w:r>
                      <w:r>
                        <w:t>Kosinus und Sinus</w:t>
                      </w:r>
                      <w:r w:rsidRPr="009668E0">
                        <w:t xml:space="preserve"> und Funktion zur Berechnung von m*</w:t>
                      </w:r>
                      <w:r>
                        <w:t>cos</w:t>
                      </w:r>
                      <w:r w:rsidRPr="009668E0">
                        <w:t>(x) im Q1.</w:t>
                      </w:r>
                      <w:r>
                        <w:t>15</w:t>
                      </w:r>
                      <w:r w:rsidRPr="009668E0">
                        <w:t xml:space="preserve"> Format</w:t>
                      </w:r>
                    </w:p>
                  </w:txbxContent>
                </v:textbox>
              </v:shape>
            </w:pict>
          </mc:Fallback>
        </mc:AlternateContent>
      </w:r>
      <w:r w:rsidRPr="00C74A83">
        <w:drawing>
          <wp:anchor distT="0" distB="0" distL="114300" distR="114300" simplePos="0" relativeHeight="251728896" behindDoc="0" locked="0" layoutInCell="1" allowOverlap="1" wp14:anchorId="40B1C4EA" wp14:editId="62482200">
            <wp:simplePos x="0" y="0"/>
            <wp:positionH relativeFrom="column">
              <wp:posOffset>133350</wp:posOffset>
            </wp:positionH>
            <wp:positionV relativeFrom="paragraph">
              <wp:posOffset>-3175</wp:posOffset>
            </wp:positionV>
            <wp:extent cx="4860290" cy="4679315"/>
            <wp:effectExtent l="0" t="0" r="0" b="6985"/>
            <wp:wrapNone/>
            <wp:docPr id="245313765" name="Grafik 1" descr="Ein Bild, das Text, Screenshot, Dokumen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5313765" name="Grafik 1" descr="Ein Bild, das Text, Screenshot, Dokument, Schrift enthält.&#10;&#10;Automatisch generierte Beschreibung"/>
                    <pic:cNvPicPr/>
                  </pic:nvPicPr>
                  <pic:blipFill>
                    <a:blip r:embed="rId49"/>
                    <a:stretch>
                      <a:fillRect/>
                    </a:stretch>
                  </pic:blipFill>
                  <pic:spPr>
                    <a:xfrm>
                      <a:off x="0" y="0"/>
                      <a:ext cx="4860290" cy="4679315"/>
                    </a:xfrm>
                    <a:prstGeom prst="rect">
                      <a:avLst/>
                    </a:prstGeom>
                  </pic:spPr>
                </pic:pic>
              </a:graphicData>
            </a:graphic>
          </wp:anchor>
        </w:drawing>
      </w:r>
    </w:p>
    <w:p w14:paraId="1FE2DAB6" w14:textId="72003EA1" w:rsidR="00FD21E4" w:rsidRDefault="00FD21E4" w:rsidP="008475AF"/>
    <w:p w14:paraId="41178D7C" w14:textId="77777777" w:rsidR="00C74A83" w:rsidRDefault="00C74A83" w:rsidP="008475AF"/>
    <w:p w14:paraId="505D969F" w14:textId="77777777" w:rsidR="00C74A83" w:rsidRDefault="00C74A83" w:rsidP="008475AF"/>
    <w:p w14:paraId="0CDF9F2D" w14:textId="77777777" w:rsidR="00C74A83" w:rsidRDefault="00C74A83" w:rsidP="008475AF"/>
    <w:p w14:paraId="66F086FC" w14:textId="77777777" w:rsidR="00C74A83" w:rsidRDefault="00C74A83" w:rsidP="008475AF"/>
    <w:p w14:paraId="660BA07D" w14:textId="77777777" w:rsidR="00C74A83" w:rsidRDefault="00C74A83" w:rsidP="008475AF"/>
    <w:p w14:paraId="1B87C012" w14:textId="77777777" w:rsidR="00C74A83" w:rsidRDefault="00C74A83" w:rsidP="008475AF"/>
    <w:p w14:paraId="6A59FAF7" w14:textId="77777777" w:rsidR="00C74A83" w:rsidRDefault="00C74A83" w:rsidP="008475AF"/>
    <w:p w14:paraId="5055BE4B" w14:textId="77777777" w:rsidR="00C74A83" w:rsidRDefault="00C74A83" w:rsidP="008475AF"/>
    <w:p w14:paraId="2D18AC0D" w14:textId="77777777" w:rsidR="00C74A83" w:rsidRDefault="00C74A83" w:rsidP="008475AF"/>
    <w:p w14:paraId="16B3FDCC" w14:textId="77777777" w:rsidR="00C74A83" w:rsidRDefault="00C74A83" w:rsidP="008475AF"/>
    <w:p w14:paraId="06ACD474" w14:textId="77777777" w:rsidR="00C74A83" w:rsidRDefault="00C74A83" w:rsidP="008475AF"/>
    <w:p w14:paraId="1446B172" w14:textId="77777777" w:rsidR="00C74A83" w:rsidRDefault="00C74A83" w:rsidP="008475AF"/>
    <w:p w14:paraId="3B482537" w14:textId="77777777" w:rsidR="00C74A83" w:rsidRDefault="00C74A83" w:rsidP="008475AF"/>
    <w:p w14:paraId="4E000285" w14:textId="77777777" w:rsidR="00C74A83" w:rsidRDefault="00C74A83" w:rsidP="008475AF"/>
    <w:p w14:paraId="059F70E1" w14:textId="77777777" w:rsidR="00C74A83" w:rsidRDefault="00C74A83" w:rsidP="008475AF"/>
    <w:p w14:paraId="098971EF" w14:textId="77777777" w:rsidR="00C74A83" w:rsidRDefault="00C74A83" w:rsidP="008475AF"/>
    <w:p w14:paraId="3FBE6789" w14:textId="77777777" w:rsidR="00C74A83" w:rsidRDefault="00C74A83" w:rsidP="008475AF"/>
    <w:p w14:paraId="069CC973" w14:textId="77777777" w:rsidR="00C74A83" w:rsidRDefault="00C74A83" w:rsidP="008475AF"/>
    <w:p w14:paraId="0EC96877" w14:textId="77777777" w:rsidR="00C74A83" w:rsidRDefault="00C74A83" w:rsidP="008475AF"/>
    <w:p w14:paraId="1BBA57D1" w14:textId="77777777" w:rsidR="00FD21E4" w:rsidRDefault="00FD21E4" w:rsidP="008475AF"/>
    <w:p w14:paraId="23573C95" w14:textId="77777777" w:rsidR="00C74A83" w:rsidRDefault="00C74A83" w:rsidP="008475AF"/>
    <w:p w14:paraId="04631043" w14:textId="77777777" w:rsidR="00C74A83" w:rsidRDefault="00C74A83" w:rsidP="008475AF"/>
    <w:p w14:paraId="0DF4F026" w14:textId="77777777" w:rsidR="00C74A83" w:rsidRDefault="00C74A83" w:rsidP="008475AF"/>
    <w:p w14:paraId="435AF119" w14:textId="77777777" w:rsidR="00C74A83" w:rsidRDefault="00C74A83" w:rsidP="008475AF"/>
    <w:p w14:paraId="7839EF2E" w14:textId="77777777" w:rsidR="00C74A83" w:rsidRDefault="00C74A83" w:rsidP="008475AF"/>
    <w:p w14:paraId="370E4546" w14:textId="2FA6658D" w:rsidR="00C74A83" w:rsidRDefault="00C74A83" w:rsidP="008475AF"/>
    <w:p w14:paraId="1B14EC0A" w14:textId="14FB34F8" w:rsidR="00C74A83" w:rsidRDefault="00C74A83" w:rsidP="008475AF">
      <w:r>
        <w:t xml:space="preserve">Der Testbench ist ähnlich wie der von Abbildung 5.8, Aber für eine gute Übersicht wurde die Amplitude auf 10 gesetzt. Dies bedeutet das die beide erzeugten Signale zwischen -10 und 1 liegen müssen. Es wurden 3 Referenz Signal mit MATLAB für die Verifikation und Validierung der Ergebnisse erzeugt. </w:t>
      </w:r>
      <w:r w:rsidR="002C4AAF">
        <w:t>Die generierten Signale</w:t>
      </w:r>
      <w:r>
        <w:t xml:space="preserve"> der vier obigen Berechnungen und die Referenzsignale sind in folgenden Abbildungen dargestellt.</w:t>
      </w:r>
    </w:p>
    <w:p w14:paraId="45939BB4" w14:textId="77777777" w:rsidR="00C74A83" w:rsidRDefault="00C74A83" w:rsidP="008475AF"/>
    <w:p w14:paraId="5C8AA469" w14:textId="77777777" w:rsidR="00C74A83" w:rsidRDefault="00C74A83" w:rsidP="008475AF"/>
    <w:p w14:paraId="1BB37843" w14:textId="77777777" w:rsidR="002C4AAF" w:rsidRDefault="002C4AAF" w:rsidP="008475AF"/>
    <w:p w14:paraId="06E7BAD1" w14:textId="77777777" w:rsidR="002C4AAF" w:rsidRDefault="002C4AAF" w:rsidP="008475AF"/>
    <w:p w14:paraId="34B53C06" w14:textId="77777777" w:rsidR="002C4AAF" w:rsidRDefault="002C4AAF" w:rsidP="008475AF"/>
    <w:p w14:paraId="627E302B" w14:textId="77777777" w:rsidR="002C4AAF" w:rsidRDefault="002C4AAF" w:rsidP="008475AF"/>
    <w:p w14:paraId="61E495CD" w14:textId="77777777" w:rsidR="002C4AAF" w:rsidRDefault="002C4AAF" w:rsidP="008475AF"/>
    <w:p w14:paraId="33DE9034" w14:textId="77777777" w:rsidR="002C4AAF" w:rsidRDefault="002C4AAF" w:rsidP="008475AF"/>
    <w:p w14:paraId="0554835F" w14:textId="77777777" w:rsidR="002C4AAF" w:rsidRDefault="002C4AAF" w:rsidP="008475AF"/>
    <w:p w14:paraId="0CAEC0C6" w14:textId="77777777" w:rsidR="002C4AAF" w:rsidRDefault="002C4AAF" w:rsidP="008475AF"/>
    <w:p w14:paraId="42CA6A3C" w14:textId="7D23AA2D" w:rsidR="002C4AAF" w:rsidRDefault="002C4AAF" w:rsidP="008475AF">
      <w:r w:rsidRPr="002C4AAF">
        <w:lastRenderedPageBreak/>
        <w:drawing>
          <wp:anchor distT="0" distB="0" distL="114300" distR="114300" simplePos="0" relativeHeight="251731968" behindDoc="0" locked="0" layoutInCell="1" allowOverlap="1" wp14:anchorId="4A7C70F3" wp14:editId="7CDA24DD">
            <wp:simplePos x="0" y="0"/>
            <wp:positionH relativeFrom="margin">
              <wp:align>right</wp:align>
            </wp:positionH>
            <wp:positionV relativeFrom="paragraph">
              <wp:posOffset>-136525</wp:posOffset>
            </wp:positionV>
            <wp:extent cx="4743450" cy="4791075"/>
            <wp:effectExtent l="0" t="0" r="0" b="9525"/>
            <wp:wrapNone/>
            <wp:docPr id="308024550"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8024550" name="Grafik 1" descr="Ein Bild, das Text, Screenshot, Schrift, Zahl enthält.&#10;&#10;Automatisch generierte Beschreibung"/>
                    <pic:cNvPicPr/>
                  </pic:nvPicPr>
                  <pic:blipFill>
                    <a:blip r:embed="rId50"/>
                    <a:stretch>
                      <a:fillRect/>
                    </a:stretch>
                  </pic:blipFill>
                  <pic:spPr>
                    <a:xfrm>
                      <a:off x="0" y="0"/>
                      <a:ext cx="4743450" cy="4791075"/>
                    </a:xfrm>
                    <a:prstGeom prst="rect">
                      <a:avLst/>
                    </a:prstGeom>
                  </pic:spPr>
                </pic:pic>
              </a:graphicData>
            </a:graphic>
            <wp14:sizeRelH relativeFrom="margin">
              <wp14:pctWidth>0</wp14:pctWidth>
            </wp14:sizeRelH>
            <wp14:sizeRelV relativeFrom="margin">
              <wp14:pctHeight>0</wp14:pctHeight>
            </wp14:sizeRelV>
          </wp:anchor>
        </w:drawing>
      </w:r>
    </w:p>
    <w:p w14:paraId="61272A4D" w14:textId="77777777" w:rsidR="002C4AAF" w:rsidRDefault="002C4AAF" w:rsidP="008475AF"/>
    <w:p w14:paraId="4B6D07FB" w14:textId="40394290" w:rsidR="002C4AAF" w:rsidRDefault="002C4AAF" w:rsidP="008475AF"/>
    <w:p w14:paraId="0B200E60" w14:textId="06471154" w:rsidR="002C4AAF" w:rsidRDefault="002C4AAF" w:rsidP="008475AF"/>
    <w:p w14:paraId="3F8BEEC2" w14:textId="654A3DE0" w:rsidR="002C4AAF" w:rsidRDefault="002C4AAF" w:rsidP="008475AF"/>
    <w:p w14:paraId="1B277250" w14:textId="77777777" w:rsidR="002C4AAF" w:rsidRDefault="002C4AAF" w:rsidP="008475AF"/>
    <w:p w14:paraId="2D713956" w14:textId="2028FEDF" w:rsidR="002C4AAF" w:rsidRDefault="002C4AAF" w:rsidP="008475AF"/>
    <w:p w14:paraId="246662E0" w14:textId="19CFD7E2" w:rsidR="002C4AAF" w:rsidRDefault="002C4AAF" w:rsidP="008475AF"/>
    <w:p w14:paraId="3F0F745C" w14:textId="77777777" w:rsidR="002C4AAF" w:rsidRDefault="002C4AAF" w:rsidP="008475AF"/>
    <w:p w14:paraId="63DD17E8" w14:textId="77777777" w:rsidR="002C4AAF" w:rsidRDefault="002C4AAF" w:rsidP="008475AF"/>
    <w:p w14:paraId="29077C39" w14:textId="66D01A53" w:rsidR="002C4AAF" w:rsidRDefault="002C4AAF" w:rsidP="008475AF"/>
    <w:p w14:paraId="39A0FA68" w14:textId="77777777" w:rsidR="002C4AAF" w:rsidRDefault="002C4AAF" w:rsidP="008475AF"/>
    <w:p w14:paraId="2FE95969" w14:textId="77777777" w:rsidR="002C4AAF" w:rsidRDefault="002C4AAF" w:rsidP="008475AF"/>
    <w:p w14:paraId="2BBF1807" w14:textId="1C666227" w:rsidR="002C4AAF" w:rsidRDefault="002C4AAF" w:rsidP="008475AF"/>
    <w:p w14:paraId="110F56C2" w14:textId="77777777" w:rsidR="002C4AAF" w:rsidRDefault="002C4AAF" w:rsidP="008475AF"/>
    <w:p w14:paraId="1308419E" w14:textId="6BB545D8" w:rsidR="002C4AAF" w:rsidRDefault="002C4AAF" w:rsidP="008475AF"/>
    <w:p w14:paraId="643A757A" w14:textId="1A1DF702" w:rsidR="002C4AAF" w:rsidRDefault="002C4AAF" w:rsidP="008475AF"/>
    <w:p w14:paraId="282712DE" w14:textId="704D8CF0" w:rsidR="002C4AAF" w:rsidRDefault="002C4AAF" w:rsidP="008475AF"/>
    <w:p w14:paraId="61B86D59" w14:textId="77777777" w:rsidR="002C4AAF" w:rsidRDefault="002C4AAF" w:rsidP="008475AF"/>
    <w:p w14:paraId="4005ABE9" w14:textId="692F9031" w:rsidR="002C4AAF" w:rsidRDefault="002C4AAF" w:rsidP="008475AF"/>
    <w:p w14:paraId="5A8D7B50" w14:textId="77777777" w:rsidR="002C4AAF" w:rsidRDefault="002C4AAF" w:rsidP="008475AF"/>
    <w:p w14:paraId="448882B1" w14:textId="77777777" w:rsidR="002C4AAF" w:rsidRDefault="002C4AAF" w:rsidP="008475AF"/>
    <w:p w14:paraId="54112F5A" w14:textId="77777777" w:rsidR="002C4AAF" w:rsidRDefault="002C4AAF" w:rsidP="008475AF"/>
    <w:p w14:paraId="3DD7FEA0" w14:textId="52E32C28" w:rsidR="002C4AAF" w:rsidRDefault="002C4AAF" w:rsidP="008475AF"/>
    <w:p w14:paraId="734FE6E7" w14:textId="015FBD14" w:rsidR="002C4AAF" w:rsidRDefault="00CE0181" w:rsidP="008475AF">
      <w:r>
        <w:rPr>
          <w:noProof/>
        </w:rPr>
        <mc:AlternateContent>
          <mc:Choice Requires="wps">
            <w:drawing>
              <wp:anchor distT="0" distB="0" distL="114300" distR="114300" simplePos="0" relativeHeight="251734016" behindDoc="0" locked="0" layoutInCell="1" allowOverlap="1" wp14:anchorId="3EE7FA72" wp14:editId="2EE27DF0">
                <wp:simplePos x="0" y="0"/>
                <wp:positionH relativeFrom="column">
                  <wp:posOffset>80645</wp:posOffset>
                </wp:positionH>
                <wp:positionV relativeFrom="paragraph">
                  <wp:posOffset>139700</wp:posOffset>
                </wp:positionV>
                <wp:extent cx="5400675" cy="295275"/>
                <wp:effectExtent l="0" t="0" r="9525" b="9525"/>
                <wp:wrapNone/>
                <wp:docPr id="599793756" name="Textfeld 1"/>
                <wp:cNvGraphicFramePr/>
                <a:graphic xmlns:a="http://schemas.openxmlformats.org/drawingml/2006/main">
                  <a:graphicData uri="http://schemas.microsoft.com/office/word/2010/wordprocessingShape">
                    <wps:wsp>
                      <wps:cNvSpPr txBox="1"/>
                      <wps:spPr>
                        <a:xfrm>
                          <a:off x="0" y="0"/>
                          <a:ext cx="5400675" cy="295275"/>
                        </a:xfrm>
                        <a:prstGeom prst="rect">
                          <a:avLst/>
                        </a:prstGeom>
                        <a:solidFill>
                          <a:prstClr val="white"/>
                        </a:solidFill>
                        <a:ln>
                          <a:noFill/>
                        </a:ln>
                      </wps:spPr>
                      <wps:txbx>
                        <w:txbxContent>
                          <w:p w14:paraId="360777A0" w14:textId="4786CA9E" w:rsidR="002C4AAF" w:rsidRPr="008E44AC" w:rsidRDefault="002C4AAF" w:rsidP="002C4A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18</w:t>
                            </w:r>
                            <w:r w:rsidR="00714ADE">
                              <w:fldChar w:fldCharType="end"/>
                            </w:r>
                            <w:r>
                              <w:t>: MATLAB Quelle Code der Referenzsignale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EE7FA72" id="_x0000_s1049" type="#_x0000_t202" style="position:absolute;left:0;text-align:left;margin-left:6.35pt;margin-top:11pt;width:425.25pt;height:23.25pt;z-index:2517340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" stroked="f">
                <v:textbox inset="0,0,0,0">
                  <w:txbxContent>
                    <w:p w14:paraId="360777A0" w14:textId="4786CA9E" w:rsidR="002C4AAF" w:rsidRPr="008E44AC" w:rsidRDefault="002C4AAF" w:rsidP="002C4A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18</w:t>
                      </w:r>
                      <w:r w:rsidR="00714ADE">
                        <w:fldChar w:fldCharType="end"/>
                      </w:r>
                      <w:r>
                        <w:t>: MATLAB Quelle Code der Referenzsignale</w:t>
                      </w:r>
                    </w:p>
                  </w:txbxContent>
                </v:textbox>
              </v:shape>
            </w:pict>
          </mc:Fallback>
        </mc:AlternateContent>
      </w:r>
    </w:p>
    <w:p w14:paraId="1B75FD59" w14:textId="77777777" w:rsidR="002C4AAF" w:rsidRDefault="002C4AAF" w:rsidP="008475AF"/>
    <w:p w14:paraId="52AB2449" w14:textId="44E431C7" w:rsidR="002C4AAF" w:rsidRDefault="00CE0181" w:rsidP="008475AF">
      <w:r w:rsidRPr="002C4AAF">
        <w:drawing>
          <wp:anchor distT="0" distB="0" distL="114300" distR="114300" simplePos="0" relativeHeight="251735040" behindDoc="0" locked="0" layoutInCell="1" allowOverlap="1" wp14:anchorId="1D29717E" wp14:editId="17EA7581">
            <wp:simplePos x="0" y="0"/>
            <wp:positionH relativeFrom="column">
              <wp:posOffset>118745</wp:posOffset>
            </wp:positionH>
            <wp:positionV relativeFrom="paragraph">
              <wp:posOffset>92075</wp:posOffset>
            </wp:positionV>
            <wp:extent cx="4860290" cy="2987675"/>
            <wp:effectExtent l="0" t="0" r="0" b="3175"/>
            <wp:wrapNone/>
            <wp:docPr id="615566681" name="Grafik 1" descr="Ein Bild, das Text, Diagramm, Reihe,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566681" name="Grafik 1" descr="Ein Bild, das Text, Diagramm, Reihe, Screenshot enthält.&#10;&#10;Automatisch generierte Beschreibung"/>
                    <pic:cNvPicPr/>
                  </pic:nvPicPr>
                  <pic:blipFill>
                    <a:blip r:embed="rId51"/>
                    <a:stretch>
                      <a:fillRect/>
                    </a:stretch>
                  </pic:blipFill>
                  <pic:spPr>
                    <a:xfrm>
                      <a:off x="0" y="0"/>
                      <a:ext cx="4860290" cy="2987675"/>
                    </a:xfrm>
                    <a:prstGeom prst="rect">
                      <a:avLst/>
                    </a:prstGeom>
                  </pic:spPr>
                </pic:pic>
              </a:graphicData>
            </a:graphic>
          </wp:anchor>
        </w:drawing>
      </w:r>
    </w:p>
    <w:p w14:paraId="0FDEE6C1" w14:textId="51156E5E" w:rsidR="002C4AAF" w:rsidRDefault="002C4AAF" w:rsidP="008475AF"/>
    <w:p w14:paraId="7C8DDB3F" w14:textId="2C4DEF5B" w:rsidR="002C4AAF" w:rsidRDefault="002C4AAF" w:rsidP="008475AF"/>
    <w:p w14:paraId="225902C1" w14:textId="5F1F33E1" w:rsidR="002C4AAF" w:rsidRDefault="002C4AAF" w:rsidP="008475AF"/>
    <w:p w14:paraId="278B20E3" w14:textId="77777777" w:rsidR="002C4AAF" w:rsidRDefault="002C4AAF" w:rsidP="008475AF"/>
    <w:p w14:paraId="21631B46" w14:textId="77777777" w:rsidR="002C4AAF" w:rsidRDefault="002C4AAF" w:rsidP="008475AF"/>
    <w:p w14:paraId="22769CEC" w14:textId="77777777" w:rsidR="002C4AAF" w:rsidRDefault="002C4AAF" w:rsidP="008475AF"/>
    <w:p w14:paraId="54677857" w14:textId="77777777" w:rsidR="002C4AAF" w:rsidRDefault="002C4AAF" w:rsidP="008475AF"/>
    <w:p w14:paraId="683B8899" w14:textId="77777777" w:rsidR="002C4AAF" w:rsidRDefault="002C4AAF" w:rsidP="008475AF"/>
    <w:p w14:paraId="0E2290B1" w14:textId="77777777" w:rsidR="002C4AAF" w:rsidRDefault="002C4AAF" w:rsidP="008475AF"/>
    <w:p w14:paraId="4F016410" w14:textId="77777777" w:rsidR="002C4AAF" w:rsidRDefault="002C4AAF" w:rsidP="008475AF"/>
    <w:p w14:paraId="052BCD8E" w14:textId="77777777" w:rsidR="002C4AAF" w:rsidRDefault="002C4AAF" w:rsidP="008475AF"/>
    <w:p w14:paraId="13123B42" w14:textId="77777777" w:rsidR="002C4AAF" w:rsidRDefault="002C4AAF" w:rsidP="008475AF"/>
    <w:p w14:paraId="7675FDB9" w14:textId="77777777" w:rsidR="002C4AAF" w:rsidRDefault="002C4AAF" w:rsidP="008475AF"/>
    <w:p w14:paraId="1791E2EE" w14:textId="77777777" w:rsidR="002C4AAF" w:rsidRDefault="002C4AAF" w:rsidP="008475AF"/>
    <w:p w14:paraId="638459F8" w14:textId="77777777" w:rsidR="002C4AAF" w:rsidRDefault="002C4AAF" w:rsidP="008475AF"/>
    <w:p w14:paraId="44222265" w14:textId="70C98C1F" w:rsidR="002C4AAF" w:rsidRDefault="002C4AAF" w:rsidP="008475AF">
      <w:r>
        <w:rPr>
          <w:noProof/>
        </w:rPr>
        <mc:AlternateContent>
          <mc:Choice Requires="wps">
            <w:drawing>
              <wp:anchor distT="0" distB="0" distL="114300" distR="114300" simplePos="0" relativeHeight="251737088" behindDoc="0" locked="0" layoutInCell="1" allowOverlap="1" wp14:anchorId="605F496C" wp14:editId="524A1BC5">
                <wp:simplePos x="0" y="0"/>
                <wp:positionH relativeFrom="column">
                  <wp:posOffset>194945</wp:posOffset>
                </wp:positionH>
                <wp:positionV relativeFrom="paragraph">
                  <wp:posOffset>44450</wp:posOffset>
                </wp:positionV>
                <wp:extent cx="4860290" cy="304800"/>
                <wp:effectExtent l="0" t="0" r="0" b="0"/>
                <wp:wrapNone/>
                <wp:docPr id="1599029675" name="Textfeld 1"/>
                <wp:cNvGraphicFramePr/>
                <a:graphic xmlns:a="http://schemas.openxmlformats.org/drawingml/2006/main">
                  <a:graphicData uri="http://schemas.microsoft.com/office/word/2010/wordprocessingShape">
                    <wps:wsp>
                      <wps:cNvSpPr txBox="1"/>
                      <wps:spPr>
                        <a:xfrm>
                          <a:off x="0" y="0"/>
                          <a:ext cx="4860290" cy="304800"/>
                        </a:xfrm>
                        <a:prstGeom prst="rect">
                          <a:avLst/>
                        </a:prstGeom>
                        <a:solidFill>
                          <a:prstClr val="white"/>
                        </a:solidFill>
                        <a:ln>
                          <a:noFill/>
                        </a:ln>
                      </wps:spPr>
                      <wps:txbx>
                        <w:txbxContent>
                          <w:p w14:paraId="33DD8210" w14:textId="1A76F4B6" w:rsidR="002C4AAF" w:rsidRPr="002413D4" w:rsidRDefault="002C4AAF" w:rsidP="002C4A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19</w:t>
                            </w:r>
                            <w:r w:rsidR="00714ADE">
                              <w:fldChar w:fldCharType="end"/>
                            </w:r>
                            <w:r>
                              <w:t>: Mit MATLAB berechneter Kosinus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05F496C" id="_x0000_s1050" type="#_x0000_t202" style="position:absolute;left:0;text-align:left;margin-left:15.35pt;margin-top:3.5pt;width:382.7pt;height:24pt;z-index:251737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" stroked="f">
                <v:textbox inset="0,0,0,0">
                  <w:txbxContent>
                    <w:p w14:paraId="33DD8210" w14:textId="1A76F4B6" w:rsidR="002C4AAF" w:rsidRPr="002413D4" w:rsidRDefault="002C4AAF" w:rsidP="002C4AAF">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19</w:t>
                      </w:r>
                      <w:r w:rsidR="00714ADE">
                        <w:fldChar w:fldCharType="end"/>
                      </w:r>
                      <w:r>
                        <w:t>: Mit MATLAB berechneter Kosinus</w:t>
                      </w:r>
                    </w:p>
                  </w:txbxContent>
                </v:textbox>
              </v:shape>
            </w:pict>
          </mc:Fallback>
        </mc:AlternateContent>
      </w:r>
    </w:p>
    <w:p w14:paraId="1DEAA4B1" w14:textId="1023368A" w:rsidR="002C4AAF" w:rsidRDefault="00B17C16" w:rsidP="008475AF">
      <w:r w:rsidRPr="00B17C16">
        <w:lastRenderedPageBreak/>
        <w:drawing>
          <wp:anchor distT="0" distB="0" distL="114300" distR="114300" simplePos="0" relativeHeight="251738112" behindDoc="0" locked="0" layoutInCell="1" allowOverlap="1" wp14:anchorId="6DDC5D66" wp14:editId="60A0E40D">
            <wp:simplePos x="0" y="0"/>
            <wp:positionH relativeFrom="column">
              <wp:posOffset>123825</wp:posOffset>
            </wp:positionH>
            <wp:positionV relativeFrom="paragraph">
              <wp:posOffset>-3175</wp:posOffset>
            </wp:positionV>
            <wp:extent cx="4860290" cy="3207385"/>
            <wp:effectExtent l="0" t="0" r="0" b="0"/>
            <wp:wrapNone/>
            <wp:docPr id="112259668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2596680" name=""/>
                    <pic:cNvPicPr/>
                  </pic:nvPicPr>
                  <pic:blipFill>
                    <a:blip r:embed="rId52"/>
                    <a:stretch>
                      <a:fillRect/>
                    </a:stretch>
                  </pic:blipFill>
                  <pic:spPr>
                    <a:xfrm>
                      <a:off x="0" y="0"/>
                      <a:ext cx="4860290" cy="3207385"/>
                    </a:xfrm>
                    <a:prstGeom prst="rect">
                      <a:avLst/>
                    </a:prstGeom>
                  </pic:spPr>
                </pic:pic>
              </a:graphicData>
            </a:graphic>
          </wp:anchor>
        </w:drawing>
      </w:r>
    </w:p>
    <w:p w14:paraId="5315A063" w14:textId="77777777" w:rsidR="00B17C16" w:rsidRDefault="00B17C16" w:rsidP="008475AF"/>
    <w:p w14:paraId="121F7760" w14:textId="77777777" w:rsidR="00B17C16" w:rsidRDefault="00B17C16" w:rsidP="008475AF"/>
    <w:p w14:paraId="18269D34" w14:textId="77777777" w:rsidR="00B17C16" w:rsidRDefault="00B17C16" w:rsidP="008475AF"/>
    <w:p w14:paraId="21646754" w14:textId="77777777" w:rsidR="00B17C16" w:rsidRDefault="00B17C16" w:rsidP="008475AF"/>
    <w:p w14:paraId="17A4B4E9" w14:textId="77777777" w:rsidR="00B17C16" w:rsidRDefault="00B17C16" w:rsidP="008475AF"/>
    <w:p w14:paraId="06627EC2" w14:textId="77777777" w:rsidR="00B17C16" w:rsidRDefault="00B17C16" w:rsidP="008475AF"/>
    <w:p w14:paraId="4FFF0A91" w14:textId="77777777" w:rsidR="00B17C16" w:rsidRDefault="00B17C16" w:rsidP="008475AF"/>
    <w:p w14:paraId="052843D4" w14:textId="77777777" w:rsidR="00B17C16" w:rsidRDefault="00B17C16" w:rsidP="008475AF"/>
    <w:p w14:paraId="21C80A83" w14:textId="77777777" w:rsidR="00B17C16" w:rsidRDefault="00B17C16" w:rsidP="008475AF"/>
    <w:p w14:paraId="1747B4BE" w14:textId="77777777" w:rsidR="00B17C16" w:rsidRDefault="00B17C16" w:rsidP="008475AF"/>
    <w:p w14:paraId="500AB7E6" w14:textId="77777777" w:rsidR="00B17C16" w:rsidRDefault="00B17C16" w:rsidP="008475AF"/>
    <w:p w14:paraId="71C6F290" w14:textId="77777777" w:rsidR="00B17C16" w:rsidRDefault="00B17C16" w:rsidP="008475AF"/>
    <w:p w14:paraId="713E2731" w14:textId="77777777" w:rsidR="00B17C16" w:rsidRDefault="00B17C16" w:rsidP="008475AF"/>
    <w:p w14:paraId="6284C13A" w14:textId="77777777" w:rsidR="00B17C16" w:rsidRDefault="00B17C16" w:rsidP="008475AF"/>
    <w:p w14:paraId="52B71B5B" w14:textId="77777777" w:rsidR="00B17C16" w:rsidRDefault="00B17C16" w:rsidP="008475AF"/>
    <w:p w14:paraId="6BD8B3EE" w14:textId="77777777" w:rsidR="00B17C16" w:rsidRDefault="00B17C16" w:rsidP="008475AF"/>
    <w:p w14:paraId="66B86DFD" w14:textId="31F013D7" w:rsidR="00B17C16" w:rsidRDefault="00B17C16" w:rsidP="008475AF">
      <w:r>
        <w:rPr>
          <w:noProof/>
        </w:rPr>
        <mc:AlternateContent>
          <mc:Choice Requires="wps">
            <w:drawing>
              <wp:anchor distT="0" distB="0" distL="114300" distR="114300" simplePos="0" relativeHeight="251740160" behindDoc="0" locked="0" layoutInCell="1" allowOverlap="1" wp14:anchorId="27C9B0F7" wp14:editId="257842A3">
                <wp:simplePos x="0" y="0"/>
                <wp:positionH relativeFrom="column">
                  <wp:posOffset>123825</wp:posOffset>
                </wp:positionH>
                <wp:positionV relativeFrom="paragraph">
                  <wp:posOffset>25400</wp:posOffset>
                </wp:positionV>
                <wp:extent cx="4860290" cy="314325"/>
                <wp:effectExtent l="0" t="0" r="0" b="9525"/>
                <wp:wrapNone/>
                <wp:docPr id="1130581724" name="Textfeld 1"/>
                <wp:cNvGraphicFramePr/>
                <a:graphic xmlns:a="http://schemas.openxmlformats.org/drawingml/2006/main">
                  <a:graphicData uri="http://schemas.microsoft.com/office/word/2010/wordprocessingShape">
                    <wps:wsp>
                      <wps:cNvSpPr txBox="1"/>
                      <wps:spPr>
                        <a:xfrm>
                          <a:off x="0" y="0"/>
                          <a:ext cx="4860290" cy="314325"/>
                        </a:xfrm>
                        <a:prstGeom prst="rect">
                          <a:avLst/>
                        </a:prstGeom>
                        <a:solidFill>
                          <a:prstClr val="white"/>
                        </a:solidFill>
                        <a:ln>
                          <a:noFill/>
                        </a:ln>
                      </wps:spPr>
                      <wps:txbx>
                        <w:txbxContent>
                          <w:p w14:paraId="0FC977A6" w14:textId="42845B80" w:rsidR="00B17C16" w:rsidRPr="00AE4E5B" w:rsidRDefault="00B17C16" w:rsidP="00B17C1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20</w:t>
                            </w:r>
                            <w:r w:rsidR="00714ADE">
                              <w:fldChar w:fldCharType="end"/>
                            </w:r>
                            <w:r>
                              <w:t>: Mit MATLAB berechneter Sinus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7C9B0F7" id="_x0000_s1051" type="#_x0000_t202" style="position:absolute;left:0;text-align:left;margin-left:9.75pt;margin-top:2pt;width:382.7pt;height:24.75pt;z-index:2517401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" stroked="f">
                <v:textbox inset="0,0,0,0">
                  <w:txbxContent>
                    <w:p w14:paraId="0FC977A6" w14:textId="42845B80" w:rsidR="00B17C16" w:rsidRPr="00AE4E5B" w:rsidRDefault="00B17C16" w:rsidP="00B17C1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20</w:t>
                      </w:r>
                      <w:r w:rsidR="00714ADE">
                        <w:fldChar w:fldCharType="end"/>
                      </w:r>
                      <w:r>
                        <w:t>: Mit MATLAB berechneter Sinus</w:t>
                      </w:r>
                    </w:p>
                  </w:txbxContent>
                </v:textbox>
              </v:shape>
            </w:pict>
          </mc:Fallback>
        </mc:AlternateContent>
      </w:r>
    </w:p>
    <w:p w14:paraId="3E378DB6" w14:textId="75BE0497" w:rsidR="002C4AAF" w:rsidRDefault="002C4AAF" w:rsidP="008475AF"/>
    <w:p w14:paraId="77CE1FEB" w14:textId="06DEC942" w:rsidR="002C4AAF" w:rsidRDefault="002C4AAF" w:rsidP="008475AF"/>
    <w:p w14:paraId="48C8DF45" w14:textId="4ED04225" w:rsidR="002C4AAF" w:rsidRDefault="00B17C16" w:rsidP="008475AF">
      <w:r>
        <w:rPr>
          <w:noProof/>
        </w:rPr>
        <mc:AlternateContent>
          <mc:Choice Requires="wps">
            <w:drawing>
              <wp:anchor distT="0" distB="0" distL="114300" distR="114300" simplePos="0" relativeHeight="251743232" behindDoc="0" locked="0" layoutInCell="1" allowOverlap="1" wp14:anchorId="26865C36" wp14:editId="619B9259">
                <wp:simplePos x="0" y="0"/>
                <wp:positionH relativeFrom="column">
                  <wp:posOffset>95250</wp:posOffset>
                </wp:positionH>
                <wp:positionV relativeFrom="paragraph">
                  <wp:posOffset>3161665</wp:posOffset>
                </wp:positionV>
                <wp:extent cx="4860290" cy="635"/>
                <wp:effectExtent l="0" t="0" r="0" b="0"/>
                <wp:wrapNone/>
                <wp:docPr id="727901004" name="Textfeld 1"/>
                <wp:cNvGraphicFramePr/>
                <a:graphic xmlns:a="http://schemas.openxmlformats.org/drawingml/2006/main">
                  <a:graphicData uri="http://schemas.microsoft.com/office/word/2010/wordprocessingShape">
                    <wps:wsp>
                      <wps:cNvSpPr txBox="1"/>
                      <wps:spPr>
                        <a:xfrm>
                          <a:off x="0" y="0"/>
                          <a:ext cx="4860290" cy="635"/>
                        </a:xfrm>
                        <a:prstGeom prst="rect">
                          <a:avLst/>
                        </a:prstGeom>
                        <a:solidFill>
                          <a:prstClr val="white"/>
                        </a:solidFill>
                        <a:ln>
                          <a:noFill/>
                        </a:ln>
                      </wps:spPr>
                      <wps:txbx>
                        <w:txbxContent>
                          <w:p w14:paraId="7F415754" w14:textId="1BE676FC" w:rsidR="00B17C16" w:rsidRPr="00533D94" w:rsidRDefault="00B17C16" w:rsidP="00B17C1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21</w:t>
                            </w:r>
                            <w:r w:rsidR="00714ADE">
                              <w:fldChar w:fldCharType="end"/>
                            </w:r>
                            <w:r>
                              <w:t xml:space="preserve">: </w:t>
                            </w:r>
                            <w:r>
                              <w:t>Mit MATLAB berechneter Sinus</w:t>
                            </w:r>
                            <w:r>
                              <w:t xml:space="preserve"> und Kosinus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6865C36" id="_x0000_s1052" type="#_x0000_t202" style="position:absolute;left:0;text-align:left;margin-left:7.5pt;margin-top:248.95pt;width:382.7pt;height:.05pt;z-index:2517432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" stroked="f">
                <v:textbox style="mso-fit-shape-to-text:t" inset="0,0,0,0">
                  <w:txbxContent>
                    <w:p w14:paraId="7F415754" w14:textId="1BE676FC" w:rsidR="00B17C16" w:rsidRPr="00533D94" w:rsidRDefault="00B17C16" w:rsidP="00B17C16">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21</w:t>
                      </w:r>
                      <w:r w:rsidR="00714ADE">
                        <w:fldChar w:fldCharType="end"/>
                      </w:r>
                      <w:r>
                        <w:t xml:space="preserve">: </w:t>
                      </w:r>
                      <w:r>
                        <w:t>Mit MATLAB berechneter Sinus</w:t>
                      </w:r>
                      <w:r>
                        <w:t xml:space="preserve"> und Kosinus</w:t>
                      </w:r>
                    </w:p>
                  </w:txbxContent>
                </v:textbox>
              </v:shape>
            </w:pict>
          </mc:Fallback>
        </mc:AlternateContent>
      </w:r>
      <w:r w:rsidRPr="00B17C16">
        <w:drawing>
          <wp:anchor distT="0" distB="0" distL="114300" distR="114300" simplePos="0" relativeHeight="251741184" behindDoc="0" locked="0" layoutInCell="1" allowOverlap="1" wp14:anchorId="3A1AAE46" wp14:editId="01E9FEE7">
            <wp:simplePos x="0" y="0"/>
            <wp:positionH relativeFrom="column">
              <wp:posOffset>95250</wp:posOffset>
            </wp:positionH>
            <wp:positionV relativeFrom="paragraph">
              <wp:posOffset>44450</wp:posOffset>
            </wp:positionV>
            <wp:extent cx="4860290" cy="3060065"/>
            <wp:effectExtent l="0" t="0" r="0" b="6985"/>
            <wp:wrapNone/>
            <wp:docPr id="3408559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85590" name=""/>
                    <pic:cNvPicPr/>
                  </pic:nvPicPr>
                  <pic:blipFill>
                    <a:blip r:embed="rId53"/>
                    <a:stretch>
                      <a:fillRect/>
                    </a:stretch>
                  </pic:blipFill>
                  <pic:spPr>
                    <a:xfrm>
                      <a:off x="0" y="0"/>
                      <a:ext cx="4860290" cy="3060065"/>
                    </a:xfrm>
                    <a:prstGeom prst="rect">
                      <a:avLst/>
                    </a:prstGeom>
                  </pic:spPr>
                </pic:pic>
              </a:graphicData>
            </a:graphic>
          </wp:anchor>
        </w:drawing>
      </w:r>
    </w:p>
    <w:p w14:paraId="727F2800" w14:textId="77777777" w:rsidR="002C4AAF" w:rsidRDefault="002C4AAF" w:rsidP="008475AF"/>
    <w:p w14:paraId="13FDACB9" w14:textId="77777777" w:rsidR="002C4AAF" w:rsidRDefault="002C4AAF" w:rsidP="008475AF"/>
    <w:p w14:paraId="4D3115C0" w14:textId="77777777" w:rsidR="00B17C16" w:rsidRDefault="00B17C16" w:rsidP="008475AF"/>
    <w:p w14:paraId="2D7CBA96" w14:textId="77777777" w:rsidR="00B17C16" w:rsidRDefault="00B17C16" w:rsidP="008475AF"/>
    <w:p w14:paraId="32C84180" w14:textId="77777777" w:rsidR="00B17C16" w:rsidRDefault="00B17C16" w:rsidP="008475AF"/>
    <w:p w14:paraId="0E4B0724" w14:textId="77777777" w:rsidR="00B17C16" w:rsidRDefault="00B17C16" w:rsidP="008475AF"/>
    <w:p w14:paraId="7BBBA9F9" w14:textId="77777777" w:rsidR="00B17C16" w:rsidRDefault="00B17C16" w:rsidP="008475AF"/>
    <w:p w14:paraId="72306EB8" w14:textId="77777777" w:rsidR="00B17C16" w:rsidRDefault="00B17C16" w:rsidP="008475AF"/>
    <w:p w14:paraId="6CDD90BC" w14:textId="77777777" w:rsidR="00B17C16" w:rsidRDefault="00B17C16" w:rsidP="008475AF"/>
    <w:p w14:paraId="1694BC79" w14:textId="77777777" w:rsidR="00B17C16" w:rsidRDefault="00B17C16" w:rsidP="008475AF"/>
    <w:p w14:paraId="441D31B1" w14:textId="77777777" w:rsidR="00B17C16" w:rsidRDefault="00B17C16" w:rsidP="008475AF"/>
    <w:p w14:paraId="3B83C398" w14:textId="77777777" w:rsidR="00B17C16" w:rsidRDefault="00B17C16" w:rsidP="008475AF"/>
    <w:p w14:paraId="3071AF8C" w14:textId="77777777" w:rsidR="00B17C16" w:rsidRDefault="00B17C16" w:rsidP="008475AF"/>
    <w:p w14:paraId="2C3C99D9" w14:textId="77777777" w:rsidR="00B17C16" w:rsidRDefault="00B17C16" w:rsidP="008475AF"/>
    <w:p w14:paraId="7D51A678" w14:textId="77777777" w:rsidR="00B17C16" w:rsidRDefault="00B17C16" w:rsidP="008475AF"/>
    <w:p w14:paraId="4F8EB7C9" w14:textId="77777777" w:rsidR="00B17C16" w:rsidRDefault="00B17C16" w:rsidP="008475AF"/>
    <w:p w14:paraId="04727469" w14:textId="77777777" w:rsidR="00B17C16" w:rsidRDefault="00B17C16" w:rsidP="008475AF"/>
    <w:p w14:paraId="3C0DFC0B" w14:textId="77777777" w:rsidR="00B17C16" w:rsidRDefault="00B17C16" w:rsidP="008475AF"/>
    <w:p w14:paraId="53C56D31" w14:textId="77777777" w:rsidR="00B17C16" w:rsidRDefault="00B17C16" w:rsidP="008475AF"/>
    <w:p w14:paraId="2EAF0423" w14:textId="77777777" w:rsidR="00B17C16" w:rsidRDefault="00B17C16" w:rsidP="008475AF"/>
    <w:p w14:paraId="0AA99CCC" w14:textId="77777777" w:rsidR="00B17C16" w:rsidRDefault="00B17C16" w:rsidP="008475AF"/>
    <w:p w14:paraId="6D84FDBA" w14:textId="77777777" w:rsidR="00B17C16" w:rsidRDefault="00B17C16" w:rsidP="008475AF"/>
    <w:p w14:paraId="5D22916D" w14:textId="217A379A" w:rsidR="00B17C16" w:rsidRDefault="00B17C16" w:rsidP="008475AF">
      <w:r>
        <w:rPr>
          <w:noProof/>
        </w:rPr>
        <w:lastRenderedPageBreak/>
        <w:drawing>
          <wp:anchor distT="0" distB="0" distL="114300" distR="114300" simplePos="0" relativeHeight="251744256" behindDoc="0" locked="0" layoutInCell="1" allowOverlap="1" wp14:anchorId="3E810E99" wp14:editId="5A0BF697">
            <wp:simplePos x="0" y="0"/>
            <wp:positionH relativeFrom="column">
              <wp:posOffset>204470</wp:posOffset>
            </wp:positionH>
            <wp:positionV relativeFrom="paragraph">
              <wp:posOffset>-3175</wp:posOffset>
            </wp:positionV>
            <wp:extent cx="5467350" cy="4124325"/>
            <wp:effectExtent l="0" t="0" r="0" b="9525"/>
            <wp:wrapNone/>
            <wp:docPr id="1135023696"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467350" cy="4124325"/>
                    </a:xfrm>
                    <a:prstGeom prst="rect">
                      <a:avLst/>
                    </a:prstGeom>
                    <a:noFill/>
                    <a:ln>
                      <a:noFill/>
                    </a:ln>
                  </pic:spPr>
                </pic:pic>
              </a:graphicData>
            </a:graphic>
            <wp14:sizeRelH relativeFrom="margin">
              <wp14:pctWidth>0</wp14:pctWidth>
            </wp14:sizeRelH>
          </wp:anchor>
        </w:drawing>
      </w:r>
    </w:p>
    <w:p w14:paraId="660DA0BA" w14:textId="79970925" w:rsidR="00B17C16" w:rsidRDefault="00B17C16" w:rsidP="008475AF"/>
    <w:p w14:paraId="18A07568" w14:textId="1F9CDA30" w:rsidR="00B17C16" w:rsidRDefault="00B17C16" w:rsidP="008475AF"/>
    <w:p w14:paraId="2A3D3E9B" w14:textId="77777777" w:rsidR="00B17C16" w:rsidRDefault="00B17C16" w:rsidP="008475AF"/>
    <w:p w14:paraId="6BDFDD5A" w14:textId="77777777" w:rsidR="00B17C16" w:rsidRDefault="00B17C16" w:rsidP="008475AF"/>
    <w:p w14:paraId="7234DD21" w14:textId="77777777" w:rsidR="00B17C16" w:rsidRDefault="00B17C16" w:rsidP="008475AF"/>
    <w:p w14:paraId="545E1150" w14:textId="77777777" w:rsidR="00B17C16" w:rsidRDefault="00B17C16" w:rsidP="008475AF"/>
    <w:p w14:paraId="3880D1FD" w14:textId="43807582" w:rsidR="00B17C16" w:rsidRDefault="00B17C16" w:rsidP="008475AF"/>
    <w:p w14:paraId="09F1DA77" w14:textId="77777777" w:rsidR="00B17C16" w:rsidRDefault="00B17C16" w:rsidP="008475AF"/>
    <w:p w14:paraId="523D6902" w14:textId="77777777" w:rsidR="00B17C16" w:rsidRDefault="00B17C16" w:rsidP="008475AF"/>
    <w:p w14:paraId="7E82D573" w14:textId="77777777" w:rsidR="00B17C16" w:rsidRDefault="00B17C16" w:rsidP="008475AF"/>
    <w:p w14:paraId="2098C150" w14:textId="77777777" w:rsidR="00B17C16" w:rsidRDefault="00B17C16" w:rsidP="008475AF"/>
    <w:p w14:paraId="28C81E43" w14:textId="3EB974AD" w:rsidR="00B17C16" w:rsidRDefault="00B17C16" w:rsidP="008475AF"/>
    <w:p w14:paraId="701B54F3" w14:textId="2D4BBC35" w:rsidR="00B17C16" w:rsidRDefault="00B17C16" w:rsidP="008475AF"/>
    <w:p w14:paraId="520E8509" w14:textId="161D052B" w:rsidR="00B17C16" w:rsidRDefault="00B17C16" w:rsidP="008475AF"/>
    <w:p w14:paraId="7866F36A" w14:textId="77777777" w:rsidR="00B17C16" w:rsidRDefault="00B17C16" w:rsidP="008475AF"/>
    <w:p w14:paraId="291C50C6" w14:textId="4179DFEA" w:rsidR="00B17C16" w:rsidRDefault="00B17C16" w:rsidP="008475AF"/>
    <w:p w14:paraId="4BE0D5CD" w14:textId="043B214F" w:rsidR="00B17C16" w:rsidRDefault="00B17C16" w:rsidP="008475AF"/>
    <w:p w14:paraId="18721016" w14:textId="77777777" w:rsidR="00B17C16" w:rsidRDefault="00B17C16" w:rsidP="008475AF"/>
    <w:p w14:paraId="46B3758C" w14:textId="4E5D1840" w:rsidR="00B17C16" w:rsidRDefault="00B17C16" w:rsidP="008475AF"/>
    <w:p w14:paraId="6BD4A632" w14:textId="0F6DAEBD" w:rsidR="00B17C16" w:rsidRDefault="00B17C16" w:rsidP="008475AF"/>
    <w:p w14:paraId="159A4864" w14:textId="4790B7CD" w:rsidR="00B17C16" w:rsidRDefault="00B17C16" w:rsidP="008475AF">
      <w:r>
        <w:rPr>
          <w:noProof/>
        </w:rPr>
        <mc:AlternateContent>
          <mc:Choice Requires="wps">
            <w:drawing>
              <wp:anchor distT="0" distB="0" distL="114300" distR="114300" simplePos="0" relativeHeight="251746304" behindDoc="0" locked="0" layoutInCell="1" allowOverlap="1" wp14:anchorId="31942F79" wp14:editId="01E08CE9">
                <wp:simplePos x="0" y="0"/>
                <wp:positionH relativeFrom="column">
                  <wp:posOffset>204470</wp:posOffset>
                </wp:positionH>
                <wp:positionV relativeFrom="paragraph">
                  <wp:posOffset>177800</wp:posOffset>
                </wp:positionV>
                <wp:extent cx="5467350" cy="314325"/>
                <wp:effectExtent l="0" t="0" r="0" b="9525"/>
                <wp:wrapNone/>
                <wp:docPr id="1234333023" name="Textfeld 1"/>
                <wp:cNvGraphicFramePr/>
                <a:graphic xmlns:a="http://schemas.openxmlformats.org/drawingml/2006/main">
                  <a:graphicData uri="http://schemas.microsoft.com/office/word/2010/wordprocessingShape">
                    <wps:wsp>
                      <wps:cNvSpPr txBox="1"/>
                      <wps:spPr>
                        <a:xfrm>
                          <a:off x="0" y="0"/>
                          <a:ext cx="5467350" cy="314325"/>
                        </a:xfrm>
                        <a:prstGeom prst="rect">
                          <a:avLst/>
                        </a:prstGeom>
                        <a:solidFill>
                          <a:prstClr val="white"/>
                        </a:solidFill>
                        <a:ln>
                          <a:noFill/>
                        </a:ln>
                      </wps:spPr>
                      <wps:txbx>
                        <w:txbxContent>
                          <w:p w14:paraId="04342829" w14:textId="785E3483" w:rsidR="00B17C16" w:rsidRPr="004F1F20"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22</w:t>
                            </w:r>
                            <w:r w:rsidR="00714ADE">
                              <w:fldChar w:fldCharType="end"/>
                            </w:r>
                            <w:r>
                              <w:t>: Mit CORDIC berechneter 10*cos(x)</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1942F79" id="_x0000_s1053" type="#_x0000_t202" style="position:absolute;left:0;text-align:left;margin-left:16.1pt;margin-top:14pt;width:430.5pt;height:24.75pt;z-index:2517463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" stroked="f">
                <v:textbox inset="0,0,0,0">
                  <w:txbxContent>
                    <w:p w14:paraId="04342829" w14:textId="785E3483" w:rsidR="00B17C16" w:rsidRPr="004F1F20"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22</w:t>
                      </w:r>
                      <w:r w:rsidR="00714ADE">
                        <w:fldChar w:fldCharType="end"/>
                      </w:r>
                      <w:r>
                        <w:t>: Mit CORDIC berechneter 10*cos(x)</w:t>
                      </w:r>
                    </w:p>
                  </w:txbxContent>
                </v:textbox>
              </v:shape>
            </w:pict>
          </mc:Fallback>
        </mc:AlternateContent>
      </w:r>
    </w:p>
    <w:p w14:paraId="4689EF6B" w14:textId="5D8F2B29" w:rsidR="00B17C16" w:rsidRDefault="00B17C16" w:rsidP="008475AF"/>
    <w:p w14:paraId="19952398" w14:textId="1C650AD1" w:rsidR="00B17C16" w:rsidRDefault="00B17C16" w:rsidP="008475AF"/>
    <w:p w14:paraId="002039BA" w14:textId="533FE6FB" w:rsidR="00B17C16" w:rsidRDefault="00B17C16" w:rsidP="008475AF">
      <w:r>
        <w:rPr>
          <w:noProof/>
        </w:rPr>
        <w:drawing>
          <wp:anchor distT="0" distB="0" distL="114300" distR="114300" simplePos="0" relativeHeight="251747328" behindDoc="0" locked="0" layoutInCell="1" allowOverlap="1" wp14:anchorId="34F84E91" wp14:editId="7FB01AF7">
            <wp:simplePos x="0" y="0"/>
            <wp:positionH relativeFrom="page">
              <wp:posOffset>1019175</wp:posOffset>
            </wp:positionH>
            <wp:positionV relativeFrom="paragraph">
              <wp:posOffset>44450</wp:posOffset>
            </wp:positionV>
            <wp:extent cx="5257800" cy="3588385"/>
            <wp:effectExtent l="0" t="0" r="0" b="0"/>
            <wp:wrapNone/>
            <wp:docPr id="1911446588"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5257800" cy="358838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36BC573" w14:textId="142B4DEE" w:rsidR="00B17C16" w:rsidRDefault="00B17C16" w:rsidP="008475AF"/>
    <w:p w14:paraId="08EE1A64" w14:textId="1513DD84" w:rsidR="00B17C16" w:rsidRDefault="00B17C16" w:rsidP="008475AF"/>
    <w:p w14:paraId="13B00A5A" w14:textId="26CE9159" w:rsidR="00B17C16" w:rsidRDefault="00B17C16" w:rsidP="008475AF"/>
    <w:p w14:paraId="6507F66A" w14:textId="090C34BB" w:rsidR="00B17C16" w:rsidRDefault="00B17C16" w:rsidP="008475AF"/>
    <w:p w14:paraId="56D0ECED" w14:textId="77777777" w:rsidR="00B17C16" w:rsidRDefault="00B17C16" w:rsidP="008475AF"/>
    <w:p w14:paraId="27206EFD" w14:textId="77777777" w:rsidR="00B17C16" w:rsidRDefault="00B17C16" w:rsidP="008475AF"/>
    <w:p w14:paraId="4BC6B411" w14:textId="77777777" w:rsidR="00B17C16" w:rsidRDefault="00B17C16" w:rsidP="008475AF"/>
    <w:p w14:paraId="38EFB343" w14:textId="77777777" w:rsidR="00B17C16" w:rsidRDefault="00B17C16" w:rsidP="008475AF"/>
    <w:p w14:paraId="22286545" w14:textId="77777777" w:rsidR="00B17C16" w:rsidRDefault="00B17C16" w:rsidP="008475AF"/>
    <w:p w14:paraId="0170EA80" w14:textId="77777777" w:rsidR="00B17C16" w:rsidRDefault="00B17C16" w:rsidP="008475AF"/>
    <w:p w14:paraId="4F211DE0" w14:textId="77777777" w:rsidR="00B17C16" w:rsidRDefault="00B17C16" w:rsidP="008475AF"/>
    <w:p w14:paraId="157F5B74" w14:textId="77777777" w:rsidR="00B17C16" w:rsidRDefault="00B17C16" w:rsidP="008475AF"/>
    <w:p w14:paraId="525BD69B" w14:textId="77777777" w:rsidR="00B17C16" w:rsidRDefault="00B17C16" w:rsidP="008475AF"/>
    <w:p w14:paraId="2C69B951" w14:textId="77777777" w:rsidR="00B17C16" w:rsidRDefault="00B17C16" w:rsidP="008475AF"/>
    <w:p w14:paraId="549C24DF" w14:textId="77777777" w:rsidR="00B17C16" w:rsidRDefault="00B17C16" w:rsidP="008475AF"/>
    <w:p w14:paraId="4953012E" w14:textId="77777777" w:rsidR="00B17C16" w:rsidRDefault="00B17C16" w:rsidP="008475AF"/>
    <w:p w14:paraId="19D9D5A4" w14:textId="77777777" w:rsidR="00B17C16" w:rsidRDefault="00B17C16" w:rsidP="008475AF"/>
    <w:p w14:paraId="6BB3BA28" w14:textId="558D1B20" w:rsidR="00B17C16" w:rsidRDefault="00B17C16" w:rsidP="008475AF">
      <w:r>
        <w:rPr>
          <w:noProof/>
        </w:rPr>
        <mc:AlternateContent>
          <mc:Choice Requires="wps">
            <w:drawing>
              <wp:anchor distT="0" distB="0" distL="114300" distR="114300" simplePos="0" relativeHeight="251749376" behindDoc="0" locked="0" layoutInCell="1" allowOverlap="1" wp14:anchorId="5C9CAF79" wp14:editId="11A24329">
                <wp:simplePos x="0" y="0"/>
                <wp:positionH relativeFrom="column">
                  <wp:posOffset>118745</wp:posOffset>
                </wp:positionH>
                <wp:positionV relativeFrom="paragraph">
                  <wp:posOffset>263526</wp:posOffset>
                </wp:positionV>
                <wp:extent cx="5257800" cy="247650"/>
                <wp:effectExtent l="0" t="0" r="0" b="0"/>
                <wp:wrapNone/>
                <wp:docPr id="675176151" name="Textfeld 1"/>
                <wp:cNvGraphicFramePr/>
                <a:graphic xmlns:a="http://schemas.openxmlformats.org/drawingml/2006/main">
                  <a:graphicData uri="http://schemas.microsoft.com/office/word/2010/wordprocessingShape">
                    <wps:wsp>
                      <wps:cNvSpPr txBox="1"/>
                      <wps:spPr>
                        <a:xfrm>
                          <a:off x="0" y="0"/>
                          <a:ext cx="5257800" cy="247650"/>
                        </a:xfrm>
                        <a:prstGeom prst="rect">
                          <a:avLst/>
                        </a:prstGeom>
                        <a:solidFill>
                          <a:prstClr val="white"/>
                        </a:solidFill>
                        <a:ln>
                          <a:noFill/>
                        </a:ln>
                      </wps:spPr>
                      <wps:txbx>
                        <w:txbxContent>
                          <w:p w14:paraId="22C7CD1F" w14:textId="0891CB77" w:rsidR="00B17C16" w:rsidRPr="00BE2E9D"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23</w:t>
                            </w:r>
                            <w:r w:rsidR="00714ADE">
                              <w:fldChar w:fldCharType="end"/>
                            </w:r>
                            <w:r>
                              <w:t>: Mit dem CORDIC berechneter Sinus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C9CAF79" id="_x0000_s1054" type="#_x0000_t202" style="position:absolute;left:0;text-align:left;margin-left:9.35pt;margin-top:20.75pt;width:414pt;height:19.5pt;z-index:2517493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" stroked="f">
                <v:textbox inset="0,0,0,0">
                  <w:txbxContent>
                    <w:p w14:paraId="22C7CD1F" w14:textId="0891CB77" w:rsidR="00B17C16" w:rsidRPr="00BE2E9D"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23</w:t>
                      </w:r>
                      <w:r w:rsidR="00714ADE">
                        <w:fldChar w:fldCharType="end"/>
                      </w:r>
                      <w:r>
                        <w:t>: Mit dem CORDIC berechneter Sinus</w:t>
                      </w:r>
                    </w:p>
                  </w:txbxContent>
                </v:textbox>
              </v:shape>
            </w:pict>
          </mc:Fallback>
        </mc:AlternateContent>
      </w:r>
    </w:p>
    <w:p w14:paraId="6DFAA77D" w14:textId="7AE4BD9B" w:rsidR="00B17C16" w:rsidRDefault="00B17C16" w:rsidP="008475AF">
      <w:r>
        <w:rPr>
          <w:noProof/>
        </w:rPr>
        <w:lastRenderedPageBreak/>
        <w:drawing>
          <wp:anchor distT="0" distB="0" distL="114300" distR="114300" simplePos="0" relativeHeight="251750400" behindDoc="0" locked="0" layoutInCell="1" allowOverlap="1" wp14:anchorId="0A54981C" wp14:editId="11ECD93D">
            <wp:simplePos x="0" y="0"/>
            <wp:positionH relativeFrom="column">
              <wp:posOffset>114300</wp:posOffset>
            </wp:positionH>
            <wp:positionV relativeFrom="paragraph">
              <wp:posOffset>-155575</wp:posOffset>
            </wp:positionV>
            <wp:extent cx="5086350" cy="4267200"/>
            <wp:effectExtent l="0" t="0" r="0" b="0"/>
            <wp:wrapNone/>
            <wp:docPr id="453416911"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5086350" cy="42672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74DB75B" w14:textId="77777777" w:rsidR="00B17C16" w:rsidRDefault="00B17C16" w:rsidP="008475AF"/>
    <w:p w14:paraId="782D58D8" w14:textId="6D2C7940" w:rsidR="00B17C16" w:rsidRDefault="00B17C16" w:rsidP="008475AF"/>
    <w:p w14:paraId="332FB011" w14:textId="77777777" w:rsidR="00B17C16" w:rsidRDefault="00B17C16" w:rsidP="008475AF"/>
    <w:p w14:paraId="73229865" w14:textId="77777777" w:rsidR="00B17C16" w:rsidRDefault="00B17C16" w:rsidP="008475AF"/>
    <w:p w14:paraId="3A3E7E38" w14:textId="77777777" w:rsidR="00B17C16" w:rsidRDefault="00B17C16" w:rsidP="008475AF"/>
    <w:p w14:paraId="6E078268" w14:textId="77777777" w:rsidR="00B17C16" w:rsidRDefault="00B17C16" w:rsidP="008475AF"/>
    <w:p w14:paraId="037FBAE3" w14:textId="77777777" w:rsidR="00B17C16" w:rsidRDefault="00B17C16" w:rsidP="008475AF"/>
    <w:p w14:paraId="5C4E5431" w14:textId="77777777" w:rsidR="00B17C16" w:rsidRDefault="00B17C16" w:rsidP="008475AF"/>
    <w:p w14:paraId="7C87EDF0" w14:textId="77777777" w:rsidR="00B17C16" w:rsidRDefault="00B17C16" w:rsidP="008475AF"/>
    <w:p w14:paraId="02534D31" w14:textId="77777777" w:rsidR="00B17C16" w:rsidRDefault="00B17C16" w:rsidP="008475AF"/>
    <w:p w14:paraId="6BFC7B65" w14:textId="77777777" w:rsidR="00B17C16" w:rsidRDefault="00B17C16" w:rsidP="008475AF"/>
    <w:p w14:paraId="68A3140D" w14:textId="77777777" w:rsidR="00B17C16" w:rsidRDefault="00B17C16" w:rsidP="008475AF"/>
    <w:p w14:paraId="298DADED" w14:textId="77777777" w:rsidR="00B17C16" w:rsidRDefault="00B17C16" w:rsidP="008475AF"/>
    <w:p w14:paraId="319C8DC5" w14:textId="77777777" w:rsidR="00B17C16" w:rsidRDefault="00B17C16" w:rsidP="008475AF"/>
    <w:p w14:paraId="1CAC1CD2" w14:textId="77777777" w:rsidR="00B17C16" w:rsidRDefault="00B17C16" w:rsidP="008475AF"/>
    <w:p w14:paraId="673559D5" w14:textId="77777777" w:rsidR="00B17C16" w:rsidRDefault="00B17C16" w:rsidP="008475AF"/>
    <w:p w14:paraId="348EAE12" w14:textId="77777777" w:rsidR="00B17C16" w:rsidRDefault="00B17C16" w:rsidP="008475AF"/>
    <w:p w14:paraId="6B9FCDAF" w14:textId="44BCD9FC" w:rsidR="00B17C16" w:rsidRDefault="00B17C16" w:rsidP="008475AF"/>
    <w:p w14:paraId="42EA153C" w14:textId="77777777" w:rsidR="00B17C16" w:rsidRDefault="00B17C16" w:rsidP="008475AF"/>
    <w:p w14:paraId="235B906D" w14:textId="77777777" w:rsidR="00B17C16" w:rsidRDefault="00B17C16" w:rsidP="008475AF"/>
    <w:p w14:paraId="283CC470" w14:textId="344AD2E1" w:rsidR="00B17C16" w:rsidRDefault="00B17C16" w:rsidP="008475AF">
      <w:r>
        <w:rPr>
          <w:noProof/>
        </w:rPr>
        <mc:AlternateContent>
          <mc:Choice Requires="wps">
            <w:drawing>
              <wp:anchor distT="0" distB="0" distL="114300" distR="114300" simplePos="0" relativeHeight="251752448" behindDoc="0" locked="0" layoutInCell="1" allowOverlap="1" wp14:anchorId="2FEC5898" wp14:editId="3C3EBC57">
                <wp:simplePos x="0" y="0"/>
                <wp:positionH relativeFrom="column">
                  <wp:posOffset>142875</wp:posOffset>
                </wp:positionH>
                <wp:positionV relativeFrom="paragraph">
                  <wp:posOffset>82551</wp:posOffset>
                </wp:positionV>
                <wp:extent cx="5086350" cy="361950"/>
                <wp:effectExtent l="0" t="0" r="0" b="0"/>
                <wp:wrapNone/>
                <wp:docPr id="1356168570" name="Textfeld 1"/>
                <wp:cNvGraphicFramePr/>
                <a:graphic xmlns:a="http://schemas.openxmlformats.org/drawingml/2006/main">
                  <a:graphicData uri="http://schemas.microsoft.com/office/word/2010/wordprocessingShape">
                    <wps:wsp>
                      <wps:cNvSpPr txBox="1"/>
                      <wps:spPr>
                        <a:xfrm>
                          <a:off x="0" y="0"/>
                          <a:ext cx="5086350" cy="361950"/>
                        </a:xfrm>
                        <a:prstGeom prst="rect">
                          <a:avLst/>
                        </a:prstGeom>
                        <a:solidFill>
                          <a:prstClr val="white"/>
                        </a:solidFill>
                        <a:ln>
                          <a:noFill/>
                        </a:ln>
                      </wps:spPr>
                      <wps:txbx>
                        <w:txbxContent>
                          <w:p w14:paraId="6C814135" w14:textId="5D913E4E" w:rsidR="00B17C16" w:rsidRPr="00891636"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24</w:t>
                            </w:r>
                            <w:r w:rsidR="00714ADE">
                              <w:fldChar w:fldCharType="end"/>
                            </w:r>
                            <w:r>
                              <w:t>: Mit dem CORDIC cos(x) und sin(x)</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FEC5898" id="_x0000_s1055" type="#_x0000_t202" style="position:absolute;left:0;text-align:left;margin-left:11.25pt;margin-top:6.5pt;width:400.5pt;height:28.5pt;z-index:251752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" stroked="f">
                <v:textbox inset="0,0,0,0">
                  <w:txbxContent>
                    <w:p w14:paraId="6C814135" w14:textId="5D913E4E" w:rsidR="00B17C16" w:rsidRPr="00891636" w:rsidRDefault="00B17C16" w:rsidP="00B17C16">
                      <w:pPr>
                        <w:pStyle w:val="Beschriftung"/>
                        <w:rPr>
                          <w:noProof/>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24</w:t>
                      </w:r>
                      <w:r w:rsidR="00714ADE">
                        <w:fldChar w:fldCharType="end"/>
                      </w:r>
                      <w:r>
                        <w:t>: Mit dem CORDIC cos(x) und sin(x)</w:t>
                      </w:r>
                    </w:p>
                  </w:txbxContent>
                </v:textbox>
              </v:shape>
            </w:pict>
          </mc:Fallback>
        </mc:AlternateContent>
      </w:r>
    </w:p>
    <w:p w14:paraId="7D1FEF8D" w14:textId="1A27F5D1" w:rsidR="00B17C16" w:rsidRDefault="00B17C16" w:rsidP="008475AF"/>
    <w:p w14:paraId="73A4ADC5" w14:textId="77777777" w:rsidR="00B17C16" w:rsidRDefault="00B17C16" w:rsidP="008475AF"/>
    <w:p w14:paraId="153BB3F8" w14:textId="17F49EBF" w:rsidR="00B17C16" w:rsidRDefault="00B17C16" w:rsidP="008475AF">
      <w:r>
        <w:t>Werden sowohl für Kosinus die mit dem CORDIC erzielten Kurverläufe als auch für Sinus mit denen von MATLAB erzielten Kurvenverläufe miteinander verglichen, wird festgestellt, dass sie gleich sind. Auf der Abbildung 5.21 und 5.24 wird die 90° Phase Verschiebung zwischen Kosinus und Sinus dargestellt. Dies hat zur Folge, dass mit dem CORDIC erzielten Ergebnisse verifiziert und validiert wurden.</w:t>
      </w:r>
    </w:p>
    <w:p w14:paraId="3E0E4397" w14:textId="77777777" w:rsidR="00B17C16" w:rsidRDefault="00B17C16" w:rsidP="008475AF"/>
    <w:p w14:paraId="6935AC0C" w14:textId="1949A4E4" w:rsidR="00CE0181" w:rsidRDefault="00126F25" w:rsidP="008475AF">
      <w:r>
        <w:t xml:space="preserve">Nachdem wurde mit dem CORDIC </w:t>
      </w:r>
      <w:r w:rsidR="00BC108D">
        <w:t>die hyperbolischen Sinus</w:t>
      </w:r>
      <w:r>
        <w:t xml:space="preserve"> und Kosinus Funktion im Q1.31 und Q1.15 Format berechnet. </w:t>
      </w:r>
      <w:r w:rsidR="00BC108D">
        <w:t>Die folgenden Abbildungen beschreiben die Parameter der beiden Funktionen.</w:t>
      </w:r>
    </w:p>
    <w:p w14:paraId="5A98BCB8" w14:textId="55514442" w:rsidR="00CE0181" w:rsidRDefault="00BC108D" w:rsidP="008475AF">
      <w:r w:rsidRPr="00BC108D">
        <w:drawing>
          <wp:anchor distT="0" distB="0" distL="114300" distR="114300" simplePos="0" relativeHeight="251753472" behindDoc="0" locked="0" layoutInCell="1" allowOverlap="1" wp14:anchorId="60461348" wp14:editId="424A6E3C">
            <wp:simplePos x="0" y="0"/>
            <wp:positionH relativeFrom="margin">
              <wp:align>right</wp:align>
            </wp:positionH>
            <wp:positionV relativeFrom="paragraph">
              <wp:posOffset>130175</wp:posOffset>
            </wp:positionV>
            <wp:extent cx="4695825" cy="1638300"/>
            <wp:effectExtent l="0" t="0" r="9525" b="0"/>
            <wp:wrapNone/>
            <wp:docPr id="681358421" name="Grafik 1" descr="Ein Bild, das Text, Screenshot, Zahl,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1358421" name="Grafik 1" descr="Ein Bild, das Text, Screenshot, Zahl, Schrift enthält.&#10;&#10;Automatisch generierte Beschreibung"/>
                    <pic:cNvPicPr/>
                  </pic:nvPicPr>
                  <pic:blipFill>
                    <a:blip r:embed="rId57"/>
                    <a:stretch>
                      <a:fillRect/>
                    </a:stretch>
                  </pic:blipFill>
                  <pic:spPr>
                    <a:xfrm>
                      <a:off x="0" y="0"/>
                      <a:ext cx="4695825" cy="1638300"/>
                    </a:xfrm>
                    <a:prstGeom prst="rect">
                      <a:avLst/>
                    </a:prstGeom>
                  </pic:spPr>
                </pic:pic>
              </a:graphicData>
            </a:graphic>
            <wp14:sizeRelH relativeFrom="margin">
              <wp14:pctWidth>0</wp14:pctWidth>
            </wp14:sizeRelH>
            <wp14:sizeRelV relativeFrom="margin">
              <wp14:pctHeight>0</wp14:pctHeight>
            </wp14:sizeRelV>
          </wp:anchor>
        </w:drawing>
      </w:r>
    </w:p>
    <w:p w14:paraId="7A804D60" w14:textId="1B06F2D9" w:rsidR="00CE0181" w:rsidRDefault="00CE0181" w:rsidP="008475AF"/>
    <w:p w14:paraId="7216A6ED" w14:textId="77777777" w:rsidR="00CE0181" w:rsidRDefault="00CE0181" w:rsidP="008475AF"/>
    <w:p w14:paraId="1761AB9B" w14:textId="77777777" w:rsidR="00BC108D" w:rsidRDefault="00BC108D" w:rsidP="008475AF"/>
    <w:p w14:paraId="5AA5FADC" w14:textId="77777777" w:rsidR="00BC108D" w:rsidRDefault="00BC108D" w:rsidP="008475AF"/>
    <w:p w14:paraId="4723BFE5" w14:textId="77777777" w:rsidR="00BC108D" w:rsidRDefault="00BC108D" w:rsidP="008475AF"/>
    <w:p w14:paraId="48250349" w14:textId="77777777" w:rsidR="00BC108D" w:rsidRDefault="00BC108D" w:rsidP="008475AF"/>
    <w:p w14:paraId="3B71FCA5" w14:textId="77777777" w:rsidR="00BC108D" w:rsidRDefault="00BC108D" w:rsidP="008475AF"/>
    <w:p w14:paraId="577929BA" w14:textId="77777777" w:rsidR="00BC108D" w:rsidRDefault="00BC108D" w:rsidP="008475AF"/>
    <w:p w14:paraId="02E4F2E2" w14:textId="29B47D95" w:rsidR="00BC108D" w:rsidRDefault="00BC108D" w:rsidP="008475AF">
      <w:r>
        <w:rPr>
          <w:noProof/>
        </w:rPr>
        <mc:AlternateContent>
          <mc:Choice Requires="wps">
            <w:drawing>
              <wp:anchor distT="0" distB="0" distL="114300" distR="114300" simplePos="0" relativeHeight="251755520" behindDoc="0" locked="0" layoutInCell="1" allowOverlap="1" wp14:anchorId="076A81A5" wp14:editId="50C09DAE">
                <wp:simplePos x="0" y="0"/>
                <wp:positionH relativeFrom="margin">
                  <wp:align>right</wp:align>
                </wp:positionH>
                <wp:positionV relativeFrom="paragraph">
                  <wp:posOffset>111126</wp:posOffset>
                </wp:positionV>
                <wp:extent cx="4695825" cy="285750"/>
                <wp:effectExtent l="0" t="0" r="9525" b="0"/>
                <wp:wrapNone/>
                <wp:docPr id="256593963" name="Textfeld 1"/>
                <wp:cNvGraphicFramePr/>
                <a:graphic xmlns:a="http://schemas.openxmlformats.org/drawingml/2006/main">
                  <a:graphicData uri="http://schemas.microsoft.com/office/word/2010/wordprocessingShape">
                    <wps:wsp>
                      <wps:cNvSpPr txBox="1"/>
                      <wps:spPr>
                        <a:xfrm>
                          <a:off x="0" y="0"/>
                          <a:ext cx="4695825" cy="285750"/>
                        </a:xfrm>
                        <a:prstGeom prst="rect">
                          <a:avLst/>
                        </a:prstGeom>
                        <a:solidFill>
                          <a:prstClr val="white"/>
                        </a:solidFill>
                        <a:ln>
                          <a:noFill/>
                        </a:ln>
                      </wps:spPr>
                      <wps:txbx>
                        <w:txbxContent>
                          <w:p w14:paraId="4143F4E9" w14:textId="47F9B437" w:rsidR="00BC108D" w:rsidRPr="00312898" w:rsidRDefault="00BC108D" w:rsidP="00BC108D">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25</w:t>
                            </w:r>
                            <w:r w:rsidR="00714ADE">
                              <w:fldChar w:fldCharType="end"/>
                            </w:r>
                            <w:r>
                              <w:t>: hyperbolische Kosinus Parameter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76A81A5" id="_x0000_s1056" type="#_x0000_t202" style="position:absolute;left:0;text-align:left;margin-left:318.55pt;margin-top:8.75pt;width:369.75pt;height:22.5pt;z-index:251755520;visibility:visible;mso-wrap-style:square;mso-height-percent:0;mso-wrap-distance-left:9pt;mso-wrap-distance-top:0;mso-wrap-distance-right:9pt;mso-wrap-distance-bottom:0;mso-position-horizontal:righ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" stroked="f">
                <v:textbox inset="0,0,0,0">
                  <w:txbxContent>
                    <w:p w14:paraId="4143F4E9" w14:textId="47F9B437" w:rsidR="00BC108D" w:rsidRPr="00312898" w:rsidRDefault="00BC108D" w:rsidP="00BC108D">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25</w:t>
                      </w:r>
                      <w:r w:rsidR="00714ADE">
                        <w:fldChar w:fldCharType="end"/>
                      </w:r>
                      <w:r>
                        <w:t>: hyperbolische Kosinus Parameter</w:t>
                      </w:r>
                    </w:p>
                  </w:txbxContent>
                </v:textbox>
                <w10:wrap anchorx="margin"/>
              </v:shape>
            </w:pict>
          </mc:Fallback>
        </mc:AlternateContent>
      </w:r>
    </w:p>
    <w:p w14:paraId="1DA8B6C7" w14:textId="03D1951F" w:rsidR="00BC108D" w:rsidRDefault="00BC108D" w:rsidP="008475AF">
      <w:r w:rsidRPr="00BC108D">
        <w:lastRenderedPageBreak/>
        <w:drawing>
          <wp:anchor distT="0" distB="0" distL="114300" distR="114300" simplePos="0" relativeHeight="251756544" behindDoc="0" locked="0" layoutInCell="1" allowOverlap="1" wp14:anchorId="7709FD09" wp14:editId="58640998">
            <wp:simplePos x="0" y="0"/>
            <wp:positionH relativeFrom="column">
              <wp:posOffset>128270</wp:posOffset>
            </wp:positionH>
            <wp:positionV relativeFrom="paragraph">
              <wp:posOffset>-3175</wp:posOffset>
            </wp:positionV>
            <wp:extent cx="4860290" cy="1821815"/>
            <wp:effectExtent l="0" t="0" r="0" b="6985"/>
            <wp:wrapNone/>
            <wp:docPr id="426187031"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6187031" name="Grafik 1" descr="Ein Bild, das Text, Screenshot, Schrift, Zahl enthält.&#10;&#10;Automatisch generierte Beschreibung"/>
                    <pic:cNvPicPr/>
                  </pic:nvPicPr>
                  <pic:blipFill>
                    <a:blip r:embed="rId58"/>
                    <a:stretch>
                      <a:fillRect/>
                    </a:stretch>
                  </pic:blipFill>
                  <pic:spPr>
                    <a:xfrm>
                      <a:off x="0" y="0"/>
                      <a:ext cx="4860290" cy="1821815"/>
                    </a:xfrm>
                    <a:prstGeom prst="rect">
                      <a:avLst/>
                    </a:prstGeom>
                  </pic:spPr>
                </pic:pic>
              </a:graphicData>
            </a:graphic>
          </wp:anchor>
        </w:drawing>
      </w:r>
    </w:p>
    <w:p w14:paraId="5F3353C6" w14:textId="77777777" w:rsidR="00BC108D" w:rsidRDefault="00BC108D" w:rsidP="008475AF"/>
    <w:p w14:paraId="0212BF7C" w14:textId="2751BC5D" w:rsidR="00BC108D" w:rsidRDefault="00BC108D" w:rsidP="008475AF"/>
    <w:p w14:paraId="6AF662DF" w14:textId="77777777" w:rsidR="00BC108D" w:rsidRDefault="00BC108D" w:rsidP="008475AF"/>
    <w:p w14:paraId="36EF2A72" w14:textId="77777777" w:rsidR="00BC108D" w:rsidRDefault="00BC108D" w:rsidP="008475AF"/>
    <w:p w14:paraId="5B7D5853" w14:textId="77777777" w:rsidR="00BC108D" w:rsidRDefault="00BC108D" w:rsidP="008475AF"/>
    <w:p w14:paraId="6B2F8E3C" w14:textId="5BE78AAA" w:rsidR="00BC108D" w:rsidRDefault="00BC108D" w:rsidP="008475AF"/>
    <w:p w14:paraId="40284D26" w14:textId="77777777" w:rsidR="00CE0181" w:rsidRDefault="00CE0181" w:rsidP="008475AF"/>
    <w:p w14:paraId="17837E77" w14:textId="77777777" w:rsidR="00CE0181" w:rsidRDefault="00CE0181" w:rsidP="008475AF"/>
    <w:p w14:paraId="18567C96" w14:textId="30E220FA" w:rsidR="00CE0181" w:rsidRDefault="00BC108D" w:rsidP="008475AF">
      <w:r>
        <w:rPr>
          <w:noProof/>
        </w:rPr>
        <mc:AlternateContent>
          <mc:Choice Requires="wps">
            <w:drawing>
              <wp:anchor distT="0" distB="0" distL="114300" distR="114300" simplePos="0" relativeHeight="251758592" behindDoc="0" locked="0" layoutInCell="1" allowOverlap="1" wp14:anchorId="103D6150" wp14:editId="26225B76">
                <wp:simplePos x="0" y="0"/>
                <wp:positionH relativeFrom="column">
                  <wp:posOffset>128270</wp:posOffset>
                </wp:positionH>
                <wp:positionV relativeFrom="paragraph">
                  <wp:posOffset>158750</wp:posOffset>
                </wp:positionV>
                <wp:extent cx="4860290" cy="276225"/>
                <wp:effectExtent l="0" t="0" r="0" b="9525"/>
                <wp:wrapNone/>
                <wp:docPr id="957983828" name="Textfeld 1"/>
                <wp:cNvGraphicFramePr/>
                <a:graphic xmlns:a="http://schemas.openxmlformats.org/drawingml/2006/main">
                  <a:graphicData uri="http://schemas.microsoft.com/office/word/2010/wordprocessingShape">
                    <wps:wsp>
                      <wps:cNvSpPr txBox="1"/>
                      <wps:spPr>
                        <a:xfrm>
                          <a:off x="0" y="0"/>
                          <a:ext cx="4860290" cy="276225"/>
                        </a:xfrm>
                        <a:prstGeom prst="rect">
                          <a:avLst/>
                        </a:prstGeom>
                        <a:solidFill>
                          <a:prstClr val="white"/>
                        </a:solidFill>
                        <a:ln>
                          <a:noFill/>
                        </a:ln>
                      </wps:spPr>
                      <wps:txbx>
                        <w:txbxContent>
                          <w:p w14:paraId="33D3B9C7" w14:textId="103A8E9D" w:rsidR="00BC108D" w:rsidRPr="006107D1" w:rsidRDefault="00BC108D" w:rsidP="00BC108D">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26</w:t>
                            </w:r>
                            <w:r w:rsidR="00714ADE">
                              <w:fldChar w:fldCharType="end"/>
                            </w:r>
                            <w:r>
                              <w:t xml:space="preserve">: </w:t>
                            </w:r>
                            <w:r>
                              <w:t>hyperbolische</w:t>
                            </w:r>
                            <w:r>
                              <w:t xml:space="preserve"> S</w:t>
                            </w:r>
                            <w:r>
                              <w:t>inus Parameter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03D6150" id="_x0000_s1057" type="#_x0000_t202" style="position:absolute;left:0;text-align:left;margin-left:10.1pt;margin-top:12.5pt;width:382.7pt;height:21.75pt;z-index:2517585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" stroked="f">
                <v:textbox inset="0,0,0,0">
                  <w:txbxContent>
                    <w:p w14:paraId="33D3B9C7" w14:textId="103A8E9D" w:rsidR="00BC108D" w:rsidRPr="006107D1" w:rsidRDefault="00BC108D" w:rsidP="00BC108D">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26</w:t>
                      </w:r>
                      <w:r w:rsidR="00714ADE">
                        <w:fldChar w:fldCharType="end"/>
                      </w:r>
                      <w:r>
                        <w:t xml:space="preserve">: </w:t>
                      </w:r>
                      <w:r>
                        <w:t>hyperbolische</w:t>
                      </w:r>
                      <w:r>
                        <w:t xml:space="preserve"> S</w:t>
                      </w:r>
                      <w:r>
                        <w:t>inus Parameter</w:t>
                      </w:r>
                    </w:p>
                  </w:txbxContent>
                </v:textbox>
              </v:shape>
            </w:pict>
          </mc:Fallback>
        </mc:AlternateContent>
      </w:r>
    </w:p>
    <w:p w14:paraId="7347248F" w14:textId="77777777" w:rsidR="00BC108D" w:rsidRDefault="00BC108D" w:rsidP="008475AF"/>
    <w:p w14:paraId="0529CB90" w14:textId="6312D9DB" w:rsidR="00BC108D" w:rsidRDefault="00BC108D" w:rsidP="008475AF"/>
    <w:p w14:paraId="51224062" w14:textId="69E515DF" w:rsidR="0013174B" w:rsidRDefault="0013174B" w:rsidP="0013174B">
      <w:pPr>
        <w:jc w:val="left"/>
      </w:pPr>
      <w:r>
        <w:t>Diese Funktion</w:t>
      </w:r>
      <w:r>
        <w:t>en</w:t>
      </w:r>
      <w:r>
        <w:t xml:space="preserve"> berechne</w:t>
      </w:r>
      <w:r>
        <w:t>n</w:t>
      </w:r>
      <w:r>
        <w:t xml:space="preserve"> den hyperbolischen Sinus</w:t>
      </w:r>
      <w:r>
        <w:t xml:space="preserve"> und Kosinus</w:t>
      </w:r>
      <w:r>
        <w:t xml:space="preserve"> eines hyperbolischen Winkels x. </w:t>
      </w:r>
    </w:p>
    <w:p w14:paraId="47342A40" w14:textId="38524B01" w:rsidR="0013174B" w:rsidRDefault="0013174B" w:rsidP="0013174B">
      <w:pPr>
        <w:jc w:val="left"/>
      </w:pPr>
      <w:r>
        <w:t xml:space="preserve">Das Hauptargument </w:t>
      </w:r>
      <w:r>
        <w:t xml:space="preserve">1 </w:t>
      </w:r>
      <w:r>
        <w:t>ist der hyperbolische Winkel x. Es werden nur Werte von x im Bereich von -1,118 bis</w:t>
      </w:r>
      <w:r>
        <w:t xml:space="preserve"> </w:t>
      </w:r>
      <w:r>
        <w:t xml:space="preserve">+1.118 werden unterstützt. Für alle Eingabewerte muss in der Software ein Skalierungsfaktor von </w:t>
      </w:r>
      <m:oMath>
        <m:sSup>
          <m:sSupPr>
            <m:ctrlPr>
              <w:rPr>
                <w:rFonts w:ascii="Cambria Math" w:hAnsi="Cambria Math"/>
              </w:rPr>
            </m:ctrlPr>
          </m:sSupPr>
          <m:e>
            <m:r>
              <w:rPr>
                <w:rFonts w:ascii="Cambria Math" w:hAnsi="Cambria Math"/>
              </w:rPr>
              <m:t>2</m:t>
            </m:r>
          </m:e>
          <m:sup>
            <m:r>
              <w:rPr>
                <w:rFonts w:ascii="Cambria Math" w:hAnsi="Cambria Math"/>
              </w:rPr>
              <m:t>-n</m:t>
            </m:r>
          </m:sup>
        </m:sSup>
      </m:oMath>
      <w:r>
        <w:t xml:space="preserve"> an</w:t>
      </w:r>
      <w:r>
        <w:t xml:space="preserve"> an</w:t>
      </w:r>
      <w:r>
        <w:t>gewendet werden, wobei n =</w:t>
      </w:r>
      <w:r>
        <w:t xml:space="preserve"> </w:t>
      </w:r>
      <w:r>
        <w:t>1 ist. Der skalierte Wert x</w:t>
      </w:r>
      <w:r>
        <w:t>*</w:t>
      </w:r>
      <w:r>
        <w:t>0,5 wird in ARG1 programmiert und der Faktor n= 1 muss im Parameter SCALE programmiert werden.</w:t>
      </w:r>
    </w:p>
    <w:p w14:paraId="3745A96D" w14:textId="4F6B6F8D" w:rsidR="0013174B" w:rsidRDefault="0013174B" w:rsidP="0013174B">
      <w:pPr>
        <w:jc w:val="left"/>
      </w:pPr>
      <w:r>
        <w:t>Das sekundäre Argument wird nicht verwendet. Das primäre Ergebnis</w:t>
      </w:r>
      <w:r>
        <w:t xml:space="preserve"> </w:t>
      </w:r>
      <w:r>
        <w:t>RES1, ist der hyperbolische Sinus</w:t>
      </w:r>
      <w:r>
        <w:t xml:space="preserve"> bzw. Kosinus</w:t>
      </w:r>
      <w:r>
        <w:t xml:space="preserve"> </w:t>
      </w:r>
      <w:proofErr w:type="spellStart"/>
      <w:r>
        <w:t>sinh</w:t>
      </w:r>
      <w:proofErr w:type="spellEnd"/>
      <w:r>
        <w:t xml:space="preserve"> </w:t>
      </w:r>
      <w:r>
        <w:t>x</w:t>
      </w:r>
      <w:r>
        <w:t xml:space="preserve"> bzw. </w:t>
      </w:r>
      <w:proofErr w:type="spellStart"/>
      <w:r>
        <w:t>cosh</w:t>
      </w:r>
      <w:proofErr w:type="spellEnd"/>
      <w:r>
        <w:t xml:space="preserve"> x</w:t>
      </w:r>
      <w:r>
        <w:t xml:space="preserve">. RES1 muss mit 2 multipliziert werden, um das richtige Ergebnis zu erhalten. Das sekundäre Ergebnis RES2, ist der hyperbolische Kosinus </w:t>
      </w:r>
      <w:proofErr w:type="spellStart"/>
      <w:r>
        <w:t>cosh</w:t>
      </w:r>
      <w:proofErr w:type="spellEnd"/>
      <w:r>
        <w:t xml:space="preserve"> </w:t>
      </w:r>
      <w:r>
        <w:t>x</w:t>
      </w:r>
      <w:r>
        <w:t xml:space="preserve"> bzw. </w:t>
      </w:r>
      <w:proofErr w:type="spellStart"/>
      <w:r>
        <w:t>sinh</w:t>
      </w:r>
      <w:proofErr w:type="spellEnd"/>
      <w:r>
        <w:t xml:space="preserve"> x</w:t>
      </w:r>
      <w:r>
        <w:t>. RES2 muss mit 2 multipliziert werden, um das korrekte Ergebnis zu erhalten</w:t>
      </w:r>
      <w:r w:rsidR="00AF7793">
        <w:t xml:space="preserve"> (</w:t>
      </w:r>
      <w:r w:rsidR="00AF7793" w:rsidRPr="00AF7793">
        <w:rPr>
          <w:highlight w:val="yellow"/>
        </w:rPr>
        <w:t>Quelle Referenzmanual</w:t>
      </w:r>
      <w:r w:rsidR="00AF7793">
        <w:t>)</w:t>
      </w:r>
      <w:r>
        <w:t>.</w:t>
      </w:r>
      <w:r w:rsidR="00D028B1">
        <w:t xml:space="preserve"> Die Software für die Einstellung der beiden Funktion sowohl in Q1.31 als in Q1.15 Format wird auf den zwei folgenden Abbildungen.</w:t>
      </w:r>
      <w:r w:rsidR="008F2778">
        <w:t xml:space="preserve"> Der Quell-Code ist im…</w:t>
      </w:r>
    </w:p>
    <w:p w14:paraId="6ADF402F" w14:textId="3D6391FE" w:rsidR="00D028B1" w:rsidRDefault="00D028B1" w:rsidP="0013174B">
      <w:pPr>
        <w:jc w:val="left"/>
      </w:pPr>
    </w:p>
    <w:p w14:paraId="06817BB7" w14:textId="77777777" w:rsidR="0013174B" w:rsidRDefault="0013174B" w:rsidP="0013174B">
      <w:pPr>
        <w:jc w:val="left"/>
      </w:pPr>
    </w:p>
    <w:p w14:paraId="646624FE" w14:textId="7D930017" w:rsidR="0013174B" w:rsidRDefault="0013174B" w:rsidP="0013174B">
      <w:pPr>
        <w:jc w:val="left"/>
      </w:pPr>
    </w:p>
    <w:p w14:paraId="69C88272" w14:textId="040D1FC1" w:rsidR="0013174B" w:rsidRDefault="0013174B" w:rsidP="0013174B">
      <w:pPr>
        <w:jc w:val="left"/>
      </w:pPr>
    </w:p>
    <w:p w14:paraId="0FA87EB3" w14:textId="77777777" w:rsidR="0013174B" w:rsidRDefault="0013174B" w:rsidP="0013174B">
      <w:pPr>
        <w:jc w:val="left"/>
      </w:pPr>
    </w:p>
    <w:p w14:paraId="20FE9C64" w14:textId="77777777" w:rsidR="00D028B1" w:rsidRDefault="00D028B1" w:rsidP="0013174B">
      <w:pPr>
        <w:jc w:val="left"/>
      </w:pPr>
    </w:p>
    <w:p w14:paraId="6F0FDA51" w14:textId="77777777" w:rsidR="00D028B1" w:rsidRDefault="00D028B1" w:rsidP="0013174B">
      <w:pPr>
        <w:jc w:val="left"/>
      </w:pPr>
    </w:p>
    <w:p w14:paraId="6D9519F6" w14:textId="77777777" w:rsidR="00D028B1" w:rsidRDefault="00D028B1" w:rsidP="0013174B">
      <w:pPr>
        <w:jc w:val="left"/>
      </w:pPr>
    </w:p>
    <w:p w14:paraId="5C1059A0" w14:textId="77777777" w:rsidR="00D028B1" w:rsidRDefault="00D028B1" w:rsidP="0013174B">
      <w:pPr>
        <w:jc w:val="left"/>
      </w:pPr>
    </w:p>
    <w:p w14:paraId="161DB446" w14:textId="77777777" w:rsidR="00D028B1" w:rsidRDefault="00D028B1" w:rsidP="0013174B">
      <w:pPr>
        <w:jc w:val="left"/>
      </w:pPr>
    </w:p>
    <w:p w14:paraId="6490B7E9" w14:textId="77777777" w:rsidR="00D028B1" w:rsidRDefault="00D028B1" w:rsidP="0013174B">
      <w:pPr>
        <w:jc w:val="left"/>
      </w:pPr>
    </w:p>
    <w:p w14:paraId="296A2B19" w14:textId="77777777" w:rsidR="00D028B1" w:rsidRDefault="00D028B1" w:rsidP="0013174B">
      <w:pPr>
        <w:jc w:val="left"/>
      </w:pPr>
    </w:p>
    <w:p w14:paraId="2D774721" w14:textId="77777777" w:rsidR="00D028B1" w:rsidRDefault="00D028B1" w:rsidP="0013174B">
      <w:pPr>
        <w:jc w:val="left"/>
      </w:pPr>
    </w:p>
    <w:p w14:paraId="37BBFE6C" w14:textId="77777777" w:rsidR="00D028B1" w:rsidRDefault="00D028B1" w:rsidP="0013174B">
      <w:pPr>
        <w:jc w:val="left"/>
      </w:pPr>
    </w:p>
    <w:p w14:paraId="1E5E3352" w14:textId="77777777" w:rsidR="00D028B1" w:rsidRDefault="00D028B1" w:rsidP="0013174B">
      <w:pPr>
        <w:jc w:val="left"/>
      </w:pPr>
    </w:p>
    <w:p w14:paraId="4D1BA0EB" w14:textId="77777777" w:rsidR="00D028B1" w:rsidRDefault="00D028B1" w:rsidP="0013174B">
      <w:pPr>
        <w:jc w:val="left"/>
      </w:pPr>
    </w:p>
    <w:p w14:paraId="24C63F38" w14:textId="77777777" w:rsidR="00D028B1" w:rsidRDefault="00D028B1" w:rsidP="0013174B">
      <w:pPr>
        <w:jc w:val="left"/>
      </w:pPr>
    </w:p>
    <w:p w14:paraId="07405693" w14:textId="77777777" w:rsidR="00D028B1" w:rsidRDefault="00D028B1" w:rsidP="0013174B">
      <w:pPr>
        <w:jc w:val="left"/>
      </w:pPr>
    </w:p>
    <w:p w14:paraId="12DC5D8B" w14:textId="744C4050" w:rsidR="00D028B1" w:rsidRDefault="00D028B1" w:rsidP="0013174B">
      <w:pPr>
        <w:jc w:val="left"/>
      </w:pPr>
      <w:r w:rsidRPr="00D028B1">
        <w:drawing>
          <wp:anchor distT="0" distB="0" distL="114300" distR="114300" simplePos="0" relativeHeight="251759616" behindDoc="0" locked="0" layoutInCell="1" allowOverlap="1" wp14:anchorId="6EC37C05" wp14:editId="7A1B9CFA">
            <wp:simplePos x="0" y="0"/>
            <wp:positionH relativeFrom="column">
              <wp:posOffset>76200</wp:posOffset>
            </wp:positionH>
            <wp:positionV relativeFrom="paragraph">
              <wp:posOffset>63500</wp:posOffset>
            </wp:positionV>
            <wp:extent cx="4860290" cy="4333875"/>
            <wp:effectExtent l="0" t="0" r="0" b="9525"/>
            <wp:wrapNone/>
            <wp:docPr id="1556506416" name="Grafik 1" descr="Ein Bild, das Text, Screenshot, Dokumen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6506416" name="Grafik 1" descr="Ein Bild, das Text, Screenshot, Dokument, Schrift enthält.&#10;&#10;Automatisch generierte Beschreibung"/>
                    <pic:cNvPicPr/>
                  </pic:nvPicPr>
                  <pic:blipFill>
                    <a:blip r:embed="rId59"/>
                    <a:stretch>
                      <a:fillRect/>
                    </a:stretch>
                  </pic:blipFill>
                  <pic:spPr>
                    <a:xfrm>
                      <a:off x="0" y="0"/>
                      <a:ext cx="4860290" cy="4333875"/>
                    </a:xfrm>
                    <a:prstGeom prst="rect">
                      <a:avLst/>
                    </a:prstGeom>
                  </pic:spPr>
                </pic:pic>
              </a:graphicData>
            </a:graphic>
          </wp:anchor>
        </w:drawing>
      </w:r>
    </w:p>
    <w:p w14:paraId="2E333C8D" w14:textId="361236D6" w:rsidR="00D028B1" w:rsidRDefault="00D028B1" w:rsidP="0013174B">
      <w:pPr>
        <w:jc w:val="left"/>
      </w:pPr>
    </w:p>
    <w:p w14:paraId="10689F01" w14:textId="77777777" w:rsidR="0013174B" w:rsidRDefault="0013174B" w:rsidP="0013174B">
      <w:pPr>
        <w:jc w:val="left"/>
      </w:pPr>
    </w:p>
    <w:p w14:paraId="44BF0D2B" w14:textId="77777777" w:rsidR="0013174B" w:rsidRDefault="0013174B" w:rsidP="0013174B">
      <w:pPr>
        <w:jc w:val="left"/>
      </w:pPr>
    </w:p>
    <w:p w14:paraId="211AE237" w14:textId="77777777" w:rsidR="0013174B" w:rsidRDefault="0013174B" w:rsidP="0013174B">
      <w:pPr>
        <w:jc w:val="left"/>
      </w:pPr>
    </w:p>
    <w:p w14:paraId="2B12C629" w14:textId="77777777" w:rsidR="0013174B" w:rsidRDefault="0013174B" w:rsidP="0013174B">
      <w:pPr>
        <w:jc w:val="left"/>
      </w:pPr>
    </w:p>
    <w:p w14:paraId="22A7991D" w14:textId="77777777" w:rsidR="00D028B1" w:rsidRDefault="00D028B1" w:rsidP="0013174B">
      <w:pPr>
        <w:jc w:val="left"/>
      </w:pPr>
    </w:p>
    <w:p w14:paraId="67216D61" w14:textId="77777777" w:rsidR="00D028B1" w:rsidRDefault="00D028B1" w:rsidP="0013174B">
      <w:pPr>
        <w:jc w:val="left"/>
      </w:pPr>
    </w:p>
    <w:p w14:paraId="01F67208" w14:textId="77777777" w:rsidR="00D028B1" w:rsidRDefault="00D028B1" w:rsidP="0013174B">
      <w:pPr>
        <w:jc w:val="left"/>
      </w:pPr>
    </w:p>
    <w:p w14:paraId="2EFAE2D0" w14:textId="77777777" w:rsidR="00D028B1" w:rsidRDefault="00D028B1" w:rsidP="0013174B">
      <w:pPr>
        <w:jc w:val="left"/>
      </w:pPr>
    </w:p>
    <w:p w14:paraId="5163D7C5" w14:textId="77777777" w:rsidR="00D028B1" w:rsidRDefault="00D028B1" w:rsidP="0013174B">
      <w:pPr>
        <w:jc w:val="left"/>
      </w:pPr>
    </w:p>
    <w:p w14:paraId="5F0F91C0" w14:textId="77777777" w:rsidR="00D028B1" w:rsidRDefault="00D028B1" w:rsidP="0013174B">
      <w:pPr>
        <w:jc w:val="left"/>
      </w:pPr>
    </w:p>
    <w:p w14:paraId="03789107" w14:textId="77777777" w:rsidR="00D028B1" w:rsidRDefault="00D028B1" w:rsidP="0013174B">
      <w:pPr>
        <w:jc w:val="left"/>
      </w:pPr>
    </w:p>
    <w:p w14:paraId="0809BEA1" w14:textId="77777777" w:rsidR="00D028B1" w:rsidRDefault="00D028B1" w:rsidP="0013174B">
      <w:pPr>
        <w:jc w:val="left"/>
      </w:pPr>
    </w:p>
    <w:p w14:paraId="36846B8B" w14:textId="77777777" w:rsidR="00D028B1" w:rsidRDefault="00D028B1" w:rsidP="0013174B">
      <w:pPr>
        <w:jc w:val="left"/>
      </w:pPr>
    </w:p>
    <w:p w14:paraId="7F2423E7" w14:textId="77777777" w:rsidR="00D028B1" w:rsidRDefault="00D028B1" w:rsidP="0013174B">
      <w:pPr>
        <w:jc w:val="left"/>
      </w:pPr>
    </w:p>
    <w:p w14:paraId="4FE2E2D3" w14:textId="77777777" w:rsidR="00D028B1" w:rsidRDefault="00D028B1" w:rsidP="0013174B">
      <w:pPr>
        <w:jc w:val="left"/>
      </w:pPr>
    </w:p>
    <w:p w14:paraId="6FBEA406" w14:textId="77777777" w:rsidR="00D028B1" w:rsidRDefault="00D028B1" w:rsidP="0013174B">
      <w:pPr>
        <w:jc w:val="left"/>
      </w:pPr>
    </w:p>
    <w:p w14:paraId="5711B325" w14:textId="77777777" w:rsidR="00D028B1" w:rsidRDefault="00D028B1" w:rsidP="0013174B">
      <w:pPr>
        <w:jc w:val="left"/>
      </w:pPr>
    </w:p>
    <w:p w14:paraId="26245F97" w14:textId="77777777" w:rsidR="00D028B1" w:rsidRDefault="00D028B1" w:rsidP="0013174B">
      <w:pPr>
        <w:jc w:val="left"/>
      </w:pPr>
    </w:p>
    <w:p w14:paraId="6596CCD7" w14:textId="77777777" w:rsidR="00D028B1" w:rsidRDefault="00D028B1" w:rsidP="0013174B">
      <w:pPr>
        <w:jc w:val="left"/>
      </w:pPr>
    </w:p>
    <w:p w14:paraId="5619D3A4" w14:textId="77777777" w:rsidR="00D028B1" w:rsidRDefault="00D028B1" w:rsidP="0013174B">
      <w:pPr>
        <w:jc w:val="left"/>
      </w:pPr>
    </w:p>
    <w:p w14:paraId="212179D1" w14:textId="77777777" w:rsidR="00D028B1" w:rsidRDefault="00D028B1" w:rsidP="0013174B">
      <w:pPr>
        <w:jc w:val="left"/>
      </w:pPr>
    </w:p>
    <w:p w14:paraId="06383348" w14:textId="2C4C3C71" w:rsidR="00D028B1" w:rsidRDefault="00D028B1" w:rsidP="0013174B">
      <w:pPr>
        <w:jc w:val="left"/>
      </w:pPr>
      <w:r>
        <w:rPr>
          <w:noProof/>
        </w:rPr>
        <mc:AlternateContent>
          <mc:Choice Requires="wps">
            <w:drawing>
              <wp:anchor distT="0" distB="0" distL="114300" distR="114300" simplePos="0" relativeHeight="251761664" behindDoc="0" locked="0" layoutInCell="1" allowOverlap="1" wp14:anchorId="63F81E4E" wp14:editId="14303512">
                <wp:simplePos x="0" y="0"/>
                <wp:positionH relativeFrom="column">
                  <wp:posOffset>76200</wp:posOffset>
                </wp:positionH>
                <wp:positionV relativeFrom="paragraph">
                  <wp:posOffset>73025</wp:posOffset>
                </wp:positionV>
                <wp:extent cx="4860290" cy="400050"/>
                <wp:effectExtent l="0" t="0" r="0" b="0"/>
                <wp:wrapNone/>
                <wp:docPr id="2143997560" name="Textfeld 1"/>
                <wp:cNvGraphicFramePr/>
                <a:graphic xmlns:a="http://schemas.openxmlformats.org/drawingml/2006/main">
                  <a:graphicData uri="http://schemas.microsoft.com/office/word/2010/wordprocessingShape">
                    <wps:wsp>
                      <wps:cNvSpPr txBox="1"/>
                      <wps:spPr>
                        <a:xfrm>
                          <a:off x="0" y="0"/>
                          <a:ext cx="4860290" cy="400050"/>
                        </a:xfrm>
                        <a:prstGeom prst="rect">
                          <a:avLst/>
                        </a:prstGeom>
                        <a:solidFill>
                          <a:prstClr val="white"/>
                        </a:solidFill>
                        <a:ln>
                          <a:noFill/>
                        </a:ln>
                      </wps:spPr>
                      <wps:txbx>
                        <w:txbxContent>
                          <w:p w14:paraId="7463994E" w14:textId="4384674B" w:rsidR="00D028B1" w:rsidRPr="00563B0D"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27</w:t>
                            </w:r>
                            <w:r w:rsidR="00714ADE">
                              <w:fldChar w:fldCharType="end"/>
                            </w:r>
                            <w:r>
                              <w:t xml:space="preserve">: Funktion zur Einstellung des CORDIC für Berechnung der </w:t>
                            </w:r>
                            <w:proofErr w:type="spellStart"/>
                            <w:r>
                              <w:t>cosh</w:t>
                            </w:r>
                            <w:proofErr w:type="spellEnd"/>
                            <w:r>
                              <w:t xml:space="preserve">, </w:t>
                            </w:r>
                            <w:proofErr w:type="spellStart"/>
                            <w:r>
                              <w:t>sinh</w:t>
                            </w:r>
                            <w:proofErr w:type="spellEnd"/>
                            <w:r>
                              <w:t xml:space="preserve"> oder beiden in q1.31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3F81E4E" id="_x0000_s1058" type="#_x0000_t202" style="position:absolute;margin-left:6pt;margin-top:5.75pt;width:382.7pt;height:31.5pt;z-index:2517616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" stroked="f">
                <v:textbox inset="0,0,0,0">
                  <w:txbxContent>
                    <w:p w14:paraId="7463994E" w14:textId="4384674B" w:rsidR="00D028B1" w:rsidRPr="00563B0D"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27</w:t>
                      </w:r>
                      <w:r w:rsidR="00714ADE">
                        <w:fldChar w:fldCharType="end"/>
                      </w:r>
                      <w:r>
                        <w:t xml:space="preserve">: Funktion zur Einstellung des CORDIC für Berechnung der </w:t>
                      </w:r>
                      <w:proofErr w:type="spellStart"/>
                      <w:r>
                        <w:t>cosh</w:t>
                      </w:r>
                      <w:proofErr w:type="spellEnd"/>
                      <w:r>
                        <w:t xml:space="preserve">, </w:t>
                      </w:r>
                      <w:proofErr w:type="spellStart"/>
                      <w:r>
                        <w:t>sinh</w:t>
                      </w:r>
                      <w:proofErr w:type="spellEnd"/>
                      <w:r>
                        <w:t xml:space="preserve"> oder beiden in q1.31 Format</w:t>
                      </w:r>
                    </w:p>
                  </w:txbxContent>
                </v:textbox>
              </v:shape>
            </w:pict>
          </mc:Fallback>
        </mc:AlternateContent>
      </w:r>
    </w:p>
    <w:p w14:paraId="751D21F8" w14:textId="77777777" w:rsidR="00BC108D" w:rsidRDefault="00BC108D" w:rsidP="008475AF"/>
    <w:p w14:paraId="48A31166" w14:textId="664BD870" w:rsidR="00D028B1" w:rsidRDefault="00D028B1" w:rsidP="008475AF">
      <w:r w:rsidRPr="00D028B1">
        <w:drawing>
          <wp:anchor distT="0" distB="0" distL="114300" distR="114300" simplePos="0" relativeHeight="251762688" behindDoc="0" locked="0" layoutInCell="1" allowOverlap="1" wp14:anchorId="16D8ADF3" wp14:editId="0265CB9A">
            <wp:simplePos x="0" y="0"/>
            <wp:positionH relativeFrom="column">
              <wp:posOffset>123825</wp:posOffset>
            </wp:positionH>
            <wp:positionV relativeFrom="paragraph">
              <wp:posOffset>53975</wp:posOffset>
            </wp:positionV>
            <wp:extent cx="4860290" cy="3254375"/>
            <wp:effectExtent l="0" t="0" r="0" b="3175"/>
            <wp:wrapNone/>
            <wp:docPr id="1143084609" name="Grafik 1" descr="Ein Bild, das Text, Screenshot, Dokument, Schrif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3084609" name="Grafik 1" descr="Ein Bild, das Text, Screenshot, Dokument, Schrift enthält.&#10;&#10;Automatisch generierte Beschreibung"/>
                    <pic:cNvPicPr/>
                  </pic:nvPicPr>
                  <pic:blipFill>
                    <a:blip r:embed="rId60"/>
                    <a:stretch>
                      <a:fillRect/>
                    </a:stretch>
                  </pic:blipFill>
                  <pic:spPr>
                    <a:xfrm>
                      <a:off x="0" y="0"/>
                      <a:ext cx="4860290" cy="3254375"/>
                    </a:xfrm>
                    <a:prstGeom prst="rect">
                      <a:avLst/>
                    </a:prstGeom>
                  </pic:spPr>
                </pic:pic>
              </a:graphicData>
            </a:graphic>
          </wp:anchor>
        </w:drawing>
      </w:r>
    </w:p>
    <w:p w14:paraId="77154D48" w14:textId="060AAF35" w:rsidR="00D028B1" w:rsidRDefault="00D028B1" w:rsidP="008475AF"/>
    <w:p w14:paraId="49992B00" w14:textId="77777777" w:rsidR="00D028B1" w:rsidRDefault="00D028B1" w:rsidP="008475AF"/>
    <w:p w14:paraId="7C734620" w14:textId="77777777" w:rsidR="00D028B1" w:rsidRDefault="00D028B1" w:rsidP="008475AF"/>
    <w:p w14:paraId="38116292" w14:textId="77777777" w:rsidR="00D028B1" w:rsidRDefault="00D028B1" w:rsidP="008475AF"/>
    <w:p w14:paraId="3745A83E" w14:textId="77777777" w:rsidR="00D028B1" w:rsidRDefault="00D028B1" w:rsidP="008475AF"/>
    <w:p w14:paraId="5CC5880E" w14:textId="77777777" w:rsidR="00D028B1" w:rsidRDefault="00D028B1" w:rsidP="008475AF"/>
    <w:p w14:paraId="20248342" w14:textId="77777777" w:rsidR="00D028B1" w:rsidRDefault="00D028B1" w:rsidP="008475AF"/>
    <w:p w14:paraId="1DEC6AD1" w14:textId="77777777" w:rsidR="00D028B1" w:rsidRDefault="00D028B1" w:rsidP="008475AF"/>
    <w:p w14:paraId="0C46E71A" w14:textId="77777777" w:rsidR="00D028B1" w:rsidRDefault="00D028B1" w:rsidP="008475AF"/>
    <w:p w14:paraId="38AA7A0A" w14:textId="77777777" w:rsidR="00D028B1" w:rsidRDefault="00D028B1" w:rsidP="008475AF"/>
    <w:p w14:paraId="4FD5C0A6" w14:textId="77777777" w:rsidR="00D028B1" w:rsidRDefault="00D028B1" w:rsidP="008475AF"/>
    <w:p w14:paraId="0F458F9F" w14:textId="77777777" w:rsidR="00D028B1" w:rsidRDefault="00D028B1" w:rsidP="008475AF"/>
    <w:p w14:paraId="4E9A3B01" w14:textId="77777777" w:rsidR="00D028B1" w:rsidRDefault="00D028B1" w:rsidP="008475AF"/>
    <w:p w14:paraId="334ACFE1" w14:textId="77777777" w:rsidR="00D028B1" w:rsidRDefault="00D028B1" w:rsidP="008475AF"/>
    <w:p w14:paraId="631490D1" w14:textId="77777777" w:rsidR="00D028B1" w:rsidRDefault="00D028B1" w:rsidP="008475AF"/>
    <w:p w14:paraId="1EC762D3" w14:textId="77777777" w:rsidR="00D028B1" w:rsidRDefault="00D028B1" w:rsidP="008475AF"/>
    <w:p w14:paraId="2B743D85" w14:textId="06BB1EF3" w:rsidR="00D028B1" w:rsidRDefault="00D028B1" w:rsidP="008475AF">
      <w:r>
        <w:rPr>
          <w:noProof/>
        </w:rPr>
        <w:lastRenderedPageBreak/>
        <mc:AlternateContent>
          <mc:Choice Requires="wps">
            <w:drawing>
              <wp:anchor distT="0" distB="0" distL="114300" distR="114300" simplePos="0" relativeHeight="251764736" behindDoc="0" locked="0" layoutInCell="1" allowOverlap="1" wp14:anchorId="7EC0039E" wp14:editId="64F49A3C">
                <wp:simplePos x="0" y="0"/>
                <wp:positionH relativeFrom="column">
                  <wp:posOffset>123825</wp:posOffset>
                </wp:positionH>
                <wp:positionV relativeFrom="paragraph">
                  <wp:posOffset>130175</wp:posOffset>
                </wp:positionV>
                <wp:extent cx="4860290" cy="390525"/>
                <wp:effectExtent l="0" t="0" r="0" b="9525"/>
                <wp:wrapNone/>
                <wp:docPr id="156919459" name="Textfeld 1"/>
                <wp:cNvGraphicFramePr/>
                <a:graphic xmlns:a="http://schemas.openxmlformats.org/drawingml/2006/main">
                  <a:graphicData uri="http://schemas.microsoft.com/office/word/2010/wordprocessingShape">
                    <wps:wsp>
                      <wps:cNvSpPr txBox="1"/>
                      <wps:spPr>
                        <a:xfrm>
                          <a:off x="0" y="0"/>
                          <a:ext cx="4860290" cy="390525"/>
                        </a:xfrm>
                        <a:prstGeom prst="rect">
                          <a:avLst/>
                        </a:prstGeom>
                        <a:solidFill>
                          <a:prstClr val="white"/>
                        </a:solidFill>
                        <a:ln>
                          <a:noFill/>
                        </a:ln>
                      </wps:spPr>
                      <wps:txbx>
                        <w:txbxContent>
                          <w:p w14:paraId="67A16D69" w14:textId="033DD211" w:rsidR="00D028B1" w:rsidRPr="000231E9"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28</w:t>
                            </w:r>
                            <w:r w:rsidR="00714ADE">
                              <w:fldChar w:fldCharType="end"/>
                            </w:r>
                            <w:r>
                              <w:t xml:space="preserve">: </w:t>
                            </w:r>
                            <w:r>
                              <w:t xml:space="preserve">Funktion zur Einstellung des CORDIC für Berechnung der </w:t>
                            </w:r>
                            <w:proofErr w:type="spellStart"/>
                            <w:r>
                              <w:t>cosh</w:t>
                            </w:r>
                            <w:proofErr w:type="spellEnd"/>
                            <w:r>
                              <w:t xml:space="preserve">, </w:t>
                            </w:r>
                            <w:proofErr w:type="spellStart"/>
                            <w:r>
                              <w:t>sinh</w:t>
                            </w:r>
                            <w:proofErr w:type="spellEnd"/>
                            <w:r>
                              <w:t xml:space="preserve"> oder beiden in q1.</w:t>
                            </w:r>
                            <w:r>
                              <w:t>15</w:t>
                            </w:r>
                            <w:r>
                              <w:t xml:space="preserve">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EC0039E" id="_x0000_s1059" type="#_x0000_t202" style="position:absolute;left:0;text-align:left;margin-left:9.75pt;margin-top:10.25pt;width:382.7pt;height:30.75pt;z-index:2517647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" stroked="f">
                <v:textbox inset="0,0,0,0">
                  <w:txbxContent>
                    <w:p w14:paraId="67A16D69" w14:textId="033DD211" w:rsidR="00D028B1" w:rsidRPr="000231E9"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28</w:t>
                      </w:r>
                      <w:r w:rsidR="00714ADE">
                        <w:fldChar w:fldCharType="end"/>
                      </w:r>
                      <w:r>
                        <w:t xml:space="preserve">: </w:t>
                      </w:r>
                      <w:r>
                        <w:t xml:space="preserve">Funktion zur Einstellung des CORDIC für Berechnung der </w:t>
                      </w:r>
                      <w:proofErr w:type="spellStart"/>
                      <w:r>
                        <w:t>cosh</w:t>
                      </w:r>
                      <w:proofErr w:type="spellEnd"/>
                      <w:r>
                        <w:t xml:space="preserve">, </w:t>
                      </w:r>
                      <w:proofErr w:type="spellStart"/>
                      <w:r>
                        <w:t>sinh</w:t>
                      </w:r>
                      <w:proofErr w:type="spellEnd"/>
                      <w:r>
                        <w:t xml:space="preserve"> oder beiden in q1.</w:t>
                      </w:r>
                      <w:r>
                        <w:t>15</w:t>
                      </w:r>
                      <w:r>
                        <w:t xml:space="preserve"> Format</w:t>
                      </w:r>
                    </w:p>
                  </w:txbxContent>
                </v:textbox>
              </v:shape>
            </w:pict>
          </mc:Fallback>
        </mc:AlternateContent>
      </w:r>
    </w:p>
    <w:p w14:paraId="732A1C3C" w14:textId="69426704" w:rsidR="00D028B1" w:rsidRDefault="00D028B1" w:rsidP="008475AF">
      <w:r w:rsidRPr="00D028B1">
        <w:drawing>
          <wp:anchor distT="0" distB="0" distL="114300" distR="114300" simplePos="0" relativeHeight="251765760" behindDoc="0" locked="0" layoutInCell="1" allowOverlap="1" wp14:anchorId="38BED244" wp14:editId="36B1EDE7">
            <wp:simplePos x="0" y="0"/>
            <wp:positionH relativeFrom="column">
              <wp:posOffset>128270</wp:posOffset>
            </wp:positionH>
            <wp:positionV relativeFrom="paragraph">
              <wp:posOffset>73025</wp:posOffset>
            </wp:positionV>
            <wp:extent cx="4860290" cy="3359785"/>
            <wp:effectExtent l="0" t="0" r="0" b="0"/>
            <wp:wrapNone/>
            <wp:docPr id="156514067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5140679" name="Grafik 1" descr="Ein Bild, das Text, Screenshot, Schrift, Zahl enthält.&#10;&#10;Automatisch generierte Beschreibung"/>
                    <pic:cNvPicPr/>
                  </pic:nvPicPr>
                  <pic:blipFill>
                    <a:blip r:embed="rId61"/>
                    <a:stretch>
                      <a:fillRect/>
                    </a:stretch>
                  </pic:blipFill>
                  <pic:spPr>
                    <a:xfrm>
                      <a:off x="0" y="0"/>
                      <a:ext cx="4860290" cy="3359785"/>
                    </a:xfrm>
                    <a:prstGeom prst="rect">
                      <a:avLst/>
                    </a:prstGeom>
                  </pic:spPr>
                </pic:pic>
              </a:graphicData>
            </a:graphic>
          </wp:anchor>
        </w:drawing>
      </w:r>
    </w:p>
    <w:p w14:paraId="132448D6" w14:textId="749839D7" w:rsidR="00D028B1" w:rsidRDefault="00D028B1" w:rsidP="008475AF"/>
    <w:p w14:paraId="1B1172D2" w14:textId="77777777" w:rsidR="00D028B1" w:rsidRDefault="00D028B1" w:rsidP="008475AF"/>
    <w:p w14:paraId="2DE55783" w14:textId="77777777" w:rsidR="00D028B1" w:rsidRDefault="00D028B1" w:rsidP="008475AF"/>
    <w:p w14:paraId="61BA25A0" w14:textId="77777777" w:rsidR="00D028B1" w:rsidRDefault="00D028B1" w:rsidP="008475AF"/>
    <w:p w14:paraId="6BB4DF1E" w14:textId="77777777" w:rsidR="00D028B1" w:rsidRDefault="00D028B1" w:rsidP="008475AF"/>
    <w:p w14:paraId="4C913996" w14:textId="77777777" w:rsidR="00D028B1" w:rsidRDefault="00D028B1" w:rsidP="008475AF"/>
    <w:p w14:paraId="184BD904" w14:textId="77777777" w:rsidR="00D028B1" w:rsidRDefault="00D028B1" w:rsidP="008475AF"/>
    <w:p w14:paraId="1C93CBEB" w14:textId="77777777" w:rsidR="00D028B1" w:rsidRDefault="00D028B1" w:rsidP="008475AF"/>
    <w:p w14:paraId="29C6D7E6" w14:textId="77777777" w:rsidR="00D028B1" w:rsidRDefault="00D028B1" w:rsidP="008475AF"/>
    <w:p w14:paraId="033534E7" w14:textId="77777777" w:rsidR="00D028B1" w:rsidRDefault="00D028B1" w:rsidP="008475AF"/>
    <w:p w14:paraId="54B93F7B" w14:textId="77777777" w:rsidR="00D028B1" w:rsidRDefault="00D028B1" w:rsidP="008475AF"/>
    <w:p w14:paraId="4C2AD574" w14:textId="77777777" w:rsidR="00D028B1" w:rsidRDefault="00D028B1" w:rsidP="008475AF"/>
    <w:p w14:paraId="67EA137D" w14:textId="77777777" w:rsidR="00D028B1" w:rsidRDefault="00D028B1" w:rsidP="008475AF"/>
    <w:p w14:paraId="612AAD61" w14:textId="77777777" w:rsidR="00D028B1" w:rsidRDefault="00D028B1" w:rsidP="008475AF"/>
    <w:p w14:paraId="36AC3E4C" w14:textId="77777777" w:rsidR="00D028B1" w:rsidRDefault="00D028B1" w:rsidP="008475AF"/>
    <w:p w14:paraId="24E33BE7" w14:textId="77777777" w:rsidR="00D028B1" w:rsidRDefault="00D028B1" w:rsidP="008475AF"/>
    <w:p w14:paraId="7003D8E3" w14:textId="048156E4" w:rsidR="00D028B1" w:rsidRDefault="00D028B1" w:rsidP="008475AF"/>
    <w:p w14:paraId="5403DD01" w14:textId="167E91A4" w:rsidR="00D028B1" w:rsidRDefault="00D028B1" w:rsidP="008475AF">
      <w:r>
        <w:rPr>
          <w:noProof/>
        </w:rPr>
        <mc:AlternateContent>
          <mc:Choice Requires="wps">
            <w:drawing>
              <wp:anchor distT="0" distB="0" distL="114300" distR="114300" simplePos="0" relativeHeight="251767808" behindDoc="0" locked="0" layoutInCell="1" allowOverlap="1" wp14:anchorId="05548E5D" wp14:editId="3ED2D395">
                <wp:simplePos x="0" y="0"/>
                <wp:positionH relativeFrom="column">
                  <wp:posOffset>128270</wp:posOffset>
                </wp:positionH>
                <wp:positionV relativeFrom="paragraph">
                  <wp:posOffset>63501</wp:posOffset>
                </wp:positionV>
                <wp:extent cx="4860290" cy="323850"/>
                <wp:effectExtent l="0" t="0" r="0" b="0"/>
                <wp:wrapNone/>
                <wp:docPr id="557531264" name="Textfeld 1"/>
                <wp:cNvGraphicFramePr/>
                <a:graphic xmlns:a="http://schemas.openxmlformats.org/drawingml/2006/main">
                  <a:graphicData uri="http://schemas.microsoft.com/office/word/2010/wordprocessingShape">
                    <wps:wsp>
                      <wps:cNvSpPr txBox="1"/>
                      <wps:spPr>
                        <a:xfrm>
                          <a:off x="0" y="0"/>
                          <a:ext cx="4860290" cy="323850"/>
                        </a:xfrm>
                        <a:prstGeom prst="rect">
                          <a:avLst/>
                        </a:prstGeom>
                        <a:solidFill>
                          <a:prstClr val="white"/>
                        </a:solidFill>
                        <a:ln>
                          <a:noFill/>
                        </a:ln>
                      </wps:spPr>
                      <wps:txbx>
                        <w:txbxContent>
                          <w:p w14:paraId="6DAA5FF4" w14:textId="542C36F8" w:rsidR="00D028B1" w:rsidRPr="008D6D45"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29</w:t>
                            </w:r>
                            <w:r w:rsidR="00714ADE">
                              <w:fldChar w:fldCharType="end"/>
                            </w:r>
                            <w:r>
                              <w:t xml:space="preserve">: Funktion zur Berechnung von </w:t>
                            </w:r>
                            <w:proofErr w:type="spellStart"/>
                            <w:r>
                              <w:t>cosh</w:t>
                            </w:r>
                            <w:proofErr w:type="spellEnd"/>
                            <w:r>
                              <w:t xml:space="preserve"> x in q1.31 und q1.15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5548E5D" id="_x0000_s1060" type="#_x0000_t202" style="position:absolute;left:0;text-align:left;margin-left:10.1pt;margin-top:5pt;width:382.7pt;height:25.5pt;z-index:2517678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" stroked="f">
                <v:textbox inset="0,0,0,0">
                  <w:txbxContent>
                    <w:p w14:paraId="6DAA5FF4" w14:textId="542C36F8" w:rsidR="00D028B1" w:rsidRPr="008D6D45"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29</w:t>
                      </w:r>
                      <w:r w:rsidR="00714ADE">
                        <w:fldChar w:fldCharType="end"/>
                      </w:r>
                      <w:r>
                        <w:t xml:space="preserve">: Funktion zur Berechnung von </w:t>
                      </w:r>
                      <w:proofErr w:type="spellStart"/>
                      <w:r>
                        <w:t>cosh</w:t>
                      </w:r>
                      <w:proofErr w:type="spellEnd"/>
                      <w:r>
                        <w:t xml:space="preserve"> x in q1.31 und q1.15 Format</w:t>
                      </w:r>
                    </w:p>
                  </w:txbxContent>
                </v:textbox>
              </v:shape>
            </w:pict>
          </mc:Fallback>
        </mc:AlternateContent>
      </w:r>
    </w:p>
    <w:p w14:paraId="193EC68C" w14:textId="77777777" w:rsidR="00D028B1" w:rsidRDefault="00D028B1" w:rsidP="008475AF"/>
    <w:p w14:paraId="1F30A116" w14:textId="5AE17B0C" w:rsidR="00D028B1" w:rsidRDefault="00D028B1" w:rsidP="008475AF"/>
    <w:p w14:paraId="2AF79239" w14:textId="110B3ECA" w:rsidR="00D028B1" w:rsidRDefault="00D028B1" w:rsidP="008475AF">
      <w:r w:rsidRPr="00D028B1">
        <w:drawing>
          <wp:anchor distT="0" distB="0" distL="114300" distR="114300" simplePos="0" relativeHeight="251768832" behindDoc="0" locked="0" layoutInCell="1" allowOverlap="1" wp14:anchorId="24E73977" wp14:editId="16EEED02">
            <wp:simplePos x="0" y="0"/>
            <wp:positionH relativeFrom="column">
              <wp:posOffset>137795</wp:posOffset>
            </wp:positionH>
            <wp:positionV relativeFrom="paragraph">
              <wp:posOffset>44450</wp:posOffset>
            </wp:positionV>
            <wp:extent cx="4860290" cy="2990850"/>
            <wp:effectExtent l="0" t="0" r="0" b="0"/>
            <wp:wrapNone/>
            <wp:docPr id="610624119" name="Grafik 1" descr="Ein Bild, das Text, Screenshot, Schrift,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0624119" name="Grafik 1" descr="Ein Bild, das Text, Screenshot, Schrift, Zahl enthält.&#10;&#10;Automatisch generierte Beschreibung"/>
                    <pic:cNvPicPr/>
                  </pic:nvPicPr>
                  <pic:blipFill>
                    <a:blip r:embed="rId62"/>
                    <a:stretch>
                      <a:fillRect/>
                    </a:stretch>
                  </pic:blipFill>
                  <pic:spPr>
                    <a:xfrm>
                      <a:off x="0" y="0"/>
                      <a:ext cx="4860290" cy="2990850"/>
                    </a:xfrm>
                    <a:prstGeom prst="rect">
                      <a:avLst/>
                    </a:prstGeom>
                  </pic:spPr>
                </pic:pic>
              </a:graphicData>
            </a:graphic>
          </wp:anchor>
        </w:drawing>
      </w:r>
    </w:p>
    <w:p w14:paraId="359FE58E" w14:textId="1E33721E" w:rsidR="00D028B1" w:rsidRDefault="00D028B1" w:rsidP="008475AF"/>
    <w:p w14:paraId="5B0313C4" w14:textId="77777777" w:rsidR="00D028B1" w:rsidRDefault="00D028B1" w:rsidP="008475AF"/>
    <w:p w14:paraId="3D54B5FC" w14:textId="77777777" w:rsidR="00D028B1" w:rsidRDefault="00D028B1" w:rsidP="008475AF"/>
    <w:p w14:paraId="32F1023F" w14:textId="77777777" w:rsidR="00D028B1" w:rsidRDefault="00D028B1" w:rsidP="008475AF"/>
    <w:p w14:paraId="4EA7BE5C" w14:textId="77777777" w:rsidR="00D028B1" w:rsidRDefault="00D028B1" w:rsidP="008475AF"/>
    <w:p w14:paraId="3CFF8F9F" w14:textId="77777777" w:rsidR="00D028B1" w:rsidRDefault="00D028B1" w:rsidP="008475AF"/>
    <w:p w14:paraId="781C047B" w14:textId="77777777" w:rsidR="00D028B1" w:rsidRDefault="00D028B1" w:rsidP="008475AF"/>
    <w:p w14:paraId="5C2C3AB0" w14:textId="77777777" w:rsidR="00D028B1" w:rsidRDefault="00D028B1" w:rsidP="008475AF"/>
    <w:p w14:paraId="0EB41DC1" w14:textId="77777777" w:rsidR="00D028B1" w:rsidRDefault="00D028B1" w:rsidP="008475AF"/>
    <w:p w14:paraId="011AEBA3" w14:textId="77777777" w:rsidR="00D028B1" w:rsidRDefault="00D028B1" w:rsidP="008475AF"/>
    <w:p w14:paraId="77C49FDE" w14:textId="77777777" w:rsidR="00D028B1" w:rsidRDefault="00D028B1" w:rsidP="008475AF"/>
    <w:p w14:paraId="65700CB3" w14:textId="77777777" w:rsidR="00D028B1" w:rsidRDefault="00D028B1" w:rsidP="008475AF"/>
    <w:p w14:paraId="7A173927" w14:textId="77777777" w:rsidR="00D028B1" w:rsidRDefault="00D028B1" w:rsidP="008475AF"/>
    <w:p w14:paraId="6C89C82E" w14:textId="77777777" w:rsidR="00D028B1" w:rsidRDefault="00D028B1" w:rsidP="008475AF"/>
    <w:p w14:paraId="6DB0A743" w14:textId="77777777" w:rsidR="00D028B1" w:rsidRDefault="00D028B1" w:rsidP="008475AF"/>
    <w:p w14:paraId="40564A76" w14:textId="77747617" w:rsidR="00D028B1" w:rsidRDefault="00D028B1" w:rsidP="008475AF">
      <w:r>
        <w:rPr>
          <w:noProof/>
        </w:rPr>
        <mc:AlternateContent>
          <mc:Choice Requires="wps">
            <w:drawing>
              <wp:anchor distT="0" distB="0" distL="114300" distR="114300" simplePos="0" relativeHeight="251770880" behindDoc="0" locked="0" layoutInCell="1" allowOverlap="1" wp14:anchorId="6B3A485E" wp14:editId="58B3F386">
                <wp:simplePos x="0" y="0"/>
                <wp:positionH relativeFrom="column">
                  <wp:posOffset>137795</wp:posOffset>
                </wp:positionH>
                <wp:positionV relativeFrom="paragraph">
                  <wp:posOffset>44451</wp:posOffset>
                </wp:positionV>
                <wp:extent cx="4860290" cy="342900"/>
                <wp:effectExtent l="0" t="0" r="0" b="0"/>
                <wp:wrapNone/>
                <wp:docPr id="627101827" name="Textfeld 1"/>
                <wp:cNvGraphicFramePr/>
                <a:graphic xmlns:a="http://schemas.openxmlformats.org/drawingml/2006/main">
                  <a:graphicData uri="http://schemas.microsoft.com/office/word/2010/wordprocessingShape">
                    <wps:wsp>
                      <wps:cNvSpPr txBox="1"/>
                      <wps:spPr>
                        <a:xfrm>
                          <a:off x="0" y="0"/>
                          <a:ext cx="4860290" cy="342900"/>
                        </a:xfrm>
                        <a:prstGeom prst="rect">
                          <a:avLst/>
                        </a:prstGeom>
                        <a:solidFill>
                          <a:prstClr val="white"/>
                        </a:solidFill>
                        <a:ln>
                          <a:noFill/>
                        </a:ln>
                      </wps:spPr>
                      <wps:txbx>
                        <w:txbxContent>
                          <w:p w14:paraId="583D9FD6" w14:textId="6D3A6DF9" w:rsidR="00D028B1" w:rsidRPr="00C424DE"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30</w:t>
                            </w:r>
                            <w:r w:rsidR="00714ADE">
                              <w:fldChar w:fldCharType="end"/>
                            </w:r>
                            <w:r>
                              <w:t xml:space="preserve">: </w:t>
                            </w:r>
                            <w:r w:rsidRPr="007D623B">
                              <w:t xml:space="preserve">Funktion zur Berechnung von </w:t>
                            </w:r>
                            <w:proofErr w:type="spellStart"/>
                            <w:r>
                              <w:t>sin</w:t>
                            </w:r>
                            <w:r w:rsidRPr="007D623B">
                              <w:t>h</w:t>
                            </w:r>
                            <w:proofErr w:type="spellEnd"/>
                            <w:r w:rsidRPr="007D623B">
                              <w:t xml:space="preserve"> x in q1.31 und q1.15 Format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B3A485E" id="_x0000_s1061" type="#_x0000_t202" style="position:absolute;left:0;text-align:left;margin-left:10.85pt;margin-top:3.5pt;width:382.7pt;height:27pt;z-index:2517708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" stroked="f">
                <v:textbox inset="0,0,0,0">
                  <w:txbxContent>
                    <w:p w14:paraId="583D9FD6" w14:textId="6D3A6DF9" w:rsidR="00D028B1" w:rsidRPr="00C424DE" w:rsidRDefault="00D028B1" w:rsidP="00D028B1">
                      <w:pPr>
                        <w:pStyle w:val="Beschriftung"/>
                        <w:rPr>
                          <w:sz w:val="20"/>
                          <w:szCs w:val="22"/>
                        </w:rPr>
                      </w:pPr>
                      <w:r>
                        <w:t xml:space="preserve">Abbildung </w:t>
                      </w:r>
                      <w:r w:rsidR="00714ADE">
                        <w:fldChar w:fldCharType="begin"/>
                      </w:r>
                      <w:r w:rsidR="00714ADE">
                        <w:instrText xml:space="preserve"> STYLEREF 1 \s </w:instrText>
                      </w:r>
                      <w:r w:rsidR="00714ADE">
                        <w:fldChar w:fldCharType="separate"/>
                      </w:r>
                      <w:r w:rsidR="00714ADE">
                        <w:rPr>
                          <w:noProof/>
                        </w:rPr>
                        <w:t>5</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30</w:t>
                      </w:r>
                      <w:r w:rsidR="00714ADE">
                        <w:fldChar w:fldCharType="end"/>
                      </w:r>
                      <w:r>
                        <w:t xml:space="preserve">: </w:t>
                      </w:r>
                      <w:r w:rsidRPr="007D623B">
                        <w:t xml:space="preserve">Funktion zur Berechnung von </w:t>
                      </w:r>
                      <w:proofErr w:type="spellStart"/>
                      <w:r>
                        <w:t>sin</w:t>
                      </w:r>
                      <w:r w:rsidRPr="007D623B">
                        <w:t>h</w:t>
                      </w:r>
                      <w:proofErr w:type="spellEnd"/>
                      <w:r w:rsidRPr="007D623B">
                        <w:t xml:space="preserve"> x in q1.31 und q1.15 Format</w:t>
                      </w:r>
                    </w:p>
                  </w:txbxContent>
                </v:textbox>
              </v:shape>
            </w:pict>
          </mc:Fallback>
        </mc:AlternateContent>
      </w:r>
    </w:p>
    <w:p w14:paraId="2D1A31A9" w14:textId="77777777" w:rsidR="00D028B1" w:rsidRDefault="00D028B1" w:rsidP="008475AF"/>
    <w:p w14:paraId="0D85E647" w14:textId="17A7FC19" w:rsidR="00D028B1" w:rsidRDefault="00A14864" w:rsidP="008475AF">
      <w:r>
        <w:t xml:space="preserve">Für die Tests wurden diese Funktionen mit -1,118&lt;=x&lt;=1,18 und eine Schrittweite von 0,01 berechnet. Die Referenzsignal wurden zuerst nochmal mit MATLAB erzeugt. Der </w:t>
      </w:r>
      <w:r>
        <w:lastRenderedPageBreak/>
        <w:t>Verlauf der mit CORDIC und MATLAB erzeugten Signalen werden in den folgenden Abbildungen dargestellt.</w:t>
      </w:r>
    </w:p>
    <w:p w14:paraId="64BA30C0" w14:textId="4B4D8F7E" w:rsidR="00A14864" w:rsidRDefault="00A14864" w:rsidP="008475AF">
      <w:r w:rsidRPr="00A14864">
        <w:drawing>
          <wp:anchor distT="0" distB="0" distL="114300" distR="114300" simplePos="0" relativeHeight="251771904" behindDoc="0" locked="0" layoutInCell="1" allowOverlap="1" wp14:anchorId="1ECD06F4" wp14:editId="4055FE71">
            <wp:simplePos x="0" y="0"/>
            <wp:positionH relativeFrom="column">
              <wp:posOffset>106057</wp:posOffset>
            </wp:positionH>
            <wp:positionV relativeFrom="paragraph">
              <wp:posOffset>152819</wp:posOffset>
            </wp:positionV>
            <wp:extent cx="5372100" cy="2484408"/>
            <wp:effectExtent l="0" t="0" r="0" b="0"/>
            <wp:wrapNone/>
            <wp:docPr id="1460982520" name="Grafik 1" descr="Ein Bild, das Text, Reihe, Diagramm,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0982520" name="Grafik 1" descr="Ein Bild, das Text, Reihe, Diagramm, Screenshot enthält.&#10;&#10;Automatisch generierte Beschreibung"/>
                    <pic:cNvPicPr/>
                  </pic:nvPicPr>
                  <pic:blipFill>
                    <a:blip r:embed="rId63"/>
                    <a:stretch>
                      <a:fillRect/>
                    </a:stretch>
                  </pic:blipFill>
                  <pic:spPr>
                    <a:xfrm>
                      <a:off x="0" y="0"/>
                      <a:ext cx="5372100" cy="2484408"/>
                    </a:xfrm>
                    <a:prstGeom prst="rect">
                      <a:avLst/>
                    </a:prstGeom>
                  </pic:spPr>
                </pic:pic>
              </a:graphicData>
            </a:graphic>
          </wp:anchor>
        </w:drawing>
      </w:r>
    </w:p>
    <w:p w14:paraId="2D6BA89E" w14:textId="42CD6663" w:rsidR="00A14864" w:rsidRDefault="00A14864" w:rsidP="008475AF"/>
    <w:p w14:paraId="433FE064" w14:textId="77777777" w:rsidR="00A14864" w:rsidRDefault="00A14864" w:rsidP="008475AF"/>
    <w:p w14:paraId="6E77A7B6" w14:textId="77777777" w:rsidR="00A14864" w:rsidRDefault="00A14864" w:rsidP="008475AF"/>
    <w:p w14:paraId="680CF9F8" w14:textId="77777777" w:rsidR="00A14864" w:rsidRDefault="00A14864" w:rsidP="008475AF"/>
    <w:p w14:paraId="0AE9C95A" w14:textId="77777777" w:rsidR="00A14864" w:rsidRDefault="00A14864" w:rsidP="008475AF"/>
    <w:p w14:paraId="78AAAAA7" w14:textId="77777777" w:rsidR="00A14864" w:rsidRDefault="00A14864" w:rsidP="008475AF"/>
    <w:p w14:paraId="5254AC82" w14:textId="77777777" w:rsidR="00A14864" w:rsidRDefault="00A14864" w:rsidP="008475AF"/>
    <w:p w14:paraId="102DF6CF" w14:textId="77777777" w:rsidR="00A14864" w:rsidRDefault="00A14864" w:rsidP="008475AF"/>
    <w:p w14:paraId="3012F9D4" w14:textId="77777777" w:rsidR="00A14864" w:rsidRDefault="00A14864" w:rsidP="008475AF"/>
    <w:p w14:paraId="221E63E5" w14:textId="77777777" w:rsidR="00A14864" w:rsidRDefault="00A14864" w:rsidP="008475AF"/>
    <w:p w14:paraId="318C3999" w14:textId="77777777" w:rsidR="00A14864" w:rsidRDefault="00A14864" w:rsidP="008475AF"/>
    <w:p w14:paraId="11889C5D" w14:textId="77777777" w:rsidR="00A14864" w:rsidRDefault="00A14864" w:rsidP="008475AF"/>
    <w:p w14:paraId="7C2DEFFA" w14:textId="77777777" w:rsidR="00A14864" w:rsidRDefault="00A14864" w:rsidP="008475AF"/>
    <w:p w14:paraId="1A2AD81D" w14:textId="7986A11F" w:rsidR="00A14864" w:rsidRDefault="00714ADE" w:rsidP="008475AF">
      <w:r>
        <w:rPr>
          <w:noProof/>
        </w:rPr>
        <mc:AlternateContent>
          <mc:Choice Requires="wps">
            <w:drawing>
              <wp:anchor distT="0" distB="0" distL="114300" distR="114300" simplePos="0" relativeHeight="251773952" behindDoc="0" locked="0" layoutInCell="1" allowOverlap="1" wp14:anchorId="03CC4B9C" wp14:editId="038830E3">
                <wp:simplePos x="0" y="0"/>
                <wp:positionH relativeFrom="column">
                  <wp:posOffset>106213</wp:posOffset>
                </wp:positionH>
                <wp:positionV relativeFrom="paragraph">
                  <wp:posOffset>30613</wp:posOffset>
                </wp:positionV>
                <wp:extent cx="5372100" cy="327804"/>
                <wp:effectExtent l="0" t="0" r="0" b="0"/>
                <wp:wrapNone/>
                <wp:docPr id="1016380104" name="Textfeld 1"/>
                <wp:cNvGraphicFramePr/>
                <a:graphic xmlns:a="http://schemas.openxmlformats.org/drawingml/2006/main">
                  <a:graphicData uri="http://schemas.microsoft.com/office/word/2010/wordprocessingShape">
                    <wps:wsp>
                      <wps:cNvSpPr txBox="1"/>
                      <wps:spPr>
                        <a:xfrm>
                          <a:off x="0" y="0"/>
                          <a:ext cx="5372100" cy="327804"/>
                        </a:xfrm>
                        <a:prstGeom prst="rect">
                          <a:avLst/>
                        </a:prstGeom>
                        <a:solidFill>
                          <a:prstClr val="white"/>
                        </a:solidFill>
                        <a:ln>
                          <a:noFill/>
                        </a:ln>
                      </wps:spPr>
                      <wps:txbx>
                        <w:txbxContent>
                          <w:p w14:paraId="4BB2B7C7" w14:textId="275E5223" w:rsidR="00714ADE" w:rsidRPr="003C0A45" w:rsidRDefault="00714ADE" w:rsidP="00714ADE">
                            <w:pPr>
                              <w:pStyle w:val="Beschriftung"/>
                              <w:rPr>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31</w:t>
                            </w:r>
                            <w:r>
                              <w:fldChar w:fldCharType="end"/>
                            </w:r>
                            <w:r>
                              <w:t xml:space="preserve">: Mit MATLAB berechnete </w:t>
                            </w:r>
                            <w:proofErr w:type="spellStart"/>
                            <w:r>
                              <w:t>sinhx</w:t>
                            </w:r>
                            <w:proofErr w:type="spellEnd"/>
                            <w:r>
                              <w:t xml:space="preserve"> und </w:t>
                            </w:r>
                            <w:proofErr w:type="spellStart"/>
                            <w:r>
                              <w:t>coshx</w:t>
                            </w:r>
                            <w:proofErr w:type="spellEnd"/>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3CC4B9C" id="_x0000_s1062" type="#_x0000_t202" style="position:absolute;left:0;text-align:left;margin-left:8.35pt;margin-top:2.4pt;width:423pt;height:25.8pt;z-index:2517739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" stroked="f">
                <v:textbox inset="0,0,0,0">
                  <w:txbxContent>
                    <w:p w14:paraId="4BB2B7C7" w14:textId="275E5223" w:rsidR="00714ADE" w:rsidRPr="003C0A45" w:rsidRDefault="00714ADE" w:rsidP="00714ADE">
                      <w:pPr>
                        <w:pStyle w:val="Beschriftung"/>
                        <w:rPr>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31</w:t>
                      </w:r>
                      <w:r>
                        <w:fldChar w:fldCharType="end"/>
                      </w:r>
                      <w:r>
                        <w:t xml:space="preserve">: Mit MATLAB berechnete </w:t>
                      </w:r>
                      <w:proofErr w:type="spellStart"/>
                      <w:r>
                        <w:t>sinhx</w:t>
                      </w:r>
                      <w:proofErr w:type="spellEnd"/>
                      <w:r>
                        <w:t xml:space="preserve"> und </w:t>
                      </w:r>
                      <w:proofErr w:type="spellStart"/>
                      <w:r>
                        <w:t>coshx</w:t>
                      </w:r>
                      <w:proofErr w:type="spellEnd"/>
                    </w:p>
                  </w:txbxContent>
                </v:textbox>
              </v:shape>
            </w:pict>
          </mc:Fallback>
        </mc:AlternateContent>
      </w:r>
    </w:p>
    <w:p w14:paraId="19FCBA89" w14:textId="7CDA6A9B" w:rsidR="00A14864" w:rsidRDefault="00A14864" w:rsidP="008475AF"/>
    <w:p w14:paraId="2B0FD49D" w14:textId="4C89F6D7" w:rsidR="00D028B1" w:rsidRDefault="00714ADE" w:rsidP="008475AF">
      <w:r>
        <w:rPr>
          <w:noProof/>
        </w:rPr>
        <w:drawing>
          <wp:anchor distT="0" distB="0" distL="114300" distR="114300" simplePos="0" relativeHeight="251774976" behindDoc="0" locked="0" layoutInCell="1" allowOverlap="1" wp14:anchorId="702145B8" wp14:editId="257B2964">
            <wp:simplePos x="0" y="0"/>
            <wp:positionH relativeFrom="column">
              <wp:posOffset>165532</wp:posOffset>
            </wp:positionH>
            <wp:positionV relativeFrom="paragraph">
              <wp:posOffset>54442</wp:posOffset>
            </wp:positionV>
            <wp:extent cx="4856480" cy="4209415"/>
            <wp:effectExtent l="0" t="0" r="1270" b="635"/>
            <wp:wrapNone/>
            <wp:docPr id="1272858790"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856480" cy="4209415"/>
                    </a:xfrm>
                    <a:prstGeom prst="rect">
                      <a:avLst/>
                    </a:prstGeom>
                    <a:noFill/>
                    <a:ln>
                      <a:noFill/>
                    </a:ln>
                  </pic:spPr>
                </pic:pic>
              </a:graphicData>
            </a:graphic>
          </wp:anchor>
        </w:drawing>
      </w:r>
    </w:p>
    <w:p w14:paraId="3689BE0D" w14:textId="26F4F7D0" w:rsidR="00714ADE" w:rsidRDefault="00714ADE" w:rsidP="008475AF"/>
    <w:p w14:paraId="422ED58C" w14:textId="77777777" w:rsidR="00714ADE" w:rsidRDefault="00714ADE" w:rsidP="008475AF"/>
    <w:p w14:paraId="66FADD80" w14:textId="77777777" w:rsidR="00714ADE" w:rsidRDefault="00714ADE" w:rsidP="008475AF"/>
    <w:p w14:paraId="32C8853F" w14:textId="77777777" w:rsidR="00714ADE" w:rsidRDefault="00714ADE" w:rsidP="008475AF"/>
    <w:p w14:paraId="083D3175" w14:textId="77777777" w:rsidR="00A14864" w:rsidRDefault="00A14864" w:rsidP="008475AF"/>
    <w:p w14:paraId="36D774EE" w14:textId="77777777" w:rsidR="00A14864" w:rsidRDefault="00A14864" w:rsidP="008475AF"/>
    <w:p w14:paraId="71D449FB" w14:textId="77777777" w:rsidR="00A14864" w:rsidRDefault="00A14864" w:rsidP="008475AF"/>
    <w:p w14:paraId="698DF5B7" w14:textId="77777777" w:rsidR="00A14864" w:rsidRDefault="00A14864" w:rsidP="008475AF"/>
    <w:p w14:paraId="7C3D290C" w14:textId="77777777" w:rsidR="00A14864" w:rsidRDefault="00A14864" w:rsidP="008475AF"/>
    <w:p w14:paraId="5AC0243E" w14:textId="77777777" w:rsidR="00A14864" w:rsidRDefault="00A14864" w:rsidP="008475AF"/>
    <w:p w14:paraId="04CD36BD" w14:textId="77777777" w:rsidR="00714ADE" w:rsidRDefault="00714ADE" w:rsidP="008475AF"/>
    <w:p w14:paraId="53C0DF9B" w14:textId="77777777" w:rsidR="00714ADE" w:rsidRDefault="00714ADE" w:rsidP="008475AF"/>
    <w:p w14:paraId="415E84C9" w14:textId="77777777" w:rsidR="00714ADE" w:rsidRDefault="00714ADE" w:rsidP="008475AF"/>
    <w:p w14:paraId="18A83773" w14:textId="77777777" w:rsidR="00714ADE" w:rsidRDefault="00714ADE" w:rsidP="008475AF"/>
    <w:p w14:paraId="7101B4E9" w14:textId="77777777" w:rsidR="00714ADE" w:rsidRDefault="00714ADE" w:rsidP="008475AF"/>
    <w:p w14:paraId="3C65991A" w14:textId="77777777" w:rsidR="00714ADE" w:rsidRDefault="00714ADE" w:rsidP="008475AF"/>
    <w:p w14:paraId="251A6CA2" w14:textId="77777777" w:rsidR="00714ADE" w:rsidRDefault="00714ADE" w:rsidP="008475AF"/>
    <w:p w14:paraId="039F49EE" w14:textId="77777777" w:rsidR="00714ADE" w:rsidRDefault="00714ADE" w:rsidP="008475AF"/>
    <w:p w14:paraId="59D6DD09" w14:textId="77777777" w:rsidR="00714ADE" w:rsidRDefault="00714ADE" w:rsidP="008475AF"/>
    <w:p w14:paraId="42D1D862" w14:textId="77777777" w:rsidR="00714ADE" w:rsidRDefault="00714ADE" w:rsidP="008475AF"/>
    <w:p w14:paraId="1CC26D46" w14:textId="77777777" w:rsidR="00714ADE" w:rsidRDefault="00714ADE" w:rsidP="008475AF"/>
    <w:p w14:paraId="4301B67C" w14:textId="63CF7AE2" w:rsidR="00714ADE" w:rsidRDefault="00714ADE" w:rsidP="008475AF">
      <w:r>
        <w:rPr>
          <w:noProof/>
        </w:rPr>
        <mc:AlternateContent>
          <mc:Choice Requires="wps">
            <w:drawing>
              <wp:anchor distT="0" distB="0" distL="114300" distR="114300" simplePos="0" relativeHeight="251777024" behindDoc="0" locked="0" layoutInCell="1" allowOverlap="1" wp14:anchorId="2989F51B" wp14:editId="2FC1CD66">
                <wp:simplePos x="0" y="0"/>
                <wp:positionH relativeFrom="column">
                  <wp:posOffset>166598</wp:posOffset>
                </wp:positionH>
                <wp:positionV relativeFrom="paragraph">
                  <wp:posOffset>125503</wp:posOffset>
                </wp:positionV>
                <wp:extent cx="4856480" cy="319178"/>
                <wp:effectExtent l="0" t="0" r="1270" b="5080"/>
                <wp:wrapNone/>
                <wp:docPr id="772081565" name="Textfeld 1"/>
                <wp:cNvGraphicFramePr/>
                <a:graphic xmlns:a="http://schemas.openxmlformats.org/drawingml/2006/main">
                  <a:graphicData uri="http://schemas.microsoft.com/office/word/2010/wordprocessingShape">
                    <wps:wsp>
                      <wps:cNvSpPr txBox="1"/>
                      <wps:spPr>
                        <a:xfrm>
                          <a:off x="0" y="0"/>
                          <a:ext cx="4856480" cy="319178"/>
                        </a:xfrm>
                        <a:prstGeom prst="rect">
                          <a:avLst/>
                        </a:prstGeom>
                        <a:solidFill>
                          <a:prstClr val="white"/>
                        </a:solidFill>
                        <a:ln>
                          <a:noFill/>
                        </a:ln>
                      </wps:spPr>
                      <wps:txbx>
                        <w:txbxContent>
                          <w:p w14:paraId="5098B724" w14:textId="5FA13A65" w:rsidR="00714ADE" w:rsidRPr="00601BC9" w:rsidRDefault="00714ADE" w:rsidP="00714ADE">
                            <w:pPr>
                              <w:pStyle w:val="Beschriftung"/>
                              <w:rPr>
                                <w:noProof/>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32</w:t>
                            </w:r>
                            <w:r>
                              <w:fldChar w:fldCharType="end"/>
                            </w:r>
                            <w:r>
                              <w:t xml:space="preserve">: Mit CORDIC berechnete </w:t>
                            </w:r>
                            <w:proofErr w:type="spellStart"/>
                            <w:r>
                              <w:t>coshx</w:t>
                            </w:r>
                            <w:proofErr w:type="spellEnd"/>
                            <w:r>
                              <w:t xml:space="preserve"> mit -1,118&lt;=x&lt;=1,118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989F51B" id="_x0000_s1063" type="#_x0000_t202" style="position:absolute;left:0;text-align:left;margin-left:13.1pt;margin-top:9.9pt;width:382.4pt;height:25.15pt;z-index:2517770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" stroked="f">
                <v:textbox inset="0,0,0,0">
                  <w:txbxContent>
                    <w:p w14:paraId="5098B724" w14:textId="5FA13A65" w:rsidR="00714ADE" w:rsidRPr="00601BC9" w:rsidRDefault="00714ADE" w:rsidP="00714ADE">
                      <w:pPr>
                        <w:pStyle w:val="Beschriftung"/>
                        <w:rPr>
                          <w:noProof/>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32</w:t>
                      </w:r>
                      <w:r>
                        <w:fldChar w:fldCharType="end"/>
                      </w:r>
                      <w:r>
                        <w:t xml:space="preserve">: Mit CORDIC berechnete </w:t>
                      </w:r>
                      <w:proofErr w:type="spellStart"/>
                      <w:r>
                        <w:t>coshx</w:t>
                      </w:r>
                      <w:proofErr w:type="spellEnd"/>
                      <w:r>
                        <w:t xml:space="preserve"> mit -1,118&lt;=x&lt;=1,118</w:t>
                      </w:r>
                    </w:p>
                  </w:txbxContent>
                </v:textbox>
              </v:shape>
            </w:pict>
          </mc:Fallback>
        </mc:AlternateContent>
      </w:r>
    </w:p>
    <w:p w14:paraId="1D00FC2F" w14:textId="77777777" w:rsidR="00714ADE" w:rsidRDefault="00714ADE" w:rsidP="008475AF"/>
    <w:p w14:paraId="344C9465" w14:textId="77777777" w:rsidR="00714ADE" w:rsidRDefault="00714ADE" w:rsidP="008475AF"/>
    <w:p w14:paraId="11C68176" w14:textId="1BF770A2" w:rsidR="00714ADE" w:rsidRDefault="00714ADE" w:rsidP="008475AF">
      <w:r>
        <w:rPr>
          <w:noProof/>
        </w:rPr>
        <w:lastRenderedPageBreak/>
        <w:drawing>
          <wp:anchor distT="0" distB="0" distL="114300" distR="114300" simplePos="0" relativeHeight="251778048" behindDoc="0" locked="0" layoutInCell="1" allowOverlap="1" wp14:anchorId="279F420E" wp14:editId="61D7B78A">
            <wp:simplePos x="0" y="0"/>
            <wp:positionH relativeFrom="column">
              <wp:posOffset>125837</wp:posOffset>
            </wp:positionH>
            <wp:positionV relativeFrom="paragraph">
              <wp:posOffset>-1270</wp:posOffset>
            </wp:positionV>
            <wp:extent cx="4856480" cy="4201160"/>
            <wp:effectExtent l="0" t="0" r="1270" b="8890"/>
            <wp:wrapNone/>
            <wp:docPr id="160317581"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856480" cy="4201160"/>
                    </a:xfrm>
                    <a:prstGeom prst="rect">
                      <a:avLst/>
                    </a:prstGeom>
                    <a:noFill/>
                    <a:ln>
                      <a:noFill/>
                    </a:ln>
                  </pic:spPr>
                </pic:pic>
              </a:graphicData>
            </a:graphic>
          </wp:anchor>
        </w:drawing>
      </w:r>
    </w:p>
    <w:p w14:paraId="726F9883" w14:textId="773BF8E5" w:rsidR="00714ADE" w:rsidRDefault="00714ADE" w:rsidP="008475AF"/>
    <w:p w14:paraId="249DC80F" w14:textId="3BE788B6" w:rsidR="00714ADE" w:rsidRDefault="00714ADE" w:rsidP="008475AF"/>
    <w:p w14:paraId="5B731D1F" w14:textId="39041C93" w:rsidR="00714ADE" w:rsidRDefault="00714ADE" w:rsidP="008475AF"/>
    <w:p w14:paraId="362D4A7B" w14:textId="0FCBF616" w:rsidR="00714ADE" w:rsidRDefault="00714ADE" w:rsidP="008475AF"/>
    <w:p w14:paraId="1C8669BD" w14:textId="77777777" w:rsidR="00714ADE" w:rsidRDefault="00714ADE" w:rsidP="008475AF"/>
    <w:p w14:paraId="74C42682" w14:textId="23E882A6" w:rsidR="00714ADE" w:rsidRDefault="00714ADE" w:rsidP="008475AF"/>
    <w:p w14:paraId="4691B245" w14:textId="77777777" w:rsidR="00714ADE" w:rsidRDefault="00714ADE" w:rsidP="008475AF"/>
    <w:p w14:paraId="6F3AA447" w14:textId="21ABDB44" w:rsidR="00714ADE" w:rsidRDefault="00714ADE" w:rsidP="008475AF"/>
    <w:p w14:paraId="6BDC5526" w14:textId="77777777" w:rsidR="00714ADE" w:rsidRDefault="00714ADE" w:rsidP="008475AF"/>
    <w:p w14:paraId="0895AAF7" w14:textId="77777777" w:rsidR="00714ADE" w:rsidRDefault="00714ADE" w:rsidP="008475AF"/>
    <w:p w14:paraId="72480850" w14:textId="77777777" w:rsidR="00714ADE" w:rsidRDefault="00714ADE" w:rsidP="008475AF"/>
    <w:p w14:paraId="512438BF" w14:textId="77777777" w:rsidR="00714ADE" w:rsidRDefault="00714ADE" w:rsidP="008475AF"/>
    <w:p w14:paraId="61A664BF" w14:textId="77777777" w:rsidR="00714ADE" w:rsidRDefault="00714ADE" w:rsidP="008475AF"/>
    <w:p w14:paraId="41A85F29" w14:textId="77777777" w:rsidR="00714ADE" w:rsidRDefault="00714ADE" w:rsidP="008475AF"/>
    <w:p w14:paraId="5554FF89" w14:textId="77777777" w:rsidR="00714ADE" w:rsidRDefault="00714ADE" w:rsidP="008475AF"/>
    <w:p w14:paraId="5B3B01B6" w14:textId="77777777" w:rsidR="00714ADE" w:rsidRDefault="00714ADE" w:rsidP="008475AF"/>
    <w:p w14:paraId="475B5003" w14:textId="77777777" w:rsidR="00714ADE" w:rsidRDefault="00714ADE" w:rsidP="008475AF"/>
    <w:p w14:paraId="50E7BE10" w14:textId="77777777" w:rsidR="00714ADE" w:rsidRDefault="00714ADE" w:rsidP="008475AF"/>
    <w:p w14:paraId="02F3812F" w14:textId="77777777" w:rsidR="00714ADE" w:rsidRDefault="00714ADE" w:rsidP="008475AF"/>
    <w:p w14:paraId="07916203" w14:textId="77777777" w:rsidR="00714ADE" w:rsidRDefault="00714ADE" w:rsidP="008475AF"/>
    <w:p w14:paraId="46A8B0E0" w14:textId="77777777" w:rsidR="00714ADE" w:rsidRDefault="00714ADE" w:rsidP="008475AF"/>
    <w:p w14:paraId="2C0096D5" w14:textId="7EA8BBEF" w:rsidR="00714ADE" w:rsidRDefault="00714ADE" w:rsidP="008475AF">
      <w:r>
        <w:rPr>
          <w:noProof/>
        </w:rPr>
        <mc:AlternateContent>
          <mc:Choice Requires="wps">
            <w:drawing>
              <wp:anchor distT="0" distB="0" distL="114300" distR="114300" simplePos="0" relativeHeight="251780096" behindDoc="0" locked="0" layoutInCell="1" allowOverlap="1" wp14:anchorId="04FAACB8" wp14:editId="726DA1F0">
                <wp:simplePos x="0" y="0"/>
                <wp:positionH relativeFrom="column">
                  <wp:posOffset>126113</wp:posOffset>
                </wp:positionH>
                <wp:positionV relativeFrom="paragraph">
                  <wp:posOffset>69431</wp:posOffset>
                </wp:positionV>
                <wp:extent cx="4856480" cy="276045"/>
                <wp:effectExtent l="0" t="0" r="1270" b="0"/>
                <wp:wrapNone/>
                <wp:docPr id="1301569434" name="Textfeld 1"/>
                <wp:cNvGraphicFramePr/>
                <a:graphic xmlns:a="http://schemas.openxmlformats.org/drawingml/2006/main">
                  <a:graphicData uri="http://schemas.microsoft.com/office/word/2010/wordprocessingShape">
                    <wps:wsp>
                      <wps:cNvSpPr txBox="1"/>
                      <wps:spPr>
                        <a:xfrm>
                          <a:off x="0" y="0"/>
                          <a:ext cx="4856480" cy="276045"/>
                        </a:xfrm>
                        <a:prstGeom prst="rect">
                          <a:avLst/>
                        </a:prstGeom>
                        <a:solidFill>
                          <a:prstClr val="white"/>
                        </a:solidFill>
                        <a:ln>
                          <a:noFill/>
                        </a:ln>
                      </wps:spPr>
                      <wps:txbx>
                        <w:txbxContent>
                          <w:p w14:paraId="2A127E15" w14:textId="5EC41216" w:rsidR="00714ADE" w:rsidRPr="00680197" w:rsidRDefault="00714ADE" w:rsidP="00714ADE">
                            <w:pPr>
                              <w:pStyle w:val="Beschriftung"/>
                              <w:rPr>
                                <w:noProof/>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33</w:t>
                            </w:r>
                            <w:r>
                              <w:fldChar w:fldCharType="end"/>
                            </w:r>
                            <w:r>
                              <w:t xml:space="preserve">: </w:t>
                            </w:r>
                            <w:r w:rsidRPr="007B0F35">
                              <w:t xml:space="preserve">Mit CORDIC berechnete </w:t>
                            </w:r>
                            <w:proofErr w:type="spellStart"/>
                            <w:r>
                              <w:t>sin</w:t>
                            </w:r>
                            <w:r w:rsidRPr="007B0F35">
                              <w:t>hx</w:t>
                            </w:r>
                            <w:proofErr w:type="spellEnd"/>
                            <w:r w:rsidRPr="007B0F35">
                              <w:t xml:space="preserve"> mit -1,118&lt;=x&lt;=1,118</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4FAACB8" id="_x0000_s1064" type="#_x0000_t202" style="position:absolute;left:0;text-align:left;margin-left:9.95pt;margin-top:5.45pt;width:382.4pt;height:21.75pt;z-index:2517800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" stroked="f">
                <v:textbox inset="0,0,0,0">
                  <w:txbxContent>
                    <w:p w14:paraId="2A127E15" w14:textId="5EC41216" w:rsidR="00714ADE" w:rsidRPr="00680197" w:rsidRDefault="00714ADE" w:rsidP="00714ADE">
                      <w:pPr>
                        <w:pStyle w:val="Beschriftung"/>
                        <w:rPr>
                          <w:noProof/>
                          <w:sz w:val="20"/>
                          <w:szCs w:val="22"/>
                        </w:rPr>
                      </w:pPr>
                      <w:r>
                        <w:t xml:space="preserve">Abbildung </w:t>
                      </w:r>
                      <w:r>
                        <w:fldChar w:fldCharType="begin"/>
                      </w:r>
                      <w:r>
                        <w:instrText xml:space="preserve"> STYLEREF 1 \s </w:instrText>
                      </w:r>
                      <w:r>
                        <w:fldChar w:fldCharType="separate"/>
                      </w:r>
                      <w:r>
                        <w:rPr>
                          <w:noProof/>
                        </w:rPr>
                        <w:t>5</w:t>
                      </w:r>
                      <w:r>
                        <w:fldChar w:fldCharType="end"/>
                      </w:r>
                      <w:r>
                        <w:noBreakHyphen/>
                      </w:r>
                      <w:r>
                        <w:fldChar w:fldCharType="begin"/>
                      </w:r>
                      <w:r>
                        <w:instrText xml:space="preserve"> SEQ Abbildung \* ARABIC \s 1 </w:instrText>
                      </w:r>
                      <w:r>
                        <w:fldChar w:fldCharType="separate"/>
                      </w:r>
                      <w:r>
                        <w:rPr>
                          <w:noProof/>
                        </w:rPr>
                        <w:t>33</w:t>
                      </w:r>
                      <w:r>
                        <w:fldChar w:fldCharType="end"/>
                      </w:r>
                      <w:r>
                        <w:t xml:space="preserve">: </w:t>
                      </w:r>
                      <w:r w:rsidRPr="007B0F35">
                        <w:t xml:space="preserve">Mit CORDIC berechnete </w:t>
                      </w:r>
                      <w:proofErr w:type="spellStart"/>
                      <w:r>
                        <w:t>sin</w:t>
                      </w:r>
                      <w:r w:rsidRPr="007B0F35">
                        <w:t>hx</w:t>
                      </w:r>
                      <w:proofErr w:type="spellEnd"/>
                      <w:r w:rsidRPr="007B0F35">
                        <w:t xml:space="preserve"> mit -1,118&lt;=x&lt;=1,118</w:t>
                      </w:r>
                    </w:p>
                  </w:txbxContent>
                </v:textbox>
              </v:shape>
            </w:pict>
          </mc:Fallback>
        </mc:AlternateContent>
      </w:r>
    </w:p>
    <w:p w14:paraId="3D0B3779" w14:textId="77777777" w:rsidR="00714ADE" w:rsidRDefault="00714ADE" w:rsidP="008475AF"/>
    <w:p w14:paraId="4D50E64F" w14:textId="1F3F5871" w:rsidR="00714ADE" w:rsidRDefault="00714ADE" w:rsidP="00714ADE">
      <w:pPr>
        <w:jc w:val="left"/>
      </w:pPr>
      <w:r>
        <w:t>Nach dem Vergleichen zwischen mit dem CORDIC und mit MATLAB erzeugten Signale, wird festgestellt, dass CORDIC mehr genauer ist als MATLAB. Der Kurvenverlauf ist ähnlich und daraus kann die von CORDIC erzielten Ergebnisse validiert werden.</w:t>
      </w:r>
    </w:p>
    <w:p w14:paraId="6990CB9F" w14:textId="77777777" w:rsidR="00714ADE" w:rsidRDefault="00714ADE" w:rsidP="008475AF"/>
    <w:p w14:paraId="4CDE6083" w14:textId="77777777" w:rsidR="00714ADE" w:rsidRDefault="00714ADE" w:rsidP="008475AF"/>
    <w:p w14:paraId="09F011F6" w14:textId="77777777" w:rsidR="00714ADE" w:rsidRPr="008475AF" w:rsidRDefault="00714ADE" w:rsidP="008475AF"/>
    <w:p w14:paraId="50E76641" w14:textId="5B5CBA64" w:rsidR="00B80570" w:rsidRDefault="00B80570" w:rsidP="00B80570">
      <w:pPr>
        <w:pStyle w:val="berschrift2"/>
      </w:pPr>
      <w:bookmarkStart w:id="37" w:name="_Toc175528937"/>
      <w:r>
        <w:lastRenderedPageBreak/>
        <w:t>Implementierung der Funktionen mit der Softwarebibliotheken</w:t>
      </w:r>
      <w:bookmarkEnd w:id="37"/>
    </w:p>
    <w:p w14:paraId="3CEB800D" w14:textId="168F9045" w:rsidR="00B80570" w:rsidRDefault="00B80570" w:rsidP="00167840">
      <w:pPr>
        <w:pStyle w:val="berschrift3"/>
      </w:pPr>
      <w:bookmarkStart w:id="38" w:name="_Toc175528938"/>
      <w:r>
        <w:t>Implementierung mit der CMSIS</w:t>
      </w:r>
      <w:bookmarkEnd w:id="38"/>
    </w:p>
    <w:p w14:paraId="78084A47" w14:textId="5209638A" w:rsidR="00B80570" w:rsidRDefault="00B80570" w:rsidP="00167840">
      <w:pPr>
        <w:pStyle w:val="berschrift3"/>
      </w:pPr>
      <w:bookmarkStart w:id="39" w:name="_Toc175528939"/>
      <w:r>
        <w:t xml:space="preserve">Implementierung mit </w:t>
      </w:r>
      <w:proofErr w:type="spellStart"/>
      <w:r>
        <w:t>math.h</w:t>
      </w:r>
      <w:bookmarkEnd w:id="39"/>
      <w:proofErr w:type="spellEnd"/>
    </w:p>
    <w:p w14:paraId="4F6DD57F" w14:textId="2B24B7A4" w:rsidR="00B80570" w:rsidRDefault="00B80570" w:rsidP="00167840">
      <w:pPr>
        <w:pStyle w:val="berschrift3"/>
      </w:pPr>
      <w:bookmarkStart w:id="40" w:name="_Toc175528940"/>
      <w:r>
        <w:t>Implementierung mit dem Look-Up-Table Verfahren</w:t>
      </w:r>
      <w:bookmarkEnd w:id="40"/>
    </w:p>
    <w:p w14:paraId="49A20199" w14:textId="054CCC83" w:rsidR="00B80570" w:rsidRDefault="00B80570" w:rsidP="00B80570">
      <w:pPr>
        <w:pStyle w:val="berschrift2"/>
      </w:pPr>
      <w:bookmarkStart w:id="41" w:name="_Toc175528941"/>
      <w:r>
        <w:t>Messung der Ausführungszeiten der implementierten Funktionen</w:t>
      </w:r>
      <w:bookmarkEnd w:id="41"/>
    </w:p>
    <w:p w14:paraId="3B5B55EB" w14:textId="001895D5" w:rsidR="00B80570" w:rsidRDefault="00B80570" w:rsidP="00B80570">
      <w:pPr>
        <w:pStyle w:val="berschrift2"/>
      </w:pPr>
      <w:bookmarkStart w:id="42" w:name="_Toc175528942"/>
      <w:r>
        <w:t>Analyse des Ressourcenverbrauchs</w:t>
      </w:r>
      <w:bookmarkEnd w:id="42"/>
    </w:p>
    <w:p w14:paraId="1137065F" w14:textId="3A277BB8" w:rsidR="00B80570" w:rsidRDefault="00B80570" w:rsidP="00B80570">
      <w:pPr>
        <w:pStyle w:val="berschrift2"/>
      </w:pPr>
      <w:bookmarkStart w:id="43" w:name="_Toc175528943"/>
      <w:r>
        <w:t>Ergebnisse</w:t>
      </w:r>
      <w:bookmarkEnd w:id="43"/>
    </w:p>
    <w:p w14:paraId="7D244ACF" w14:textId="3E2D3729" w:rsidR="00B80570" w:rsidRDefault="00B80570" w:rsidP="00167840">
      <w:pPr>
        <w:pStyle w:val="berschrift3"/>
      </w:pPr>
      <w:bookmarkStart w:id="44" w:name="_Toc175528944"/>
      <w:r>
        <w:t>Ausführungszeiten</w:t>
      </w:r>
      <w:bookmarkEnd w:id="44"/>
    </w:p>
    <w:p w14:paraId="2B65618C" w14:textId="4D15741D" w:rsidR="00432E8E" w:rsidRDefault="00B80570" w:rsidP="00167840">
      <w:pPr>
        <w:pStyle w:val="berschrift3"/>
      </w:pPr>
      <w:bookmarkStart w:id="45" w:name="_Toc175528945"/>
      <w:r>
        <w:t>Ressourcenverbrauch</w:t>
      </w:r>
      <w:bookmarkEnd w:id="45"/>
    </w:p>
    <w:p w14:paraId="237802C8" w14:textId="4D7B6E3D" w:rsidR="00B80570" w:rsidRDefault="00B80570" w:rsidP="00B80570">
      <w:pPr>
        <w:pStyle w:val="berschrift2"/>
      </w:pPr>
      <w:bookmarkStart w:id="46" w:name="_Toc175528946"/>
      <w:r>
        <w:t>Diskussion</w:t>
      </w:r>
      <w:bookmarkEnd w:id="46"/>
    </w:p>
    <w:p w14:paraId="11705A9F" w14:textId="6CBDF63B" w:rsidR="00B80570" w:rsidRDefault="00B80570" w:rsidP="00B80570">
      <w:pPr>
        <w:pStyle w:val="berschrift1"/>
      </w:pPr>
      <w:bookmarkStart w:id="47" w:name="_Toc175528947"/>
      <w:r>
        <w:lastRenderedPageBreak/>
        <w:t>FMAC gegen Softwareimplementierung für Filter Funktionen</w:t>
      </w:r>
      <w:bookmarkEnd w:id="47"/>
    </w:p>
    <w:p w14:paraId="2AB37EF8" w14:textId="0BF51514" w:rsidR="00B80570" w:rsidRDefault="007C4118" w:rsidP="00B80570">
      <w:pPr>
        <w:pStyle w:val="berschrift2"/>
      </w:pPr>
      <w:bookmarkStart w:id="48" w:name="_Toc175528948"/>
      <w:r>
        <w:t xml:space="preserve">Inbetriebnahme </w:t>
      </w:r>
      <w:r w:rsidR="00B80570">
        <w:t>FMAC</w:t>
      </w:r>
      <w:bookmarkEnd w:id="48"/>
    </w:p>
    <w:p w14:paraId="4FAA5D0B" w14:textId="08161FC9" w:rsidR="006C2722" w:rsidRDefault="006C2722" w:rsidP="006C2722">
      <w:r>
        <w:t xml:space="preserve">In diesem Kapitel wird die FMAC-Einheit (Filter Math </w:t>
      </w:r>
      <w:proofErr w:type="spellStart"/>
      <w:r>
        <w:t>Accelerator</w:t>
      </w:r>
      <w:proofErr w:type="spellEnd"/>
      <w:r>
        <w:t>) konfiguriert und in Betrieb genommen. Um eine korrekte Funktion nachzuweisen werden verschiedene Testfälle definiert und ausgeführt.</w:t>
      </w:r>
    </w:p>
    <w:p w14:paraId="53CE0BE7" w14:textId="322F7F66" w:rsidR="006C2722" w:rsidRPr="008B2501" w:rsidRDefault="007F4942" w:rsidP="00167840">
      <w:pPr>
        <w:pStyle w:val="berschrift3"/>
      </w:pPr>
      <w:bookmarkStart w:id="49" w:name="_Toc175528949"/>
      <w:r>
        <w:t>SMA-Filter mit 5 Taps</w:t>
      </w:r>
      <w:bookmarkEnd w:id="49"/>
    </w:p>
    <w:p w14:paraId="248396F6" w14:textId="2411BCD7" w:rsidR="006C2722" w:rsidRDefault="006C2722" w:rsidP="006C2722">
      <w:r>
        <w:t xml:space="preserve">Zum Testen der korrekten Funktion der FMAC-Einheit wird in zuerst ein </w:t>
      </w:r>
      <w:proofErr w:type="spellStart"/>
      <w:r>
        <w:t>Matlab</w:t>
      </w:r>
      <w:proofErr w:type="spellEnd"/>
      <w:r>
        <w:t>-Modell erstellt. Es wird ein SMA-Filter mit 5 Taps verwendet. Auf den Eingang des Filters wird ein Dirac-Stoß gegeben. Der Impulsantwort ist entsprechend der Definition eine Folge der Koeffizienten des Filters. Daraus folgt dass Impulsantwort eines SMA-Filters ein Rechteckimpuls ist. Für einen SMA-Filter mit N = 5:</w:t>
      </w:r>
    </w:p>
    <w:p w14:paraId="67432BFD" w14:textId="77777777" w:rsidR="006C2722" w:rsidRDefault="006C2722" w:rsidP="006C2722"/>
    <w:p w14:paraId="16FB73D6" w14:textId="77777777" w:rsidR="006C2722" w:rsidRPr="00CF0B9D" w:rsidRDefault="006C2722" w:rsidP="006C2722">
      <w:pPr>
        <w:jc w:val="center"/>
      </w:pPr>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k=0</m:t>
            </m:r>
          </m:sub>
          <m:sup>
            <m:r>
              <w:rPr>
                <w:rFonts w:ascii="Cambria Math" w:hAnsi="Cambria Math"/>
              </w:rPr>
              <m:t>M</m:t>
            </m:r>
          </m:sup>
          <m:e>
            <m:r>
              <w:rPr>
                <w:rFonts w:ascii="Cambria Math" w:hAnsi="Cambria Math"/>
              </w:rPr>
              <m:t>x</m:t>
            </m:r>
            <m:d>
              <m:dPr>
                <m:begChr m:val="["/>
                <m:endChr m:val="]"/>
                <m:ctrlPr>
                  <w:rPr>
                    <w:rFonts w:ascii="Cambria Math" w:hAnsi="Cambria Math"/>
                    <w:i/>
                  </w:rPr>
                </m:ctrlPr>
              </m:dPr>
              <m:e>
                <m:r>
                  <w:rPr>
                    <w:rFonts w:ascii="Cambria Math" w:hAnsi="Cambria Math"/>
                  </w:rPr>
                  <m:t>n-k</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e>
        </m:nary>
      </m:oMath>
      <w:r w:rsidRPr="00CF0B9D">
        <w:rPr>
          <w:rFonts w:eastAsiaTheme="minorEastAsia"/>
        </w:rPr>
        <w:t>{ x[0] + x[1] + .. x[4]}</w:t>
      </w:r>
    </w:p>
    <w:p w14:paraId="479793EF" w14:textId="77777777" w:rsidR="006C2722" w:rsidRPr="00CF0B9D" w:rsidRDefault="006C2722" w:rsidP="006C2722">
      <m:oMathPara>
        <m:oMath>
          <m:r>
            <w:rPr>
              <w:rFonts w:ascii="Cambria Math" w:hAnsi="Cambria Math"/>
            </w:rPr>
            <m:t>b=</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 xml:space="preserve">3,  </m:t>
              </m:r>
            </m:sub>
          </m:sSub>
          <m:sSub>
            <m:sSubPr>
              <m:ctrlPr>
                <w:rPr>
                  <w:rFonts w:ascii="Cambria Math" w:hAnsi="Cambria Math"/>
                  <w:i/>
                </w:rPr>
              </m:ctrlPr>
            </m:sSubPr>
            <m:e>
              <m:r>
                <w:rPr>
                  <w:rFonts w:ascii="Cambria Math" w:hAnsi="Cambria Math"/>
                </w:rPr>
                <m:t>b</m:t>
              </m:r>
            </m:e>
            <m:sub>
              <m:r>
                <w:rPr>
                  <w:rFonts w:ascii="Cambria Math" w:hAnsi="Cambria Math"/>
                </w:rPr>
                <m:t>4</m:t>
              </m:r>
            </m:sub>
          </m:sSub>
          <m:r>
            <w:rPr>
              <w:rFonts w:ascii="Cambria Math" w:hAnsi="Cambria Math"/>
            </w:rPr>
            <m:t>]=[0,2;0,2;0,2;0,2;0,2]</m:t>
          </m:r>
        </m:oMath>
      </m:oMathPara>
    </w:p>
    <w:p w14:paraId="1D1324B3" w14:textId="77777777" w:rsidR="006C2722" w:rsidRDefault="006C2722" w:rsidP="006C2722"/>
    <w:p w14:paraId="02739796" w14:textId="1DAD749B" w:rsidR="006C2722" w:rsidRPr="007F4942" w:rsidRDefault="006C2722" w:rsidP="007F4942">
      <w:pPr>
        <w:jc w:val="center"/>
        <w:rPr>
          <w:highlight w:val="yellow"/>
        </w:rPr>
      </w:pPr>
      <w:r w:rsidRPr="007F4942">
        <w:rPr>
          <w:noProof/>
          <w:highlight w:val="yellow"/>
        </w:rPr>
        <w:drawing>
          <wp:inline distT="0" distB="0" distL="0" distR="0" wp14:anchorId="16D6E738" wp14:editId="0AF07549">
            <wp:extent cx="4067251" cy="2108680"/>
            <wp:effectExtent l="0" t="0" r="0" b="635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084172" cy="2117453"/>
                    </a:xfrm>
                    <a:prstGeom prst="rect">
                      <a:avLst/>
                    </a:prstGeom>
                  </pic:spPr>
                </pic:pic>
              </a:graphicData>
            </a:graphic>
          </wp:inline>
        </w:drawing>
      </w:r>
    </w:p>
    <w:p w14:paraId="225F2E8F" w14:textId="71DE4B14" w:rsidR="007F4942" w:rsidRDefault="007F4942" w:rsidP="007F4942">
      <w:r w:rsidRPr="007F4942">
        <w:rPr>
          <w:highlight w:val="yellow"/>
        </w:rPr>
        <w:t>(</w:t>
      </w:r>
      <w:r>
        <w:rPr>
          <w:highlight w:val="yellow"/>
        </w:rPr>
        <w:t xml:space="preserve">Bild </w:t>
      </w:r>
      <w:r w:rsidRPr="007F4942">
        <w:rPr>
          <w:highlight w:val="yellow"/>
        </w:rPr>
        <w:t>muss in den Anhang)</w:t>
      </w:r>
    </w:p>
    <w:p w14:paraId="23DE5A6B" w14:textId="77777777" w:rsidR="006C2722" w:rsidRDefault="006C2722" w:rsidP="006C2722">
      <w:pPr>
        <w:keepNext/>
        <w:jc w:val="center"/>
      </w:pPr>
      <w:r w:rsidRPr="00903832">
        <w:rPr>
          <w:noProof/>
        </w:rPr>
        <w:lastRenderedPageBreak/>
        <w:drawing>
          <wp:inline distT="0" distB="0" distL="0" distR="0" wp14:anchorId="03638584" wp14:editId="22A5A2B5">
            <wp:extent cx="3182112" cy="2511806"/>
            <wp:effectExtent l="0" t="0" r="0" b="3175"/>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3194779" cy="2521805"/>
                    </a:xfrm>
                    <a:prstGeom prst="rect">
                      <a:avLst/>
                    </a:prstGeom>
                  </pic:spPr>
                </pic:pic>
              </a:graphicData>
            </a:graphic>
          </wp:inline>
        </w:drawing>
      </w:r>
    </w:p>
    <w:p w14:paraId="1A2EF76E" w14:textId="31FBC008" w:rsidR="006C2722" w:rsidRDefault="006C2722" w:rsidP="006C2722">
      <w:pPr>
        <w:pStyle w:val="Beschriftung"/>
        <w:jc w:val="center"/>
      </w:pPr>
      <w:r>
        <w:t xml:space="preserve">Abbildung </w:t>
      </w:r>
      <w:r w:rsidR="00714ADE">
        <w:fldChar w:fldCharType="begin"/>
      </w:r>
      <w:r w:rsidR="00714ADE">
        <w:instrText xml:space="preserve"> STYLEREF 1 \s </w:instrText>
      </w:r>
      <w:r w:rsidR="00714ADE">
        <w:fldChar w:fldCharType="separate"/>
      </w:r>
      <w:r w:rsidR="00714ADE">
        <w:rPr>
          <w:noProof/>
        </w:rPr>
        <w:t>6</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t xml:space="preserve">: </w:t>
      </w:r>
      <w:r w:rsidRPr="00AA664E">
        <w:t>Impulsantwort eines SMA-Filters mit 5 Taps</w:t>
      </w:r>
    </w:p>
    <w:p w14:paraId="60CD9D0C" w14:textId="4B0D4FD5" w:rsidR="006C2722" w:rsidRDefault="006C2722" w:rsidP="006C2722">
      <w:r>
        <w:t xml:space="preserve">Im Laufe der Inbetriebnahme wurde zuerst folgende empfohlene Konvertierung von </w:t>
      </w:r>
      <w:proofErr w:type="spellStart"/>
      <w:r w:rsidR="007F4942">
        <w:t>F</w:t>
      </w:r>
      <w:r>
        <w:t>loat</w:t>
      </w:r>
      <w:proofErr w:type="spellEnd"/>
      <w:r>
        <w:t xml:space="preserve"> in </w:t>
      </w:r>
      <w:r w:rsidR="007F4942">
        <w:t>q1.15</w:t>
      </w:r>
      <w:r>
        <w:t>-Format angewendet.</w:t>
      </w:r>
    </w:p>
    <w:p w14:paraId="4B0EBF62" w14:textId="77777777" w:rsidR="006C2722" w:rsidRDefault="006C2722" w:rsidP="006C2722">
      <w:pPr>
        <w:rPr>
          <w:rFonts w:ascii="Courier New" w:hAnsi="Courier New" w:cs="Courier New"/>
          <w:color w:val="3F7F5F"/>
          <w:szCs w:val="20"/>
          <w:shd w:val="clear" w:color="auto" w:fill="FFFFFF"/>
          <w:lang w:val="en-US"/>
        </w:rPr>
      </w:pPr>
      <w:r w:rsidRPr="00E106FB">
        <w:rPr>
          <w:rFonts w:ascii="Courier New" w:hAnsi="Courier New" w:cs="Courier New"/>
          <w:color w:val="000000"/>
          <w:szCs w:val="20"/>
          <w:shd w:val="clear" w:color="auto" w:fill="FFFFFF"/>
          <w:lang w:val="en-US"/>
        </w:rPr>
        <w:t>aFilterCoeffB_q15[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color w:val="005032"/>
          <w:szCs w:val="20"/>
          <w:shd w:val="clear" w:color="auto" w:fill="FFFFFF"/>
          <w:lang w:val="en-US"/>
        </w:rPr>
        <w:t>int16_t</w:t>
      </w:r>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aFilterCoeffB</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xml:space="preserve">]*0x8000); </w:t>
      </w:r>
      <w:r w:rsidRPr="00E106FB">
        <w:rPr>
          <w:rFonts w:ascii="Courier New" w:hAnsi="Courier New" w:cs="Courier New"/>
          <w:color w:val="3F7F5F"/>
          <w:szCs w:val="20"/>
          <w:shd w:val="clear" w:color="auto" w:fill="FFFFFF"/>
          <w:lang w:val="en-US"/>
        </w:rPr>
        <w:t>// Convert from float to Q1.15 format</w:t>
      </w:r>
    </w:p>
    <w:p w14:paraId="0FD0ED45" w14:textId="77777777" w:rsidR="006C2722" w:rsidRDefault="006C2722" w:rsidP="006C2722">
      <w:pPr>
        <w:rPr>
          <w:rFonts w:ascii="Courier New" w:hAnsi="Courier New" w:cs="Courier New"/>
          <w:color w:val="3F7F5F"/>
          <w:szCs w:val="20"/>
          <w:shd w:val="clear" w:color="auto" w:fill="FFFFFF"/>
          <w:lang w:val="en-US"/>
        </w:rPr>
      </w:pPr>
      <w:proofErr w:type="spellStart"/>
      <w:r w:rsidRPr="00E106FB">
        <w:rPr>
          <w:rFonts w:ascii="Courier New" w:hAnsi="Courier New" w:cs="Courier New"/>
          <w:color w:val="000000"/>
          <w:szCs w:val="20"/>
          <w:shd w:val="clear" w:color="auto" w:fill="FFFFFF"/>
          <w:lang w:val="en-US"/>
        </w:rPr>
        <w:t>aOutputValues</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)aOutputValues_q15[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 xml:space="preserve">)0x8000;  </w:t>
      </w:r>
      <w:r w:rsidRPr="00E106FB">
        <w:rPr>
          <w:rFonts w:ascii="Courier New" w:hAnsi="Courier New" w:cs="Courier New"/>
          <w:color w:val="3F7F5F"/>
          <w:szCs w:val="20"/>
          <w:shd w:val="clear" w:color="auto" w:fill="FFFFFF"/>
          <w:lang w:val="en-US"/>
        </w:rPr>
        <w:t>// convert from Q1.15 to float</w:t>
      </w:r>
    </w:p>
    <w:p w14:paraId="7DD047CD" w14:textId="4F5517BB" w:rsidR="007C4118" w:rsidRPr="008057DC" w:rsidRDefault="00000000" w:rsidP="007C4118">
      <w:sdt>
        <w:sdtPr>
          <w:rPr>
            <w:lang w:val="en-US"/>
          </w:rPr>
          <w:id w:val="1987128286"/>
          <w:citation/>
        </w:sdtPr>
        <w:sdtContent>
          <w:r w:rsidR="007F4942">
            <w:rPr>
              <w:lang w:val="en-US"/>
            </w:rPr>
            <w:fldChar w:fldCharType="begin"/>
          </w:r>
          <w:r w:rsidR="007F4942">
            <w:instrText xml:space="preserve"> CITATION STM19 \l 1031 </w:instrText>
          </w:r>
          <w:r w:rsidR="007F4942">
            <w:rPr>
              <w:lang w:val="en-US"/>
            </w:rPr>
            <w:fldChar w:fldCharType="separate"/>
          </w:r>
          <w:r w:rsidR="00371438">
            <w:rPr>
              <w:noProof/>
            </w:rPr>
            <w:t>(STMicroelectronics, 2019)</w:t>
          </w:r>
          <w:r w:rsidR="007F4942">
            <w:rPr>
              <w:lang w:val="en-US"/>
            </w:rPr>
            <w:fldChar w:fldCharType="end"/>
          </w:r>
        </w:sdtContent>
      </w:sdt>
    </w:p>
    <w:p w14:paraId="4F9B1ED6" w14:textId="77777777" w:rsidR="007F4942" w:rsidRDefault="007F4942" w:rsidP="007F4942">
      <w:r w:rsidRPr="00E106FB">
        <w:t xml:space="preserve">Da die Berechnung in </w:t>
      </w:r>
      <w:proofErr w:type="spellStart"/>
      <w:r w:rsidRPr="00E106FB">
        <w:t>Matlab</w:t>
      </w:r>
      <w:proofErr w:type="spellEnd"/>
      <w:r w:rsidRPr="00E106FB">
        <w:t xml:space="preserve"> </w:t>
      </w:r>
      <w:r>
        <w:t xml:space="preserve">in Double-Format erfolgt und FMAC-Einheit mit Q15-Format rechnet, folgt eine Konvertierung zur Genauigkeitsverlust. Dies führte dazu, dass die Ergebnisse aus dem </w:t>
      </w:r>
      <w:proofErr w:type="spellStart"/>
      <w:r>
        <w:t>Matlab</w:t>
      </w:r>
      <w:proofErr w:type="spellEnd"/>
      <w:r>
        <w:t>-Modell und dem FMAC nicht identisch waren.</w:t>
      </w:r>
    </w:p>
    <w:p w14:paraId="0CFACC0A" w14:textId="77777777" w:rsidR="007F4942" w:rsidRDefault="007F4942" w:rsidP="007F4942">
      <w:r>
        <w:t xml:space="preserve">Aus diesem Grund wird beschlossen ein </w:t>
      </w:r>
      <w:proofErr w:type="spellStart"/>
      <w:r>
        <w:t>Matlab</w:t>
      </w:r>
      <w:proofErr w:type="spellEnd"/>
      <w:r>
        <w:t>-Modell in Q15-Format aufzustellen welches ist eine Interpretation einer 16-Bit Integer Zahl ist.</w:t>
      </w:r>
    </w:p>
    <w:p w14:paraId="0C725C60" w14:textId="715D48DB" w:rsidR="007F4942" w:rsidRDefault="007F4942" w:rsidP="007F4942">
      <w:r>
        <w:t xml:space="preserve">Das Ergebnis einer Simulation vom Impulsantwort vom SMA FIR-Filter mit ist in </w:t>
      </w:r>
      <w:r>
        <w:fldChar w:fldCharType="begin"/>
      </w:r>
      <w:r>
        <w:instrText xml:space="preserve"> REF _Ref175357373 \h </w:instrText>
      </w:r>
      <w:r>
        <w:fldChar w:fldCharType="separate"/>
      </w:r>
      <w:r>
        <w:t xml:space="preserve">Abbildung </w:t>
      </w:r>
      <w:r>
        <w:rPr>
          <w:noProof/>
        </w:rPr>
        <w:t>5</w:t>
      </w:r>
      <w:r>
        <w:fldChar w:fldCharType="end"/>
      </w:r>
      <w:r>
        <w:t xml:space="preserve"> zu sehen.</w:t>
      </w:r>
    </w:p>
    <w:p w14:paraId="22C0FD82" w14:textId="275C9D0E" w:rsidR="007F4942" w:rsidRDefault="007F4942" w:rsidP="007F4942"/>
    <w:p w14:paraId="2701EB98" w14:textId="77777777" w:rsidR="007F4942" w:rsidRDefault="007F4942" w:rsidP="007F4942"/>
    <w:p w14:paraId="4FE86D41" w14:textId="77777777" w:rsidR="007F4942" w:rsidRDefault="007F4942" w:rsidP="007F4942">
      <w:pPr>
        <w:keepNext/>
        <w:jc w:val="center"/>
      </w:pPr>
      <w:r w:rsidRPr="004C7C4A">
        <w:rPr>
          <w:noProof/>
        </w:rPr>
        <w:lastRenderedPageBreak/>
        <w:drawing>
          <wp:inline distT="0" distB="0" distL="0" distR="0" wp14:anchorId="0F436C2B" wp14:editId="0CC0A541">
            <wp:extent cx="3906317" cy="3111017"/>
            <wp:effectExtent l="0" t="0" r="0" b="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934059" cy="3133111"/>
                    </a:xfrm>
                    <a:prstGeom prst="rect">
                      <a:avLst/>
                    </a:prstGeom>
                  </pic:spPr>
                </pic:pic>
              </a:graphicData>
            </a:graphic>
          </wp:inline>
        </w:drawing>
      </w:r>
    </w:p>
    <w:p w14:paraId="54B4738E" w14:textId="4AABCAFA" w:rsidR="007F4942" w:rsidRDefault="007F4942" w:rsidP="007F4942">
      <w:pPr>
        <w:pStyle w:val="Beschriftung"/>
        <w:jc w:val="center"/>
      </w:pPr>
      <w:bookmarkStart w:id="50" w:name="_Ref175357373"/>
      <w:r>
        <w:t xml:space="preserve">Abbildung </w:t>
      </w:r>
      <w:r w:rsidR="00714ADE">
        <w:fldChar w:fldCharType="begin"/>
      </w:r>
      <w:r w:rsidR="00714ADE">
        <w:instrText xml:space="preserve"> STYLEREF 1 \s </w:instrText>
      </w:r>
      <w:r w:rsidR="00714ADE">
        <w:fldChar w:fldCharType="separate"/>
      </w:r>
      <w:r w:rsidR="00714ADE">
        <w:rPr>
          <w:noProof/>
        </w:rPr>
        <w:t>6</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bookmarkEnd w:id="50"/>
      <w:r>
        <w:t xml:space="preserve">: </w:t>
      </w:r>
      <w:r w:rsidRPr="00E6277C">
        <w:t xml:space="preserve">Impulsantwort eines SMA-Filters mit 5 Taps in </w:t>
      </w:r>
      <w:r>
        <w:t>q1.</w:t>
      </w:r>
      <w:r w:rsidRPr="00E6277C">
        <w:t>15-Format (16-Bit Integer)</w:t>
      </w:r>
    </w:p>
    <w:p w14:paraId="773253F5" w14:textId="61299C5C" w:rsidR="007F4942" w:rsidRDefault="007F4942" w:rsidP="007F4942"/>
    <w:p w14:paraId="35075523" w14:textId="77777777" w:rsidR="007F4942" w:rsidRDefault="007F4942" w:rsidP="00167840">
      <w:pPr>
        <w:pStyle w:val="berschrift3"/>
      </w:pPr>
      <w:bookmarkStart w:id="51" w:name="_Toc175528950"/>
      <w:r>
        <w:t xml:space="preserve">Testfall 1: FMAC FIR SMA-5 Filter im </w:t>
      </w:r>
      <w:proofErr w:type="spellStart"/>
      <w:r>
        <w:t>Poling</w:t>
      </w:r>
      <w:proofErr w:type="spellEnd"/>
      <w:r>
        <w:t>-Mode</w:t>
      </w:r>
      <w:bookmarkEnd w:id="51"/>
      <w:r>
        <w:t xml:space="preserve"> </w:t>
      </w:r>
    </w:p>
    <w:p w14:paraId="7559F50E" w14:textId="77777777" w:rsidR="007F4942" w:rsidRDefault="007F4942" w:rsidP="007F4942">
      <w:r w:rsidRPr="00214A79">
        <w:t>Der FIR-Filter soll das Eingangssignal mit dem SMA der Fensterlänge 5 falten. Da alle Koeffizienten gleich sind, entspricht der SMA an jeder Stelle einfach dem Durchschnitt der letzten 5 Eingangswerte. Im stationären Zustand (ab der fünften Stelle des Ausgangssignals) soll der Filterausgang konstant den Wert 0 liefern, da alle Eingangswerte null sind.</w:t>
      </w:r>
    </w:p>
    <w:p w14:paraId="171B1605" w14:textId="77777777" w:rsidR="007F4942" w:rsidRDefault="007F4942" w:rsidP="007F4942">
      <w:r>
        <w:t>Testvektoren:</w:t>
      </w:r>
    </w:p>
    <w:p w14:paraId="0528821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b = </w:t>
      </w:r>
      <w:r>
        <w:rPr>
          <w:rFonts w:ascii="Courier New" w:hAnsi="Courier New" w:cs="Courier New"/>
          <w:color w:val="000000"/>
          <w:sz w:val="20"/>
          <w:szCs w:val="20"/>
        </w:rPr>
        <w:t>[</w:t>
      </w:r>
      <w:r w:rsidRPr="00F7461B">
        <w:rPr>
          <w:rFonts w:ascii="Courier New" w:hAnsi="Courier New" w:cs="Courier New"/>
          <w:color w:val="000000"/>
          <w:sz w:val="20"/>
          <w:szCs w:val="20"/>
        </w:rPr>
        <w:t>6553,  6553,  6553, 6553, 6553</w:t>
      </w:r>
      <w:r>
        <w:rPr>
          <w:rFonts w:ascii="Courier New" w:hAnsi="Courier New" w:cs="Courier New"/>
          <w:color w:val="000000"/>
          <w:sz w:val="20"/>
          <w:szCs w:val="20"/>
        </w:rPr>
        <w:t>]</w:t>
      </w:r>
    </w:p>
    <w:p w14:paraId="7E12FEF2"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x = </w:t>
      </w:r>
      <w:r>
        <w:rPr>
          <w:rFonts w:ascii="Courier New" w:hAnsi="Courier New" w:cs="Courier New"/>
          <w:color w:val="000000"/>
          <w:sz w:val="20"/>
          <w:szCs w:val="20"/>
        </w:rPr>
        <w:t>[</w:t>
      </w:r>
      <w:r w:rsidRPr="00F7461B">
        <w:rPr>
          <w:rFonts w:ascii="Courier New" w:hAnsi="Courier New" w:cs="Courier New"/>
          <w:color w:val="000000"/>
          <w:sz w:val="20"/>
          <w:szCs w:val="20"/>
        </w:rPr>
        <w:t>32767, 0, 0, 0, 0, 0</w:t>
      </w:r>
      <w:r>
        <w:rPr>
          <w:rFonts w:ascii="Courier New" w:hAnsi="Courier New" w:cs="Courier New"/>
          <w:color w:val="000000"/>
          <w:sz w:val="20"/>
          <w:szCs w:val="20"/>
        </w:rPr>
        <w:t>]</w:t>
      </w:r>
    </w:p>
    <w:p w14:paraId="39CB8745" w14:textId="77777777" w:rsidR="007F4942" w:rsidRDefault="007F4942" w:rsidP="007F4942"/>
    <w:p w14:paraId="5011378F" w14:textId="77777777" w:rsidR="007F4942" w:rsidRPr="00316CAC" w:rsidRDefault="007F4942" w:rsidP="007F4942">
      <w:r w:rsidRPr="00316CAC">
        <w:t>Erwarteter Ausgang:</w:t>
      </w:r>
    </w:p>
    <w:p w14:paraId="3F8D4C7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(int16) y</w:t>
      </w:r>
      <w:r w:rsidRPr="00F7461B">
        <w:rPr>
          <w:rFonts w:ascii="Courier New" w:hAnsi="Courier New" w:cs="Courier New"/>
          <w:color w:val="000000"/>
          <w:sz w:val="20"/>
          <w:szCs w:val="20"/>
        </w:rPr>
        <w:t xml:space="preserve"> = </w:t>
      </w:r>
      <w:r>
        <w:rPr>
          <w:rFonts w:ascii="Courier New" w:hAnsi="Courier New" w:cs="Courier New"/>
          <w:color w:val="000000"/>
          <w:sz w:val="20"/>
          <w:szCs w:val="20"/>
        </w:rPr>
        <w:t>[</w:t>
      </w:r>
      <w:r w:rsidRPr="00F7461B">
        <w:rPr>
          <w:rFonts w:ascii="Courier New" w:hAnsi="Courier New" w:cs="Courier New"/>
          <w:color w:val="000000"/>
          <w:sz w:val="20"/>
          <w:szCs w:val="20"/>
        </w:rPr>
        <w:t>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 0, 0, 0, 0, 0]</w:t>
      </w:r>
    </w:p>
    <w:p w14:paraId="2ABAE060" w14:textId="77777777" w:rsidR="007F4942" w:rsidRDefault="007F4942" w:rsidP="007F4942"/>
    <w:p w14:paraId="5E3E7B5F" w14:textId="77777777" w:rsidR="007F4942" w:rsidRDefault="007F4942" w:rsidP="007F4942">
      <w:proofErr w:type="spellStart"/>
      <w:r>
        <w:t>Matlab</w:t>
      </w:r>
      <w:proofErr w:type="spellEnd"/>
      <w:r>
        <w:t>-Modell:</w:t>
      </w:r>
    </w:p>
    <w:p w14:paraId="1E0FC3B4" w14:textId="77777777" w:rsidR="007F4942" w:rsidRDefault="007F4942" w:rsidP="007F4942">
      <w:r w:rsidRPr="001303E1">
        <w:rPr>
          <w:noProof/>
        </w:rPr>
        <w:lastRenderedPageBreak/>
        <w:drawing>
          <wp:inline distT="0" distB="0" distL="0" distR="0" wp14:anchorId="46FAAA48" wp14:editId="41AC8AF3">
            <wp:extent cx="4871923" cy="1920951"/>
            <wp:effectExtent l="0" t="0" r="5080" b="3175"/>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879241" cy="1923837"/>
                    </a:xfrm>
                    <a:prstGeom prst="rect">
                      <a:avLst/>
                    </a:prstGeom>
                  </pic:spPr>
                </pic:pic>
              </a:graphicData>
            </a:graphic>
          </wp:inline>
        </w:drawing>
      </w:r>
    </w:p>
    <w:p w14:paraId="5DD3A236" w14:textId="77777777" w:rsidR="007F4942" w:rsidRDefault="007F4942" w:rsidP="007F4942">
      <w:pPr>
        <w:rPr>
          <w:rFonts w:eastAsiaTheme="minorEastAsia"/>
        </w:rPr>
      </w:pPr>
      <w:r>
        <w:t xml:space="preserve">Ausgabe </w:t>
      </w:r>
      <m:oMath>
        <m:r>
          <w:rPr>
            <w:rFonts w:ascii="Cambria Math" w:hAnsi="Cambria Math"/>
          </w:rPr>
          <m:t>y</m:t>
        </m:r>
        <m:d>
          <m:dPr>
            <m:begChr m:val="["/>
            <m:endChr m:val="]"/>
            <m:ctrlPr>
              <w:rPr>
                <w:rFonts w:ascii="Cambria Math" w:hAnsi="Cambria Math"/>
              </w:rPr>
            </m:ctrlPr>
          </m:dPr>
          <m:e>
            <m:r>
              <m:rPr>
                <m:sty m:val="p"/>
              </m:rPr>
              <w:rPr>
                <w:rFonts w:ascii="Cambria Math" w:hAnsi="Cambria Math"/>
              </w:rPr>
              <m:t>n</m:t>
            </m:r>
          </m:e>
        </m:d>
      </m:oMath>
      <w:r w:rsidRPr="00316CAC">
        <w:t xml:space="preserve"> in Matlab</w:t>
      </w:r>
      <w:r>
        <w:rPr>
          <w:rFonts w:eastAsiaTheme="minorEastAsia"/>
        </w:rPr>
        <w:t>:</w:t>
      </w:r>
    </w:p>
    <w:p w14:paraId="1B02D8F2" w14:textId="77777777" w:rsidR="007F4942" w:rsidRDefault="007F4942" w:rsidP="007F4942">
      <w:r w:rsidRPr="001303E1">
        <w:rPr>
          <w:noProof/>
        </w:rPr>
        <w:drawing>
          <wp:inline distT="0" distB="0" distL="0" distR="0" wp14:anchorId="13F0E8F6" wp14:editId="5459F6A9">
            <wp:extent cx="4279392" cy="774366"/>
            <wp:effectExtent l="0" t="0" r="6985" b="6985"/>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332709" cy="784014"/>
                    </a:xfrm>
                    <a:prstGeom prst="rect">
                      <a:avLst/>
                    </a:prstGeom>
                  </pic:spPr>
                </pic:pic>
              </a:graphicData>
            </a:graphic>
          </wp:inline>
        </w:drawing>
      </w:r>
    </w:p>
    <w:p w14:paraId="574981E5" w14:textId="77777777" w:rsidR="007F4942" w:rsidRDefault="007F4942" w:rsidP="00167840">
      <w:pPr>
        <w:pStyle w:val="berschrift3"/>
      </w:pPr>
      <w:bookmarkStart w:id="52" w:name="_Toc175528951"/>
      <w:r>
        <w:t xml:space="preserve">Verifikation des </w:t>
      </w:r>
      <w:proofErr w:type="spellStart"/>
      <w:r>
        <w:t>Matlab</w:t>
      </w:r>
      <w:proofErr w:type="spellEnd"/>
      <w:r>
        <w:t>-Modells</w:t>
      </w:r>
      <w:bookmarkEnd w:id="52"/>
    </w:p>
    <w:p w14:paraId="3A09210F" w14:textId="67CFC94E" w:rsidR="007F4942" w:rsidRDefault="007F4942" w:rsidP="007F4942">
      <w:r>
        <w:t xml:space="preserve">Der Ausgangswert </w:t>
      </w:r>
      <w:r>
        <w:rPr>
          <w:rFonts w:ascii="Cambria Math" w:hAnsi="Cambria Math" w:cs="Cambria Math"/>
        </w:rPr>
        <w:t>𝑦</w:t>
      </w:r>
      <w:r>
        <w:t>[</w:t>
      </w:r>
      <w:r>
        <w:rPr>
          <w:rFonts w:ascii="Cambria Math" w:hAnsi="Cambria Math" w:cs="Cambria Math"/>
        </w:rPr>
        <w:t>𝑛</w:t>
      </w:r>
      <w:r>
        <w:t xml:space="preserve">] wird durch die Summe der Produkte der Koeffizienten und der entsprechenden Eingabewerte berechnet. </w:t>
      </w:r>
    </w:p>
    <w:p w14:paraId="296A94DD" w14:textId="77777777" w:rsidR="007F4942" w:rsidRDefault="007F4942" w:rsidP="007F4942"/>
    <w:p w14:paraId="0B460163" w14:textId="3C03907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=y</m:t>
          </m:r>
          <m:d>
            <m:dPr>
              <m:begChr m:val="["/>
              <m:endChr m:val="]"/>
              <m:ctrlPr>
                <w:rPr>
                  <w:rFonts w:ascii="Cambria Math" w:hAnsi="Cambria Math"/>
                </w:rPr>
              </m:ctrlPr>
            </m:dPr>
            <m:e>
              <m:r>
                <m:rPr>
                  <m:sty m:val="p"/>
                </m:rPr>
                <w:rPr>
                  <w:rFonts w:ascii="Cambria Math" w:hAnsi="Cambria Math"/>
                </w:rPr>
                <m:t>1</m:t>
              </m:r>
            </m:e>
          </m:d>
          <m:r>
            <w:rPr>
              <w:rFonts w:ascii="Cambria Math" w:hAnsi="Cambria Math"/>
            </w:rPr>
            <m:t>=.. = y</m:t>
          </m:r>
          <m:d>
            <m:dPr>
              <m:begChr m:val="["/>
              <m:endChr m:val="]"/>
              <m:ctrlPr>
                <w:rPr>
                  <w:rFonts w:ascii="Cambria Math" w:hAnsi="Cambria Math"/>
                </w:rPr>
              </m:ctrlPr>
            </m:dPr>
            <m:e>
              <m:r>
                <m:rPr>
                  <m:sty m:val="p"/>
                </m:rPr>
                <w:rPr>
                  <w:rFonts w:ascii="Cambria Math" w:hAnsi="Cambria Math"/>
                </w:rPr>
                <m:t>4</m:t>
              </m:r>
            </m:e>
          </m:d>
          <m:r>
            <w:rPr>
              <w:rFonts w:ascii="Cambria Math" w:hAnsi="Cambria Math"/>
            </w:rPr>
            <m:t>=</m:t>
          </m:r>
          <m:r>
            <m:rPr>
              <m:sty m:val="p"/>
            </m:rPr>
            <w:rPr>
              <w:rFonts w:ascii="Cambria Math" w:hAnsi="Cambria Math"/>
            </w:rPr>
            <m:t>6553∙32767= 214722151</m:t>
          </m:r>
        </m:oMath>
      </m:oMathPara>
    </w:p>
    <w:p w14:paraId="6FC95F52" w14:textId="77777777" w:rsidR="007F4942" w:rsidRPr="00214A79" w:rsidRDefault="007F4942" w:rsidP="007F4942">
      <w:pPr>
        <w:rPr>
          <w:rFonts w:eastAsiaTheme="minorEastAsia"/>
        </w:rPr>
      </w:pPr>
    </w:p>
    <w:p w14:paraId="17AFEAA4" w14:textId="67118BEA" w:rsidR="007F4942" w:rsidRDefault="007F4942" w:rsidP="007F4942">
      <w:r>
        <w:t>Da die Multiplikation zweier int16-Zahlen einen int32-Wert ergibt, muss dieser um 15 Bit nach rechts geschoben werden. Diese entspricht einer Division durch 32768:</w:t>
      </w:r>
    </w:p>
    <w:p w14:paraId="27318054" w14:textId="77777777" w:rsidR="007F4942" w:rsidRDefault="007F4942" w:rsidP="007F4942"/>
    <w:p w14:paraId="52C9477B" w14:textId="0E85EF4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m:t>
          </m:r>
          <m:d>
            <m:dPr>
              <m:ctrlPr>
                <w:rPr>
                  <w:rFonts w:ascii="Cambria Math" w:hAnsi="Cambria Math"/>
                </w:rPr>
              </m:ctrlPr>
            </m:dPr>
            <m:e>
              <m:r>
                <m:rPr>
                  <m:sty m:val="p"/>
                </m:rPr>
                <w:rPr>
                  <w:rFonts w:ascii="Cambria Math" w:hAnsi="Cambria Math"/>
                </w:rPr>
                <m:t>int16</m:t>
              </m:r>
            </m:e>
          </m:d>
          <m:f>
            <m:fPr>
              <m:ctrlPr>
                <w:rPr>
                  <w:rFonts w:ascii="Cambria Math" w:hAnsi="Cambria Math"/>
                </w:rPr>
              </m:ctrlPr>
            </m:fPr>
            <m:num>
              <m:r>
                <m:rPr>
                  <m:sty m:val="p"/>
                </m:rPr>
                <w:rPr>
                  <w:rFonts w:ascii="Cambria Math" w:hAnsi="Cambria Math"/>
                </w:rPr>
                <m:t>214722151</m:t>
              </m:r>
            </m:num>
            <m:den>
              <m:r>
                <w:rPr>
                  <w:rFonts w:ascii="Cambria Math" w:hAnsi="Cambria Math"/>
                </w:rPr>
                <m:t>32768</m:t>
              </m:r>
            </m:den>
          </m:f>
          <m:r>
            <m:rPr>
              <m:sty m:val="p"/>
            </m:rPr>
            <w:rPr>
              <w:rFonts w:ascii="Cambria Math" w:hAnsi="Cambria Math"/>
            </w:rPr>
            <m:t xml:space="preserve">= </m:t>
          </m:r>
          <m:d>
            <m:dPr>
              <m:ctrlPr>
                <w:rPr>
                  <w:rFonts w:ascii="Cambria Math" w:hAnsi="Cambria Math"/>
                </w:rPr>
              </m:ctrlPr>
            </m:dPr>
            <m:e>
              <m:r>
                <m:rPr>
                  <m:sty m:val="p"/>
                </m:rPr>
                <w:rPr>
                  <w:rFonts w:ascii="Cambria Math" w:hAnsi="Cambria Math"/>
                </w:rPr>
                <m:t>int16</m:t>
              </m:r>
            </m:e>
          </m:d>
          <m:r>
            <m:rPr>
              <m:sty m:val="p"/>
            </m:rPr>
            <w:rPr>
              <w:rFonts w:ascii="Cambria Math" w:hAnsi="Cambria Math"/>
            </w:rPr>
            <m:t xml:space="preserve"> 6552,800018= 6552</m:t>
          </m:r>
        </m:oMath>
      </m:oMathPara>
    </w:p>
    <w:p w14:paraId="43389CBB" w14:textId="77777777" w:rsidR="007F4942" w:rsidRPr="00214A79" w:rsidRDefault="007F4942" w:rsidP="007F4942">
      <w:pPr>
        <w:rPr>
          <w:rFonts w:eastAsiaTheme="minorEastAsia"/>
        </w:rPr>
      </w:pPr>
    </w:p>
    <w:p w14:paraId="0EC8127A" w14:textId="77777777" w:rsidR="007F4942" w:rsidRDefault="007F4942" w:rsidP="007F4942">
      <w:r>
        <w:t xml:space="preserve">Das Ergebnis aus dem </w:t>
      </w:r>
      <w:proofErr w:type="spellStart"/>
      <w:r>
        <w:t>Matlab</w:t>
      </w:r>
      <w:proofErr w:type="spellEnd"/>
      <w:r>
        <w:t>-Modell stimmt mit der Berechnung überein. Das Modell ist nun verifiziert.</w:t>
      </w:r>
    </w:p>
    <w:p w14:paraId="2C798F2A"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p>
    <w:p w14:paraId="4E76049D" w14:textId="77777777" w:rsidR="007F4942" w:rsidRPr="00F7461B" w:rsidRDefault="007F4942" w:rsidP="007F4942"/>
    <w:p w14:paraId="187B61EF" w14:textId="713BEB66" w:rsidR="007F4942" w:rsidRPr="00031BA6" w:rsidRDefault="007F4942" w:rsidP="00167840">
      <w:pPr>
        <w:pStyle w:val="berschrift3"/>
      </w:pPr>
      <w:bookmarkStart w:id="53" w:name="_Toc175528952"/>
      <w:r>
        <w:t>Testausführung</w:t>
      </w:r>
      <w:bookmarkEnd w:id="53"/>
    </w:p>
    <w:p w14:paraId="5068C75E" w14:textId="77777777" w:rsidR="007F4942" w:rsidRDefault="007F4942" w:rsidP="007F4942">
      <w:r>
        <w:t xml:space="preserve">Die FMAC-Einheit wird mithilfe der zur Verfügung stehenden HAL-Funktionen (Hardware </w:t>
      </w:r>
      <w:proofErr w:type="spellStart"/>
      <w:r>
        <w:t>Abstraction</w:t>
      </w:r>
      <w:proofErr w:type="spellEnd"/>
      <w:r>
        <w:t xml:space="preserve"> Layer) und Strukturen wie folgt konfiguriert:</w:t>
      </w:r>
    </w:p>
    <w:p w14:paraId="5EB54E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X1-Buffer (</w:t>
      </w:r>
      <w:proofErr w:type="spellStart"/>
      <w:r w:rsidRPr="007F4942">
        <w:rPr>
          <w:rFonts w:ascii="Arial" w:hAnsi="Arial" w:cs="Arial"/>
          <w:sz w:val="20"/>
          <w:szCs w:val="22"/>
          <w:highlight w:val="yellow"/>
        </w:rPr>
        <w:t>Eingangsbuffer</w:t>
      </w:r>
      <w:proofErr w:type="spellEnd"/>
      <w:r w:rsidRPr="007F4942">
        <w:rPr>
          <w:rFonts w:ascii="Arial" w:hAnsi="Arial" w:cs="Arial"/>
          <w:sz w:val="20"/>
          <w:szCs w:val="22"/>
          <w:highlight w:val="yellow"/>
        </w:rPr>
        <w:t>): 5</w:t>
      </w:r>
    </w:p>
    <w:p w14:paraId="6C84AC79"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X2 (B-</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5</w:t>
      </w:r>
    </w:p>
    <w:p w14:paraId="38D98A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A-</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0 (FIR -Filter)</w:t>
      </w:r>
    </w:p>
    <w:p w14:paraId="0CA43E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Y-Buffer (</w:t>
      </w:r>
      <w:proofErr w:type="spellStart"/>
      <w:r w:rsidRPr="007F4942">
        <w:rPr>
          <w:rFonts w:ascii="Arial" w:hAnsi="Arial" w:cs="Arial"/>
          <w:sz w:val="20"/>
          <w:szCs w:val="22"/>
          <w:highlight w:val="yellow"/>
        </w:rPr>
        <w:t>Augangsbuffer</w:t>
      </w:r>
      <w:proofErr w:type="spellEnd"/>
      <w:r w:rsidRPr="007F4942">
        <w:rPr>
          <w:rFonts w:ascii="Arial" w:hAnsi="Arial" w:cs="Arial"/>
          <w:sz w:val="20"/>
          <w:szCs w:val="22"/>
          <w:highlight w:val="yellow"/>
        </w:rPr>
        <w:t>): 5</w:t>
      </w:r>
    </w:p>
    <w:p w14:paraId="13FF8096"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X1-Preload: 5 Samples mit „0“</w:t>
      </w:r>
    </w:p>
    <w:p w14:paraId="4BF4AF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t>Watermark</w:t>
      </w:r>
      <w:proofErr w:type="spellEnd"/>
      <w:r w:rsidRPr="007F4942">
        <w:rPr>
          <w:rFonts w:ascii="Arial" w:hAnsi="Arial" w:cs="Arial"/>
          <w:sz w:val="20"/>
          <w:szCs w:val="22"/>
          <w:highlight w:val="yellow"/>
        </w:rPr>
        <w:t xml:space="preserve"> X1-Buffer: 0</w:t>
      </w:r>
    </w:p>
    <w:p w14:paraId="04F0D2B3"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lastRenderedPageBreak/>
        <w:t>Watermark</w:t>
      </w:r>
      <w:proofErr w:type="spellEnd"/>
      <w:r w:rsidRPr="007F4942">
        <w:rPr>
          <w:rFonts w:ascii="Arial" w:hAnsi="Arial" w:cs="Arial"/>
          <w:sz w:val="20"/>
          <w:szCs w:val="22"/>
          <w:highlight w:val="yellow"/>
        </w:rPr>
        <w:t xml:space="preserve"> Y1-Buffer: 0</w:t>
      </w:r>
    </w:p>
    <w:p w14:paraId="25CFDAD8"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Funktion: </w:t>
      </w:r>
      <w:proofErr w:type="spellStart"/>
      <w:r w:rsidRPr="007F4942">
        <w:rPr>
          <w:rFonts w:ascii="Arial" w:hAnsi="Arial" w:cs="Arial"/>
          <w:sz w:val="20"/>
          <w:szCs w:val="22"/>
          <w:highlight w:val="yellow"/>
        </w:rPr>
        <w:t>Convolution</w:t>
      </w:r>
      <w:proofErr w:type="spellEnd"/>
      <w:r w:rsidRPr="007F4942">
        <w:rPr>
          <w:rFonts w:ascii="Arial" w:hAnsi="Arial" w:cs="Arial"/>
          <w:sz w:val="20"/>
          <w:szCs w:val="22"/>
          <w:highlight w:val="yellow"/>
        </w:rPr>
        <w:t xml:space="preserve"> (Faltung)</w:t>
      </w:r>
    </w:p>
    <w:p w14:paraId="320B64B0"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X1-Buffer Zugriff: Polling</w:t>
      </w:r>
    </w:p>
    <w:p w14:paraId="7A229411"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Y-Buffer Zugriff: Polling</w:t>
      </w:r>
    </w:p>
    <w:p w14:paraId="1B97521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Clipping Disabled (muss noch untersucht werden)</w:t>
      </w:r>
    </w:p>
    <w:p w14:paraId="1735881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Filter </w:t>
      </w:r>
      <w:proofErr w:type="spellStart"/>
      <w:r w:rsidRPr="007F4942">
        <w:rPr>
          <w:rFonts w:ascii="Arial" w:hAnsi="Arial" w:cs="Arial"/>
          <w:sz w:val="20"/>
          <w:szCs w:val="22"/>
          <w:highlight w:val="yellow"/>
        </w:rPr>
        <w:t>Gain</w:t>
      </w:r>
      <w:proofErr w:type="spellEnd"/>
      <w:r w:rsidRPr="007F4942">
        <w:rPr>
          <w:rFonts w:ascii="Arial" w:hAnsi="Arial" w:cs="Arial"/>
          <w:sz w:val="20"/>
          <w:szCs w:val="22"/>
          <w:highlight w:val="yellow"/>
        </w:rPr>
        <w:t xml:space="preserve"> 1 (keine Verstärkung)</w:t>
      </w:r>
    </w:p>
    <w:p w14:paraId="7BB28942" w14:textId="77777777" w:rsidR="007F4942" w:rsidRPr="00031BA6" w:rsidRDefault="007F4942" w:rsidP="007F4942">
      <w:pPr>
        <w:pStyle w:val="Listenabsatz"/>
        <w:rPr>
          <w:lang w:val="en-US"/>
        </w:rPr>
      </w:pPr>
    </w:p>
    <w:p w14:paraId="0B489DF1" w14:textId="77777777" w:rsidR="007F4942" w:rsidRDefault="007F4942" w:rsidP="007F4942">
      <w:r>
        <w:t xml:space="preserve">Alle Konfigurationsparameter werden der Struktur </w:t>
      </w:r>
      <w:proofErr w:type="spellStart"/>
      <w:r w:rsidRPr="00031BA6">
        <w:rPr>
          <w:rFonts w:ascii="Courier New" w:hAnsi="Courier New" w:cs="Courier New"/>
          <w:color w:val="000000"/>
          <w:szCs w:val="20"/>
          <w:shd w:val="clear" w:color="auto" w:fill="F0D8A8"/>
        </w:rPr>
        <w:t>sFmacConfig</w:t>
      </w:r>
      <w:proofErr w:type="spellEnd"/>
      <w:r w:rsidRPr="00031BA6">
        <w:t xml:space="preserve"> zugewiesen</w:t>
      </w:r>
      <w:r>
        <w:t xml:space="preserve">. Diese wird samt </w:t>
      </w:r>
      <w:proofErr w:type="spellStart"/>
      <w:r>
        <w:rPr>
          <w:rFonts w:ascii="Courier New" w:hAnsi="Courier New" w:cs="Courier New"/>
          <w:color w:val="000000"/>
          <w:szCs w:val="20"/>
          <w:shd w:val="clear" w:color="auto" w:fill="F0D8A8"/>
        </w:rPr>
        <w:t>hfmac</w:t>
      </w:r>
      <w:proofErr w:type="spellEnd"/>
      <w:r>
        <w:rPr>
          <w:rFonts w:ascii="Courier New" w:hAnsi="Courier New" w:cs="Courier New"/>
          <w:color w:val="000000"/>
          <w:szCs w:val="20"/>
          <w:shd w:val="clear" w:color="auto" w:fill="F0D8A8"/>
        </w:rPr>
        <w:t xml:space="preserve"> </w:t>
      </w:r>
      <w:r>
        <w:t xml:space="preserve">Handle an die Funktion </w:t>
      </w:r>
      <w:proofErr w:type="spellStart"/>
      <w:r>
        <w:rPr>
          <w:rFonts w:ascii="Courier New" w:hAnsi="Courier New" w:cs="Courier New"/>
          <w:color w:val="000000"/>
          <w:szCs w:val="20"/>
          <w:shd w:val="clear" w:color="auto" w:fill="D4D4D4"/>
        </w:rPr>
        <w:t>HAL_FMAC_FilterConfig</w:t>
      </w:r>
      <w:proofErr w:type="spellEnd"/>
      <w:r>
        <w:rPr>
          <w:rFonts w:ascii="Courier New" w:hAnsi="Courier New" w:cs="Courier New"/>
          <w:color w:val="000000"/>
          <w:szCs w:val="20"/>
          <w:shd w:val="clear" w:color="auto" w:fill="D4D4D4"/>
        </w:rPr>
        <w:t>()</w:t>
      </w:r>
      <w:r w:rsidRPr="00031BA6">
        <w:t xml:space="preserve"> übergeben</w:t>
      </w:r>
      <w:r>
        <w:t>.</w:t>
      </w:r>
    </w:p>
    <w:p w14:paraId="7BDFEEDA" w14:textId="77777777" w:rsidR="007F4942" w:rsidRDefault="007F4942" w:rsidP="007F4942">
      <w:pPr>
        <w:rPr>
          <w:rFonts w:ascii="Courier New" w:hAnsi="Courier New" w:cs="Courier New"/>
          <w:color w:val="000000"/>
          <w:szCs w:val="20"/>
          <w:shd w:val="clear" w:color="auto" w:fill="D4D4D4"/>
        </w:rPr>
      </w:pPr>
      <w:r>
        <w:t xml:space="preserve">Als nächstes muss der X1-Buffer mit 5 Nullwerten vorgeladen werden. Dies geschieht mit der Funktion </w:t>
      </w:r>
      <w:proofErr w:type="spellStart"/>
      <w:r>
        <w:rPr>
          <w:rFonts w:ascii="Courier New" w:hAnsi="Courier New" w:cs="Courier New"/>
          <w:color w:val="000000"/>
          <w:szCs w:val="20"/>
          <w:shd w:val="clear" w:color="auto" w:fill="D4D4D4"/>
        </w:rPr>
        <w:t>HAL_FMAC_FilterPreload</w:t>
      </w:r>
      <w:proofErr w:type="spellEnd"/>
      <w:r>
        <w:rPr>
          <w:rFonts w:ascii="Courier New" w:hAnsi="Courier New" w:cs="Courier New"/>
          <w:color w:val="000000"/>
          <w:szCs w:val="20"/>
          <w:shd w:val="clear" w:color="auto" w:fill="D4D4D4"/>
        </w:rPr>
        <w:t>()</w:t>
      </w:r>
    </w:p>
    <w:p w14:paraId="58DB2C43" w14:textId="77777777" w:rsidR="007F4942" w:rsidRDefault="007F4942" w:rsidP="007F4942">
      <w:r>
        <w:t xml:space="preserve">Der Filter kann nun mit </w:t>
      </w:r>
      <w:proofErr w:type="spellStart"/>
      <w:r>
        <w:rPr>
          <w:rFonts w:ascii="Courier New" w:hAnsi="Courier New" w:cs="Courier New"/>
          <w:color w:val="000000"/>
          <w:szCs w:val="20"/>
          <w:shd w:val="clear" w:color="auto" w:fill="D4D4D4"/>
        </w:rPr>
        <w:t>HAL_FMAC_FilterStart</w:t>
      </w:r>
      <w:proofErr w:type="spellEnd"/>
      <w:r>
        <w:rPr>
          <w:rFonts w:ascii="Courier New" w:hAnsi="Courier New" w:cs="Courier New"/>
          <w:color w:val="000000"/>
          <w:szCs w:val="20"/>
          <w:shd w:val="clear" w:color="auto" w:fill="D4D4D4"/>
        </w:rPr>
        <w:t xml:space="preserve">() </w:t>
      </w:r>
      <w:r>
        <w:t>gestartet werden.</w:t>
      </w:r>
    </w:p>
    <w:p w14:paraId="6B3DE4F9" w14:textId="77777777" w:rsidR="007F4942" w:rsidRDefault="007F4942" w:rsidP="007F4942">
      <w:r>
        <w:t xml:space="preserve">Nach dem Start werden in jeder Iteration einer </w:t>
      </w:r>
      <w:proofErr w:type="spellStart"/>
      <w:r>
        <w:t>For</w:t>
      </w:r>
      <w:proofErr w:type="spellEnd"/>
      <w:r>
        <w:t xml:space="preserve">-Schleife jeweils ein Wert geschrieben und ein Wert gelesen. Vor jedem Schreiben des </w:t>
      </w:r>
      <w:r>
        <w:rPr>
          <w:rFonts w:ascii="Courier New" w:hAnsi="Courier New" w:cs="Courier New"/>
          <w:color w:val="0000C0"/>
          <w:szCs w:val="20"/>
          <w:shd w:val="clear" w:color="auto" w:fill="F0D8A8"/>
        </w:rPr>
        <w:t>WDATA</w:t>
      </w:r>
      <w:r w:rsidRPr="00B718DC">
        <w:t>-Registers</w:t>
      </w:r>
      <w:r>
        <w:t xml:space="preserve"> wird „gepolt“ bis der </w:t>
      </w:r>
      <w:r>
        <w:rPr>
          <w:rFonts w:ascii="Courier New" w:hAnsi="Courier New" w:cs="Courier New"/>
          <w:color w:val="000000"/>
          <w:szCs w:val="20"/>
          <w:shd w:val="clear" w:color="auto" w:fill="D4D4D4"/>
        </w:rPr>
        <w:t xml:space="preserve">FMAC_SR_X1FULL </w:t>
      </w:r>
      <w:r w:rsidRPr="00372B88">
        <w:t>nicht gesetzt ist</w:t>
      </w:r>
      <w:r>
        <w:t xml:space="preserve">. Analog wird vor jedem Lese-Zugriff auf </w:t>
      </w:r>
      <w:r>
        <w:rPr>
          <w:rFonts w:ascii="Courier New" w:hAnsi="Courier New" w:cs="Courier New"/>
          <w:color w:val="0000C0"/>
          <w:szCs w:val="20"/>
          <w:shd w:val="clear" w:color="auto" w:fill="D4D4D4"/>
        </w:rPr>
        <w:t xml:space="preserve">RDATA-Register </w:t>
      </w:r>
      <w:r w:rsidRPr="00372B88">
        <w:t xml:space="preserve">gewartet bis </w:t>
      </w:r>
      <w:r>
        <w:rPr>
          <w:rFonts w:ascii="Courier New" w:hAnsi="Courier New" w:cs="Courier New"/>
          <w:color w:val="000000"/>
          <w:szCs w:val="20"/>
          <w:shd w:val="clear" w:color="auto" w:fill="D4D4D4"/>
        </w:rPr>
        <w:t xml:space="preserve">FMAC_SR_YEMPTY </w:t>
      </w:r>
      <w:r w:rsidRPr="00372B88">
        <w:t>nicht gesetzt ist (Y-Buffer ist nicht leer)</w:t>
      </w:r>
      <w:r>
        <w:t>.</w:t>
      </w:r>
    </w:p>
    <w:p w14:paraId="40860E1B" w14:textId="77777777" w:rsidR="007F4942" w:rsidRDefault="007F4942" w:rsidP="007F4942">
      <w:r>
        <w:t>(Quelle RM0440)</w:t>
      </w:r>
    </w:p>
    <w:p w14:paraId="71D80024" w14:textId="77777777" w:rsidR="007F4942" w:rsidRDefault="007F4942" w:rsidP="007F4942">
      <w:r>
        <w:t xml:space="preserve">Schließlich werden die Eingangs- und die Ausgangswerte mit der  </w:t>
      </w:r>
      <w:proofErr w:type="spellStart"/>
      <w:r>
        <w:rPr>
          <w:rFonts w:ascii="Courier New" w:hAnsi="Courier New" w:cs="Courier New"/>
          <w:b/>
          <w:bCs/>
          <w:color w:val="642880"/>
          <w:szCs w:val="20"/>
          <w:shd w:val="clear" w:color="auto" w:fill="FFFFFF"/>
        </w:rPr>
        <w:t>printf</w:t>
      </w:r>
      <w:proofErr w:type="spellEnd"/>
      <w:r>
        <w:rPr>
          <w:rFonts w:ascii="Courier New" w:hAnsi="Courier New" w:cs="Courier New"/>
          <w:color w:val="000000"/>
          <w:szCs w:val="20"/>
          <w:shd w:val="clear" w:color="auto" w:fill="FFFFFF"/>
        </w:rPr>
        <w:t>-</w:t>
      </w:r>
      <w:r w:rsidRPr="00372B88">
        <w:t>Funktion in der Konsole ausgegeben</w:t>
      </w:r>
      <w:r>
        <w:t xml:space="preserve"> </w:t>
      </w:r>
      <w:r>
        <w:fldChar w:fldCharType="begin"/>
      </w:r>
      <w:r>
        <w:instrText xml:space="preserve"> REF _Ref173710980 \h </w:instrText>
      </w:r>
      <w:r>
        <w:fldChar w:fldCharType="separate"/>
      </w:r>
      <w:r>
        <w:t xml:space="preserve">Abbildung </w:t>
      </w:r>
      <w:r>
        <w:rPr>
          <w:noProof/>
        </w:rPr>
        <w:t>3</w:t>
      </w:r>
      <w:r>
        <w:fldChar w:fldCharType="end"/>
      </w:r>
      <w:r w:rsidRPr="00372B88">
        <w:t>. Dazu wurde USART2 konfiguriert.</w:t>
      </w:r>
    </w:p>
    <w:p w14:paraId="311C16FC" w14:textId="77777777" w:rsidR="00574D9B" w:rsidRDefault="00574D9B" w:rsidP="007F4942"/>
    <w:p w14:paraId="068A5939" w14:textId="6EA0FD23" w:rsidR="007F4942" w:rsidRDefault="007F4942" w:rsidP="007F4942">
      <w:pPr>
        <w:rPr>
          <w:rStyle w:val="Hyperlink"/>
        </w:rPr>
      </w:pPr>
      <w:r>
        <w:t>Der</w:t>
      </w:r>
      <w:r w:rsidR="00574D9B">
        <w:t xml:space="preserve"> </w:t>
      </w:r>
      <w:r>
        <w:t xml:space="preserve">vollständige Sourcecode: </w:t>
      </w:r>
      <w:hyperlink r:id="rId71" w:history="1">
        <w:r w:rsidRPr="007074E1">
          <w:rPr>
            <w:rStyle w:val="Hyperlink"/>
          </w:rPr>
          <w:t>https://github.com/evgenmlnk/teamproject_stm32/tree/main/FMAC/nucleo-g474re-fmac-moving-average-test1</w:t>
        </w:r>
      </w:hyperlink>
    </w:p>
    <w:p w14:paraId="072E6CA1" w14:textId="77777777" w:rsidR="00574D9B" w:rsidRDefault="00574D9B" w:rsidP="007F4942"/>
    <w:p w14:paraId="048D81CE" w14:textId="77777777" w:rsidR="007F4942" w:rsidRDefault="007F4942" w:rsidP="007F4942">
      <w:pPr>
        <w:keepNext/>
      </w:pPr>
      <w:r w:rsidRPr="00A22886">
        <w:rPr>
          <w:noProof/>
        </w:rPr>
        <w:drawing>
          <wp:inline distT="0" distB="0" distL="0" distR="0" wp14:anchorId="72E8890B" wp14:editId="5DDE613B">
            <wp:extent cx="5760720" cy="1471295"/>
            <wp:effectExtent l="0" t="0" r="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760720" cy="1471295"/>
                    </a:xfrm>
                    <a:prstGeom prst="rect">
                      <a:avLst/>
                    </a:prstGeom>
                  </pic:spPr>
                </pic:pic>
              </a:graphicData>
            </a:graphic>
          </wp:inline>
        </w:drawing>
      </w:r>
    </w:p>
    <w:p w14:paraId="43B961C0" w14:textId="5C54279B" w:rsidR="007F4942" w:rsidRDefault="007F4942" w:rsidP="007F4942">
      <w:pPr>
        <w:pStyle w:val="Beschriftung"/>
      </w:pPr>
      <w:bookmarkStart w:id="54" w:name="_Ref173710980"/>
      <w:r>
        <w:t xml:space="preserve">Abbildung </w:t>
      </w:r>
      <w:r w:rsidR="00714ADE">
        <w:fldChar w:fldCharType="begin"/>
      </w:r>
      <w:r w:rsidR="00714ADE">
        <w:instrText xml:space="preserve"> STYLEREF 1 \s </w:instrText>
      </w:r>
      <w:r w:rsidR="00714ADE">
        <w:fldChar w:fldCharType="separate"/>
      </w:r>
      <w:r w:rsidR="00714ADE">
        <w:rPr>
          <w:noProof/>
        </w:rPr>
        <w:t>6</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bookmarkEnd w:id="54"/>
      <w:r>
        <w:t xml:space="preserve">: </w:t>
      </w:r>
      <w:r w:rsidRPr="006D40E0">
        <w:t xml:space="preserve">Konsole-Ausgabe FMAC FIR SMA-5 </w:t>
      </w:r>
      <w:r>
        <w:t>(</w:t>
      </w:r>
      <w:r w:rsidRPr="006D40E0">
        <w:t>Lese-Schreibzyklus, Eingang X, Ausgang Y)</w:t>
      </w:r>
    </w:p>
    <w:p w14:paraId="39E7D925" w14:textId="77777777" w:rsidR="007F4942" w:rsidRDefault="007F4942" w:rsidP="007F4942"/>
    <w:p w14:paraId="0E82247B" w14:textId="77777777" w:rsidR="007F4942" w:rsidRDefault="007F4942" w:rsidP="00167840">
      <w:pPr>
        <w:pStyle w:val="berschrift3"/>
      </w:pPr>
      <w:bookmarkStart w:id="55" w:name="_Toc175528953"/>
      <w:r>
        <w:t>Bewertung der Ergebnisse</w:t>
      </w:r>
      <w:bookmarkEnd w:id="55"/>
    </w:p>
    <w:p w14:paraId="31BE3377" w14:textId="77777777" w:rsidR="007F4942" w:rsidRDefault="007F4942" w:rsidP="007F4942">
      <w:r>
        <w:t>Die Ausgangswerte Y[n] sind zwar vom Betrag wie erwartet, allerdings ist der Ausgang um ein Sample verzögert.</w:t>
      </w:r>
    </w:p>
    <w:p w14:paraId="68C91938" w14:textId="77777777" w:rsidR="007F4942" w:rsidRDefault="007F4942" w:rsidP="007F4942">
      <w:r>
        <w:t xml:space="preserve"> An dieser Stelle wird die Arbeit der FMAC-Einheit mi dem Fokus auf die </w:t>
      </w:r>
      <w:proofErr w:type="spellStart"/>
      <w:r>
        <w:t>Circular</w:t>
      </w:r>
      <w:proofErr w:type="spellEnd"/>
      <w:r>
        <w:t xml:space="preserve"> Buffers X1 und Y analysiert. Die </w:t>
      </w:r>
      <w:r>
        <w:fldChar w:fldCharType="begin"/>
      </w:r>
      <w:r>
        <w:instrText xml:space="preserve"> REF _Ref173710242 \h </w:instrText>
      </w:r>
      <w:r>
        <w:fldChar w:fldCharType="separate"/>
      </w:r>
      <w:r>
        <w:t xml:space="preserve">Tabelle </w:t>
      </w:r>
      <w:r>
        <w:rPr>
          <w:noProof/>
        </w:rPr>
        <w:t>1</w:t>
      </w:r>
      <w:r>
        <w:fldChar w:fldCharType="end"/>
      </w:r>
      <w:r>
        <w:t xml:space="preserve"> soll dazu dienen die Einzelne Zustände der Buffers zu veranschaulichen (vollständige Tabelle siehe Beigefügte Excel-Datei).</w:t>
      </w:r>
    </w:p>
    <w:p w14:paraId="05D97401" w14:textId="01A146AA" w:rsidR="007F4942" w:rsidRDefault="007F4942" w:rsidP="007F4942">
      <w:pPr>
        <w:pStyle w:val="Beschriftung"/>
        <w:keepNext/>
      </w:pPr>
      <w:bookmarkStart w:id="56" w:name="_Ref173710242"/>
      <w:r>
        <w:lastRenderedPageBreak/>
        <w:t xml:space="preserve">Tabelle </w:t>
      </w:r>
      <w:r w:rsidR="00806A9F">
        <w:fldChar w:fldCharType="begin"/>
      </w:r>
      <w:r w:rsidR="00806A9F">
        <w:instrText xml:space="preserve"> SEQ Tabelle \* ARABIC </w:instrText>
      </w:r>
      <w:r w:rsidR="00806A9F">
        <w:fldChar w:fldCharType="separate"/>
      </w:r>
      <w:r w:rsidR="00FF65CA">
        <w:rPr>
          <w:noProof/>
        </w:rPr>
        <w:t>2</w:t>
      </w:r>
      <w:r w:rsidR="00806A9F">
        <w:rPr>
          <w:noProof/>
        </w:rPr>
        <w:fldChar w:fldCharType="end"/>
      </w:r>
      <w:bookmarkEnd w:id="56"/>
    </w:p>
    <w:p w14:paraId="02440B1B" w14:textId="77777777" w:rsidR="007F4942" w:rsidRDefault="007F4942" w:rsidP="007F4942">
      <w:r w:rsidRPr="00F4576D">
        <w:rPr>
          <w:noProof/>
        </w:rPr>
        <w:drawing>
          <wp:inline distT="0" distB="0" distL="0" distR="0" wp14:anchorId="3745068D" wp14:editId="6E191B33">
            <wp:extent cx="5760720" cy="1635125"/>
            <wp:effectExtent l="0" t="0" r="0" b="317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5760720" cy="1635125"/>
                    </a:xfrm>
                    <a:prstGeom prst="rect">
                      <a:avLst/>
                    </a:prstGeom>
                  </pic:spPr>
                </pic:pic>
              </a:graphicData>
            </a:graphic>
          </wp:inline>
        </w:drawing>
      </w:r>
    </w:p>
    <w:p w14:paraId="076ABBE4" w14:textId="77777777" w:rsidR="007F4942" w:rsidRDefault="007F4942" w:rsidP="007F4942"/>
    <w:p w14:paraId="24B6CC56" w14:textId="77777777" w:rsidR="007F4942" w:rsidRDefault="007F4942" w:rsidP="007F4942">
      <w:r>
        <w:t>Zum Zeitpunkt k=1 wird der X1 Buffer vorgeladen. Zum Zeitpunkt k=2 wird die FMAC-Einheit gestartet. Da der X1 Buffer bereits vorgeladen wurde ist die Anzahl der Werte bereits genug für die Kalkulation. Deshalb wird in diesem Zyklus eine Berechnung durchgeführt und das Ergebnis in den Output Buffer auf die Position 0 geschrieben. Der Wert x[0] wird nach der Berechnung „</w:t>
      </w:r>
      <w:proofErr w:type="spellStart"/>
      <w:r>
        <w:t>discarded</w:t>
      </w:r>
      <w:proofErr w:type="spellEnd"/>
      <w:r>
        <w:t xml:space="preserve">“. </w:t>
      </w:r>
    </w:p>
    <w:p w14:paraId="13C9B3B0" w14:textId="77777777" w:rsidR="007F4942" w:rsidRDefault="007F4942" w:rsidP="007F4942">
      <w:r>
        <w:t>Zum Zeitpunkt k=2 wird der neue Wert in den X1 Buffer geschrieben. Der neu berechnende Wert Y[1] wird in die Position 1 vom Y-Buffer geschrieben. Der Wert Y[0] wird ausgelesen, usw.</w:t>
      </w:r>
    </w:p>
    <w:p w14:paraId="3BFF10DC" w14:textId="77777777" w:rsidR="007F4942" w:rsidRDefault="007F4942" w:rsidP="007F4942"/>
    <w:p w14:paraId="4336A6AB" w14:textId="77777777" w:rsidR="007F4942" w:rsidRDefault="007F4942" w:rsidP="007F4942">
      <w:r>
        <w:t xml:space="preserve">Um eine Verzögerung zu vermeiden kann der X1-Buffer mit einen Werte weniger vorgeladen werden wie in der </w:t>
      </w:r>
      <w:r>
        <w:fldChar w:fldCharType="begin"/>
      </w:r>
      <w:r>
        <w:instrText xml:space="preserve"> REF _Ref173710497 \h </w:instrText>
      </w:r>
      <w:r>
        <w:fldChar w:fldCharType="separate"/>
      </w:r>
      <w:r>
        <w:t xml:space="preserve">Tabelle </w:t>
      </w:r>
      <w:r>
        <w:rPr>
          <w:noProof/>
        </w:rPr>
        <w:t>2</w:t>
      </w:r>
      <w:r>
        <w:fldChar w:fldCharType="end"/>
      </w:r>
      <w:r>
        <w:t xml:space="preserve"> zu verdeutlichen ist.</w:t>
      </w:r>
    </w:p>
    <w:p w14:paraId="22A4CF15" w14:textId="0B330C7A" w:rsidR="007F4942" w:rsidRDefault="007F4942" w:rsidP="007F4942">
      <w:pPr>
        <w:pStyle w:val="Beschriftung"/>
        <w:keepNext/>
      </w:pPr>
      <w:bookmarkStart w:id="57" w:name="_Ref173710497"/>
      <w:r>
        <w:t xml:space="preserve">Tabelle </w:t>
      </w:r>
      <w:r w:rsidR="00806A9F">
        <w:fldChar w:fldCharType="begin"/>
      </w:r>
      <w:r w:rsidR="00806A9F">
        <w:instrText xml:space="preserve"> SEQ Tabelle \* ARABIC </w:instrText>
      </w:r>
      <w:r w:rsidR="00806A9F">
        <w:fldChar w:fldCharType="separate"/>
      </w:r>
      <w:r w:rsidR="00FF65CA">
        <w:rPr>
          <w:noProof/>
        </w:rPr>
        <w:t>3</w:t>
      </w:r>
      <w:r w:rsidR="00806A9F">
        <w:rPr>
          <w:noProof/>
        </w:rPr>
        <w:fldChar w:fldCharType="end"/>
      </w:r>
      <w:bookmarkEnd w:id="57"/>
    </w:p>
    <w:p w14:paraId="27A90DC1" w14:textId="77777777" w:rsidR="007F4942" w:rsidRDefault="007F4942" w:rsidP="007F4942">
      <w:r w:rsidRPr="00975A7D">
        <w:rPr>
          <w:noProof/>
        </w:rPr>
        <w:drawing>
          <wp:inline distT="0" distB="0" distL="0" distR="0" wp14:anchorId="54355469" wp14:editId="1CF414BE">
            <wp:extent cx="5760720" cy="1649095"/>
            <wp:effectExtent l="0" t="0" r="0" b="8255"/>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760720" cy="1649095"/>
                    </a:xfrm>
                    <a:prstGeom prst="rect">
                      <a:avLst/>
                    </a:prstGeom>
                  </pic:spPr>
                </pic:pic>
              </a:graphicData>
            </a:graphic>
          </wp:inline>
        </w:drawing>
      </w:r>
    </w:p>
    <w:p w14:paraId="1B8176A3" w14:textId="77777777" w:rsidR="007F4942" w:rsidRDefault="007F4942" w:rsidP="007F4942"/>
    <w:p w14:paraId="50B116AB" w14:textId="125E1BC6" w:rsidR="007F4942" w:rsidRDefault="007F4942" w:rsidP="007F4942">
      <w:r>
        <w:t xml:space="preserve">Der </w:t>
      </w:r>
      <w:r>
        <w:rPr>
          <w:rFonts w:ascii="Courier New" w:hAnsi="Courier New" w:cs="Courier New"/>
          <w:color w:val="000000"/>
          <w:szCs w:val="20"/>
          <w:shd w:val="clear" w:color="auto" w:fill="D4D4D4"/>
        </w:rPr>
        <w:t xml:space="preserve">PRELOAD_SIZE </w:t>
      </w:r>
      <w:r w:rsidRPr="00A22886">
        <w:t xml:space="preserve">wird </w:t>
      </w:r>
      <w:r>
        <w:t xml:space="preserve">nun </w:t>
      </w:r>
      <w:r w:rsidRPr="00A22886">
        <w:t>von 5 auf 4 reduziert</w:t>
      </w:r>
      <w:r>
        <w:t xml:space="preserve"> (</w:t>
      </w:r>
      <w:r>
        <w:fldChar w:fldCharType="begin"/>
      </w:r>
      <w:r>
        <w:instrText xml:space="preserve"> REF _Ref173711021 \h </w:instrText>
      </w:r>
      <w:r>
        <w:fldChar w:fldCharType="separate"/>
      </w:r>
      <w:r w:rsidR="00574D9B">
        <w:t xml:space="preserve">Abbildung </w:t>
      </w:r>
      <w:r w:rsidR="00574D9B">
        <w:rPr>
          <w:noProof/>
        </w:rPr>
        <w:t>7</w:t>
      </w:r>
      <w:r>
        <w:fldChar w:fldCharType="end"/>
      </w:r>
      <w:r>
        <w:t>)</w:t>
      </w:r>
      <w:r w:rsidRPr="00A22886">
        <w:t>.</w:t>
      </w:r>
    </w:p>
    <w:p w14:paraId="34BF7497" w14:textId="77777777" w:rsidR="007F4942" w:rsidRDefault="007F4942" w:rsidP="007F4942">
      <w:r>
        <w:t>Ausgabe (Lese-Schreibzyklus, Eingang X, Ausgang Y) :</w:t>
      </w:r>
    </w:p>
    <w:p w14:paraId="2FE88FDC" w14:textId="77777777" w:rsidR="007F4942" w:rsidRDefault="007F4942" w:rsidP="007F4942">
      <w:pPr>
        <w:keepNext/>
      </w:pPr>
      <w:r w:rsidRPr="00A22886">
        <w:rPr>
          <w:noProof/>
        </w:rPr>
        <w:lastRenderedPageBreak/>
        <w:drawing>
          <wp:inline distT="0" distB="0" distL="0" distR="0" wp14:anchorId="5ACC7345" wp14:editId="706F0B62">
            <wp:extent cx="5760720" cy="1502410"/>
            <wp:effectExtent l="0" t="0" r="0" b="2540"/>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760720" cy="1502410"/>
                    </a:xfrm>
                    <a:prstGeom prst="rect">
                      <a:avLst/>
                    </a:prstGeom>
                  </pic:spPr>
                </pic:pic>
              </a:graphicData>
            </a:graphic>
          </wp:inline>
        </w:drawing>
      </w:r>
    </w:p>
    <w:p w14:paraId="07E3BDF2" w14:textId="73E7D939" w:rsidR="007F4942" w:rsidRDefault="007F4942" w:rsidP="007F4942">
      <w:pPr>
        <w:pStyle w:val="Beschriftung"/>
      </w:pPr>
      <w:bookmarkStart w:id="58" w:name="_Ref173711021"/>
      <w:r>
        <w:t xml:space="preserve">Abbildung </w:t>
      </w:r>
      <w:r w:rsidR="00714ADE">
        <w:fldChar w:fldCharType="begin"/>
      </w:r>
      <w:r w:rsidR="00714ADE">
        <w:instrText xml:space="preserve"> STYLEREF 1 \s </w:instrText>
      </w:r>
      <w:r w:rsidR="00714ADE">
        <w:fldChar w:fldCharType="separate"/>
      </w:r>
      <w:r w:rsidR="00714ADE">
        <w:rPr>
          <w:noProof/>
        </w:rPr>
        <w:t>6</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4</w:t>
      </w:r>
      <w:r w:rsidR="00714ADE">
        <w:fldChar w:fldCharType="end"/>
      </w:r>
      <w:bookmarkEnd w:id="58"/>
      <w:r>
        <w:t>: Konsole-</w:t>
      </w:r>
      <w:r w:rsidRPr="00BB3965">
        <w:t>Ausgabe</w:t>
      </w:r>
      <w:r>
        <w:t xml:space="preserve"> FMAC FIR SMA-5 (</w:t>
      </w:r>
      <w:r w:rsidRPr="00BB3965">
        <w:t>Lese-Schreibzyklus, Eingang X, Ausgang Y)</w:t>
      </w:r>
    </w:p>
    <w:p w14:paraId="14605D5A" w14:textId="77777777" w:rsidR="007F4942" w:rsidRPr="007F4942" w:rsidRDefault="007F4942" w:rsidP="007F4942"/>
    <w:p w14:paraId="3EBE56DF" w14:textId="77777777" w:rsidR="007F4942" w:rsidRDefault="007F4942" w:rsidP="007F4942"/>
    <w:p w14:paraId="2B55E6DC" w14:textId="77777777" w:rsidR="007F4942" w:rsidRPr="007F4942" w:rsidRDefault="007F4942" w:rsidP="007C4118"/>
    <w:p w14:paraId="4ADB7608" w14:textId="3C396A8E" w:rsidR="00CF3BE1" w:rsidRDefault="00CF3BE1" w:rsidP="00CF3BE1">
      <w:pPr>
        <w:pStyle w:val="berschrift2"/>
        <w:rPr>
          <w:lang w:val="en-US"/>
        </w:rPr>
      </w:pPr>
      <w:bookmarkStart w:id="59" w:name="_Toc175528954"/>
      <w:r w:rsidRPr="00CF3BE1">
        <w:rPr>
          <w:lang w:val="en-US"/>
        </w:rPr>
        <w:t>FIR-F</w:t>
      </w:r>
      <w:r>
        <w:rPr>
          <w:lang w:val="en-US"/>
        </w:rPr>
        <w:t>ilter</w:t>
      </w:r>
      <w:r w:rsidRPr="00CF3BE1">
        <w:rPr>
          <w:lang w:val="en-US"/>
        </w:rPr>
        <w:t xml:space="preserve"> </w:t>
      </w:r>
      <w:r w:rsidR="004E4701">
        <w:t>Referenzanwendungsfall</w:t>
      </w:r>
      <w:bookmarkEnd w:id="59"/>
    </w:p>
    <w:p w14:paraId="2B2A62D1" w14:textId="77777777" w:rsidR="001917A4" w:rsidRDefault="001917A4" w:rsidP="001917A4">
      <w:r>
        <w:t>Der Referenzanwendungsfall soll die tatsächliche Nutzung widerspiegeln. Da die Anwendungen der STM32G4-Serie vielseitig sind (Motorsteuerung, Audioverarbeitung, Sensorik usw.), können nicht alle Fälle untersucht werden. Zudem benötigt man fundierte Kenntnisse in den spezifischen Anwendungsfällen, wie zum Beispiel Field-</w:t>
      </w:r>
      <w:proofErr w:type="spellStart"/>
      <w:r>
        <w:t>Oriented</w:t>
      </w:r>
      <w:proofErr w:type="spellEnd"/>
      <w:r>
        <w:t xml:space="preserve">-Control für die Regelung eines Gleichstrommotors. Dies würde den Rahmen dieser Arbeit erheblich sprengen. </w:t>
      </w:r>
    </w:p>
    <w:p w14:paraId="0F630CFF" w14:textId="590E22BD" w:rsidR="001917A4" w:rsidRDefault="001917A4" w:rsidP="001917A4">
      <w:r>
        <w:t xml:space="preserve">Deshalb werden hier nur Anwendungsfälle der Echtzeit-Audiosignalverarbeitung untersucht. Ein entsprechendes Beispiel findet sich in </w:t>
      </w:r>
      <w:sdt>
        <w:sdtPr>
          <w:id w:val="-1463646842"/>
          <w:citation/>
        </w:sdtPr>
        <w:sdtContent>
          <w:r>
            <w:fldChar w:fldCharType="begin"/>
          </w:r>
          <w:r>
            <w:instrText xml:space="preserve"> CITATION STM18 \l 1031 </w:instrText>
          </w:r>
          <w:r>
            <w:fldChar w:fldCharType="separate"/>
          </w:r>
          <w:r w:rsidR="00371438">
            <w:rPr>
              <w:noProof/>
            </w:rPr>
            <w:t>(STMicroelectronics, 2018)</w:t>
          </w:r>
          <w:r>
            <w:fldChar w:fldCharType="end"/>
          </w:r>
        </w:sdtContent>
      </w:sdt>
      <w:r>
        <w:t xml:space="preserve">. In diesem Dokument wurden die Zykluszeiten der Filterung mit CMSIS-Funktionen auf dem STM32F429 mit einer Taktfrequenz von 180 MHz und dem STM32F746 mit 216 MHz gemessen. </w:t>
      </w:r>
    </w:p>
    <w:p w14:paraId="51F0B1A5" w14:textId="4156A19E" w:rsidR="001917A4" w:rsidRDefault="001917A4" w:rsidP="001917A4">
      <w:r>
        <w:t xml:space="preserve">Die Ergebnisse können aufgrund der unterschiedlichen Plattformen nicht direkt verglichen werden. Da sowohl der STM32F429 als auch der STM32G474 den gleichen ARM Cortex-M4-Kern besitzen, sollten die Ergebnisse der Taktzeitmessung mit CMSIS jedoch übereinstimmen. Daher wird eine solche Plausibilitätsprüfung verwendet. </w:t>
      </w:r>
    </w:p>
    <w:p w14:paraId="480710F0" w14:textId="77777777" w:rsidR="001917A4" w:rsidRDefault="001917A4" w:rsidP="001917A4"/>
    <w:p w14:paraId="0B8412F1" w14:textId="7F90ECFE" w:rsidR="00FF6B8F" w:rsidRDefault="001917A4" w:rsidP="001917A4">
      <w:r>
        <w:t>Das Ziel ist, das Störsignal (eine Sinuswelle bei 15 kHz) vom gewünschten Signal (eine Sinuswelle bei 1 kHz) zu entfernen, indem ein Tiefpass-FIR-Filter angewendet wird.</w:t>
      </w:r>
      <w:r w:rsidR="00FD04E7">
        <w:t xml:space="preserve"> Es wird Abtastfrequenz </w:t>
      </w:r>
      <w:proofErr w:type="spellStart"/>
      <w:r w:rsidR="00FD04E7" w:rsidRPr="00FD04E7">
        <w:rPr>
          <w:i/>
        </w:rPr>
        <w:t>F</w:t>
      </w:r>
      <w:r w:rsidR="00FD04E7" w:rsidRPr="00FD04E7">
        <w:rPr>
          <w:i/>
          <w:vertAlign w:val="subscript"/>
        </w:rPr>
        <w:t>s</w:t>
      </w:r>
      <w:proofErr w:type="spellEnd"/>
      <w:r w:rsidR="00FD04E7">
        <w:t xml:space="preserve"> von 48 kHz angewendet. Es wird ein Block der Länge 320 Werte mit dem FIR-Filter Ordnung 28 gefiltert. </w:t>
      </w:r>
      <w:r w:rsidR="00E11981">
        <w:t xml:space="preserve">Im Unterschied zu </w:t>
      </w:r>
      <w:sdt>
        <w:sdtPr>
          <w:id w:val="1702516290"/>
          <w:citation/>
        </w:sdtPr>
        <w:sdtContent>
          <w:r w:rsidR="00E11981">
            <w:fldChar w:fldCharType="begin"/>
          </w:r>
          <w:r w:rsidR="00E11981">
            <w:instrText xml:space="preserve"> CITATION STM18 \l 1031 </w:instrText>
          </w:r>
          <w:r w:rsidR="00E11981">
            <w:fldChar w:fldCharType="separate"/>
          </w:r>
          <w:r w:rsidR="00371438">
            <w:rPr>
              <w:noProof/>
            </w:rPr>
            <w:t>(STMicroelectronics, 2018)</w:t>
          </w:r>
          <w:r w:rsidR="00E11981">
            <w:fldChar w:fldCharType="end"/>
          </w:r>
        </w:sdtContent>
      </w:sdt>
      <w:r w:rsidR="00E11981">
        <w:t xml:space="preserve"> wird für Eingangssignal x noch ein Skalierungsfaktor angewendet, damit dieser den numerischen Bereich von q1.15 nicht übersteigt.</w:t>
      </w:r>
    </w:p>
    <w:p w14:paraId="3B3DDC49" w14:textId="77777777" w:rsidR="00FF6B8F" w:rsidRDefault="00FF6B8F" w:rsidP="001917A4"/>
    <w:p w14:paraId="2809EF6E" w14:textId="77777777" w:rsidR="00FF6B8F" w:rsidRDefault="00FF6B8F" w:rsidP="001917A4"/>
    <w:p w14:paraId="007AFAF8" w14:textId="0FAED017" w:rsidR="00FF6B8F" w:rsidRDefault="00E11981" w:rsidP="001917A4">
      <w:r w:rsidRPr="00E11981">
        <w:rPr>
          <w:noProof/>
        </w:rPr>
        <w:lastRenderedPageBreak/>
        <w:drawing>
          <wp:inline distT="0" distB="0" distL="0" distR="0" wp14:anchorId="4071BDEC" wp14:editId="4DBBBFC8">
            <wp:extent cx="3332231" cy="2076223"/>
            <wp:effectExtent l="0" t="0" r="1905" b="635"/>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343904" cy="2083496"/>
                    </a:xfrm>
                    <a:prstGeom prst="rect">
                      <a:avLst/>
                    </a:prstGeom>
                  </pic:spPr>
                </pic:pic>
              </a:graphicData>
            </a:graphic>
          </wp:inline>
        </w:drawing>
      </w:r>
    </w:p>
    <w:p w14:paraId="1AB7839A" w14:textId="0D6C6769" w:rsidR="00FF6B8F" w:rsidRDefault="0087149E" w:rsidP="00E11981">
      <w:pPr>
        <w:jc w:val="left"/>
      </w:pPr>
      <w:r w:rsidRPr="0087149E">
        <w:rPr>
          <w:noProof/>
        </w:rPr>
        <w:drawing>
          <wp:inline distT="0" distB="0" distL="0" distR="0" wp14:anchorId="12C7F11A" wp14:editId="5043AD49">
            <wp:extent cx="3072035" cy="2429051"/>
            <wp:effectExtent l="0" t="0" r="0" b="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078076" cy="2433828"/>
                    </a:xfrm>
                    <a:prstGeom prst="rect">
                      <a:avLst/>
                    </a:prstGeom>
                  </pic:spPr>
                </pic:pic>
              </a:graphicData>
            </a:graphic>
          </wp:inline>
        </w:drawing>
      </w:r>
    </w:p>
    <w:p w14:paraId="4C3A36AA" w14:textId="3FC34FFB" w:rsidR="00E11981" w:rsidRDefault="00AF1DD8" w:rsidP="001917A4">
      <w:r w:rsidRPr="00AF1DD8">
        <w:rPr>
          <w:noProof/>
        </w:rPr>
        <w:drawing>
          <wp:inline distT="0" distB="0" distL="0" distR="0" wp14:anchorId="4941D660" wp14:editId="004F35CD">
            <wp:extent cx="3191985" cy="2490949"/>
            <wp:effectExtent l="0" t="0" r="8890" b="508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206844" cy="2502544"/>
                    </a:xfrm>
                    <a:prstGeom prst="rect">
                      <a:avLst/>
                    </a:prstGeom>
                  </pic:spPr>
                </pic:pic>
              </a:graphicData>
            </a:graphic>
          </wp:inline>
        </w:drawing>
      </w:r>
    </w:p>
    <w:p w14:paraId="42E020E2" w14:textId="76AB32CF" w:rsidR="0087149E" w:rsidRDefault="0087149E" w:rsidP="001917A4"/>
    <w:p w14:paraId="20C921EB" w14:textId="0FEE3EF4" w:rsidR="0087149E" w:rsidRDefault="0087149E" w:rsidP="001917A4">
      <w:r w:rsidRPr="0087149E">
        <w:rPr>
          <w:noProof/>
        </w:rPr>
        <w:lastRenderedPageBreak/>
        <w:drawing>
          <wp:inline distT="0" distB="0" distL="0" distR="0" wp14:anchorId="4303A284" wp14:editId="01A38983">
            <wp:extent cx="2384172" cy="1431936"/>
            <wp:effectExtent l="0" t="0" r="0" b="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390904" cy="1435979"/>
                    </a:xfrm>
                    <a:prstGeom prst="rect">
                      <a:avLst/>
                    </a:prstGeom>
                  </pic:spPr>
                </pic:pic>
              </a:graphicData>
            </a:graphic>
          </wp:inline>
        </w:drawing>
      </w:r>
      <w:r w:rsidRPr="0087149E">
        <w:rPr>
          <w:noProof/>
        </w:rPr>
        <w:drawing>
          <wp:inline distT="0" distB="0" distL="0" distR="0" wp14:anchorId="59683D35" wp14:editId="0F01124B">
            <wp:extent cx="2188457" cy="1402454"/>
            <wp:effectExtent l="0" t="0" r="2540" b="762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2199076" cy="1409259"/>
                    </a:xfrm>
                    <a:prstGeom prst="rect">
                      <a:avLst/>
                    </a:prstGeom>
                  </pic:spPr>
                </pic:pic>
              </a:graphicData>
            </a:graphic>
          </wp:inline>
        </w:drawing>
      </w:r>
    </w:p>
    <w:p w14:paraId="41F1C2B3" w14:textId="7E53A6F4" w:rsidR="0087149E" w:rsidRDefault="0087149E" w:rsidP="001917A4">
      <w:r w:rsidRPr="0087149E">
        <w:rPr>
          <w:noProof/>
        </w:rPr>
        <w:drawing>
          <wp:inline distT="0" distB="0" distL="0" distR="0" wp14:anchorId="5F865AF3" wp14:editId="725969B6">
            <wp:extent cx="3842724" cy="2363672"/>
            <wp:effectExtent l="0" t="0" r="5715" b="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3846441" cy="2365959"/>
                    </a:xfrm>
                    <a:prstGeom prst="rect">
                      <a:avLst/>
                    </a:prstGeom>
                  </pic:spPr>
                </pic:pic>
              </a:graphicData>
            </a:graphic>
          </wp:inline>
        </w:drawing>
      </w:r>
    </w:p>
    <w:p w14:paraId="6A38E728" w14:textId="77777777" w:rsidR="0087149E" w:rsidRDefault="0087149E" w:rsidP="001917A4"/>
    <w:p w14:paraId="1615113C" w14:textId="77777777" w:rsidR="00E11981" w:rsidRDefault="00E11981" w:rsidP="001917A4"/>
    <w:p w14:paraId="196F8223" w14:textId="77777777" w:rsidR="00E11981" w:rsidRDefault="00E11981" w:rsidP="001917A4"/>
    <w:p w14:paraId="6C110753" w14:textId="470C601A" w:rsidR="00FD04E7" w:rsidRDefault="00FD04E7" w:rsidP="001917A4">
      <w:r>
        <w:t>An dieser Stelle kann man bereits die Zeitverzögerung für Filterung mit FMAC berechnen.</w:t>
      </w:r>
      <w:r w:rsidR="0087149E">
        <w:t xml:space="preserve"> </w:t>
      </w:r>
      <w:r>
        <w:t>Abtastrate FMAC:</w:t>
      </w:r>
    </w:p>
    <w:p w14:paraId="1E2DA248" w14:textId="3D532613" w:rsidR="00FD04E7" w:rsidRDefault="00000000" w:rsidP="00FD04E7">
      <w:pPr>
        <w:jc w:val="center"/>
      </w:pPr>
      <m:oMath>
        <m:sSub>
          <m:sSubPr>
            <m:ctrlPr>
              <w:rPr>
                <w:rFonts w:ascii="Cambria Math" w:hAnsi="Cambria Math"/>
                <w:i/>
              </w:rPr>
            </m:ctrlPr>
          </m:sSubPr>
          <m:e>
            <m:r>
              <w:rPr>
                <w:rFonts w:ascii="Cambria Math" w:hAnsi="Cambria Math"/>
              </w:rPr>
              <m:t>F</m:t>
            </m:r>
          </m:e>
          <m:sub>
            <m:r>
              <w:rPr>
                <w:rFonts w:ascii="Cambria Math" w:hAnsi="Cambria Math"/>
              </w:rPr>
              <m:t>s FMAC</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w:r w:rsidR="00FD04E7">
        <w:t xml:space="preserve"> = </w:t>
      </w:r>
      <m:oMath>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2∙29</m:t>
            </m:r>
          </m:den>
        </m:f>
        <m:r>
          <w:rPr>
            <w:rFonts w:ascii="Cambria Math" w:hAnsi="Cambria Math"/>
          </w:rPr>
          <m:t>=2,9310 Msps</m:t>
        </m:r>
      </m:oMath>
    </w:p>
    <w:p w14:paraId="4EB2C04B" w14:textId="4ACC7B3D" w:rsidR="00FD04E7" w:rsidRDefault="003565B3" w:rsidP="001917A4">
      <w:r>
        <w:t>Zeitverzögerung:</w:t>
      </w:r>
    </w:p>
    <w:p w14:paraId="22BCDC1E" w14:textId="47127F31" w:rsidR="003565B3" w:rsidRDefault="00000000" w:rsidP="003565B3">
      <w:pPr>
        <w:jc w:val="center"/>
      </w:pPr>
      <m:oMath>
        <m:sSub>
          <m:sSubPr>
            <m:ctrlPr>
              <w:rPr>
                <w:rFonts w:ascii="Cambria Math" w:hAnsi="Cambria Math"/>
                <w:i/>
              </w:rPr>
            </m:ctrlPr>
          </m:sSubPr>
          <m:e>
            <m:r>
              <w:rPr>
                <w:rFonts w:ascii="Cambria Math" w:hAnsi="Cambria Math"/>
              </w:rPr>
              <m:t>T</m:t>
            </m:r>
          </m:e>
          <m:sub>
            <m:r>
              <w:rPr>
                <w:rFonts w:ascii="Cambria Math" w:hAnsi="Cambria Math"/>
              </w:rPr>
              <m:t>delay</m:t>
            </m:r>
          </m:sub>
        </m:sSub>
        <m:r>
          <w:rPr>
            <w:rFonts w:ascii="Cambria Math" w:hAnsi="Cambria Math"/>
          </w:rPr>
          <m:t>=</m:t>
        </m:r>
        <m:f>
          <m:fPr>
            <m:ctrlPr>
              <w:rPr>
                <w:rFonts w:ascii="Cambria Math" w:hAnsi="Cambria Math"/>
                <w:i/>
              </w:rPr>
            </m:ctrlPr>
          </m:fPr>
          <m:num>
            <m:r>
              <w:rPr>
                <w:rFonts w:ascii="Cambria Math" w:hAnsi="Cambria Math"/>
              </w:rPr>
              <m:t>320</m:t>
            </m:r>
          </m:num>
          <m:den>
            <m:r>
              <w:rPr>
                <w:rFonts w:ascii="Cambria Math" w:hAnsi="Cambria Math"/>
              </w:rPr>
              <m:t>2,9310∙</m:t>
            </m:r>
            <m:sSup>
              <m:sSupPr>
                <m:ctrlPr>
                  <w:rPr>
                    <w:rFonts w:ascii="Cambria Math" w:hAnsi="Cambria Math"/>
                    <w:i/>
                  </w:rPr>
                </m:ctrlPr>
              </m:sSupPr>
              <m:e>
                <m:r>
                  <w:rPr>
                    <w:rFonts w:ascii="Cambria Math" w:hAnsi="Cambria Math"/>
                  </w:rPr>
                  <m:t>10</m:t>
                </m:r>
              </m:e>
              <m:sup>
                <m:r>
                  <w:rPr>
                    <w:rFonts w:ascii="Cambria Math" w:hAnsi="Cambria Math"/>
                  </w:rPr>
                  <m:t xml:space="preserve">6 </m:t>
                </m:r>
              </m:sup>
            </m:sSup>
            <m:sSup>
              <m:sSupPr>
                <m:ctrlPr>
                  <w:rPr>
                    <w:rFonts w:ascii="Cambria Math" w:hAnsi="Cambria Math"/>
                    <w:i/>
                  </w:rPr>
                </m:ctrlPr>
              </m:sSupPr>
              <m:e>
                <m:r>
                  <w:rPr>
                    <w:rFonts w:ascii="Cambria Math" w:hAnsi="Cambria Math"/>
                  </w:rPr>
                  <m:t>s</m:t>
                </m:r>
              </m:e>
              <m:sup>
                <m:r>
                  <w:rPr>
                    <w:rFonts w:ascii="Cambria Math" w:hAnsi="Cambria Math"/>
                  </w:rPr>
                  <m:t>-1</m:t>
                </m:r>
              </m:sup>
            </m:sSup>
          </m:den>
        </m:f>
        <m:r>
          <w:rPr>
            <w:rFonts w:ascii="Cambria Math" w:hAnsi="Cambria Math"/>
          </w:rPr>
          <m:t>=1,0918∙</m:t>
        </m:r>
        <m:sSup>
          <m:sSupPr>
            <m:ctrlPr>
              <w:rPr>
                <w:rFonts w:ascii="Cambria Math" w:hAnsi="Cambria Math"/>
                <w:i/>
              </w:rPr>
            </m:ctrlPr>
          </m:sSupPr>
          <m:e>
            <m:r>
              <w:rPr>
                <w:rFonts w:ascii="Cambria Math" w:hAnsi="Cambria Math"/>
              </w:rPr>
              <m:t>10</m:t>
            </m:r>
          </m:e>
          <m:sup>
            <m:r>
              <w:rPr>
                <w:rFonts w:ascii="Cambria Math" w:hAnsi="Cambria Math"/>
              </w:rPr>
              <m:t>-4</m:t>
            </m:r>
          </m:sup>
        </m:sSup>
        <m:r>
          <w:rPr>
            <w:rFonts w:ascii="Cambria Math" w:hAnsi="Cambria Math"/>
          </w:rPr>
          <m:t>s</m:t>
        </m:r>
      </m:oMath>
      <w:r w:rsidR="003565B3">
        <w:t xml:space="preserve"> </w:t>
      </w:r>
    </w:p>
    <w:p w14:paraId="21A0A2E3" w14:textId="67690B66" w:rsidR="003565B3" w:rsidRDefault="003565B3" w:rsidP="001917A4"/>
    <w:p w14:paraId="43E73513" w14:textId="2EF39079" w:rsidR="003565B3" w:rsidRDefault="00B83636" w:rsidP="00B83636">
      <w:pPr>
        <w:pStyle w:val="berschrift2"/>
      </w:pPr>
      <w:r>
        <w:t>Testszenarien für Performance Benchmarking</w:t>
      </w:r>
    </w:p>
    <w:p w14:paraId="05081262" w14:textId="77777777" w:rsidR="00B83636" w:rsidRPr="00A14FEB" w:rsidRDefault="00B83636" w:rsidP="00B83636">
      <w:pPr>
        <w:rPr>
          <w:highlight w:val="yellow"/>
        </w:rPr>
      </w:pPr>
      <w:r w:rsidRPr="00A14FEB">
        <w:rPr>
          <w:highlight w:val="yellow"/>
        </w:rPr>
        <w:t>Typische Kombinationen in der Praxis</w:t>
      </w:r>
    </w:p>
    <w:p w14:paraId="21B5ECB4" w14:textId="77777777" w:rsidR="00B83636" w:rsidRPr="00A14FEB" w:rsidRDefault="00B83636" w:rsidP="00B83636">
      <w:pPr>
        <w:rPr>
          <w:highlight w:val="yellow"/>
        </w:rPr>
      </w:pPr>
      <w:r w:rsidRPr="00A14FEB">
        <w:rPr>
          <w:highlight w:val="yellow"/>
        </w:rPr>
        <w:t>Polling</w:t>
      </w:r>
    </w:p>
    <w:p w14:paraId="5B468A95" w14:textId="77777777" w:rsidR="00B83636" w:rsidRPr="00A14FEB" w:rsidRDefault="00B83636" w:rsidP="00B83636">
      <w:pPr>
        <w:rPr>
          <w:highlight w:val="yellow"/>
        </w:rPr>
      </w:pPr>
    </w:p>
    <w:p w14:paraId="3C3F6420" w14:textId="77777777" w:rsidR="00B83636" w:rsidRPr="00A14FEB" w:rsidRDefault="00B83636" w:rsidP="00B83636">
      <w:pPr>
        <w:rPr>
          <w:highlight w:val="yellow"/>
        </w:rPr>
      </w:pPr>
      <w:r w:rsidRPr="00A14FEB">
        <w:rPr>
          <w:highlight w:val="yellow"/>
        </w:rPr>
        <w:t>Polling (Lesen und Schreiben): Dies wird häufig in Anwendungen verwendet, die eine einfache Implementierung erfordern und keine extremen Leistungsanforderungen haben. Polling ist in der Regel weniger komplex, kann aber die CPU-Belastung erhöhen, da der Prozessor regelmäßig den Status des FMAC abfragen muss.</w:t>
      </w:r>
    </w:p>
    <w:p w14:paraId="66F0EBFA" w14:textId="77777777" w:rsidR="00B83636" w:rsidRPr="00A14FEB" w:rsidRDefault="00B83636" w:rsidP="00B83636">
      <w:pPr>
        <w:rPr>
          <w:highlight w:val="yellow"/>
        </w:rPr>
      </w:pPr>
      <w:r w:rsidRPr="00A14FEB">
        <w:rPr>
          <w:highlight w:val="yellow"/>
        </w:rPr>
        <w:t>Interrupt</w:t>
      </w:r>
    </w:p>
    <w:p w14:paraId="4399B32E" w14:textId="77777777" w:rsidR="00B83636" w:rsidRPr="00A14FEB" w:rsidRDefault="00B83636" w:rsidP="00B83636">
      <w:pPr>
        <w:rPr>
          <w:highlight w:val="yellow"/>
        </w:rPr>
      </w:pPr>
    </w:p>
    <w:p w14:paraId="7A7BD1FC" w14:textId="77777777" w:rsidR="00B83636" w:rsidRPr="00A14FEB" w:rsidRDefault="00B83636" w:rsidP="00B83636">
      <w:pPr>
        <w:rPr>
          <w:highlight w:val="yellow"/>
        </w:rPr>
      </w:pPr>
      <w:r w:rsidRPr="00A14FEB">
        <w:rPr>
          <w:highlight w:val="yellow"/>
        </w:rPr>
        <w:lastRenderedPageBreak/>
        <w:t>Interrupt (Lesen) und Polling (Schreiben): Diese Kombination wird oft verwendet, wenn der Prozessor über den Abschluss der Datenverarbeitung informiert werden soll, aber die Schreibvorgänge selbst weniger kritisch sind.</w:t>
      </w:r>
    </w:p>
    <w:p w14:paraId="7B33AE6C" w14:textId="77777777" w:rsidR="00B83636" w:rsidRPr="00A14FEB" w:rsidRDefault="00B83636" w:rsidP="00B83636">
      <w:pPr>
        <w:rPr>
          <w:highlight w:val="yellow"/>
        </w:rPr>
      </w:pPr>
      <w:r w:rsidRPr="00A14FEB">
        <w:rPr>
          <w:highlight w:val="yellow"/>
        </w:rPr>
        <w:t>Polling (Lesen) und Interrupt (Schreiben): Diese Kombination kann nützlich sein, wenn der Prozessor regelmäßig Daten einliest und nur bei Bedarf ein Interrupt ausgelöst wird, um Schreiboperationen zu verarbeiten.</w:t>
      </w:r>
    </w:p>
    <w:p w14:paraId="08B76B6F" w14:textId="77777777" w:rsidR="00B83636" w:rsidRPr="00A14FEB" w:rsidRDefault="00B83636" w:rsidP="00B83636">
      <w:pPr>
        <w:rPr>
          <w:highlight w:val="yellow"/>
        </w:rPr>
      </w:pPr>
      <w:r w:rsidRPr="00A14FEB">
        <w:rPr>
          <w:highlight w:val="yellow"/>
        </w:rPr>
        <w:t>DMA</w:t>
      </w:r>
    </w:p>
    <w:p w14:paraId="7FA14116" w14:textId="77777777" w:rsidR="00B83636" w:rsidRPr="00A14FEB" w:rsidRDefault="00B83636" w:rsidP="00B83636">
      <w:pPr>
        <w:rPr>
          <w:highlight w:val="yellow"/>
        </w:rPr>
      </w:pPr>
    </w:p>
    <w:p w14:paraId="684AD8EF" w14:textId="77777777" w:rsidR="00B83636" w:rsidRPr="00A14FEB" w:rsidRDefault="00B83636" w:rsidP="00B83636">
      <w:pPr>
        <w:rPr>
          <w:highlight w:val="yellow"/>
        </w:rPr>
      </w:pPr>
      <w:r w:rsidRPr="00A14FEB">
        <w:rPr>
          <w:highlight w:val="yellow"/>
        </w:rPr>
        <w:t>DMA (Lesen und Schreiben): Dies ist eine häufige Wahl für Anwendungen mit hohen Datenübertragungsraten, da der DMA-Controller Daten unabhängig vom CPU-Verarbeitung überträgt. Diese Methode minimiert die CPU-Belastung und ist besonders nützlich für rechenintensive Anwendungen.</w:t>
      </w:r>
    </w:p>
    <w:p w14:paraId="1A71310D" w14:textId="77777777" w:rsidR="00B83636" w:rsidRPr="00A14FEB" w:rsidRDefault="00B83636" w:rsidP="00B83636">
      <w:pPr>
        <w:rPr>
          <w:highlight w:val="yellow"/>
        </w:rPr>
      </w:pPr>
    </w:p>
    <w:p w14:paraId="03738C9A" w14:textId="77777777" w:rsidR="00B83636" w:rsidRPr="00A14FEB" w:rsidRDefault="00B83636" w:rsidP="00B83636">
      <w:pPr>
        <w:rPr>
          <w:highlight w:val="yellow"/>
        </w:rPr>
      </w:pPr>
      <w:r w:rsidRPr="00A14FEB">
        <w:rPr>
          <w:highlight w:val="yellow"/>
        </w:rPr>
        <w:t>Kombinationen für Performance-Benchmarking</w:t>
      </w:r>
    </w:p>
    <w:p w14:paraId="02E5B15D" w14:textId="77777777" w:rsidR="00B83636" w:rsidRPr="00A14FEB" w:rsidRDefault="00B83636" w:rsidP="00B83636">
      <w:pPr>
        <w:rPr>
          <w:highlight w:val="yellow"/>
        </w:rPr>
      </w:pPr>
      <w:r w:rsidRPr="00A14FEB">
        <w:rPr>
          <w:highlight w:val="yellow"/>
        </w:rPr>
        <w:t>Beim Performance-Benchmarking sind die folgenden Kombinationen sinnvoll zu testen:</w:t>
      </w:r>
    </w:p>
    <w:p w14:paraId="40D1DFDA" w14:textId="77777777" w:rsidR="00B83636" w:rsidRPr="00A14FEB" w:rsidRDefault="00B83636" w:rsidP="00B83636">
      <w:pPr>
        <w:rPr>
          <w:highlight w:val="yellow"/>
        </w:rPr>
      </w:pPr>
    </w:p>
    <w:p w14:paraId="4E858856" w14:textId="77777777" w:rsidR="00B83636" w:rsidRPr="00A14FEB" w:rsidRDefault="00B83636" w:rsidP="00B83636">
      <w:pPr>
        <w:rPr>
          <w:highlight w:val="yellow"/>
        </w:rPr>
      </w:pPr>
      <w:r w:rsidRPr="00A14FEB">
        <w:rPr>
          <w:highlight w:val="yellow"/>
        </w:rPr>
        <w:t>DMA (Lesen und Schreiben): Diese Kombination bietet die beste Leistung, da sie die CPU am wenigsten belastet und die Datenübertragung schnell und effizient erfolgt. Tests sollten zeigen, wie gut der FMAC mit maximaler Datenrate arbeitet und wie sich die Leistung bei hoher Last verhält.</w:t>
      </w:r>
    </w:p>
    <w:p w14:paraId="73CC296D" w14:textId="77777777" w:rsidR="00B83636" w:rsidRPr="00A14FEB" w:rsidRDefault="00B83636" w:rsidP="00B83636">
      <w:pPr>
        <w:rPr>
          <w:highlight w:val="yellow"/>
        </w:rPr>
      </w:pPr>
    </w:p>
    <w:p w14:paraId="7A5E20CC" w14:textId="77777777" w:rsidR="00B83636" w:rsidRPr="00A14FEB" w:rsidRDefault="00B83636" w:rsidP="00B83636">
      <w:pPr>
        <w:rPr>
          <w:highlight w:val="yellow"/>
        </w:rPr>
      </w:pPr>
      <w:r w:rsidRPr="00A14FEB">
        <w:rPr>
          <w:highlight w:val="yellow"/>
        </w:rPr>
        <w:t>Interrupt (Lesen) und DMA (Schreiben): Diese Konfiguration kann nützlich sein, um die Reaktionsfähigkeit des Systems zu testen, insbesondere wenn die Daten kontinuierlich eingelesen und dann in einem späteren Schritt verarbeitet werden.</w:t>
      </w:r>
    </w:p>
    <w:p w14:paraId="081D2906" w14:textId="77777777" w:rsidR="00B83636" w:rsidRPr="00A14FEB" w:rsidRDefault="00B83636" w:rsidP="00B83636">
      <w:pPr>
        <w:rPr>
          <w:highlight w:val="yellow"/>
        </w:rPr>
      </w:pPr>
    </w:p>
    <w:p w14:paraId="61BB88D8" w14:textId="77777777" w:rsidR="00B83636" w:rsidRDefault="00B83636" w:rsidP="00B83636">
      <w:r w:rsidRPr="00A14FEB">
        <w:rPr>
          <w:highlight w:val="yellow"/>
        </w:rPr>
        <w:t>DMA (Lesen) und Interrupt (Schreiben): Auch diese Kombination ist wertvoll, um zu überprüfen, wie gut das System bei der Datenverarbeitung arbeitet, insbesondere wenn die Schreibvorgänge einen Interrupt auslösen, der dann die Verarbeitung oder andere Aufgaben übernimmt.</w:t>
      </w:r>
    </w:p>
    <w:p w14:paraId="1B683DF4" w14:textId="77777777" w:rsidR="00B83636" w:rsidRPr="00B83636" w:rsidRDefault="00B83636" w:rsidP="00B83636"/>
    <w:tbl>
      <w:tblPr>
        <w:tblStyle w:val="Tabellenraster"/>
        <w:tblW w:w="0" w:type="auto"/>
        <w:tblLook w:val="04A0" w:firstRow="1" w:lastRow="0" w:firstColumn="1" w:lastColumn="0" w:noHBand="0" w:noVBand="1"/>
      </w:tblPr>
      <w:tblGrid>
        <w:gridCol w:w="908"/>
        <w:gridCol w:w="1122"/>
        <w:gridCol w:w="787"/>
        <w:gridCol w:w="853"/>
        <w:gridCol w:w="869"/>
        <w:gridCol w:w="853"/>
        <w:gridCol w:w="930"/>
        <w:gridCol w:w="661"/>
        <w:gridCol w:w="661"/>
      </w:tblGrid>
      <w:tr w:rsidR="00B83636" w14:paraId="75D409ED" w14:textId="77777777" w:rsidTr="009742DC">
        <w:tc>
          <w:tcPr>
            <w:tcW w:w="914" w:type="dxa"/>
          </w:tcPr>
          <w:p w14:paraId="0A3481DB" w14:textId="77777777" w:rsidR="00B83636" w:rsidRDefault="00B83636" w:rsidP="009742DC">
            <w:r>
              <w:t>Lesezugriff</w:t>
            </w:r>
          </w:p>
        </w:tc>
        <w:tc>
          <w:tcPr>
            <w:tcW w:w="1126" w:type="dxa"/>
          </w:tcPr>
          <w:p w14:paraId="1B6661D0" w14:textId="77777777" w:rsidR="00B83636" w:rsidRDefault="00B83636" w:rsidP="009742DC">
            <w:r>
              <w:t>Schreibzugriff</w:t>
            </w:r>
          </w:p>
        </w:tc>
        <w:tc>
          <w:tcPr>
            <w:tcW w:w="793" w:type="dxa"/>
          </w:tcPr>
          <w:p w14:paraId="41C32554" w14:textId="77777777" w:rsidR="00B83636" w:rsidRDefault="00B83636" w:rsidP="009742DC">
            <w:r>
              <w:t>Filter</w:t>
            </w:r>
          </w:p>
        </w:tc>
        <w:tc>
          <w:tcPr>
            <w:tcW w:w="859" w:type="dxa"/>
          </w:tcPr>
          <w:p w14:paraId="767BED44" w14:textId="77777777" w:rsidR="00B83636" w:rsidRDefault="00B83636" w:rsidP="009742DC">
            <w:r>
              <w:t>X1 Buffer</w:t>
            </w:r>
          </w:p>
        </w:tc>
        <w:tc>
          <w:tcPr>
            <w:tcW w:w="875" w:type="dxa"/>
          </w:tcPr>
          <w:p w14:paraId="0B4A3D2C" w14:textId="77777777" w:rsidR="00B83636" w:rsidRDefault="00B83636" w:rsidP="009742DC">
            <w:r>
              <w:t xml:space="preserve">X2 Buffer (FIR </w:t>
            </w:r>
            <w:proofErr w:type="spellStart"/>
            <w:r>
              <w:t>Coeff</w:t>
            </w:r>
            <w:proofErr w:type="spellEnd"/>
            <w:r>
              <w:t>.)</w:t>
            </w:r>
          </w:p>
        </w:tc>
        <w:tc>
          <w:tcPr>
            <w:tcW w:w="859" w:type="dxa"/>
          </w:tcPr>
          <w:p w14:paraId="3A197104" w14:textId="77777777" w:rsidR="00B83636" w:rsidRDefault="00B83636" w:rsidP="009742DC">
            <w:r>
              <w:t>Y Buffer</w:t>
            </w:r>
          </w:p>
        </w:tc>
        <w:tc>
          <w:tcPr>
            <w:tcW w:w="932" w:type="dxa"/>
          </w:tcPr>
          <w:p w14:paraId="7D116A7C" w14:textId="77777777" w:rsidR="00B83636" w:rsidRDefault="00B83636" w:rsidP="009742DC">
            <w:r>
              <w:t>Frame-Größe</w:t>
            </w:r>
          </w:p>
        </w:tc>
        <w:tc>
          <w:tcPr>
            <w:tcW w:w="643" w:type="dxa"/>
          </w:tcPr>
          <w:p w14:paraId="202F148E" w14:textId="77777777" w:rsidR="00B83636" w:rsidRDefault="00B83636" w:rsidP="009742DC"/>
        </w:tc>
        <w:tc>
          <w:tcPr>
            <w:tcW w:w="643" w:type="dxa"/>
          </w:tcPr>
          <w:p w14:paraId="493448A7" w14:textId="77777777" w:rsidR="00B83636" w:rsidRDefault="00B83636" w:rsidP="009742DC"/>
        </w:tc>
      </w:tr>
      <w:tr w:rsidR="00B83636" w14:paraId="710AAF38" w14:textId="77777777" w:rsidTr="009742DC">
        <w:tc>
          <w:tcPr>
            <w:tcW w:w="914" w:type="dxa"/>
          </w:tcPr>
          <w:p w14:paraId="628DD270" w14:textId="77777777" w:rsidR="00B83636" w:rsidRDefault="00B83636" w:rsidP="009742DC">
            <w:r>
              <w:t>Polling</w:t>
            </w:r>
          </w:p>
        </w:tc>
        <w:tc>
          <w:tcPr>
            <w:tcW w:w="1126" w:type="dxa"/>
          </w:tcPr>
          <w:p w14:paraId="75CF10F0" w14:textId="77777777" w:rsidR="00B83636" w:rsidRDefault="00B83636" w:rsidP="009742DC">
            <w:r>
              <w:t>Polling</w:t>
            </w:r>
          </w:p>
        </w:tc>
        <w:tc>
          <w:tcPr>
            <w:tcW w:w="793" w:type="dxa"/>
          </w:tcPr>
          <w:p w14:paraId="23C9C9DD" w14:textId="77777777" w:rsidR="00B83636" w:rsidRDefault="00B83636" w:rsidP="009742DC">
            <w:r>
              <w:t>FIR</w:t>
            </w:r>
          </w:p>
        </w:tc>
        <w:tc>
          <w:tcPr>
            <w:tcW w:w="859" w:type="dxa"/>
          </w:tcPr>
          <w:p w14:paraId="0F51F4BC" w14:textId="77777777" w:rsidR="00B83636" w:rsidRDefault="00B83636" w:rsidP="009742DC">
            <w:r>
              <w:t>112</w:t>
            </w:r>
          </w:p>
        </w:tc>
        <w:tc>
          <w:tcPr>
            <w:tcW w:w="875" w:type="dxa"/>
          </w:tcPr>
          <w:p w14:paraId="562694C8" w14:textId="77777777" w:rsidR="00B83636" w:rsidRDefault="00B83636" w:rsidP="009742DC">
            <w:r>
              <w:t>32</w:t>
            </w:r>
          </w:p>
        </w:tc>
        <w:tc>
          <w:tcPr>
            <w:tcW w:w="859" w:type="dxa"/>
          </w:tcPr>
          <w:p w14:paraId="2126973F" w14:textId="77777777" w:rsidR="00B83636" w:rsidRDefault="00B83636" w:rsidP="009742DC">
            <w:r>
              <w:t>112</w:t>
            </w:r>
          </w:p>
        </w:tc>
        <w:tc>
          <w:tcPr>
            <w:tcW w:w="932" w:type="dxa"/>
          </w:tcPr>
          <w:p w14:paraId="60851683" w14:textId="77777777" w:rsidR="00B83636" w:rsidRDefault="00B83636" w:rsidP="009742DC">
            <w:r>
              <w:t>256</w:t>
            </w:r>
          </w:p>
        </w:tc>
        <w:tc>
          <w:tcPr>
            <w:tcW w:w="643" w:type="dxa"/>
          </w:tcPr>
          <w:p w14:paraId="6CBD9C7E" w14:textId="77777777" w:rsidR="00B83636" w:rsidRDefault="00B83636" w:rsidP="009742DC">
            <w:r>
              <w:t>2048</w:t>
            </w:r>
          </w:p>
        </w:tc>
        <w:tc>
          <w:tcPr>
            <w:tcW w:w="643" w:type="dxa"/>
          </w:tcPr>
          <w:p w14:paraId="4129861C" w14:textId="77777777" w:rsidR="00B83636" w:rsidRDefault="00B83636" w:rsidP="009742DC">
            <w:r>
              <w:t>8192</w:t>
            </w:r>
          </w:p>
        </w:tc>
      </w:tr>
      <w:tr w:rsidR="00B83636" w14:paraId="233A29C8" w14:textId="77777777" w:rsidTr="009742DC">
        <w:tc>
          <w:tcPr>
            <w:tcW w:w="914" w:type="dxa"/>
          </w:tcPr>
          <w:p w14:paraId="41F0E963" w14:textId="77777777" w:rsidR="00B83636" w:rsidRDefault="00B83636" w:rsidP="009742DC">
            <w:r>
              <w:t>Polling</w:t>
            </w:r>
          </w:p>
        </w:tc>
        <w:tc>
          <w:tcPr>
            <w:tcW w:w="1126" w:type="dxa"/>
          </w:tcPr>
          <w:p w14:paraId="5236401F" w14:textId="77777777" w:rsidR="00B83636" w:rsidRDefault="00B83636" w:rsidP="009742DC">
            <w:r>
              <w:t>Polling</w:t>
            </w:r>
          </w:p>
        </w:tc>
        <w:tc>
          <w:tcPr>
            <w:tcW w:w="793" w:type="dxa"/>
          </w:tcPr>
          <w:p w14:paraId="0646D835" w14:textId="77777777" w:rsidR="00B83636" w:rsidRDefault="00B83636" w:rsidP="009742DC"/>
        </w:tc>
        <w:tc>
          <w:tcPr>
            <w:tcW w:w="859" w:type="dxa"/>
          </w:tcPr>
          <w:p w14:paraId="66E10ECA" w14:textId="77777777" w:rsidR="00B83636" w:rsidRDefault="00B83636" w:rsidP="009742DC">
            <w:r>
              <w:t>96</w:t>
            </w:r>
          </w:p>
        </w:tc>
        <w:tc>
          <w:tcPr>
            <w:tcW w:w="875" w:type="dxa"/>
          </w:tcPr>
          <w:p w14:paraId="63015BA9" w14:textId="77777777" w:rsidR="00B83636" w:rsidRDefault="00B83636" w:rsidP="009742DC">
            <w:r>
              <w:t>64</w:t>
            </w:r>
          </w:p>
        </w:tc>
        <w:tc>
          <w:tcPr>
            <w:tcW w:w="859" w:type="dxa"/>
          </w:tcPr>
          <w:p w14:paraId="46263B09" w14:textId="77777777" w:rsidR="00B83636" w:rsidRDefault="00B83636" w:rsidP="009742DC">
            <w:r>
              <w:t>96</w:t>
            </w:r>
          </w:p>
        </w:tc>
        <w:tc>
          <w:tcPr>
            <w:tcW w:w="932" w:type="dxa"/>
          </w:tcPr>
          <w:p w14:paraId="43B39D8A" w14:textId="77777777" w:rsidR="00B83636" w:rsidRDefault="00B83636" w:rsidP="009742DC"/>
        </w:tc>
        <w:tc>
          <w:tcPr>
            <w:tcW w:w="643" w:type="dxa"/>
          </w:tcPr>
          <w:p w14:paraId="5CAF85BB" w14:textId="77777777" w:rsidR="00B83636" w:rsidRDefault="00B83636" w:rsidP="009742DC"/>
        </w:tc>
        <w:tc>
          <w:tcPr>
            <w:tcW w:w="643" w:type="dxa"/>
          </w:tcPr>
          <w:p w14:paraId="54AA4587" w14:textId="77777777" w:rsidR="00B83636" w:rsidRDefault="00B83636" w:rsidP="009742DC"/>
        </w:tc>
      </w:tr>
      <w:tr w:rsidR="00B83636" w14:paraId="1FC9B72A" w14:textId="77777777" w:rsidTr="009742DC">
        <w:tc>
          <w:tcPr>
            <w:tcW w:w="914" w:type="dxa"/>
          </w:tcPr>
          <w:p w14:paraId="09619A0D" w14:textId="77777777" w:rsidR="00B83636" w:rsidRDefault="00B83636" w:rsidP="009742DC">
            <w:r>
              <w:t>Polling</w:t>
            </w:r>
          </w:p>
        </w:tc>
        <w:tc>
          <w:tcPr>
            <w:tcW w:w="1126" w:type="dxa"/>
          </w:tcPr>
          <w:p w14:paraId="005FA7A3" w14:textId="77777777" w:rsidR="00B83636" w:rsidRDefault="00B83636" w:rsidP="009742DC">
            <w:r>
              <w:t>Polling</w:t>
            </w:r>
          </w:p>
        </w:tc>
        <w:tc>
          <w:tcPr>
            <w:tcW w:w="793" w:type="dxa"/>
          </w:tcPr>
          <w:p w14:paraId="70AED38E" w14:textId="77777777" w:rsidR="00B83636" w:rsidRDefault="00B83636" w:rsidP="009742DC"/>
        </w:tc>
        <w:tc>
          <w:tcPr>
            <w:tcW w:w="859" w:type="dxa"/>
          </w:tcPr>
          <w:p w14:paraId="7DF6E964" w14:textId="77777777" w:rsidR="00B83636" w:rsidRDefault="00B83636" w:rsidP="009742DC">
            <w:r>
              <w:t>128</w:t>
            </w:r>
          </w:p>
        </w:tc>
        <w:tc>
          <w:tcPr>
            <w:tcW w:w="875" w:type="dxa"/>
          </w:tcPr>
          <w:p w14:paraId="0464A4D5" w14:textId="77777777" w:rsidR="00B83636" w:rsidRDefault="00B83636" w:rsidP="009742DC">
            <w:r>
              <w:t>127</w:t>
            </w:r>
          </w:p>
        </w:tc>
        <w:tc>
          <w:tcPr>
            <w:tcW w:w="859" w:type="dxa"/>
          </w:tcPr>
          <w:p w14:paraId="24142A77" w14:textId="77777777" w:rsidR="00B83636" w:rsidRDefault="00B83636" w:rsidP="009742DC">
            <w:r>
              <w:t>1</w:t>
            </w:r>
          </w:p>
        </w:tc>
        <w:tc>
          <w:tcPr>
            <w:tcW w:w="932" w:type="dxa"/>
          </w:tcPr>
          <w:p w14:paraId="34ADDBB7" w14:textId="77777777" w:rsidR="00B83636" w:rsidRDefault="00B83636" w:rsidP="009742DC"/>
        </w:tc>
        <w:tc>
          <w:tcPr>
            <w:tcW w:w="643" w:type="dxa"/>
          </w:tcPr>
          <w:p w14:paraId="0CD2D612" w14:textId="77777777" w:rsidR="00B83636" w:rsidRDefault="00B83636" w:rsidP="009742DC"/>
        </w:tc>
        <w:tc>
          <w:tcPr>
            <w:tcW w:w="643" w:type="dxa"/>
          </w:tcPr>
          <w:p w14:paraId="0F6B3B2C" w14:textId="77777777" w:rsidR="00B83636" w:rsidRDefault="00B83636" w:rsidP="009742DC"/>
        </w:tc>
      </w:tr>
      <w:tr w:rsidR="00B83636" w14:paraId="359E5AD6" w14:textId="77777777" w:rsidTr="009742DC">
        <w:trPr>
          <w:trHeight w:val="43"/>
        </w:trPr>
        <w:tc>
          <w:tcPr>
            <w:tcW w:w="914" w:type="dxa"/>
          </w:tcPr>
          <w:p w14:paraId="1884983B" w14:textId="77777777" w:rsidR="00B83636" w:rsidRDefault="00B83636" w:rsidP="009742DC">
            <w:r>
              <w:t>Polling</w:t>
            </w:r>
          </w:p>
        </w:tc>
        <w:tc>
          <w:tcPr>
            <w:tcW w:w="1126" w:type="dxa"/>
          </w:tcPr>
          <w:p w14:paraId="31D0DE56" w14:textId="77777777" w:rsidR="00B83636" w:rsidRDefault="00B83636" w:rsidP="009742DC">
            <w:r>
              <w:t>Interrupt</w:t>
            </w:r>
          </w:p>
        </w:tc>
        <w:tc>
          <w:tcPr>
            <w:tcW w:w="793" w:type="dxa"/>
          </w:tcPr>
          <w:p w14:paraId="34EE46FC" w14:textId="77777777" w:rsidR="00B83636" w:rsidRDefault="00B83636" w:rsidP="009742DC"/>
        </w:tc>
        <w:tc>
          <w:tcPr>
            <w:tcW w:w="859" w:type="dxa"/>
          </w:tcPr>
          <w:p w14:paraId="3425FECD" w14:textId="77777777" w:rsidR="00B83636" w:rsidRDefault="00B83636" w:rsidP="009742DC"/>
        </w:tc>
        <w:tc>
          <w:tcPr>
            <w:tcW w:w="875" w:type="dxa"/>
          </w:tcPr>
          <w:p w14:paraId="30ACBC5D" w14:textId="77777777" w:rsidR="00B83636" w:rsidRDefault="00B83636" w:rsidP="009742DC"/>
        </w:tc>
        <w:tc>
          <w:tcPr>
            <w:tcW w:w="859" w:type="dxa"/>
          </w:tcPr>
          <w:p w14:paraId="6DC316F8" w14:textId="77777777" w:rsidR="00B83636" w:rsidRDefault="00B83636" w:rsidP="009742DC"/>
        </w:tc>
        <w:tc>
          <w:tcPr>
            <w:tcW w:w="932" w:type="dxa"/>
          </w:tcPr>
          <w:p w14:paraId="70552A77" w14:textId="77777777" w:rsidR="00B83636" w:rsidRDefault="00B83636" w:rsidP="009742DC"/>
        </w:tc>
        <w:tc>
          <w:tcPr>
            <w:tcW w:w="643" w:type="dxa"/>
          </w:tcPr>
          <w:p w14:paraId="0E4B1989" w14:textId="77777777" w:rsidR="00B83636" w:rsidRDefault="00B83636" w:rsidP="009742DC"/>
        </w:tc>
        <w:tc>
          <w:tcPr>
            <w:tcW w:w="643" w:type="dxa"/>
          </w:tcPr>
          <w:p w14:paraId="721F4B72" w14:textId="77777777" w:rsidR="00B83636" w:rsidRDefault="00B83636" w:rsidP="009742DC"/>
        </w:tc>
      </w:tr>
      <w:tr w:rsidR="00B83636" w14:paraId="5C0095AC" w14:textId="77777777" w:rsidTr="009742DC">
        <w:tc>
          <w:tcPr>
            <w:tcW w:w="914" w:type="dxa"/>
          </w:tcPr>
          <w:p w14:paraId="170F987D" w14:textId="77777777" w:rsidR="00B83636" w:rsidRDefault="00B83636" w:rsidP="009742DC"/>
        </w:tc>
        <w:tc>
          <w:tcPr>
            <w:tcW w:w="1126" w:type="dxa"/>
          </w:tcPr>
          <w:p w14:paraId="4C59B798" w14:textId="77777777" w:rsidR="00B83636" w:rsidRDefault="00B83636" w:rsidP="009742DC"/>
        </w:tc>
        <w:tc>
          <w:tcPr>
            <w:tcW w:w="793" w:type="dxa"/>
          </w:tcPr>
          <w:p w14:paraId="28E5274C" w14:textId="77777777" w:rsidR="00B83636" w:rsidRDefault="00B83636" w:rsidP="009742DC"/>
        </w:tc>
        <w:tc>
          <w:tcPr>
            <w:tcW w:w="859" w:type="dxa"/>
          </w:tcPr>
          <w:p w14:paraId="7A2169B8" w14:textId="77777777" w:rsidR="00B83636" w:rsidRDefault="00B83636" w:rsidP="009742DC"/>
        </w:tc>
        <w:tc>
          <w:tcPr>
            <w:tcW w:w="875" w:type="dxa"/>
          </w:tcPr>
          <w:p w14:paraId="6EE1B340" w14:textId="77777777" w:rsidR="00B83636" w:rsidRDefault="00B83636" w:rsidP="009742DC"/>
        </w:tc>
        <w:tc>
          <w:tcPr>
            <w:tcW w:w="859" w:type="dxa"/>
          </w:tcPr>
          <w:p w14:paraId="63A67E62" w14:textId="77777777" w:rsidR="00B83636" w:rsidRDefault="00B83636" w:rsidP="009742DC"/>
        </w:tc>
        <w:tc>
          <w:tcPr>
            <w:tcW w:w="932" w:type="dxa"/>
          </w:tcPr>
          <w:p w14:paraId="054B513E" w14:textId="77777777" w:rsidR="00B83636" w:rsidRDefault="00B83636" w:rsidP="009742DC"/>
        </w:tc>
        <w:tc>
          <w:tcPr>
            <w:tcW w:w="643" w:type="dxa"/>
          </w:tcPr>
          <w:p w14:paraId="3578709F" w14:textId="77777777" w:rsidR="00B83636" w:rsidRDefault="00B83636" w:rsidP="009742DC"/>
        </w:tc>
        <w:tc>
          <w:tcPr>
            <w:tcW w:w="643" w:type="dxa"/>
          </w:tcPr>
          <w:p w14:paraId="688546F8" w14:textId="77777777" w:rsidR="00B83636" w:rsidRDefault="00B83636" w:rsidP="009742DC"/>
        </w:tc>
      </w:tr>
      <w:tr w:rsidR="00B83636" w14:paraId="7CD324AE" w14:textId="77777777" w:rsidTr="009742DC">
        <w:tc>
          <w:tcPr>
            <w:tcW w:w="914" w:type="dxa"/>
          </w:tcPr>
          <w:p w14:paraId="1D7AD1CF" w14:textId="77777777" w:rsidR="00B83636" w:rsidRDefault="00B83636" w:rsidP="009742DC"/>
        </w:tc>
        <w:tc>
          <w:tcPr>
            <w:tcW w:w="1126" w:type="dxa"/>
          </w:tcPr>
          <w:p w14:paraId="0BCFC260" w14:textId="77777777" w:rsidR="00B83636" w:rsidRDefault="00B83636" w:rsidP="009742DC"/>
        </w:tc>
        <w:tc>
          <w:tcPr>
            <w:tcW w:w="793" w:type="dxa"/>
          </w:tcPr>
          <w:p w14:paraId="3C609DFD" w14:textId="77777777" w:rsidR="00B83636" w:rsidRDefault="00B83636" w:rsidP="009742DC"/>
        </w:tc>
        <w:tc>
          <w:tcPr>
            <w:tcW w:w="859" w:type="dxa"/>
          </w:tcPr>
          <w:p w14:paraId="6199C6D4" w14:textId="77777777" w:rsidR="00B83636" w:rsidRDefault="00B83636" w:rsidP="009742DC"/>
        </w:tc>
        <w:tc>
          <w:tcPr>
            <w:tcW w:w="875" w:type="dxa"/>
          </w:tcPr>
          <w:p w14:paraId="636D9DA3" w14:textId="77777777" w:rsidR="00B83636" w:rsidRDefault="00B83636" w:rsidP="009742DC"/>
        </w:tc>
        <w:tc>
          <w:tcPr>
            <w:tcW w:w="859" w:type="dxa"/>
          </w:tcPr>
          <w:p w14:paraId="7F456242" w14:textId="77777777" w:rsidR="00B83636" w:rsidRDefault="00B83636" w:rsidP="009742DC"/>
        </w:tc>
        <w:tc>
          <w:tcPr>
            <w:tcW w:w="932" w:type="dxa"/>
          </w:tcPr>
          <w:p w14:paraId="23D77B55" w14:textId="77777777" w:rsidR="00B83636" w:rsidRDefault="00B83636" w:rsidP="009742DC"/>
        </w:tc>
        <w:tc>
          <w:tcPr>
            <w:tcW w:w="643" w:type="dxa"/>
          </w:tcPr>
          <w:p w14:paraId="1CA34160" w14:textId="77777777" w:rsidR="00B83636" w:rsidRDefault="00B83636" w:rsidP="009742DC"/>
        </w:tc>
        <w:tc>
          <w:tcPr>
            <w:tcW w:w="643" w:type="dxa"/>
          </w:tcPr>
          <w:p w14:paraId="3E0FBD04" w14:textId="77777777" w:rsidR="00B83636" w:rsidRDefault="00B83636" w:rsidP="009742DC"/>
        </w:tc>
      </w:tr>
      <w:tr w:rsidR="00B83636" w14:paraId="06213D5D" w14:textId="77777777" w:rsidTr="009742DC">
        <w:tc>
          <w:tcPr>
            <w:tcW w:w="914" w:type="dxa"/>
          </w:tcPr>
          <w:p w14:paraId="4B332C6F" w14:textId="77777777" w:rsidR="00B83636" w:rsidRDefault="00B83636" w:rsidP="009742DC"/>
        </w:tc>
        <w:tc>
          <w:tcPr>
            <w:tcW w:w="1126" w:type="dxa"/>
          </w:tcPr>
          <w:p w14:paraId="053C76AB" w14:textId="77777777" w:rsidR="00B83636" w:rsidRDefault="00B83636" w:rsidP="009742DC"/>
        </w:tc>
        <w:tc>
          <w:tcPr>
            <w:tcW w:w="793" w:type="dxa"/>
          </w:tcPr>
          <w:p w14:paraId="7BA13783" w14:textId="77777777" w:rsidR="00B83636" w:rsidRDefault="00B83636" w:rsidP="009742DC"/>
        </w:tc>
        <w:tc>
          <w:tcPr>
            <w:tcW w:w="859" w:type="dxa"/>
          </w:tcPr>
          <w:p w14:paraId="72DBA209" w14:textId="77777777" w:rsidR="00B83636" w:rsidRDefault="00B83636" w:rsidP="009742DC"/>
        </w:tc>
        <w:tc>
          <w:tcPr>
            <w:tcW w:w="875" w:type="dxa"/>
          </w:tcPr>
          <w:p w14:paraId="6EE42070" w14:textId="77777777" w:rsidR="00B83636" w:rsidRDefault="00B83636" w:rsidP="009742DC"/>
        </w:tc>
        <w:tc>
          <w:tcPr>
            <w:tcW w:w="859" w:type="dxa"/>
          </w:tcPr>
          <w:p w14:paraId="40BD5B8E" w14:textId="77777777" w:rsidR="00B83636" w:rsidRDefault="00B83636" w:rsidP="009742DC"/>
        </w:tc>
        <w:tc>
          <w:tcPr>
            <w:tcW w:w="932" w:type="dxa"/>
          </w:tcPr>
          <w:p w14:paraId="3B6E1B98" w14:textId="77777777" w:rsidR="00B83636" w:rsidRDefault="00B83636" w:rsidP="009742DC"/>
        </w:tc>
        <w:tc>
          <w:tcPr>
            <w:tcW w:w="643" w:type="dxa"/>
          </w:tcPr>
          <w:p w14:paraId="0A257B3A" w14:textId="77777777" w:rsidR="00B83636" w:rsidRDefault="00B83636" w:rsidP="009742DC"/>
        </w:tc>
        <w:tc>
          <w:tcPr>
            <w:tcW w:w="643" w:type="dxa"/>
          </w:tcPr>
          <w:p w14:paraId="5AF50DDA" w14:textId="77777777" w:rsidR="00B83636" w:rsidRDefault="00B83636" w:rsidP="009742DC"/>
        </w:tc>
      </w:tr>
      <w:tr w:rsidR="00B83636" w14:paraId="51B7E637" w14:textId="77777777" w:rsidTr="009742DC">
        <w:tc>
          <w:tcPr>
            <w:tcW w:w="914" w:type="dxa"/>
          </w:tcPr>
          <w:p w14:paraId="443BD21B" w14:textId="77777777" w:rsidR="00B83636" w:rsidRDefault="00B83636" w:rsidP="009742DC">
            <w:r>
              <w:t>Interrupt</w:t>
            </w:r>
          </w:p>
        </w:tc>
        <w:tc>
          <w:tcPr>
            <w:tcW w:w="1126" w:type="dxa"/>
          </w:tcPr>
          <w:p w14:paraId="45F82DED" w14:textId="77777777" w:rsidR="00B83636" w:rsidRDefault="00B83636" w:rsidP="009742DC">
            <w:r>
              <w:t>Polling</w:t>
            </w:r>
          </w:p>
        </w:tc>
        <w:tc>
          <w:tcPr>
            <w:tcW w:w="793" w:type="dxa"/>
          </w:tcPr>
          <w:p w14:paraId="5D06A7F3" w14:textId="77777777" w:rsidR="00B83636" w:rsidRDefault="00B83636" w:rsidP="009742DC"/>
        </w:tc>
        <w:tc>
          <w:tcPr>
            <w:tcW w:w="859" w:type="dxa"/>
          </w:tcPr>
          <w:p w14:paraId="636600B9" w14:textId="77777777" w:rsidR="00B83636" w:rsidRDefault="00B83636" w:rsidP="009742DC"/>
        </w:tc>
        <w:tc>
          <w:tcPr>
            <w:tcW w:w="875" w:type="dxa"/>
          </w:tcPr>
          <w:p w14:paraId="5B36A52D" w14:textId="77777777" w:rsidR="00B83636" w:rsidRDefault="00B83636" w:rsidP="009742DC"/>
        </w:tc>
        <w:tc>
          <w:tcPr>
            <w:tcW w:w="859" w:type="dxa"/>
          </w:tcPr>
          <w:p w14:paraId="5A6BA5BC" w14:textId="77777777" w:rsidR="00B83636" w:rsidRDefault="00B83636" w:rsidP="009742DC"/>
        </w:tc>
        <w:tc>
          <w:tcPr>
            <w:tcW w:w="932" w:type="dxa"/>
          </w:tcPr>
          <w:p w14:paraId="6EC1F6D5" w14:textId="77777777" w:rsidR="00B83636" w:rsidRDefault="00B83636" w:rsidP="009742DC"/>
        </w:tc>
        <w:tc>
          <w:tcPr>
            <w:tcW w:w="643" w:type="dxa"/>
          </w:tcPr>
          <w:p w14:paraId="22274BE8" w14:textId="77777777" w:rsidR="00B83636" w:rsidRDefault="00B83636" w:rsidP="009742DC"/>
        </w:tc>
        <w:tc>
          <w:tcPr>
            <w:tcW w:w="643" w:type="dxa"/>
          </w:tcPr>
          <w:p w14:paraId="5897C6F1" w14:textId="77777777" w:rsidR="00B83636" w:rsidRDefault="00B83636" w:rsidP="009742DC"/>
        </w:tc>
      </w:tr>
      <w:tr w:rsidR="00B83636" w14:paraId="65C84623" w14:textId="77777777" w:rsidTr="009742DC">
        <w:tc>
          <w:tcPr>
            <w:tcW w:w="914" w:type="dxa"/>
          </w:tcPr>
          <w:p w14:paraId="17079D95" w14:textId="77777777" w:rsidR="00B83636" w:rsidRDefault="00B83636" w:rsidP="009742DC">
            <w:r>
              <w:lastRenderedPageBreak/>
              <w:t>DMA</w:t>
            </w:r>
          </w:p>
        </w:tc>
        <w:tc>
          <w:tcPr>
            <w:tcW w:w="1126" w:type="dxa"/>
          </w:tcPr>
          <w:p w14:paraId="1A350930" w14:textId="77777777" w:rsidR="00B83636" w:rsidRDefault="00B83636" w:rsidP="009742DC">
            <w:r>
              <w:t>DMA</w:t>
            </w:r>
          </w:p>
        </w:tc>
        <w:tc>
          <w:tcPr>
            <w:tcW w:w="793" w:type="dxa"/>
          </w:tcPr>
          <w:p w14:paraId="7FAE48C8" w14:textId="77777777" w:rsidR="00B83636" w:rsidRDefault="00B83636" w:rsidP="009742DC"/>
        </w:tc>
        <w:tc>
          <w:tcPr>
            <w:tcW w:w="859" w:type="dxa"/>
          </w:tcPr>
          <w:p w14:paraId="5C2B1265" w14:textId="77777777" w:rsidR="00B83636" w:rsidRDefault="00B83636" w:rsidP="009742DC"/>
        </w:tc>
        <w:tc>
          <w:tcPr>
            <w:tcW w:w="875" w:type="dxa"/>
          </w:tcPr>
          <w:p w14:paraId="7B6DA2B3" w14:textId="77777777" w:rsidR="00B83636" w:rsidRDefault="00B83636" w:rsidP="009742DC"/>
        </w:tc>
        <w:tc>
          <w:tcPr>
            <w:tcW w:w="859" w:type="dxa"/>
          </w:tcPr>
          <w:p w14:paraId="3807B074" w14:textId="77777777" w:rsidR="00B83636" w:rsidRDefault="00B83636" w:rsidP="009742DC"/>
        </w:tc>
        <w:tc>
          <w:tcPr>
            <w:tcW w:w="932" w:type="dxa"/>
          </w:tcPr>
          <w:p w14:paraId="1A091CB2" w14:textId="77777777" w:rsidR="00B83636" w:rsidRDefault="00B83636" w:rsidP="009742DC"/>
        </w:tc>
        <w:tc>
          <w:tcPr>
            <w:tcW w:w="643" w:type="dxa"/>
          </w:tcPr>
          <w:p w14:paraId="6A9EA83C" w14:textId="77777777" w:rsidR="00B83636" w:rsidRDefault="00B83636" w:rsidP="009742DC"/>
        </w:tc>
        <w:tc>
          <w:tcPr>
            <w:tcW w:w="643" w:type="dxa"/>
          </w:tcPr>
          <w:p w14:paraId="63A90240" w14:textId="77777777" w:rsidR="00B83636" w:rsidRDefault="00B83636" w:rsidP="009742DC"/>
        </w:tc>
      </w:tr>
    </w:tbl>
    <w:p w14:paraId="03B4139E" w14:textId="77777777" w:rsidR="00B83636" w:rsidRPr="00B83636" w:rsidRDefault="00B83636" w:rsidP="00B83636"/>
    <w:p w14:paraId="2F0C575D" w14:textId="44ECFF16" w:rsidR="00CF6F54" w:rsidRDefault="00CF6F54" w:rsidP="001917A4"/>
    <w:p w14:paraId="2A9A3894" w14:textId="047024EC" w:rsidR="00B80570" w:rsidRDefault="00B80570" w:rsidP="001917A4">
      <w:pPr>
        <w:pStyle w:val="berschrift2"/>
      </w:pPr>
      <w:bookmarkStart w:id="60" w:name="_Toc175528955"/>
      <w:r>
        <w:t>Implementierung des Filters mit der CMSIS</w:t>
      </w:r>
      <w:bookmarkEnd w:id="60"/>
    </w:p>
    <w:p w14:paraId="5D4532D8" w14:textId="1B6CCFBF" w:rsidR="00B45735" w:rsidRDefault="00B45735" w:rsidP="00B45735"/>
    <w:p w14:paraId="108C890F" w14:textId="77777777" w:rsidR="00B45735" w:rsidRPr="00B45735" w:rsidRDefault="00B45735" w:rsidP="00B45735">
      <w:pPr>
        <w:autoSpaceDE w:val="0"/>
        <w:autoSpaceDN w:val="0"/>
        <w:adjustRightInd w:val="0"/>
        <w:spacing w:before="480" w:after="140" w:line="240" w:lineRule="auto"/>
        <w:ind w:left="1133"/>
        <w:jc w:val="left"/>
        <w:rPr>
          <w:color w:val="000000"/>
          <w:sz w:val="24"/>
          <w:szCs w:val="24"/>
        </w:rPr>
      </w:pPr>
    </w:p>
    <w:p w14:paraId="78C64DC0" w14:textId="77777777" w:rsidR="00B45735" w:rsidRPr="00B45735" w:rsidRDefault="00B45735" w:rsidP="006115BE"/>
    <w:p w14:paraId="3B04141B" w14:textId="38F99B31" w:rsidR="00B80570" w:rsidRDefault="00B80570" w:rsidP="00B80570">
      <w:pPr>
        <w:pStyle w:val="berschrift2"/>
      </w:pPr>
      <w:bookmarkStart w:id="61" w:name="_Toc175528956"/>
      <w:r>
        <w:t>Reine Implementierung des Filters in C</w:t>
      </w:r>
      <w:bookmarkEnd w:id="61"/>
    </w:p>
    <w:p w14:paraId="708A08E7" w14:textId="426B1EE3" w:rsidR="00B80570" w:rsidRDefault="00B80570" w:rsidP="00B80570">
      <w:pPr>
        <w:pStyle w:val="berschrift2"/>
      </w:pPr>
      <w:bookmarkStart w:id="62" w:name="_Toc175528957"/>
      <w:r>
        <w:t>Messung der Ausführungszeiten</w:t>
      </w:r>
      <w:bookmarkEnd w:id="62"/>
    </w:p>
    <w:p w14:paraId="228CCFD8" w14:textId="7ED96C16" w:rsidR="00B45735" w:rsidRDefault="00B45735" w:rsidP="00B45735"/>
    <w:p w14:paraId="76149262" w14:textId="56DE5F41" w:rsidR="00B45735" w:rsidRPr="00B45735" w:rsidRDefault="00B45735" w:rsidP="00167840">
      <w:pPr>
        <w:pStyle w:val="berschrift3"/>
      </w:pPr>
      <w:bookmarkStart w:id="63" w:name="_Toc175528958"/>
      <w:r w:rsidRPr="00B45735">
        <w:t>Messung CMSIS FIR-Tiefpass 28 O</w:t>
      </w:r>
      <w:r>
        <w:t>rdnung</w:t>
      </w:r>
      <w:bookmarkEnd w:id="63"/>
    </w:p>
    <w:p w14:paraId="0587F126" w14:textId="77777777" w:rsidR="00B45735" w:rsidRPr="00B45735" w:rsidRDefault="00B45735" w:rsidP="00B45735">
      <w:pPr>
        <w:rPr>
          <w:lang w:val="en-US"/>
        </w:rPr>
      </w:pPr>
      <w:r w:rsidRPr="00B45735">
        <w:rPr>
          <w:color w:val="000000"/>
          <w:szCs w:val="20"/>
          <w:lang w:val="en-US"/>
        </w:rPr>
        <w:t>C Compiler V5.05 with Level 3 (-O3) for time optimization</w:t>
      </w:r>
    </w:p>
    <w:p w14:paraId="4B3AF32E" w14:textId="77777777" w:rsidR="00B45735" w:rsidRDefault="00B45735" w:rsidP="00B45735">
      <w:r w:rsidRPr="006115BE">
        <w:rPr>
          <w:noProof/>
        </w:rPr>
        <w:drawing>
          <wp:inline distT="0" distB="0" distL="0" distR="0" wp14:anchorId="3F792BE8" wp14:editId="2696448A">
            <wp:extent cx="4860290" cy="1664335"/>
            <wp:effectExtent l="0" t="0" r="0" b="0"/>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860290" cy="1664335"/>
                    </a:xfrm>
                    <a:prstGeom prst="rect">
                      <a:avLst/>
                    </a:prstGeom>
                  </pic:spPr>
                </pic:pic>
              </a:graphicData>
            </a:graphic>
          </wp:inline>
        </w:drawing>
      </w:r>
    </w:p>
    <w:p w14:paraId="2F900447" w14:textId="77777777" w:rsidR="00B45735" w:rsidRDefault="00B45735" w:rsidP="00B45735">
      <w:pPr>
        <w:rPr>
          <w:lang w:val="en-US"/>
        </w:rPr>
      </w:pPr>
      <w:r w:rsidRPr="006115BE">
        <w:rPr>
          <w:lang w:val="en-US"/>
        </w:rPr>
        <w:t>Toolchain GNU Tools for STM32 (12.3.rel1)</w:t>
      </w:r>
    </w:p>
    <w:p w14:paraId="4300E618" w14:textId="77777777" w:rsidR="00B45735" w:rsidRDefault="00B45735" w:rsidP="00B45735">
      <w:pPr>
        <w:rPr>
          <w:lang w:val="en-US"/>
        </w:rPr>
      </w:pPr>
    </w:p>
    <w:p w14:paraId="1487F971" w14:textId="2305B4FD" w:rsidR="00B45735" w:rsidRPr="00B45735" w:rsidRDefault="00B45735" w:rsidP="00B45735">
      <w:r w:rsidRPr="00B45735">
        <w:t xml:space="preserve">In </w:t>
      </w:r>
      <w:sdt>
        <w:sdtPr>
          <w:rPr>
            <w:lang w:val="en-US"/>
          </w:rPr>
          <w:id w:val="522053308"/>
          <w:citation/>
        </w:sdtPr>
        <w:sdtContent>
          <w:r>
            <w:rPr>
              <w:lang w:val="en-US"/>
            </w:rPr>
            <w:fldChar w:fldCharType="begin"/>
          </w:r>
          <w:r w:rsidRPr="00B45735">
            <w:instrText xml:space="preserve"> CITATION STM18 \l 1031 </w:instrText>
          </w:r>
          <w:r>
            <w:rPr>
              <w:lang w:val="en-US"/>
            </w:rPr>
            <w:fldChar w:fldCharType="separate"/>
          </w:r>
          <w:r w:rsidR="00371438">
            <w:rPr>
              <w:noProof/>
            </w:rPr>
            <w:t>(STMicroelectronics, 2018)</w:t>
          </w:r>
          <w:r>
            <w:rPr>
              <w:lang w:val="en-US"/>
            </w:rPr>
            <w:fldChar w:fldCharType="end"/>
          </w:r>
        </w:sdtContent>
      </w:sdt>
      <w:r w:rsidRPr="00B45735">
        <w:t xml:space="preserve">  wird MDK-Arm™ (5.14.0.0) </w:t>
      </w:r>
      <w:proofErr w:type="spellStart"/>
      <w:r w:rsidRPr="00B45735">
        <w:t>Toolchain</w:t>
      </w:r>
      <w:proofErr w:type="spellEnd"/>
      <w:r w:rsidRPr="00B45735">
        <w:t xml:space="preserve"> verwendet. </w:t>
      </w:r>
      <w:r>
        <w:t>Diese ist allerdings kostenpflichtig.</w:t>
      </w:r>
    </w:p>
    <w:p w14:paraId="5A68B92C" w14:textId="2A37428B" w:rsidR="00B45735" w:rsidRDefault="00B45735" w:rsidP="00B45735"/>
    <w:p w14:paraId="250089C4" w14:textId="315E9C39" w:rsidR="00B45735" w:rsidRPr="00B45735" w:rsidRDefault="00490E99" w:rsidP="00167840">
      <w:pPr>
        <w:pStyle w:val="berschrift3"/>
      </w:pPr>
      <w:bookmarkStart w:id="64" w:name="_Toc175528959"/>
      <w:r>
        <w:lastRenderedPageBreak/>
        <w:t>Messung FMAC FIR-Tiefpass 28 Ordnung</w:t>
      </w:r>
      <w:r w:rsidR="00E61DE6">
        <w:t xml:space="preserve"> Polling Mode</w:t>
      </w:r>
      <w:bookmarkEnd w:id="64"/>
    </w:p>
    <w:p w14:paraId="2892FC7B" w14:textId="3B2DBB2E" w:rsidR="00B45735" w:rsidRDefault="00E61DE6" w:rsidP="00B45735">
      <w:r w:rsidRPr="00E61DE6">
        <w:rPr>
          <w:noProof/>
        </w:rPr>
        <w:drawing>
          <wp:inline distT="0" distB="0" distL="0" distR="0" wp14:anchorId="4A3068EA" wp14:editId="3AE124A4">
            <wp:extent cx="4860290" cy="1536065"/>
            <wp:effectExtent l="0" t="0" r="0" b="6985"/>
            <wp:docPr id="27" name="Grafik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860290" cy="1536065"/>
                    </a:xfrm>
                    <a:prstGeom prst="rect">
                      <a:avLst/>
                    </a:prstGeom>
                  </pic:spPr>
                </pic:pic>
              </a:graphicData>
            </a:graphic>
          </wp:inline>
        </w:drawing>
      </w:r>
    </w:p>
    <w:p w14:paraId="6472A7B4" w14:textId="48073515" w:rsidR="002B270A" w:rsidRDefault="002B270A" w:rsidP="00B45735"/>
    <w:p w14:paraId="578C37B3" w14:textId="0EEE48FA" w:rsidR="002B270A" w:rsidRDefault="002B270A" w:rsidP="00167840">
      <w:pPr>
        <w:pStyle w:val="berschrift3"/>
      </w:pPr>
      <w:bookmarkStart w:id="65" w:name="_Toc175528960"/>
      <w:r>
        <w:t>Messung FMAC FIR-Tiefpass 28 Ordnung DMA Mode</w:t>
      </w:r>
      <w:bookmarkEnd w:id="65"/>
    </w:p>
    <w:p w14:paraId="667255F7" w14:textId="76FF38B9" w:rsidR="002B270A" w:rsidRPr="00B45735" w:rsidRDefault="002B270A" w:rsidP="00B45735">
      <w:r w:rsidRPr="002B270A">
        <w:rPr>
          <w:noProof/>
        </w:rPr>
        <w:drawing>
          <wp:inline distT="0" distB="0" distL="0" distR="0" wp14:anchorId="38300CFD" wp14:editId="092221A7">
            <wp:extent cx="4860290" cy="1640205"/>
            <wp:effectExtent l="0" t="0" r="0" b="0"/>
            <wp:docPr id="28" name="Grafik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860290" cy="1640205"/>
                    </a:xfrm>
                    <a:prstGeom prst="rect">
                      <a:avLst/>
                    </a:prstGeom>
                  </pic:spPr>
                </pic:pic>
              </a:graphicData>
            </a:graphic>
          </wp:inline>
        </w:drawing>
      </w:r>
    </w:p>
    <w:p w14:paraId="4B56B798" w14:textId="63BFA9BC" w:rsidR="00B80570" w:rsidRDefault="00B80570" w:rsidP="00B80570">
      <w:pPr>
        <w:pStyle w:val="berschrift2"/>
      </w:pPr>
      <w:bookmarkStart w:id="66" w:name="_Toc175528961"/>
      <w:r>
        <w:t>Analyse des Ressourcenverbrauchs</w:t>
      </w:r>
      <w:bookmarkEnd w:id="66"/>
    </w:p>
    <w:p w14:paraId="258C1555" w14:textId="1B01C5F5" w:rsidR="00B80570" w:rsidRDefault="00F230DB" w:rsidP="00F230DB">
      <w:pPr>
        <w:pStyle w:val="berschrift2"/>
      </w:pPr>
      <w:bookmarkStart w:id="67" w:name="_Toc175528962"/>
      <w:r>
        <w:t>Ergebnisse</w:t>
      </w:r>
      <w:bookmarkEnd w:id="67"/>
    </w:p>
    <w:p w14:paraId="096FC8DA" w14:textId="47508059" w:rsidR="00F230DB" w:rsidRDefault="00F230DB" w:rsidP="00F230DB">
      <w:pPr>
        <w:pStyle w:val="berschrift2"/>
      </w:pPr>
      <w:bookmarkStart w:id="68" w:name="_Toc175528963"/>
      <w:r>
        <w:t>Diskussion</w:t>
      </w:r>
      <w:bookmarkEnd w:id="68"/>
    </w:p>
    <w:p w14:paraId="1A0CB6B3" w14:textId="0D2388B6" w:rsidR="00F230DB" w:rsidRDefault="00F230DB" w:rsidP="00F230DB">
      <w:pPr>
        <w:pStyle w:val="berschrift1"/>
      </w:pPr>
      <w:bookmarkStart w:id="69" w:name="_Toc175528964"/>
      <w:r>
        <w:lastRenderedPageBreak/>
        <w:t>Fazit</w:t>
      </w:r>
      <w:bookmarkEnd w:id="69"/>
    </w:p>
    <w:p w14:paraId="26D696D3" w14:textId="6C3A2789" w:rsidR="00F230DB" w:rsidRPr="00F230DB" w:rsidRDefault="00F230DB" w:rsidP="00F230DB">
      <w:pPr>
        <w:pStyle w:val="berschrift2"/>
      </w:pPr>
      <w:bookmarkStart w:id="70" w:name="_Toc175528965"/>
      <w:r>
        <w:t>Zusammenfassung der wichtigsten Ergebnisse</w:t>
      </w:r>
      <w:bookmarkEnd w:id="70"/>
    </w:p>
    <w:p w14:paraId="610C5503" w14:textId="1427B47B" w:rsidR="00B80570" w:rsidRDefault="00F230DB" w:rsidP="00F230DB">
      <w:pPr>
        <w:pStyle w:val="berschrift2"/>
      </w:pPr>
      <w:bookmarkStart w:id="71" w:name="_Toc175528966"/>
      <w:r>
        <w:t>Ausblick</w:t>
      </w:r>
      <w:bookmarkEnd w:id="71"/>
    </w:p>
    <w:p w14:paraId="0E6381A6" w14:textId="1574DB01" w:rsidR="00F230DB" w:rsidRDefault="00F230DB" w:rsidP="00F230DB">
      <w:pPr>
        <w:pStyle w:val="berschrift1"/>
      </w:pPr>
      <w:bookmarkStart w:id="72" w:name="_Toc175528967"/>
      <w:r>
        <w:lastRenderedPageBreak/>
        <w:t>Anhang</w:t>
      </w:r>
      <w:bookmarkEnd w:id="72"/>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1BDD28F7" w:rsidR="00432E8E" w:rsidRPr="00AA1815" w:rsidRDefault="00432E8E" w:rsidP="00432E8E">
      <w:pPr>
        <w:pStyle w:val="Beschriftung"/>
        <w:jc w:val="center"/>
      </w:pPr>
      <w:r w:rsidRPr="00AA1815">
        <w:t xml:space="preserve">Abbildung </w:t>
      </w:r>
      <w:r w:rsidR="00714ADE">
        <w:fldChar w:fldCharType="begin"/>
      </w:r>
      <w:r w:rsidR="00714ADE">
        <w:instrText xml:space="preserve"> STYLEREF 1 \s </w:instrText>
      </w:r>
      <w:r w:rsidR="00714ADE">
        <w:fldChar w:fldCharType="separate"/>
      </w:r>
      <w:r w:rsidR="00714ADE">
        <w:rPr>
          <w:noProof/>
        </w:rPr>
        <w:t>8</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73" w:name="_Toc167657077"/>
      <w:bookmarkStart w:id="74" w:name="_Toc175528968"/>
      <w:r w:rsidRPr="00AA1815">
        <w:t>Theorie der zeitdiskreten Signalverarbeitung</w:t>
      </w:r>
      <w:bookmarkEnd w:id="73"/>
      <w:bookmarkEnd w:id="74"/>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67840">
      <w:pPr>
        <w:pStyle w:val="berschrift3"/>
      </w:pPr>
      <w:r w:rsidRPr="00AA1815">
        <w:t xml:space="preserve"> </w:t>
      </w:r>
      <w:bookmarkStart w:id="75" w:name="_Toc175528969"/>
      <w:r w:rsidRPr="00AA1815">
        <w:t>Übertragungsfunktion Digitaler Filter</w:t>
      </w:r>
      <w:bookmarkEnd w:id="75"/>
    </w:p>
    <w:p w14:paraId="173FDD7E" w14:textId="77777777" w:rsidR="00086746" w:rsidRPr="00AA1815" w:rsidRDefault="00086746" w:rsidP="00086746"/>
    <w:p w14:paraId="7767AA05" w14:textId="0E7F8155" w:rsidR="003F2430" w:rsidRPr="00AA1815" w:rsidRDefault="00E31C6F" w:rsidP="00167840">
      <w:pPr>
        <w:pStyle w:val="berschrift3"/>
      </w:pPr>
      <w:bookmarkStart w:id="76" w:name="_Toc175528970"/>
      <w:r w:rsidRPr="00AA1815">
        <w:lastRenderedPageBreak/>
        <w:t>Frequenzgang digitaler Filter</w:t>
      </w:r>
      <w:bookmarkEnd w:id="76"/>
      <w:r w:rsidRPr="00AA1815">
        <w:t xml:space="preserve"> </w:t>
      </w:r>
    </w:p>
    <w:p w14:paraId="5CABAD63" w14:textId="77777777" w:rsidR="00E31C6F" w:rsidRPr="00AA1815" w:rsidRDefault="00E31C6F" w:rsidP="00E31C6F"/>
    <w:p w14:paraId="0BAAFDEB" w14:textId="77777777" w:rsidR="00E31C6F" w:rsidRPr="00AA1815" w:rsidRDefault="00E31C6F" w:rsidP="00167840">
      <w:pPr>
        <w:pStyle w:val="berschrift3"/>
      </w:pPr>
      <w:bookmarkStart w:id="77" w:name="_Toc175528971"/>
      <w:bookmarkStart w:id="78" w:name="_Toc167657080"/>
      <w:r w:rsidRPr="00AA1815">
        <w:t>FIR-Filter</w:t>
      </w:r>
      <w:bookmarkEnd w:id="77"/>
    </w:p>
    <w:p w14:paraId="189FC23D" w14:textId="1F555CF2" w:rsidR="00E31C6F" w:rsidRPr="00AA1815" w:rsidRDefault="00E31C6F" w:rsidP="00E31C6F">
      <w:pPr>
        <w:jc w:val="center"/>
      </w:pPr>
      <w:r w:rsidRPr="00AA1815">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167840">
      <w:pPr>
        <w:pStyle w:val="berschrift3"/>
      </w:pPr>
      <w:bookmarkStart w:id="79" w:name="_Toc175528972"/>
      <w:r w:rsidRPr="00AA1815">
        <w:t>IIR-Filter</w:t>
      </w:r>
      <w:bookmarkEnd w:id="79"/>
      <w:r w:rsidRPr="00AA1815">
        <w:t xml:space="preserve"> </w:t>
      </w:r>
    </w:p>
    <w:p w14:paraId="6D585926" w14:textId="77777777" w:rsidR="00E31C6F" w:rsidRPr="00AA1815" w:rsidRDefault="00E31C6F" w:rsidP="00E31C6F"/>
    <w:p w14:paraId="52063A3A" w14:textId="70BD3134" w:rsidR="0083334D" w:rsidRPr="00AA1815" w:rsidRDefault="0083334D" w:rsidP="00167840">
      <w:pPr>
        <w:pStyle w:val="berschrift3"/>
      </w:pPr>
      <w:bookmarkStart w:id="80" w:name="_Toc175528973"/>
      <w:r w:rsidRPr="00AA1815">
        <w:t>Realisierung der Diskreten Fourier-Transformation (DFT)</w:t>
      </w:r>
      <w:bookmarkEnd w:id="78"/>
      <w:bookmarkEnd w:id="80"/>
    </w:p>
    <w:p w14:paraId="0FF15C21" w14:textId="65C3B80A"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Content>
          <w:r w:rsidR="00E31C6F" w:rsidRPr="00AA1815">
            <w:fldChar w:fldCharType="begin"/>
          </w:r>
          <w:r w:rsidR="00E31C6F" w:rsidRPr="00AA1815">
            <w:instrText xml:space="preserve"> CITATION Mar20 \l 1031 </w:instrText>
          </w:r>
          <w:r w:rsidR="00E31C6F" w:rsidRPr="00AA1815">
            <w:fldChar w:fldCharType="separate"/>
          </w:r>
          <w:r w:rsidR="00371438">
            <w:rPr>
              <w:noProof/>
            </w:rPr>
            <w:t xml:space="preserve"> (Meyer, 2020)</w:t>
          </w:r>
          <w:r w:rsidR="00E31C6F" w:rsidRPr="00AA1815">
            <w:fldChar w:fldCharType="end"/>
          </w:r>
        </w:sdtContent>
      </w:sdt>
    </w:p>
    <w:p w14:paraId="4B75CCDA" w14:textId="5C7A74CD" w:rsidR="00086746" w:rsidRPr="00AA1815" w:rsidRDefault="00086746" w:rsidP="00167840">
      <w:pPr>
        <w:pStyle w:val="berschrift3"/>
      </w:pPr>
      <w:bookmarkStart w:id="81" w:name="_Toc167657082"/>
      <w:bookmarkStart w:id="82" w:name="_Toc175528974"/>
      <w:r w:rsidRPr="00AA1815">
        <w:t>FMAC</w:t>
      </w:r>
      <w:bookmarkEnd w:id="81"/>
      <w:bookmarkEnd w:id="82"/>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rPr>
          <w:noProof/>
        </w:rPr>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5E1DF2FE" w:rsidR="00086746" w:rsidRPr="00AA1815" w:rsidRDefault="00533E8C" w:rsidP="00533E8C">
      <w:pPr>
        <w:pStyle w:val="Beschriftung"/>
        <w:jc w:val="center"/>
      </w:pPr>
      <w:r w:rsidRPr="00AA1815">
        <w:t xml:space="preserve">Abbildung </w:t>
      </w:r>
      <w:r w:rsidR="00714ADE">
        <w:fldChar w:fldCharType="begin"/>
      </w:r>
      <w:r w:rsidR="00714ADE">
        <w:instrText xml:space="preserve"> STYLEREF 1 \s </w:instrText>
      </w:r>
      <w:r w:rsidR="00714ADE">
        <w:fldChar w:fldCharType="separate"/>
      </w:r>
      <w:r w:rsidR="00714ADE">
        <w:rPr>
          <w:noProof/>
        </w:rPr>
        <w:t>8</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rsidRPr="00AA1815">
        <w:t>: MAC unit</w:t>
      </w:r>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83" w:name="_Toc175528975"/>
      <w:r w:rsidR="003026A8" w:rsidRPr="00AA1815">
        <w:lastRenderedPageBreak/>
        <w:t>Praktischer Teil</w:t>
      </w:r>
      <w:bookmarkEnd w:id="83"/>
    </w:p>
    <w:p w14:paraId="425F35B8" w14:textId="667C2C3B" w:rsidR="005C6FFA" w:rsidRPr="00AA1815" w:rsidRDefault="003026A8" w:rsidP="003026A8">
      <w:pPr>
        <w:pStyle w:val="berschrift2"/>
      </w:pPr>
      <w:bookmarkStart w:id="84" w:name="_Toc175528976"/>
      <w:r w:rsidRPr="00AA1815">
        <w:t>CORDIC</w:t>
      </w:r>
      <w:bookmarkEnd w:id="84"/>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85" w:name="_Toc175528977"/>
      <w:r w:rsidRPr="00AA1815">
        <w:lastRenderedPageBreak/>
        <w:t>FMAC</w:t>
      </w:r>
      <w:bookmarkEnd w:id="85"/>
    </w:p>
    <w:p w14:paraId="3A5612AF" w14:textId="72F58BF9" w:rsidR="003026A8" w:rsidRPr="00AA1815" w:rsidRDefault="003026A8" w:rsidP="00167840">
      <w:pPr>
        <w:pStyle w:val="berschrift3"/>
      </w:pPr>
      <w:bookmarkStart w:id="86" w:name="_Toc175528978"/>
      <w:r w:rsidRPr="00AA1815">
        <w:t>Inbetriebnahme FMAC</w:t>
      </w:r>
      <w:bookmarkEnd w:id="86"/>
    </w:p>
    <w:p w14:paraId="360CA080" w14:textId="6E53C8CD" w:rsidR="003B0977" w:rsidRPr="00AA1815" w:rsidRDefault="003B0977" w:rsidP="003B0977">
      <w:r w:rsidRPr="00AA1815">
        <w:t xml:space="preserve">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rPr>
          <w:noProof/>
        </w:rPr>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lastRenderedPageBreak/>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rPr>
          <w:noProof/>
        </w:rPr>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__HAL_RCC_FMAC_CLK_ENABLE();</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lastRenderedPageBreak/>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Buffer-Preload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HAL_FMAC_FilterPreload</w:t>
      </w:r>
      <w:proofErr w:type="spell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29079CB2" w14:textId="102E86B7" w:rsidR="003026A8" w:rsidRPr="00CB3462" w:rsidRDefault="003026A8" w:rsidP="00167840">
      <w:pPr>
        <w:pStyle w:val="berschrift3"/>
        <w:rPr>
          <w:lang w:val="en-US"/>
        </w:rPr>
      </w:pPr>
      <w:bookmarkStart w:id="87" w:name="_Toc175528979"/>
      <w:proofErr w:type="spellStart"/>
      <w:r w:rsidRPr="00CB3462">
        <w:rPr>
          <w:lang w:val="en-US"/>
        </w:rPr>
        <w:t>Referenz</w:t>
      </w:r>
      <w:proofErr w:type="spellEnd"/>
      <w:r w:rsidR="00E236BC" w:rsidRPr="00CB3462">
        <w:rPr>
          <w:lang w:val="en-US"/>
        </w:rPr>
        <w:t>-</w:t>
      </w:r>
      <w:r w:rsidRPr="00CB3462">
        <w:rPr>
          <w:lang w:val="en-US"/>
        </w:rPr>
        <w:t>Use-Case</w:t>
      </w:r>
      <w:r w:rsidR="00E236BC" w:rsidRPr="00CB3462">
        <w:rPr>
          <w:lang w:val="en-US"/>
        </w:rPr>
        <w:t>:</w:t>
      </w:r>
      <w:r w:rsidRPr="00CB3462">
        <w:rPr>
          <w:lang w:val="en-US"/>
        </w:rPr>
        <w:t xml:space="preserve"> FIR-Filter</w:t>
      </w:r>
      <w:bookmarkEnd w:id="87"/>
    </w:p>
    <w:p w14:paraId="12AB684E" w14:textId="7BBF1680" w:rsidR="003026A8" w:rsidRPr="00AA1815" w:rsidRDefault="00E236BC" w:rsidP="00167840">
      <w:pPr>
        <w:pStyle w:val="berschrift3"/>
      </w:pPr>
      <w:bookmarkStart w:id="88" w:name="_Toc175528980"/>
      <w:r w:rsidRPr="00AA1815">
        <w:t>FMAC-Umsetzung vom Referenz-Use-Case FIR-Filter</w:t>
      </w:r>
      <w:bookmarkEnd w:id="88"/>
    </w:p>
    <w:p w14:paraId="6B4C36B0" w14:textId="7A851A84" w:rsidR="00E236BC" w:rsidRPr="00AA1815" w:rsidRDefault="00E236BC" w:rsidP="00167840">
      <w:pPr>
        <w:pStyle w:val="berschrift3"/>
      </w:pPr>
      <w:bookmarkStart w:id="89" w:name="_Toc175528981"/>
      <w:r w:rsidRPr="00AA1815">
        <w:t>Konventionelle Umsetzung vom Referenz-Use-Case FIR-Filter</w:t>
      </w:r>
      <w:bookmarkEnd w:id="89"/>
    </w:p>
    <w:p w14:paraId="5F573150" w14:textId="4154685C" w:rsidR="004B6C76" w:rsidRPr="00AA1815" w:rsidRDefault="004B6C76" w:rsidP="00167840">
      <w:pPr>
        <w:pStyle w:val="berschrift3"/>
      </w:pPr>
      <w:bookmarkStart w:id="90" w:name="_Toc175528982"/>
      <w:r w:rsidRPr="00AA1815">
        <w:t>Messung der Ausführungszeit</w:t>
      </w:r>
      <w:bookmarkEnd w:id="90"/>
    </w:p>
    <w:p w14:paraId="5EEC25EF" w14:textId="77777777" w:rsidR="00D20CAC" w:rsidRPr="00AA1815" w:rsidRDefault="005C6FFA" w:rsidP="005C6FFA">
      <w:pPr>
        <w:pStyle w:val="berschrift1"/>
      </w:pPr>
      <w:bookmarkStart w:id="91" w:name="_Toc167124961"/>
      <w:bookmarkStart w:id="92" w:name="_Toc167657083"/>
      <w:bookmarkStart w:id="93" w:name="_Toc175528983"/>
      <w:r w:rsidRPr="00AA1815">
        <w:lastRenderedPageBreak/>
        <w:t>Projektmanagement</w:t>
      </w:r>
      <w:bookmarkEnd w:id="91"/>
      <w:bookmarkEnd w:id="92"/>
      <w:bookmarkEnd w:id="93"/>
    </w:p>
    <w:p w14:paraId="2478379D" w14:textId="77777777" w:rsidR="00342846" w:rsidRPr="00AA1815" w:rsidRDefault="00342846" w:rsidP="00342846">
      <w:pPr>
        <w:pStyle w:val="berschrift2"/>
      </w:pPr>
      <w:bookmarkStart w:id="94" w:name="_Toc167124962"/>
      <w:bookmarkStart w:id="95" w:name="_Toc167657084"/>
      <w:bookmarkStart w:id="96" w:name="_Toc175528984"/>
      <w:r w:rsidRPr="00AA1815">
        <w:t>Einleitung</w:t>
      </w:r>
      <w:bookmarkEnd w:id="94"/>
      <w:bookmarkEnd w:id="95"/>
      <w:bookmarkEnd w:id="96"/>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97" w:name="_Toc167124963"/>
      <w:bookmarkStart w:id="98" w:name="_Toc167657085"/>
      <w:bookmarkStart w:id="99" w:name="_Toc175528985"/>
      <w:r w:rsidRPr="00AA1815">
        <w:t>Teamstruktur und Aufgabenverteilung</w:t>
      </w:r>
      <w:bookmarkEnd w:id="97"/>
      <w:bookmarkEnd w:id="98"/>
      <w:bookmarkEnd w:id="99"/>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a-la Pseudocode</w:t>
      </w:r>
      <w:r w:rsidR="002E005D" w:rsidRPr="00AA1815">
        <w:rPr>
          <w:rFonts w:ascii="Segoe UI" w:hAnsi="Segoe UI" w:cs="Segoe UI"/>
          <w:b/>
          <w:color w:val="0D0D0D"/>
          <w:highlight w:val="yellow"/>
          <w:shd w:val="clear" w:color="auto" w:fill="FFFFFF"/>
        </w:rPr>
        <w:t xml:space="preserve"> ?</w:t>
      </w:r>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der Basis-Software für Benchmarking ?</w:t>
      </w:r>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100" w:name="_Toc167124964"/>
      <w:bookmarkStart w:id="101" w:name="_Toc167657086"/>
      <w:bookmarkStart w:id="102" w:name="_Toc175528986"/>
      <w:r w:rsidRPr="00AA1815">
        <w:rPr>
          <w:shd w:val="clear" w:color="auto" w:fill="FFFFFF"/>
        </w:rPr>
        <w:t>Projektmethodik</w:t>
      </w:r>
      <w:bookmarkEnd w:id="100"/>
      <w:bookmarkEnd w:id="101"/>
      <w:bookmarkEnd w:id="102"/>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103" w:name="_Toc167124965"/>
      <w:bookmarkStart w:id="104" w:name="_Toc167657087"/>
      <w:bookmarkStart w:id="105" w:name="_Toc175528987"/>
      <w:proofErr w:type="spellStart"/>
      <w:r w:rsidRPr="00AA1815">
        <w:rPr>
          <w:shd w:val="clear" w:color="auto" w:fill="FFFFFF"/>
        </w:rPr>
        <w:lastRenderedPageBreak/>
        <w:t>Tooling</w:t>
      </w:r>
      <w:bookmarkEnd w:id="103"/>
      <w:bookmarkEnd w:id="104"/>
      <w:bookmarkEnd w:id="105"/>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106" w:name="_Toc167124966"/>
      <w:bookmarkStart w:id="107" w:name="_Toc167657088"/>
      <w:bookmarkStart w:id="108" w:name="_Toc175528988"/>
      <w:r w:rsidRPr="00AA1815">
        <w:rPr>
          <w:shd w:val="clear" w:color="auto" w:fill="FFFFFF"/>
        </w:rPr>
        <w:t>Kommunikation und Berichterstattung</w:t>
      </w:r>
      <w:bookmarkEnd w:id="106"/>
      <w:bookmarkEnd w:id="107"/>
      <w:bookmarkEnd w:id="108"/>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109" w:name="_Toc167124967"/>
      <w:bookmarkStart w:id="110" w:name="_Toc167657089"/>
      <w:bookmarkStart w:id="111" w:name="_Toc175528989"/>
      <w:r w:rsidRPr="00AA1815">
        <w:rPr>
          <w:shd w:val="clear" w:color="auto" w:fill="FFFFFF"/>
        </w:rPr>
        <w:t>Zeitplan und Meilensteine</w:t>
      </w:r>
      <w:bookmarkEnd w:id="109"/>
      <w:bookmarkEnd w:id="110"/>
      <w:bookmarkEnd w:id="111"/>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112" w:name="_Toc167124968"/>
      <w:bookmarkStart w:id="113" w:name="_Toc167657090"/>
      <w:bookmarkStart w:id="114" w:name="_Toc175528990"/>
      <w:r w:rsidRPr="00AA1815">
        <w:lastRenderedPageBreak/>
        <w:t>Formales</w:t>
      </w:r>
      <w:bookmarkEnd w:id="112"/>
      <w:bookmarkEnd w:id="113"/>
      <w:bookmarkEnd w:id="114"/>
    </w:p>
    <w:p w14:paraId="2BD7DFFB" w14:textId="77777777" w:rsidR="00D20CAC" w:rsidRPr="00AA1815" w:rsidRDefault="00D20CAC" w:rsidP="00D20CAC">
      <w:pPr>
        <w:pStyle w:val="berschrift2"/>
      </w:pPr>
      <w:bookmarkStart w:id="115" w:name="_Toc167124969"/>
      <w:bookmarkStart w:id="116" w:name="_Toc167657091"/>
      <w:bookmarkStart w:id="117" w:name="_Toc175528991"/>
      <w:r w:rsidRPr="00AA1815">
        <w:t>Abbildungen</w:t>
      </w:r>
      <w:bookmarkEnd w:id="115"/>
      <w:bookmarkEnd w:id="116"/>
      <w:bookmarkEnd w:id="117"/>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90">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22B7DBB9" w:rsidR="00F869BA" w:rsidRPr="00AA1815" w:rsidRDefault="00444FD5" w:rsidP="00444FD5">
      <w:pPr>
        <w:pStyle w:val="Beschriftung"/>
      </w:pPr>
      <w:bookmarkStart w:id="118" w:name="_Toc9519992"/>
      <w:r w:rsidRPr="00AA1815">
        <w:t xml:space="preserve">Abbildung </w:t>
      </w:r>
      <w:r w:rsidR="00714ADE">
        <w:fldChar w:fldCharType="begin"/>
      </w:r>
      <w:r w:rsidR="00714ADE">
        <w:instrText xml:space="preserve"> STYLEREF 1 \s </w:instrText>
      </w:r>
      <w:r w:rsidR="00714ADE">
        <w:fldChar w:fldCharType="separate"/>
      </w:r>
      <w:r w:rsidR="00714ADE">
        <w:rPr>
          <w:noProof/>
        </w:rPr>
        <w:t>11</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1</w:t>
      </w:r>
      <w:r w:rsidR="00714ADE">
        <w:fldChar w:fldCharType="end"/>
      </w:r>
      <w:r w:rsidRPr="00AA1815">
        <w:t xml:space="preserve"> Beispielbild Logo der </w:t>
      </w:r>
      <w:proofErr w:type="spellStart"/>
      <w:r w:rsidRPr="00AA1815">
        <w:t>h_da</w:t>
      </w:r>
      <w:bookmarkEnd w:id="118"/>
      <w:proofErr w:type="spellEnd"/>
    </w:p>
    <w:p w14:paraId="28903EC1" w14:textId="26695816" w:rsidR="00444FD5" w:rsidRPr="00AA1815" w:rsidRDefault="00444FD5" w:rsidP="00444FD5">
      <w:pPr>
        <w:pStyle w:val="Beschriftung"/>
      </w:pPr>
      <w:bookmarkStart w:id="119" w:name="_Toc9519993"/>
      <w:r w:rsidRPr="00AA1815">
        <w:t xml:space="preserve">Abbildung </w:t>
      </w:r>
      <w:r w:rsidR="00714ADE">
        <w:fldChar w:fldCharType="begin"/>
      </w:r>
      <w:r w:rsidR="00714ADE">
        <w:instrText xml:space="preserve"> STYLEREF 1 \s </w:instrText>
      </w:r>
      <w:r w:rsidR="00714ADE">
        <w:fldChar w:fldCharType="separate"/>
      </w:r>
      <w:r w:rsidR="00714ADE">
        <w:rPr>
          <w:noProof/>
        </w:rPr>
        <w:t>11</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2</w:t>
      </w:r>
      <w:r w:rsidR="00714ADE">
        <w:fldChar w:fldCharType="end"/>
      </w:r>
      <w:r w:rsidRPr="00AA1815">
        <w:t xml:space="preserve"> Text</w:t>
      </w:r>
      <w:bookmarkEnd w:id="119"/>
    </w:p>
    <w:p w14:paraId="40C439E5" w14:textId="6250B2A8" w:rsidR="00444FD5" w:rsidRPr="00AA1815" w:rsidRDefault="00444FD5" w:rsidP="00444FD5">
      <w:pPr>
        <w:pStyle w:val="Beschriftung"/>
      </w:pPr>
      <w:bookmarkStart w:id="120" w:name="_Toc9519994"/>
      <w:r w:rsidRPr="00AA1815">
        <w:t xml:space="preserve">Abbildung </w:t>
      </w:r>
      <w:r w:rsidR="00714ADE">
        <w:fldChar w:fldCharType="begin"/>
      </w:r>
      <w:r w:rsidR="00714ADE">
        <w:instrText xml:space="preserve"> STYLEREF 1 \s </w:instrText>
      </w:r>
      <w:r w:rsidR="00714ADE">
        <w:fldChar w:fldCharType="separate"/>
      </w:r>
      <w:r w:rsidR="00714ADE">
        <w:rPr>
          <w:noProof/>
        </w:rPr>
        <w:t>11</w:t>
      </w:r>
      <w:r w:rsidR="00714ADE">
        <w:fldChar w:fldCharType="end"/>
      </w:r>
      <w:r w:rsidR="00714ADE">
        <w:noBreakHyphen/>
      </w:r>
      <w:r w:rsidR="00714ADE">
        <w:fldChar w:fldCharType="begin"/>
      </w:r>
      <w:r w:rsidR="00714ADE">
        <w:instrText xml:space="preserve"> SEQ Abbildung \* ARABIC \s 1 </w:instrText>
      </w:r>
      <w:r w:rsidR="00714ADE">
        <w:fldChar w:fldCharType="separate"/>
      </w:r>
      <w:r w:rsidR="00714ADE">
        <w:rPr>
          <w:noProof/>
        </w:rPr>
        <w:t>3</w:t>
      </w:r>
      <w:r w:rsidR="00714ADE">
        <w:fldChar w:fldCharType="end"/>
      </w:r>
      <w:r w:rsidRPr="00AA1815">
        <w:t xml:space="preserve"> Text Beschreibung</w:t>
      </w:r>
      <w:bookmarkEnd w:id="120"/>
    </w:p>
    <w:p w14:paraId="42EDE07B" w14:textId="77777777" w:rsidR="00D20CAC" w:rsidRPr="00AA1815" w:rsidRDefault="00D20CAC" w:rsidP="00D20CAC">
      <w:pPr>
        <w:pStyle w:val="berschrift2"/>
      </w:pPr>
      <w:bookmarkStart w:id="121" w:name="_Toc167124970"/>
      <w:bookmarkStart w:id="122" w:name="_Toc167657092"/>
      <w:bookmarkStart w:id="123" w:name="_Toc175528992"/>
      <w:r w:rsidRPr="00AA1815">
        <w:t>Tabellen und Formeln</w:t>
      </w:r>
      <w:bookmarkEnd w:id="121"/>
      <w:bookmarkEnd w:id="122"/>
      <w:bookmarkEnd w:id="123"/>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1"/>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24" w:name="_Toc167124971"/>
      <w:bookmarkStart w:id="125" w:name="_Toc167657093"/>
      <w:bookmarkStart w:id="126" w:name="_Toc175528993"/>
      <w:r w:rsidRPr="00AA1815">
        <w:lastRenderedPageBreak/>
        <w:t>Zitate</w:t>
      </w:r>
      <w:bookmarkEnd w:id="124"/>
      <w:bookmarkEnd w:id="125"/>
      <w:bookmarkEnd w:id="126"/>
    </w:p>
    <w:p w14:paraId="03EFCDDB" w14:textId="77777777" w:rsidR="00E50C1B" w:rsidRPr="00AA1815" w:rsidRDefault="00E50C1B" w:rsidP="00E50C1B">
      <w:r w:rsidRPr="00AA1815">
        <w:t>Einfügen von Zitaten über VERWEISE/Zitat einfügen</w:t>
      </w:r>
    </w:p>
    <w:p w14:paraId="21B8E9F5" w14:textId="37DF4EBC" w:rsidR="00E50C1B" w:rsidRPr="00AA1815" w:rsidRDefault="00E50C1B" w:rsidP="00E50C1B">
      <w:r w:rsidRPr="00AA1815">
        <w:t xml:space="preserve">Beispielzitat </w:t>
      </w:r>
      <w:sdt>
        <w:sdtPr>
          <w:id w:val="1204742987"/>
          <w:citation/>
        </w:sdtPr>
        <w:sdtContent>
          <w:r w:rsidRPr="00AA1815">
            <w:fldChar w:fldCharType="begin"/>
          </w:r>
          <w:r w:rsidR="00444FD5" w:rsidRPr="00AA1815">
            <w:instrText xml:space="preserve">CITATION HCl05 \l 1031 </w:instrText>
          </w:r>
          <w:r w:rsidRPr="00AA1815">
            <w:fldChar w:fldCharType="separate"/>
          </w:r>
          <w:r w:rsidR="00371438">
            <w:rPr>
              <w:noProof/>
            </w:rPr>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92"/>
          <w:type w:val="oddPage"/>
          <w:pgSz w:w="11907" w:h="16840" w:code="9"/>
          <w:pgMar w:top="1985" w:right="2835" w:bottom="1701" w:left="1418" w:header="851" w:footer="1134" w:gutter="0"/>
          <w:cols w:space="720"/>
          <w:titlePg/>
          <w:docGrid w:linePitch="272"/>
        </w:sectPr>
      </w:pPr>
    </w:p>
    <w:bookmarkStart w:id="127" w:name="_Toc175528994" w:displacedByCustomXml="next"/>
    <w:bookmarkStart w:id="128" w:name="_Toc167124972" w:displacedByCustomXml="next"/>
    <w:bookmarkStart w:id="129" w:name="_Toc167657094" w:displacedByCustomXml="next"/>
    <w:sdt>
      <w:sdtPr>
        <w:rPr>
          <w:b w:val="0"/>
          <w:sz w:val="20"/>
          <w:szCs w:val="22"/>
        </w:rPr>
        <w:id w:val="-1860578624"/>
        <w:docPartObj>
          <w:docPartGallery w:val="Bibliographies"/>
          <w:docPartUnique/>
        </w:docPartObj>
      </w:sdtPr>
      <w:sdtContent>
        <w:p w14:paraId="123EFDBC" w14:textId="77777777" w:rsidR="00E50C1B" w:rsidRPr="00AA1815" w:rsidRDefault="00E50C1B">
          <w:pPr>
            <w:pStyle w:val="berschrift1"/>
          </w:pPr>
          <w:r w:rsidRPr="00AA1815">
            <w:t>Literaturverzeichnis</w:t>
          </w:r>
          <w:bookmarkEnd w:id="129"/>
          <w:bookmarkEnd w:id="128"/>
          <w:bookmarkEnd w:id="127"/>
        </w:p>
        <w:sdt>
          <w:sdtPr>
            <w:id w:val="111145805"/>
            <w:bibliography/>
          </w:sdtPr>
          <w:sdtContent>
            <w:p w14:paraId="6E892B33" w14:textId="77777777" w:rsidR="00371438" w:rsidRDefault="00E50C1B" w:rsidP="00371438">
              <w:pPr>
                <w:pStyle w:val="Literaturverzeichnis"/>
                <w:ind w:left="720" w:hanging="720"/>
                <w:rPr>
                  <w:noProof/>
                  <w:sz w:val="24"/>
                  <w:szCs w:val="24"/>
                </w:rPr>
              </w:pPr>
              <w:r w:rsidRPr="00AA1815">
                <w:fldChar w:fldCharType="begin"/>
              </w:r>
              <w:r w:rsidRPr="00AA1815">
                <w:instrText>BIBLIOGRAPHY</w:instrText>
              </w:r>
              <w:r w:rsidRPr="00AA1815">
                <w:fldChar w:fldCharType="separate"/>
              </w:r>
              <w:r w:rsidR="00371438">
                <w:rPr>
                  <w:noProof/>
                </w:rPr>
                <w:t xml:space="preserve">Clausert, H., &amp; Wiesmann, G. (2005). </w:t>
              </w:r>
              <w:r w:rsidR="00371438">
                <w:rPr>
                  <w:i/>
                  <w:iCs/>
                  <w:noProof/>
                </w:rPr>
                <w:t>Grundlagen der Elektrotechnik 1.</w:t>
              </w:r>
              <w:r w:rsidR="00371438">
                <w:rPr>
                  <w:noProof/>
                </w:rPr>
                <w:t xml:space="preserve"> München: Oldenbourg Wissenschaftsverlag.</w:t>
              </w:r>
            </w:p>
            <w:p w14:paraId="1F4B333F" w14:textId="77777777" w:rsidR="00371438" w:rsidRDefault="00371438" w:rsidP="00371438">
              <w:pPr>
                <w:pStyle w:val="Literaturverzeichnis"/>
                <w:ind w:left="720" w:hanging="720"/>
                <w:rPr>
                  <w:noProof/>
                </w:rPr>
              </w:pPr>
              <w:r>
                <w:rPr>
                  <w:noProof/>
                </w:rPr>
                <w:t>https://www.st.com/en/microcontrollers-microprocessors/stm32g474re.html. (kein Datum).</w:t>
              </w:r>
            </w:p>
            <w:p w14:paraId="22F9CB22" w14:textId="77777777" w:rsidR="00371438" w:rsidRDefault="00371438" w:rsidP="00371438">
              <w:pPr>
                <w:pStyle w:val="Literaturverzeichnis"/>
                <w:ind w:left="720" w:hanging="720"/>
                <w:rPr>
                  <w:noProof/>
                </w:rPr>
              </w:pPr>
              <w:r>
                <w:rPr>
                  <w:noProof/>
                </w:rPr>
                <w:t xml:space="preserve">Meyer, M. (2020). </w:t>
              </w:r>
              <w:r>
                <w:rPr>
                  <w:i/>
                  <w:iCs/>
                  <w:noProof/>
                </w:rPr>
                <w:t>Signalverarbeitung.</w:t>
              </w:r>
              <w:r>
                <w:rPr>
                  <w:noProof/>
                </w:rPr>
                <w:t xml:space="preserve"> Hausen AG (Schweiz): Springer Vieweg.</w:t>
              </w:r>
            </w:p>
            <w:p w14:paraId="63F2A99F" w14:textId="77777777" w:rsidR="00371438" w:rsidRPr="00371438" w:rsidRDefault="00371438" w:rsidP="00371438">
              <w:pPr>
                <w:pStyle w:val="Literaturverzeichnis"/>
                <w:ind w:left="720" w:hanging="720"/>
                <w:rPr>
                  <w:noProof/>
                  <w:lang w:val="en-US"/>
                </w:rPr>
              </w:pPr>
              <w:r w:rsidRPr="00371438">
                <w:rPr>
                  <w:noProof/>
                  <w:lang w:val="en-US"/>
                </w:rPr>
                <w:t xml:space="preserve">Oppenheim A. V., &amp;. W. (1996). </w:t>
              </w:r>
              <w:r w:rsidRPr="00371438">
                <w:rPr>
                  <w:i/>
                  <w:iCs/>
                  <w:noProof/>
                  <w:lang w:val="en-US"/>
                </w:rPr>
                <w:t>Signals and Systems (2nd ed.).</w:t>
              </w:r>
              <w:r w:rsidRPr="00371438">
                <w:rPr>
                  <w:noProof/>
                  <w:lang w:val="en-US"/>
                </w:rPr>
                <w:t xml:space="preserve"> Prentice Hall Inc.</w:t>
              </w:r>
            </w:p>
            <w:p w14:paraId="6F622388"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(23. 02 2018). Application note AN4841 Rev 2. </w:t>
              </w:r>
              <w:r w:rsidRPr="00371438">
                <w:rPr>
                  <w:i/>
                  <w:iCs/>
                  <w:noProof/>
                  <w:lang w:val="en-US"/>
                </w:rPr>
                <w:t>Digital signal processing for STM32 microcontrollers using CMSIS</w:t>
              </w:r>
              <w:r w:rsidRPr="00371438">
                <w:rPr>
                  <w:noProof/>
                  <w:lang w:val="en-US"/>
                </w:rPr>
                <w:t>.</w:t>
              </w:r>
            </w:p>
            <w:p w14:paraId="22FA1264"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(24. 05 2019). Application Notes AN5305 Rev 1. </w:t>
              </w:r>
              <w:r w:rsidRPr="00371438">
                <w:rPr>
                  <w:i/>
                  <w:iCs/>
                  <w:noProof/>
                  <w:lang w:val="en-US"/>
                </w:rPr>
                <w:t>Digital filter implementation with the FMAC using STM32CubeG4 MCU Package</w:t>
              </w:r>
              <w:r w:rsidRPr="00371438">
                <w:rPr>
                  <w:noProof/>
                  <w:lang w:val="en-US"/>
                </w:rPr>
                <w:t>.</w:t>
              </w:r>
            </w:p>
            <w:p w14:paraId="6EA05513" w14:textId="77777777" w:rsidR="00371438" w:rsidRPr="00371438" w:rsidRDefault="00371438" w:rsidP="00371438">
              <w:pPr>
                <w:pStyle w:val="Literaturverzeichnis"/>
                <w:ind w:left="720" w:hanging="720"/>
                <w:rPr>
                  <w:noProof/>
                  <w:lang w:val="en-US"/>
                </w:rPr>
              </w:pPr>
              <w:r w:rsidRPr="00371438">
                <w:rPr>
                  <w:noProof/>
                  <w:lang w:val="en-US"/>
                </w:rPr>
                <w:t xml:space="preserve">STMicroelectronics. (2024). </w:t>
              </w:r>
              <w:r w:rsidRPr="00371438">
                <w:rPr>
                  <w:i/>
                  <w:iCs/>
                  <w:noProof/>
                  <w:lang w:val="en-US"/>
                </w:rPr>
                <w:t>Reference manual RM0440 Rev 8.</w:t>
              </w:r>
              <w:r w:rsidRPr="00371438">
                <w:rPr>
                  <w:noProof/>
                  <w:lang w:val="en-US"/>
                </w:rPr>
                <w:t xml:space="preserve"> </w:t>
              </w:r>
            </w:p>
            <w:p w14:paraId="17ECB670" w14:textId="77777777" w:rsidR="00371438" w:rsidRDefault="00371438" w:rsidP="00371438">
              <w:pPr>
                <w:pStyle w:val="Literaturverzeichnis"/>
                <w:ind w:left="720" w:hanging="720"/>
                <w:rPr>
                  <w:noProof/>
                </w:rPr>
              </w:pPr>
              <w:r>
                <w:rPr>
                  <w:noProof/>
                </w:rPr>
                <w:t xml:space="preserve">STMicroelectronics. (kein Datum). </w:t>
              </w:r>
              <w:r>
                <w:rPr>
                  <w:i/>
                  <w:iCs/>
                  <w:noProof/>
                </w:rPr>
                <w:t>STM32G4 - FMAC Revision 1.0.</w:t>
              </w:r>
              <w:r>
                <w:rPr>
                  <w:noProof/>
                </w:rPr>
                <w:t xml:space="preserve"> Abgerufen am 23. 08 2024 von https://www.st.com/resource/en/product_training/STM32G4-Peripheral-Filter_Math_Accelerator_FMAC.pdf</w:t>
              </w:r>
            </w:p>
            <w:p w14:paraId="6F1F95F7" w14:textId="77777777" w:rsidR="00371438" w:rsidRDefault="00371438" w:rsidP="00371438">
              <w:pPr>
                <w:pStyle w:val="Literaturverzeichnis"/>
                <w:ind w:left="720" w:hanging="720"/>
                <w:rPr>
                  <w:noProof/>
                </w:rPr>
              </w:pPr>
              <w:r>
                <w:rPr>
                  <w:noProof/>
                </w:rPr>
                <w:t xml:space="preserve">Werner, M. (2019). </w:t>
              </w:r>
              <w:r>
                <w:rPr>
                  <w:i/>
                  <w:iCs/>
                  <w:noProof/>
                </w:rPr>
                <w:t>Digitale Signalverarbeitung mit MATLAB®.</w:t>
              </w:r>
              <w:r>
                <w:rPr>
                  <w:noProof/>
                </w:rPr>
                <w:t xml:space="preserve"> Springer Vieweg.</w:t>
              </w:r>
            </w:p>
            <w:p w14:paraId="209A8E45" w14:textId="77777777" w:rsidR="00E50C1B" w:rsidRPr="00AA1815" w:rsidRDefault="00E50C1B" w:rsidP="00371438">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93"/>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478A912" w14:textId="77777777" w:rsidR="009205DD" w:rsidRPr="00AA1815" w:rsidRDefault="009205DD">
      <w:pPr>
        <w:rPr>
          <w:rFonts w:ascii="Times New Roman" w:hAnsi="Times New Roman" w:cs="Times New Roman"/>
        </w:rPr>
      </w:pPr>
      <w:r w:rsidRPr="00AA1815">
        <w:rPr>
          <w:rFonts w:ascii="Times New Roman" w:hAnsi="Times New Roman" w:cs="Times New Roman"/>
        </w:rPr>
        <w:separator/>
      </w:r>
    </w:p>
  </w:endnote>
  <w:endnote w:type="continuationSeparator" w:id="0">
    <w:p w14:paraId="7A088A91" w14:textId="77777777" w:rsidR="009205DD" w:rsidRPr="00AA1815" w:rsidRDefault="009205DD">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60625320"/>
      <w:docPartObj>
        <w:docPartGallery w:val="Page Numbers (Bottom of Page)"/>
        <w:docPartUnique/>
      </w:docPartObj>
    </w:sdtPr>
    <w:sdtContent>
      <w:p w14:paraId="361558FA" w14:textId="77777777" w:rsidR="005D44A6" w:rsidRPr="00AA1815" w:rsidRDefault="005D44A6">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73342853"/>
      <w:docPartObj>
        <w:docPartGallery w:val="Page Numbers (Bottom of Page)"/>
        <w:docPartUnique/>
      </w:docPartObj>
    </w:sdtPr>
    <w:sdtContent>
      <w:p w14:paraId="45BE85DE" w14:textId="77777777" w:rsidR="005D44A6" w:rsidRPr="00AA1815" w:rsidRDefault="005D44A6">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2FF4E35" w14:textId="77777777" w:rsidR="009205DD" w:rsidRPr="00AA1815" w:rsidRDefault="009205DD">
      <w:pPr>
        <w:rPr>
          <w:rFonts w:ascii="Times New Roman" w:hAnsi="Times New Roman" w:cs="Times New Roman"/>
        </w:rPr>
      </w:pPr>
      <w:r w:rsidRPr="00AA1815">
        <w:rPr>
          <w:rFonts w:ascii="Times New Roman" w:hAnsi="Times New Roman" w:cs="Times New Roman"/>
        </w:rPr>
        <w:separator/>
      </w:r>
    </w:p>
  </w:footnote>
  <w:footnote w:type="continuationSeparator" w:id="0">
    <w:p w14:paraId="2BEADF85" w14:textId="77777777" w:rsidR="009205DD" w:rsidRPr="00AA1815" w:rsidRDefault="009205DD">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5D44A6" w:rsidRPr="00AA1815" w:rsidRDefault="005D44A6">
      <w:pPr>
        <w:pStyle w:val="Funotentext"/>
      </w:pPr>
      <w:r w:rsidRPr="00AA1815">
        <w:rPr>
          <w:rStyle w:val="Funotenzeichen"/>
        </w:rPr>
        <w:footnoteRef/>
      </w:r>
      <w:r w:rsidRPr="00AA1815">
        <w:t xml:space="preserve"> (https://www.youtube.com/watch?v=bre7MVlxq7o)</w:t>
      </w:r>
    </w:p>
  </w:footnote>
  <w:footnote w:id="2">
    <w:p w14:paraId="49997395" w14:textId="720F6431" w:rsidR="005D44A6" w:rsidRPr="000D0459" w:rsidRDefault="005D44A6">
      <w:pPr>
        <w:pStyle w:val="Funotentext"/>
        <w:rPr>
          <w:lang w:val="en-US"/>
        </w:rPr>
      </w:pPr>
      <w:r w:rsidRPr="00AA1815">
        <w:rPr>
          <w:rStyle w:val="Funotenzeichen"/>
        </w:rPr>
        <w:footnoteRef/>
      </w:r>
      <w:r w:rsidRPr="000D0459">
        <w:rPr>
          <w:lang w:val="en-US"/>
        </w:rPr>
        <w:t xml:space="preserve"> </w:t>
      </w:r>
      <w:sdt>
        <w:sdtPr>
          <w:id w:val="-2123909253"/>
          <w:citation/>
        </w:sdtPr>
        <w:sdtContent>
          <w:r w:rsidRPr="00AA1815">
            <w:fldChar w:fldCharType="begin"/>
          </w:r>
          <w:r w:rsidRPr="000D0459">
            <w:rPr>
              <w:lang w:val="en-US"/>
            </w:rPr>
            <w:instrText xml:space="preserve"> CITATION Mar20 \l 1031 </w:instrText>
          </w:r>
          <w:r w:rsidRPr="00AA1815">
            <w:fldChar w:fldCharType="separate"/>
          </w:r>
          <w:r w:rsidRPr="00371438">
            <w:rPr>
              <w:noProof/>
              <w:lang w:val="en-US"/>
            </w:rPr>
            <w:t>(Meyer, 2020)</w:t>
          </w:r>
          <w:r w:rsidRPr="00AA1815">
            <w:fldChar w:fldCharType="end"/>
          </w:r>
        </w:sdtContent>
      </w:sdt>
    </w:p>
  </w:footnote>
  <w:footnote w:id="3">
    <w:p w14:paraId="140961D5" w14:textId="1E0D453E" w:rsidR="005D44A6" w:rsidRPr="000D0459" w:rsidRDefault="005D44A6">
      <w:pPr>
        <w:pStyle w:val="Funotentext"/>
        <w:rPr>
          <w:lang w:val="en-US"/>
        </w:rPr>
      </w:pPr>
      <w:r w:rsidRPr="00AA1815">
        <w:rPr>
          <w:rStyle w:val="Funotenzeichen"/>
        </w:rPr>
        <w:footnoteRef/>
      </w:r>
      <w:r w:rsidRPr="000D0459">
        <w:rPr>
          <w:lang w:val="en-US"/>
        </w:rPr>
        <w:t xml:space="preserve"> </w:t>
      </w:r>
      <w:sdt>
        <w:sdtPr>
          <w:id w:val="406813613"/>
          <w:citation/>
        </w:sdtPr>
        <w:sdtContent>
          <w:r w:rsidRPr="00AA1815">
            <w:fldChar w:fldCharType="begin"/>
          </w:r>
          <w:r w:rsidRPr="000D0459">
            <w:rPr>
              <w:lang w:val="en-US"/>
            </w:rPr>
            <w:instrText xml:space="preserve"> CITATION htt3 \l 1031 </w:instrText>
          </w:r>
          <w:r w:rsidRPr="00AA1815">
            <w:fldChar w:fldCharType="separate"/>
          </w:r>
          <w:r w:rsidRPr="00371438">
            <w:rPr>
              <w:noProof/>
              <w:lang w:val="en-US"/>
            </w:rPr>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77DB79" w14:textId="22AD3673" w:rsidR="005D44A6" w:rsidRPr="00AA1815" w:rsidRDefault="005D44A6">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AF7793">
      <w:rPr>
        <w:rStyle w:val="Seitenzahl"/>
      </w:rPr>
      <w:t>5</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Pr="00AA1815">
      <w:rPr>
        <w:rStyle w:val="Seitenzahl"/>
        <w:noProof w:val="0"/>
      </w:rPr>
      <w:fldChar w:fldCharType="separate"/>
    </w:r>
    <w:r w:rsidR="00AF7793">
      <w:rPr>
        <w:rStyle w:val="Seitenzahl"/>
      </w:rPr>
      <w:t>CORDIC versus Software für Implementierung der Funktionen</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4F6E0B" w14:textId="50CB555F" w:rsidR="005D44A6" w:rsidRPr="00AA1815" w:rsidRDefault="005D44A6">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AF7793">
      <w:rPr>
        <w:rFonts w:ascii="Times New Roman" w:hAnsi="Times New Roman" w:cs="Times New Roman"/>
      </w:rPr>
      <w:t>6.1</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Pr="00AA1815">
      <w:rPr>
        <w:rStyle w:val="Seitenzahl"/>
        <w:noProof w:val="0"/>
      </w:rPr>
      <w:fldChar w:fldCharType="separate"/>
    </w:r>
    <w:r w:rsidR="00AF7793">
      <w:rPr>
        <w:rStyle w:val="Seitenzahl"/>
      </w:rPr>
      <w:t>Inbetriebnahme FMAC</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6BE88A" w14:textId="77777777" w:rsidR="005D44A6" w:rsidRPr="00AA1815" w:rsidRDefault="005D44A6">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E7CB63" w14:textId="77777777" w:rsidR="005D44A6" w:rsidRPr="00AA1815" w:rsidRDefault="005D44A6" w:rsidP="00C1109E">
    <w:pPr>
      <w:pStyle w:val="Kopfzeile"/>
      <w:rPr>
        <w:noProof w:val="0"/>
      </w:rPr>
    </w:pPr>
    <w:r w:rsidRPr="00AA1815">
      <w:rPr>
        <w:rFonts w:ascii="Times New Roman" w:hAnsi="Times New Roman" w:cs="Times New Roman"/>
        <w:noProof w:val="0"/>
      </w:rPr>
      <w:tab/>
    </w:r>
  </w:p>
  <w:p w14:paraId="29728D87" w14:textId="77777777" w:rsidR="005D44A6" w:rsidRPr="00AA1815" w:rsidRDefault="005D44A6">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F619A9" w14:textId="5EBDE917" w:rsidR="005D44A6" w:rsidRPr="00AA1815" w:rsidRDefault="005D44A6"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714ADE">
      <w:t>Literaturverzeichnis</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FAE45F" w14:textId="77777777" w:rsidR="005D44A6" w:rsidRPr="00AA1815" w:rsidRDefault="005D44A6"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DC573C"/>
    <w:multiLevelType w:val="multilevel"/>
    <w:tmpl w:val="272AC60A"/>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72F4E33"/>
    <w:multiLevelType w:val="hybridMultilevel"/>
    <w:tmpl w:val="978E9AD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15:restartNumberingAfterBreak="0">
    <w:nsid w:val="6F155228"/>
    <w:multiLevelType w:val="hybridMultilevel"/>
    <w:tmpl w:val="129C44F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16cid:durableId="1472475031">
    <w:abstractNumId w:val="2"/>
  </w:num>
  <w:num w:numId="2" w16cid:durableId="1258444072">
    <w:abstractNumId w:val="10"/>
  </w:num>
  <w:num w:numId="3" w16cid:durableId="943197482">
    <w:abstractNumId w:val="6"/>
  </w:num>
  <w:num w:numId="4" w16cid:durableId="2086560542">
    <w:abstractNumId w:val="0"/>
  </w:num>
  <w:num w:numId="5" w16cid:durableId="955795833">
    <w:abstractNumId w:val="0"/>
  </w:num>
  <w:num w:numId="6" w16cid:durableId="2136487833">
    <w:abstractNumId w:val="8"/>
  </w:num>
  <w:num w:numId="7" w16cid:durableId="480118674">
    <w:abstractNumId w:val="4"/>
  </w:num>
  <w:num w:numId="8" w16cid:durableId="2029483333">
    <w:abstractNumId w:val="1"/>
  </w:num>
  <w:num w:numId="9" w16cid:durableId="181818574">
    <w:abstractNumId w:val="3"/>
  </w:num>
  <w:num w:numId="10" w16cid:durableId="678235498">
    <w:abstractNumId w:val="5"/>
  </w:num>
  <w:num w:numId="11" w16cid:durableId="1678145494">
    <w:abstractNumId w:val="9"/>
  </w:num>
  <w:num w:numId="12" w16cid:durableId="1994941532">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embedSystemFonts/>
  <w:mirrorMargins/>
  <w:proofState w:spelling="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3E0A"/>
    <w:rsid w:val="000447CE"/>
    <w:rsid w:val="00044826"/>
    <w:rsid w:val="000612A5"/>
    <w:rsid w:val="00064568"/>
    <w:rsid w:val="00064E62"/>
    <w:rsid w:val="00072501"/>
    <w:rsid w:val="00074F16"/>
    <w:rsid w:val="00086746"/>
    <w:rsid w:val="000A339C"/>
    <w:rsid w:val="000B1899"/>
    <w:rsid w:val="000B3EC8"/>
    <w:rsid w:val="000C4546"/>
    <w:rsid w:val="000D0459"/>
    <w:rsid w:val="000D05AF"/>
    <w:rsid w:val="000E61B2"/>
    <w:rsid w:val="000F0EBD"/>
    <w:rsid w:val="000F7B98"/>
    <w:rsid w:val="001050B2"/>
    <w:rsid w:val="001126C8"/>
    <w:rsid w:val="001137F3"/>
    <w:rsid w:val="00117610"/>
    <w:rsid w:val="00120EB8"/>
    <w:rsid w:val="0012115C"/>
    <w:rsid w:val="001215AB"/>
    <w:rsid w:val="00126F25"/>
    <w:rsid w:val="0013174B"/>
    <w:rsid w:val="001514F5"/>
    <w:rsid w:val="001548A5"/>
    <w:rsid w:val="00167840"/>
    <w:rsid w:val="00167CCE"/>
    <w:rsid w:val="001732C1"/>
    <w:rsid w:val="001742B6"/>
    <w:rsid w:val="00180172"/>
    <w:rsid w:val="00185E6D"/>
    <w:rsid w:val="00187756"/>
    <w:rsid w:val="001917A4"/>
    <w:rsid w:val="001C3765"/>
    <w:rsid w:val="001C3865"/>
    <w:rsid w:val="001C67EC"/>
    <w:rsid w:val="001E076C"/>
    <w:rsid w:val="001E3038"/>
    <w:rsid w:val="001F1786"/>
    <w:rsid w:val="00220542"/>
    <w:rsid w:val="002234D0"/>
    <w:rsid w:val="00225D4E"/>
    <w:rsid w:val="00227046"/>
    <w:rsid w:val="00233519"/>
    <w:rsid w:val="0024189B"/>
    <w:rsid w:val="002420D2"/>
    <w:rsid w:val="0026215B"/>
    <w:rsid w:val="002658EE"/>
    <w:rsid w:val="002755CB"/>
    <w:rsid w:val="002808AE"/>
    <w:rsid w:val="00282E8F"/>
    <w:rsid w:val="00293845"/>
    <w:rsid w:val="00294E17"/>
    <w:rsid w:val="00296276"/>
    <w:rsid w:val="002A22CF"/>
    <w:rsid w:val="002A2D4B"/>
    <w:rsid w:val="002A3DE4"/>
    <w:rsid w:val="002B270A"/>
    <w:rsid w:val="002B5BD9"/>
    <w:rsid w:val="002B6549"/>
    <w:rsid w:val="002C4AAF"/>
    <w:rsid w:val="002D01B6"/>
    <w:rsid w:val="002E005D"/>
    <w:rsid w:val="002E3E62"/>
    <w:rsid w:val="002E5556"/>
    <w:rsid w:val="002F449E"/>
    <w:rsid w:val="00300ADA"/>
    <w:rsid w:val="00300EBA"/>
    <w:rsid w:val="003026A8"/>
    <w:rsid w:val="00310527"/>
    <w:rsid w:val="00312C7B"/>
    <w:rsid w:val="00342846"/>
    <w:rsid w:val="00347EBA"/>
    <w:rsid w:val="003565B3"/>
    <w:rsid w:val="003623E9"/>
    <w:rsid w:val="003631B1"/>
    <w:rsid w:val="003713CA"/>
    <w:rsid w:val="00371438"/>
    <w:rsid w:val="00384B98"/>
    <w:rsid w:val="00385B17"/>
    <w:rsid w:val="00386389"/>
    <w:rsid w:val="00386B34"/>
    <w:rsid w:val="003910B9"/>
    <w:rsid w:val="00391695"/>
    <w:rsid w:val="003A0D7D"/>
    <w:rsid w:val="003B0977"/>
    <w:rsid w:val="003B0F49"/>
    <w:rsid w:val="003C5BD9"/>
    <w:rsid w:val="003E743F"/>
    <w:rsid w:val="003F0AA5"/>
    <w:rsid w:val="003F0B00"/>
    <w:rsid w:val="003F2430"/>
    <w:rsid w:val="003F4441"/>
    <w:rsid w:val="00407B91"/>
    <w:rsid w:val="00411C62"/>
    <w:rsid w:val="00415B08"/>
    <w:rsid w:val="004177BE"/>
    <w:rsid w:val="00432E8E"/>
    <w:rsid w:val="00444FD5"/>
    <w:rsid w:val="00457A8F"/>
    <w:rsid w:val="00467E5B"/>
    <w:rsid w:val="00490E99"/>
    <w:rsid w:val="004917B5"/>
    <w:rsid w:val="0049322A"/>
    <w:rsid w:val="00495428"/>
    <w:rsid w:val="004A0842"/>
    <w:rsid w:val="004A773B"/>
    <w:rsid w:val="004B409E"/>
    <w:rsid w:val="004B6C76"/>
    <w:rsid w:val="004C1A3E"/>
    <w:rsid w:val="004C4533"/>
    <w:rsid w:val="004C513C"/>
    <w:rsid w:val="004E3DCA"/>
    <w:rsid w:val="004E4701"/>
    <w:rsid w:val="005024AC"/>
    <w:rsid w:val="00504CF0"/>
    <w:rsid w:val="00506F81"/>
    <w:rsid w:val="00517B57"/>
    <w:rsid w:val="00517F7C"/>
    <w:rsid w:val="00525D95"/>
    <w:rsid w:val="00533E8C"/>
    <w:rsid w:val="00534930"/>
    <w:rsid w:val="00535127"/>
    <w:rsid w:val="00537CDA"/>
    <w:rsid w:val="00542B42"/>
    <w:rsid w:val="00544003"/>
    <w:rsid w:val="00552523"/>
    <w:rsid w:val="0055631E"/>
    <w:rsid w:val="00563E8B"/>
    <w:rsid w:val="00574D9B"/>
    <w:rsid w:val="005767DD"/>
    <w:rsid w:val="00582E13"/>
    <w:rsid w:val="00586905"/>
    <w:rsid w:val="005A234F"/>
    <w:rsid w:val="005A66F7"/>
    <w:rsid w:val="005B6319"/>
    <w:rsid w:val="005C6027"/>
    <w:rsid w:val="005C6FFA"/>
    <w:rsid w:val="005D2D50"/>
    <w:rsid w:val="005D44A6"/>
    <w:rsid w:val="005D70D7"/>
    <w:rsid w:val="005E48B5"/>
    <w:rsid w:val="005F1F6E"/>
    <w:rsid w:val="005F2AB2"/>
    <w:rsid w:val="00603781"/>
    <w:rsid w:val="00610AD0"/>
    <w:rsid w:val="006115BE"/>
    <w:rsid w:val="00613C70"/>
    <w:rsid w:val="00621EEE"/>
    <w:rsid w:val="00623099"/>
    <w:rsid w:val="00641199"/>
    <w:rsid w:val="00643568"/>
    <w:rsid w:val="00643CCE"/>
    <w:rsid w:val="00647A1F"/>
    <w:rsid w:val="00650A0D"/>
    <w:rsid w:val="00672FA9"/>
    <w:rsid w:val="006761E8"/>
    <w:rsid w:val="006763D6"/>
    <w:rsid w:val="0068560C"/>
    <w:rsid w:val="0068702D"/>
    <w:rsid w:val="006B6E63"/>
    <w:rsid w:val="006B7B44"/>
    <w:rsid w:val="006C0A09"/>
    <w:rsid w:val="006C2722"/>
    <w:rsid w:val="006C405D"/>
    <w:rsid w:val="006C581F"/>
    <w:rsid w:val="006E37E3"/>
    <w:rsid w:val="006E635C"/>
    <w:rsid w:val="006E7328"/>
    <w:rsid w:val="0070050F"/>
    <w:rsid w:val="00705134"/>
    <w:rsid w:val="00710ED9"/>
    <w:rsid w:val="00714ADE"/>
    <w:rsid w:val="00734759"/>
    <w:rsid w:val="00736F78"/>
    <w:rsid w:val="007400A7"/>
    <w:rsid w:val="007417E4"/>
    <w:rsid w:val="00741B66"/>
    <w:rsid w:val="0075011C"/>
    <w:rsid w:val="00753DEA"/>
    <w:rsid w:val="00754A9F"/>
    <w:rsid w:val="00754B0A"/>
    <w:rsid w:val="00765E34"/>
    <w:rsid w:val="00767DE0"/>
    <w:rsid w:val="00793276"/>
    <w:rsid w:val="007A496F"/>
    <w:rsid w:val="007B088C"/>
    <w:rsid w:val="007B61E4"/>
    <w:rsid w:val="007B69DE"/>
    <w:rsid w:val="007C1C95"/>
    <w:rsid w:val="007C26FC"/>
    <w:rsid w:val="007C4118"/>
    <w:rsid w:val="007E3A76"/>
    <w:rsid w:val="007F4942"/>
    <w:rsid w:val="008057DC"/>
    <w:rsid w:val="00806A9F"/>
    <w:rsid w:val="00813E53"/>
    <w:rsid w:val="00820EEA"/>
    <w:rsid w:val="00823557"/>
    <w:rsid w:val="0083334D"/>
    <w:rsid w:val="008475AF"/>
    <w:rsid w:val="00851125"/>
    <w:rsid w:val="00852E8C"/>
    <w:rsid w:val="00861CF9"/>
    <w:rsid w:val="00865A15"/>
    <w:rsid w:val="0087149E"/>
    <w:rsid w:val="00871933"/>
    <w:rsid w:val="00882827"/>
    <w:rsid w:val="0088752C"/>
    <w:rsid w:val="00892902"/>
    <w:rsid w:val="00892D81"/>
    <w:rsid w:val="00893AFE"/>
    <w:rsid w:val="008A4076"/>
    <w:rsid w:val="008D7A2D"/>
    <w:rsid w:val="008F2778"/>
    <w:rsid w:val="008F5BC5"/>
    <w:rsid w:val="00910545"/>
    <w:rsid w:val="00911ADA"/>
    <w:rsid w:val="0092052D"/>
    <w:rsid w:val="009205DD"/>
    <w:rsid w:val="0092383E"/>
    <w:rsid w:val="00931BEB"/>
    <w:rsid w:val="00947124"/>
    <w:rsid w:val="00961326"/>
    <w:rsid w:val="00971691"/>
    <w:rsid w:val="00972620"/>
    <w:rsid w:val="00973891"/>
    <w:rsid w:val="00973902"/>
    <w:rsid w:val="00976F9F"/>
    <w:rsid w:val="00977F98"/>
    <w:rsid w:val="00985816"/>
    <w:rsid w:val="00994C59"/>
    <w:rsid w:val="009B6EFC"/>
    <w:rsid w:val="009D6025"/>
    <w:rsid w:val="009E367B"/>
    <w:rsid w:val="009E4998"/>
    <w:rsid w:val="009E6A2E"/>
    <w:rsid w:val="009F3596"/>
    <w:rsid w:val="00A0016F"/>
    <w:rsid w:val="00A14864"/>
    <w:rsid w:val="00A14FEB"/>
    <w:rsid w:val="00A33414"/>
    <w:rsid w:val="00A337A3"/>
    <w:rsid w:val="00A33EC1"/>
    <w:rsid w:val="00A54968"/>
    <w:rsid w:val="00A650F9"/>
    <w:rsid w:val="00A74446"/>
    <w:rsid w:val="00A80544"/>
    <w:rsid w:val="00A91A0B"/>
    <w:rsid w:val="00A97F04"/>
    <w:rsid w:val="00AA14BF"/>
    <w:rsid w:val="00AA1815"/>
    <w:rsid w:val="00AB4F02"/>
    <w:rsid w:val="00AB57DC"/>
    <w:rsid w:val="00AC0718"/>
    <w:rsid w:val="00AD402C"/>
    <w:rsid w:val="00AE156F"/>
    <w:rsid w:val="00AF1DD8"/>
    <w:rsid w:val="00AF26FE"/>
    <w:rsid w:val="00AF2AAC"/>
    <w:rsid w:val="00AF5293"/>
    <w:rsid w:val="00AF7793"/>
    <w:rsid w:val="00B04029"/>
    <w:rsid w:val="00B06A3F"/>
    <w:rsid w:val="00B17611"/>
    <w:rsid w:val="00B17878"/>
    <w:rsid w:val="00B17C16"/>
    <w:rsid w:val="00B214DA"/>
    <w:rsid w:val="00B230AA"/>
    <w:rsid w:val="00B42BBB"/>
    <w:rsid w:val="00B45735"/>
    <w:rsid w:val="00B45836"/>
    <w:rsid w:val="00B55D54"/>
    <w:rsid w:val="00B61D6A"/>
    <w:rsid w:val="00B63223"/>
    <w:rsid w:val="00B73490"/>
    <w:rsid w:val="00B76D68"/>
    <w:rsid w:val="00B80570"/>
    <w:rsid w:val="00B83636"/>
    <w:rsid w:val="00B85B34"/>
    <w:rsid w:val="00B942CC"/>
    <w:rsid w:val="00B9600B"/>
    <w:rsid w:val="00BA57BC"/>
    <w:rsid w:val="00BA748D"/>
    <w:rsid w:val="00BB189A"/>
    <w:rsid w:val="00BB1E5C"/>
    <w:rsid w:val="00BB3EA3"/>
    <w:rsid w:val="00BC108D"/>
    <w:rsid w:val="00BE42F0"/>
    <w:rsid w:val="00BE760B"/>
    <w:rsid w:val="00BF01C3"/>
    <w:rsid w:val="00BF10E4"/>
    <w:rsid w:val="00C0094B"/>
    <w:rsid w:val="00C1109E"/>
    <w:rsid w:val="00C33FD3"/>
    <w:rsid w:val="00C43F9E"/>
    <w:rsid w:val="00C456AA"/>
    <w:rsid w:val="00C5508C"/>
    <w:rsid w:val="00C74A83"/>
    <w:rsid w:val="00C77116"/>
    <w:rsid w:val="00C81B04"/>
    <w:rsid w:val="00C86E9B"/>
    <w:rsid w:val="00C90039"/>
    <w:rsid w:val="00C9432D"/>
    <w:rsid w:val="00C94660"/>
    <w:rsid w:val="00CA0AC6"/>
    <w:rsid w:val="00CA6B7B"/>
    <w:rsid w:val="00CB09C4"/>
    <w:rsid w:val="00CB2449"/>
    <w:rsid w:val="00CB3462"/>
    <w:rsid w:val="00CB751B"/>
    <w:rsid w:val="00CC3018"/>
    <w:rsid w:val="00CC701C"/>
    <w:rsid w:val="00CC7367"/>
    <w:rsid w:val="00CD2137"/>
    <w:rsid w:val="00CE0181"/>
    <w:rsid w:val="00CE2D1E"/>
    <w:rsid w:val="00CE3141"/>
    <w:rsid w:val="00CE7379"/>
    <w:rsid w:val="00CF3BE1"/>
    <w:rsid w:val="00CF6F54"/>
    <w:rsid w:val="00CF78ED"/>
    <w:rsid w:val="00D028B1"/>
    <w:rsid w:val="00D13766"/>
    <w:rsid w:val="00D20CAC"/>
    <w:rsid w:val="00D36F0A"/>
    <w:rsid w:val="00D374CD"/>
    <w:rsid w:val="00D3767F"/>
    <w:rsid w:val="00D54327"/>
    <w:rsid w:val="00D61F4B"/>
    <w:rsid w:val="00D72B56"/>
    <w:rsid w:val="00D80D7A"/>
    <w:rsid w:val="00DA0AE8"/>
    <w:rsid w:val="00DB1DB9"/>
    <w:rsid w:val="00DB26FD"/>
    <w:rsid w:val="00DB3F2B"/>
    <w:rsid w:val="00DB4CB3"/>
    <w:rsid w:val="00DC229D"/>
    <w:rsid w:val="00DD5F06"/>
    <w:rsid w:val="00DD6E76"/>
    <w:rsid w:val="00E11981"/>
    <w:rsid w:val="00E1581F"/>
    <w:rsid w:val="00E236BC"/>
    <w:rsid w:val="00E255EF"/>
    <w:rsid w:val="00E31C6F"/>
    <w:rsid w:val="00E43BC1"/>
    <w:rsid w:val="00E443F6"/>
    <w:rsid w:val="00E47097"/>
    <w:rsid w:val="00E50C1B"/>
    <w:rsid w:val="00E52A1C"/>
    <w:rsid w:val="00E61DE6"/>
    <w:rsid w:val="00E71192"/>
    <w:rsid w:val="00E7644D"/>
    <w:rsid w:val="00E84AEA"/>
    <w:rsid w:val="00EA4D9A"/>
    <w:rsid w:val="00EB1A71"/>
    <w:rsid w:val="00EB72EA"/>
    <w:rsid w:val="00EC4BC7"/>
    <w:rsid w:val="00EC64D3"/>
    <w:rsid w:val="00ED4C1E"/>
    <w:rsid w:val="00EF2247"/>
    <w:rsid w:val="00EF27AC"/>
    <w:rsid w:val="00F06CD1"/>
    <w:rsid w:val="00F115B8"/>
    <w:rsid w:val="00F20CC0"/>
    <w:rsid w:val="00F230DB"/>
    <w:rsid w:val="00F33D92"/>
    <w:rsid w:val="00F37DCD"/>
    <w:rsid w:val="00F4029C"/>
    <w:rsid w:val="00F43952"/>
    <w:rsid w:val="00F51AC6"/>
    <w:rsid w:val="00F5565E"/>
    <w:rsid w:val="00F83F5C"/>
    <w:rsid w:val="00F869BA"/>
    <w:rsid w:val="00FA0514"/>
    <w:rsid w:val="00FA5D8C"/>
    <w:rsid w:val="00FB29E2"/>
    <w:rsid w:val="00FC442C"/>
    <w:rsid w:val="00FD04E7"/>
    <w:rsid w:val="00FD21E4"/>
    <w:rsid w:val="00FD2B1D"/>
    <w:rsid w:val="00FD3D0E"/>
    <w:rsid w:val="00FD47CD"/>
    <w:rsid w:val="00FF12A0"/>
    <w:rsid w:val="00FF2A11"/>
    <w:rsid w:val="00FF65CA"/>
    <w:rsid w:val="00FF6B8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67840"/>
    <w:pPr>
      <w:keepNext/>
      <w:keepLines/>
      <w:numPr>
        <w:ilvl w:val="2"/>
        <w:numId w:val="4"/>
      </w:numPr>
      <w:tabs>
        <w:tab w:val="clear" w:pos="1134"/>
        <w:tab w:val="num" w:pos="709"/>
      </w:tabs>
      <w:suppressAutoHyphens/>
      <w:spacing w:before="480" w:after="240"/>
      <w:ind w:left="709" w:hanging="709"/>
      <w:jc w:val="left"/>
      <w:outlineLvl w:val="2"/>
    </w:pPr>
    <w:rPr>
      <w:b/>
      <w:sz w:val="24"/>
      <w:szCs w:val="24"/>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167840"/>
    <w:rPr>
      <w:b/>
      <w:sz w:val="24"/>
      <w:szCs w:val="24"/>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35"/>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 w:type="character" w:customStyle="1" w:styleId="katex-mathml">
    <w:name w:val="katex-mathml"/>
    <w:basedOn w:val="Absatz-Standardschriftart"/>
    <w:rsid w:val="00BF01C3"/>
  </w:style>
  <w:style w:type="character" w:customStyle="1" w:styleId="mord">
    <w:name w:val="mord"/>
    <w:basedOn w:val="Absatz-Standardschriftart"/>
    <w:rsid w:val="00BF01C3"/>
  </w:style>
  <w:style w:type="character" w:customStyle="1" w:styleId="mbin">
    <w:name w:val="mbin"/>
    <w:basedOn w:val="Absatz-Standardschriftart"/>
    <w:rsid w:val="00BF01C3"/>
  </w:style>
  <w:style w:type="character" w:customStyle="1" w:styleId="vlist-s">
    <w:name w:val="vlist-s"/>
    <w:basedOn w:val="Absatz-Standardschriftart"/>
    <w:rsid w:val="00BF01C3"/>
  </w:style>
  <w:style w:type="character" w:styleId="Fett0">
    <w:name w:val="Strong"/>
    <w:basedOn w:val="Absatz-Standardschriftart"/>
    <w:uiPriority w:val="22"/>
    <w:qFormat/>
    <w:rsid w:val="003E743F"/>
    <w:rPr>
      <w:b/>
      <w:bCs/>
    </w:rPr>
  </w:style>
  <w:style w:type="character" w:styleId="Platzhaltertext">
    <w:name w:val="Placeholder Text"/>
    <w:basedOn w:val="Absatz-Standardschriftart"/>
    <w:uiPriority w:val="99"/>
    <w:semiHidden/>
    <w:rsid w:val="006C2722"/>
    <w:rPr>
      <w:color w:val="808080"/>
    </w:rPr>
  </w:style>
  <w:style w:type="character" w:customStyle="1" w:styleId="mrel">
    <w:name w:val="mrel"/>
    <w:basedOn w:val="Absatz-Standardschriftart"/>
    <w:rsid w:val="00D72B56"/>
  </w:style>
  <w:style w:type="paragraph" w:customStyle="1" w:styleId="SP6122919">
    <w:name w:val="SP.6.122919"/>
    <w:basedOn w:val="Standard"/>
    <w:next w:val="Standard"/>
    <w:uiPriority w:val="99"/>
    <w:rsid w:val="00B45735"/>
    <w:pPr>
      <w:autoSpaceDE w:val="0"/>
      <w:autoSpaceDN w:val="0"/>
      <w:adjustRightInd w:val="0"/>
      <w:spacing w:line="240" w:lineRule="auto"/>
      <w:jc w:val="left"/>
    </w:pPr>
    <w:rPr>
      <w:sz w:val="24"/>
      <w:szCs w:val="24"/>
    </w:rPr>
  </w:style>
  <w:style w:type="character" w:customStyle="1" w:styleId="SC62526">
    <w:name w:val="SC.6.2526"/>
    <w:uiPriority w:val="99"/>
    <w:rsid w:val="00B45735"/>
    <w:rPr>
      <w:color w:val="000000"/>
      <w:sz w:val="20"/>
      <w:szCs w:val="20"/>
    </w:rPr>
  </w:style>
  <w:style w:type="table" w:styleId="Tabellenraster">
    <w:name w:val="Table Grid"/>
    <w:basedOn w:val="NormaleTabelle"/>
    <w:uiPriority w:val="59"/>
    <w:rsid w:val="00A33E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ichtaufgelsteErwhnung">
    <w:name w:val="Unresolved Mention"/>
    <w:basedOn w:val="Absatz-Standardschriftart"/>
    <w:uiPriority w:val="99"/>
    <w:semiHidden/>
    <w:unhideWhenUsed/>
    <w:rsid w:val="00CB751B"/>
    <w:rPr>
      <w:color w:val="605E5C"/>
      <w:shd w:val="clear" w:color="auto" w:fill="E1DFDD"/>
    </w:rPr>
  </w:style>
  <w:style w:type="character" w:styleId="BesuchterLink">
    <w:name w:val="FollowedHyperlink"/>
    <w:basedOn w:val="Absatz-Standardschriftart"/>
    <w:uiPriority w:val="99"/>
    <w:semiHidden/>
    <w:unhideWhenUsed/>
    <w:rsid w:val="00CB751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518039">
      <w:bodyDiv w:val="1"/>
      <w:marLeft w:val="0"/>
      <w:marRight w:val="0"/>
      <w:marTop w:val="0"/>
      <w:marBottom w:val="0"/>
      <w:divBdr>
        <w:top w:val="none" w:sz="0" w:space="0" w:color="auto"/>
        <w:left w:val="none" w:sz="0" w:space="0" w:color="auto"/>
        <w:bottom w:val="none" w:sz="0" w:space="0" w:color="auto"/>
        <w:right w:val="none" w:sz="0" w:space="0" w:color="auto"/>
      </w:divBdr>
    </w:div>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32312962">
      <w:bodyDiv w:val="1"/>
      <w:marLeft w:val="0"/>
      <w:marRight w:val="0"/>
      <w:marTop w:val="0"/>
      <w:marBottom w:val="0"/>
      <w:divBdr>
        <w:top w:val="none" w:sz="0" w:space="0" w:color="auto"/>
        <w:left w:val="none" w:sz="0" w:space="0" w:color="auto"/>
        <w:bottom w:val="none" w:sz="0" w:space="0" w:color="auto"/>
        <w:right w:val="none" w:sz="0" w:space="0" w:color="auto"/>
      </w:divBdr>
    </w:div>
    <w:div w:id="40062531">
      <w:bodyDiv w:val="1"/>
      <w:marLeft w:val="0"/>
      <w:marRight w:val="0"/>
      <w:marTop w:val="0"/>
      <w:marBottom w:val="0"/>
      <w:divBdr>
        <w:top w:val="none" w:sz="0" w:space="0" w:color="auto"/>
        <w:left w:val="none" w:sz="0" w:space="0" w:color="auto"/>
        <w:bottom w:val="none" w:sz="0" w:space="0" w:color="auto"/>
        <w:right w:val="none" w:sz="0" w:space="0" w:color="auto"/>
      </w:divBdr>
      <w:divsChild>
        <w:div w:id="202060316">
          <w:marLeft w:val="0"/>
          <w:marRight w:val="0"/>
          <w:marTop w:val="0"/>
          <w:marBottom w:val="0"/>
          <w:divBdr>
            <w:top w:val="none" w:sz="0" w:space="0" w:color="auto"/>
            <w:left w:val="none" w:sz="0" w:space="0" w:color="auto"/>
            <w:bottom w:val="none" w:sz="0" w:space="0" w:color="auto"/>
            <w:right w:val="none" w:sz="0" w:space="0" w:color="auto"/>
          </w:divBdr>
          <w:divsChild>
            <w:div w:id="1506557009">
              <w:marLeft w:val="0"/>
              <w:marRight w:val="0"/>
              <w:marTop w:val="0"/>
              <w:marBottom w:val="0"/>
              <w:divBdr>
                <w:top w:val="none" w:sz="0" w:space="0" w:color="auto"/>
                <w:left w:val="none" w:sz="0" w:space="0" w:color="auto"/>
                <w:bottom w:val="none" w:sz="0" w:space="0" w:color="auto"/>
                <w:right w:val="none" w:sz="0" w:space="0" w:color="auto"/>
              </w:divBdr>
              <w:divsChild>
                <w:div w:id="916209664">
                  <w:marLeft w:val="0"/>
                  <w:marRight w:val="0"/>
                  <w:marTop w:val="0"/>
                  <w:marBottom w:val="0"/>
                  <w:divBdr>
                    <w:top w:val="none" w:sz="0" w:space="0" w:color="auto"/>
                    <w:left w:val="none" w:sz="0" w:space="0" w:color="auto"/>
                    <w:bottom w:val="none" w:sz="0" w:space="0" w:color="auto"/>
                    <w:right w:val="none" w:sz="0" w:space="0" w:color="auto"/>
                  </w:divBdr>
                  <w:divsChild>
                    <w:div w:id="1664432517">
                      <w:marLeft w:val="0"/>
                      <w:marRight w:val="0"/>
                      <w:marTop w:val="0"/>
                      <w:marBottom w:val="0"/>
                      <w:divBdr>
                        <w:top w:val="none" w:sz="0" w:space="0" w:color="auto"/>
                        <w:left w:val="none" w:sz="0" w:space="0" w:color="auto"/>
                        <w:bottom w:val="none" w:sz="0" w:space="0" w:color="auto"/>
                        <w:right w:val="none" w:sz="0" w:space="0" w:color="auto"/>
                      </w:divBdr>
                      <w:divsChild>
                        <w:div w:id="2066828846">
                          <w:marLeft w:val="0"/>
                          <w:marRight w:val="0"/>
                          <w:marTop w:val="0"/>
                          <w:marBottom w:val="0"/>
                          <w:divBdr>
                            <w:top w:val="none" w:sz="0" w:space="0" w:color="auto"/>
                            <w:left w:val="none" w:sz="0" w:space="0" w:color="auto"/>
                            <w:bottom w:val="none" w:sz="0" w:space="0" w:color="auto"/>
                            <w:right w:val="none" w:sz="0" w:space="0" w:color="auto"/>
                          </w:divBdr>
                          <w:divsChild>
                            <w:div w:id="459425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6811278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4883504">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97601616">
      <w:bodyDiv w:val="1"/>
      <w:marLeft w:val="0"/>
      <w:marRight w:val="0"/>
      <w:marTop w:val="0"/>
      <w:marBottom w:val="0"/>
      <w:divBdr>
        <w:top w:val="none" w:sz="0" w:space="0" w:color="auto"/>
        <w:left w:val="none" w:sz="0" w:space="0" w:color="auto"/>
        <w:bottom w:val="none" w:sz="0" w:space="0" w:color="auto"/>
        <w:right w:val="none" w:sz="0" w:space="0" w:color="auto"/>
      </w:divBdr>
    </w:div>
    <w:div w:id="103575333">
      <w:bodyDiv w:val="1"/>
      <w:marLeft w:val="0"/>
      <w:marRight w:val="0"/>
      <w:marTop w:val="0"/>
      <w:marBottom w:val="0"/>
      <w:divBdr>
        <w:top w:val="none" w:sz="0" w:space="0" w:color="auto"/>
        <w:left w:val="none" w:sz="0" w:space="0" w:color="auto"/>
        <w:bottom w:val="none" w:sz="0" w:space="0" w:color="auto"/>
        <w:right w:val="none" w:sz="0" w:space="0" w:color="auto"/>
      </w:divBdr>
    </w:div>
    <w:div w:id="106048881">
      <w:bodyDiv w:val="1"/>
      <w:marLeft w:val="0"/>
      <w:marRight w:val="0"/>
      <w:marTop w:val="0"/>
      <w:marBottom w:val="0"/>
      <w:divBdr>
        <w:top w:val="none" w:sz="0" w:space="0" w:color="auto"/>
        <w:left w:val="none" w:sz="0" w:space="0" w:color="auto"/>
        <w:bottom w:val="none" w:sz="0" w:space="0" w:color="auto"/>
        <w:right w:val="none" w:sz="0" w:space="0" w:color="auto"/>
      </w:divBdr>
    </w:div>
    <w:div w:id="111290304">
      <w:bodyDiv w:val="1"/>
      <w:marLeft w:val="0"/>
      <w:marRight w:val="0"/>
      <w:marTop w:val="0"/>
      <w:marBottom w:val="0"/>
      <w:divBdr>
        <w:top w:val="none" w:sz="0" w:space="0" w:color="auto"/>
        <w:left w:val="none" w:sz="0" w:space="0" w:color="auto"/>
        <w:bottom w:val="none" w:sz="0" w:space="0" w:color="auto"/>
        <w:right w:val="none" w:sz="0" w:space="0" w:color="auto"/>
      </w:divBdr>
    </w:div>
    <w:div w:id="121922058">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160777268">
      <w:bodyDiv w:val="1"/>
      <w:marLeft w:val="0"/>
      <w:marRight w:val="0"/>
      <w:marTop w:val="0"/>
      <w:marBottom w:val="0"/>
      <w:divBdr>
        <w:top w:val="none" w:sz="0" w:space="0" w:color="auto"/>
        <w:left w:val="none" w:sz="0" w:space="0" w:color="auto"/>
        <w:bottom w:val="none" w:sz="0" w:space="0" w:color="auto"/>
        <w:right w:val="none" w:sz="0" w:space="0" w:color="auto"/>
      </w:divBdr>
    </w:div>
    <w:div w:id="167335922">
      <w:bodyDiv w:val="1"/>
      <w:marLeft w:val="0"/>
      <w:marRight w:val="0"/>
      <w:marTop w:val="0"/>
      <w:marBottom w:val="0"/>
      <w:divBdr>
        <w:top w:val="none" w:sz="0" w:space="0" w:color="auto"/>
        <w:left w:val="none" w:sz="0" w:space="0" w:color="auto"/>
        <w:bottom w:val="none" w:sz="0" w:space="0" w:color="auto"/>
        <w:right w:val="none" w:sz="0" w:space="0" w:color="auto"/>
      </w:divBdr>
    </w:div>
    <w:div w:id="186455479">
      <w:bodyDiv w:val="1"/>
      <w:marLeft w:val="0"/>
      <w:marRight w:val="0"/>
      <w:marTop w:val="0"/>
      <w:marBottom w:val="0"/>
      <w:divBdr>
        <w:top w:val="none" w:sz="0" w:space="0" w:color="auto"/>
        <w:left w:val="none" w:sz="0" w:space="0" w:color="auto"/>
        <w:bottom w:val="none" w:sz="0" w:space="0" w:color="auto"/>
        <w:right w:val="none" w:sz="0" w:space="0" w:color="auto"/>
      </w:divBdr>
    </w:div>
    <w:div w:id="220143700">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42763545">
      <w:bodyDiv w:val="1"/>
      <w:marLeft w:val="0"/>
      <w:marRight w:val="0"/>
      <w:marTop w:val="0"/>
      <w:marBottom w:val="0"/>
      <w:divBdr>
        <w:top w:val="none" w:sz="0" w:space="0" w:color="auto"/>
        <w:left w:val="none" w:sz="0" w:space="0" w:color="auto"/>
        <w:bottom w:val="none" w:sz="0" w:space="0" w:color="auto"/>
        <w:right w:val="none" w:sz="0" w:space="0" w:color="auto"/>
      </w:divBdr>
    </w:div>
    <w:div w:id="269825665">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287735654">
      <w:bodyDiv w:val="1"/>
      <w:marLeft w:val="0"/>
      <w:marRight w:val="0"/>
      <w:marTop w:val="0"/>
      <w:marBottom w:val="0"/>
      <w:divBdr>
        <w:top w:val="none" w:sz="0" w:space="0" w:color="auto"/>
        <w:left w:val="none" w:sz="0" w:space="0" w:color="auto"/>
        <w:bottom w:val="none" w:sz="0" w:space="0" w:color="auto"/>
        <w:right w:val="none" w:sz="0" w:space="0" w:color="auto"/>
      </w:divBdr>
    </w:div>
    <w:div w:id="302736206">
      <w:bodyDiv w:val="1"/>
      <w:marLeft w:val="0"/>
      <w:marRight w:val="0"/>
      <w:marTop w:val="0"/>
      <w:marBottom w:val="0"/>
      <w:divBdr>
        <w:top w:val="none" w:sz="0" w:space="0" w:color="auto"/>
        <w:left w:val="none" w:sz="0" w:space="0" w:color="auto"/>
        <w:bottom w:val="none" w:sz="0" w:space="0" w:color="auto"/>
        <w:right w:val="none" w:sz="0" w:space="0" w:color="auto"/>
      </w:divBdr>
    </w:div>
    <w:div w:id="33280169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68602929">
      <w:bodyDiv w:val="1"/>
      <w:marLeft w:val="0"/>
      <w:marRight w:val="0"/>
      <w:marTop w:val="0"/>
      <w:marBottom w:val="0"/>
      <w:divBdr>
        <w:top w:val="none" w:sz="0" w:space="0" w:color="auto"/>
        <w:left w:val="none" w:sz="0" w:space="0" w:color="auto"/>
        <w:bottom w:val="none" w:sz="0" w:space="0" w:color="auto"/>
        <w:right w:val="none" w:sz="0" w:space="0" w:color="auto"/>
      </w:divBdr>
    </w:div>
    <w:div w:id="380178748">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394744877">
      <w:bodyDiv w:val="1"/>
      <w:marLeft w:val="0"/>
      <w:marRight w:val="0"/>
      <w:marTop w:val="0"/>
      <w:marBottom w:val="0"/>
      <w:divBdr>
        <w:top w:val="none" w:sz="0" w:space="0" w:color="auto"/>
        <w:left w:val="none" w:sz="0" w:space="0" w:color="auto"/>
        <w:bottom w:val="none" w:sz="0" w:space="0" w:color="auto"/>
        <w:right w:val="none" w:sz="0" w:space="0" w:color="auto"/>
      </w:divBdr>
    </w:div>
    <w:div w:id="404764373">
      <w:bodyDiv w:val="1"/>
      <w:marLeft w:val="0"/>
      <w:marRight w:val="0"/>
      <w:marTop w:val="0"/>
      <w:marBottom w:val="0"/>
      <w:divBdr>
        <w:top w:val="none" w:sz="0" w:space="0" w:color="auto"/>
        <w:left w:val="none" w:sz="0" w:space="0" w:color="auto"/>
        <w:bottom w:val="none" w:sz="0" w:space="0" w:color="auto"/>
        <w:right w:val="none" w:sz="0" w:space="0" w:color="auto"/>
      </w:divBdr>
    </w:div>
    <w:div w:id="410661213">
      <w:bodyDiv w:val="1"/>
      <w:marLeft w:val="0"/>
      <w:marRight w:val="0"/>
      <w:marTop w:val="0"/>
      <w:marBottom w:val="0"/>
      <w:divBdr>
        <w:top w:val="none" w:sz="0" w:space="0" w:color="auto"/>
        <w:left w:val="none" w:sz="0" w:space="0" w:color="auto"/>
        <w:bottom w:val="none" w:sz="0" w:space="0" w:color="auto"/>
        <w:right w:val="none" w:sz="0" w:space="0" w:color="auto"/>
      </w:divBdr>
    </w:div>
    <w:div w:id="416026136">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479225295">
      <w:bodyDiv w:val="1"/>
      <w:marLeft w:val="0"/>
      <w:marRight w:val="0"/>
      <w:marTop w:val="0"/>
      <w:marBottom w:val="0"/>
      <w:divBdr>
        <w:top w:val="none" w:sz="0" w:space="0" w:color="auto"/>
        <w:left w:val="none" w:sz="0" w:space="0" w:color="auto"/>
        <w:bottom w:val="none" w:sz="0" w:space="0" w:color="auto"/>
        <w:right w:val="none" w:sz="0" w:space="0" w:color="auto"/>
      </w:divBdr>
    </w:div>
    <w:div w:id="480314265">
      <w:bodyDiv w:val="1"/>
      <w:marLeft w:val="0"/>
      <w:marRight w:val="0"/>
      <w:marTop w:val="0"/>
      <w:marBottom w:val="0"/>
      <w:divBdr>
        <w:top w:val="none" w:sz="0" w:space="0" w:color="auto"/>
        <w:left w:val="none" w:sz="0" w:space="0" w:color="auto"/>
        <w:bottom w:val="none" w:sz="0" w:space="0" w:color="auto"/>
        <w:right w:val="none" w:sz="0" w:space="0" w:color="auto"/>
      </w:divBdr>
    </w:div>
    <w:div w:id="489909528">
      <w:bodyDiv w:val="1"/>
      <w:marLeft w:val="0"/>
      <w:marRight w:val="0"/>
      <w:marTop w:val="0"/>
      <w:marBottom w:val="0"/>
      <w:divBdr>
        <w:top w:val="none" w:sz="0" w:space="0" w:color="auto"/>
        <w:left w:val="none" w:sz="0" w:space="0" w:color="auto"/>
        <w:bottom w:val="none" w:sz="0" w:space="0" w:color="auto"/>
        <w:right w:val="none" w:sz="0" w:space="0" w:color="auto"/>
      </w:divBdr>
    </w:div>
    <w:div w:id="501160429">
      <w:bodyDiv w:val="1"/>
      <w:marLeft w:val="0"/>
      <w:marRight w:val="0"/>
      <w:marTop w:val="0"/>
      <w:marBottom w:val="0"/>
      <w:divBdr>
        <w:top w:val="none" w:sz="0" w:space="0" w:color="auto"/>
        <w:left w:val="none" w:sz="0" w:space="0" w:color="auto"/>
        <w:bottom w:val="none" w:sz="0" w:space="0" w:color="auto"/>
        <w:right w:val="none" w:sz="0" w:space="0" w:color="auto"/>
      </w:divBdr>
    </w:div>
    <w:div w:id="532040827">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61261188">
      <w:bodyDiv w:val="1"/>
      <w:marLeft w:val="0"/>
      <w:marRight w:val="0"/>
      <w:marTop w:val="0"/>
      <w:marBottom w:val="0"/>
      <w:divBdr>
        <w:top w:val="none" w:sz="0" w:space="0" w:color="auto"/>
        <w:left w:val="none" w:sz="0" w:space="0" w:color="auto"/>
        <w:bottom w:val="none" w:sz="0" w:space="0" w:color="auto"/>
        <w:right w:val="none" w:sz="0" w:space="0" w:color="auto"/>
      </w:divBdr>
    </w:div>
    <w:div w:id="575941632">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594286175">
      <w:bodyDiv w:val="1"/>
      <w:marLeft w:val="0"/>
      <w:marRight w:val="0"/>
      <w:marTop w:val="0"/>
      <w:marBottom w:val="0"/>
      <w:divBdr>
        <w:top w:val="none" w:sz="0" w:space="0" w:color="auto"/>
        <w:left w:val="none" w:sz="0" w:space="0" w:color="auto"/>
        <w:bottom w:val="none" w:sz="0" w:space="0" w:color="auto"/>
        <w:right w:val="none" w:sz="0" w:space="0" w:color="auto"/>
      </w:divBdr>
    </w:div>
    <w:div w:id="600332854">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2762056">
      <w:bodyDiv w:val="1"/>
      <w:marLeft w:val="0"/>
      <w:marRight w:val="0"/>
      <w:marTop w:val="0"/>
      <w:marBottom w:val="0"/>
      <w:divBdr>
        <w:top w:val="none" w:sz="0" w:space="0" w:color="auto"/>
        <w:left w:val="none" w:sz="0" w:space="0" w:color="auto"/>
        <w:bottom w:val="none" w:sz="0" w:space="0" w:color="auto"/>
        <w:right w:val="none" w:sz="0" w:space="0" w:color="auto"/>
      </w:divBdr>
    </w:div>
    <w:div w:id="60650136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629288940">
      <w:bodyDiv w:val="1"/>
      <w:marLeft w:val="0"/>
      <w:marRight w:val="0"/>
      <w:marTop w:val="0"/>
      <w:marBottom w:val="0"/>
      <w:divBdr>
        <w:top w:val="none" w:sz="0" w:space="0" w:color="auto"/>
        <w:left w:val="none" w:sz="0" w:space="0" w:color="auto"/>
        <w:bottom w:val="none" w:sz="0" w:space="0" w:color="auto"/>
        <w:right w:val="none" w:sz="0" w:space="0" w:color="auto"/>
      </w:divBdr>
    </w:div>
    <w:div w:id="631063681">
      <w:bodyDiv w:val="1"/>
      <w:marLeft w:val="0"/>
      <w:marRight w:val="0"/>
      <w:marTop w:val="0"/>
      <w:marBottom w:val="0"/>
      <w:divBdr>
        <w:top w:val="none" w:sz="0" w:space="0" w:color="auto"/>
        <w:left w:val="none" w:sz="0" w:space="0" w:color="auto"/>
        <w:bottom w:val="none" w:sz="0" w:space="0" w:color="auto"/>
        <w:right w:val="none" w:sz="0" w:space="0" w:color="auto"/>
      </w:divBdr>
    </w:div>
    <w:div w:id="636838029">
      <w:bodyDiv w:val="1"/>
      <w:marLeft w:val="0"/>
      <w:marRight w:val="0"/>
      <w:marTop w:val="0"/>
      <w:marBottom w:val="0"/>
      <w:divBdr>
        <w:top w:val="none" w:sz="0" w:space="0" w:color="auto"/>
        <w:left w:val="none" w:sz="0" w:space="0" w:color="auto"/>
        <w:bottom w:val="none" w:sz="0" w:space="0" w:color="auto"/>
        <w:right w:val="none" w:sz="0" w:space="0" w:color="auto"/>
      </w:divBdr>
    </w:div>
    <w:div w:id="677970115">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21028243">
      <w:bodyDiv w:val="1"/>
      <w:marLeft w:val="0"/>
      <w:marRight w:val="0"/>
      <w:marTop w:val="0"/>
      <w:marBottom w:val="0"/>
      <w:divBdr>
        <w:top w:val="none" w:sz="0" w:space="0" w:color="auto"/>
        <w:left w:val="none" w:sz="0" w:space="0" w:color="auto"/>
        <w:bottom w:val="none" w:sz="0" w:space="0" w:color="auto"/>
        <w:right w:val="none" w:sz="0" w:space="0" w:color="auto"/>
      </w:divBdr>
    </w:div>
    <w:div w:id="736438568">
      <w:bodyDiv w:val="1"/>
      <w:marLeft w:val="0"/>
      <w:marRight w:val="0"/>
      <w:marTop w:val="0"/>
      <w:marBottom w:val="0"/>
      <w:divBdr>
        <w:top w:val="none" w:sz="0" w:space="0" w:color="auto"/>
        <w:left w:val="none" w:sz="0" w:space="0" w:color="auto"/>
        <w:bottom w:val="none" w:sz="0" w:space="0" w:color="auto"/>
        <w:right w:val="none" w:sz="0" w:space="0" w:color="auto"/>
      </w:divBdr>
    </w:div>
    <w:div w:id="736439690">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4077911">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6334727">
      <w:bodyDiv w:val="1"/>
      <w:marLeft w:val="0"/>
      <w:marRight w:val="0"/>
      <w:marTop w:val="0"/>
      <w:marBottom w:val="0"/>
      <w:divBdr>
        <w:top w:val="none" w:sz="0" w:space="0" w:color="auto"/>
        <w:left w:val="none" w:sz="0" w:space="0" w:color="auto"/>
        <w:bottom w:val="none" w:sz="0" w:space="0" w:color="auto"/>
        <w:right w:val="none" w:sz="0" w:space="0" w:color="auto"/>
      </w:divBdr>
    </w:div>
    <w:div w:id="817650336">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20274222">
      <w:bodyDiv w:val="1"/>
      <w:marLeft w:val="0"/>
      <w:marRight w:val="0"/>
      <w:marTop w:val="0"/>
      <w:marBottom w:val="0"/>
      <w:divBdr>
        <w:top w:val="none" w:sz="0" w:space="0" w:color="auto"/>
        <w:left w:val="none" w:sz="0" w:space="0" w:color="auto"/>
        <w:bottom w:val="none" w:sz="0" w:space="0" w:color="auto"/>
        <w:right w:val="none" w:sz="0" w:space="0" w:color="auto"/>
      </w:divBdr>
    </w:div>
    <w:div w:id="864296308">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890268276">
      <w:bodyDiv w:val="1"/>
      <w:marLeft w:val="0"/>
      <w:marRight w:val="0"/>
      <w:marTop w:val="0"/>
      <w:marBottom w:val="0"/>
      <w:divBdr>
        <w:top w:val="none" w:sz="0" w:space="0" w:color="auto"/>
        <w:left w:val="none" w:sz="0" w:space="0" w:color="auto"/>
        <w:bottom w:val="none" w:sz="0" w:space="0" w:color="auto"/>
        <w:right w:val="none" w:sz="0" w:space="0" w:color="auto"/>
      </w:divBdr>
    </w:div>
    <w:div w:id="893664420">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970597622">
      <w:bodyDiv w:val="1"/>
      <w:marLeft w:val="0"/>
      <w:marRight w:val="0"/>
      <w:marTop w:val="0"/>
      <w:marBottom w:val="0"/>
      <w:divBdr>
        <w:top w:val="none" w:sz="0" w:space="0" w:color="auto"/>
        <w:left w:val="none" w:sz="0" w:space="0" w:color="auto"/>
        <w:bottom w:val="none" w:sz="0" w:space="0" w:color="auto"/>
        <w:right w:val="none" w:sz="0" w:space="0" w:color="auto"/>
      </w:divBdr>
    </w:div>
    <w:div w:id="984435546">
      <w:bodyDiv w:val="1"/>
      <w:marLeft w:val="0"/>
      <w:marRight w:val="0"/>
      <w:marTop w:val="0"/>
      <w:marBottom w:val="0"/>
      <w:divBdr>
        <w:top w:val="none" w:sz="0" w:space="0" w:color="auto"/>
        <w:left w:val="none" w:sz="0" w:space="0" w:color="auto"/>
        <w:bottom w:val="none" w:sz="0" w:space="0" w:color="auto"/>
        <w:right w:val="none" w:sz="0" w:space="0" w:color="auto"/>
      </w:divBdr>
    </w:div>
    <w:div w:id="994332627">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30300632">
      <w:bodyDiv w:val="1"/>
      <w:marLeft w:val="0"/>
      <w:marRight w:val="0"/>
      <w:marTop w:val="0"/>
      <w:marBottom w:val="0"/>
      <w:divBdr>
        <w:top w:val="none" w:sz="0" w:space="0" w:color="auto"/>
        <w:left w:val="none" w:sz="0" w:space="0" w:color="auto"/>
        <w:bottom w:val="none" w:sz="0" w:space="0" w:color="auto"/>
        <w:right w:val="none" w:sz="0" w:space="0" w:color="auto"/>
      </w:divBdr>
    </w:div>
    <w:div w:id="1044212986">
      <w:bodyDiv w:val="1"/>
      <w:marLeft w:val="0"/>
      <w:marRight w:val="0"/>
      <w:marTop w:val="0"/>
      <w:marBottom w:val="0"/>
      <w:divBdr>
        <w:top w:val="none" w:sz="0" w:space="0" w:color="auto"/>
        <w:left w:val="none" w:sz="0" w:space="0" w:color="auto"/>
        <w:bottom w:val="none" w:sz="0" w:space="0" w:color="auto"/>
        <w:right w:val="none" w:sz="0" w:space="0" w:color="auto"/>
      </w:divBdr>
    </w:div>
    <w:div w:id="1063597898">
      <w:bodyDiv w:val="1"/>
      <w:marLeft w:val="0"/>
      <w:marRight w:val="0"/>
      <w:marTop w:val="0"/>
      <w:marBottom w:val="0"/>
      <w:divBdr>
        <w:top w:val="none" w:sz="0" w:space="0" w:color="auto"/>
        <w:left w:val="none" w:sz="0" w:space="0" w:color="auto"/>
        <w:bottom w:val="none" w:sz="0" w:space="0" w:color="auto"/>
        <w:right w:val="none" w:sz="0" w:space="0" w:color="auto"/>
      </w:divBdr>
    </w:div>
    <w:div w:id="1065303428">
      <w:bodyDiv w:val="1"/>
      <w:marLeft w:val="0"/>
      <w:marRight w:val="0"/>
      <w:marTop w:val="0"/>
      <w:marBottom w:val="0"/>
      <w:divBdr>
        <w:top w:val="none" w:sz="0" w:space="0" w:color="auto"/>
        <w:left w:val="none" w:sz="0" w:space="0" w:color="auto"/>
        <w:bottom w:val="none" w:sz="0" w:space="0" w:color="auto"/>
        <w:right w:val="none" w:sz="0" w:space="0" w:color="auto"/>
      </w:divBdr>
    </w:div>
    <w:div w:id="1067605679">
      <w:bodyDiv w:val="1"/>
      <w:marLeft w:val="0"/>
      <w:marRight w:val="0"/>
      <w:marTop w:val="0"/>
      <w:marBottom w:val="0"/>
      <w:divBdr>
        <w:top w:val="none" w:sz="0" w:space="0" w:color="auto"/>
        <w:left w:val="none" w:sz="0" w:space="0" w:color="auto"/>
        <w:bottom w:val="none" w:sz="0" w:space="0" w:color="auto"/>
        <w:right w:val="none" w:sz="0" w:space="0" w:color="auto"/>
      </w:divBdr>
    </w:div>
    <w:div w:id="1074857266">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27353797">
      <w:bodyDiv w:val="1"/>
      <w:marLeft w:val="0"/>
      <w:marRight w:val="0"/>
      <w:marTop w:val="0"/>
      <w:marBottom w:val="0"/>
      <w:divBdr>
        <w:top w:val="none" w:sz="0" w:space="0" w:color="auto"/>
        <w:left w:val="none" w:sz="0" w:space="0" w:color="auto"/>
        <w:bottom w:val="none" w:sz="0" w:space="0" w:color="auto"/>
        <w:right w:val="none" w:sz="0" w:space="0" w:color="auto"/>
      </w:divBdr>
    </w:div>
    <w:div w:id="1128358447">
      <w:bodyDiv w:val="1"/>
      <w:marLeft w:val="0"/>
      <w:marRight w:val="0"/>
      <w:marTop w:val="0"/>
      <w:marBottom w:val="0"/>
      <w:divBdr>
        <w:top w:val="none" w:sz="0" w:space="0" w:color="auto"/>
        <w:left w:val="none" w:sz="0" w:space="0" w:color="auto"/>
        <w:bottom w:val="none" w:sz="0" w:space="0" w:color="auto"/>
        <w:right w:val="none" w:sz="0" w:space="0" w:color="auto"/>
      </w:divBdr>
    </w:div>
    <w:div w:id="1138261327">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49857988">
      <w:bodyDiv w:val="1"/>
      <w:marLeft w:val="0"/>
      <w:marRight w:val="0"/>
      <w:marTop w:val="0"/>
      <w:marBottom w:val="0"/>
      <w:divBdr>
        <w:top w:val="none" w:sz="0" w:space="0" w:color="auto"/>
        <w:left w:val="none" w:sz="0" w:space="0" w:color="auto"/>
        <w:bottom w:val="none" w:sz="0" w:space="0" w:color="auto"/>
        <w:right w:val="none" w:sz="0" w:space="0" w:color="auto"/>
      </w:divBdr>
    </w:div>
    <w:div w:id="1154952623">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77649050">
      <w:bodyDiv w:val="1"/>
      <w:marLeft w:val="0"/>
      <w:marRight w:val="0"/>
      <w:marTop w:val="0"/>
      <w:marBottom w:val="0"/>
      <w:divBdr>
        <w:top w:val="none" w:sz="0" w:space="0" w:color="auto"/>
        <w:left w:val="none" w:sz="0" w:space="0" w:color="auto"/>
        <w:bottom w:val="none" w:sz="0" w:space="0" w:color="auto"/>
        <w:right w:val="none" w:sz="0" w:space="0" w:color="auto"/>
      </w:divBdr>
    </w:div>
    <w:div w:id="1193684377">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04094931">
      <w:bodyDiv w:val="1"/>
      <w:marLeft w:val="0"/>
      <w:marRight w:val="0"/>
      <w:marTop w:val="0"/>
      <w:marBottom w:val="0"/>
      <w:divBdr>
        <w:top w:val="none" w:sz="0" w:space="0" w:color="auto"/>
        <w:left w:val="none" w:sz="0" w:space="0" w:color="auto"/>
        <w:bottom w:val="none" w:sz="0" w:space="0" w:color="auto"/>
        <w:right w:val="none" w:sz="0" w:space="0" w:color="auto"/>
      </w:divBdr>
    </w:div>
    <w:div w:id="1212032008">
      <w:bodyDiv w:val="1"/>
      <w:marLeft w:val="0"/>
      <w:marRight w:val="0"/>
      <w:marTop w:val="0"/>
      <w:marBottom w:val="0"/>
      <w:divBdr>
        <w:top w:val="none" w:sz="0" w:space="0" w:color="auto"/>
        <w:left w:val="none" w:sz="0" w:space="0" w:color="auto"/>
        <w:bottom w:val="none" w:sz="0" w:space="0" w:color="auto"/>
        <w:right w:val="none" w:sz="0" w:space="0" w:color="auto"/>
      </w:divBdr>
    </w:div>
    <w:div w:id="1232617076">
      <w:bodyDiv w:val="1"/>
      <w:marLeft w:val="0"/>
      <w:marRight w:val="0"/>
      <w:marTop w:val="0"/>
      <w:marBottom w:val="0"/>
      <w:divBdr>
        <w:top w:val="none" w:sz="0" w:space="0" w:color="auto"/>
        <w:left w:val="none" w:sz="0" w:space="0" w:color="auto"/>
        <w:bottom w:val="none" w:sz="0" w:space="0" w:color="auto"/>
        <w:right w:val="none" w:sz="0" w:space="0" w:color="auto"/>
      </w:divBdr>
    </w:div>
    <w:div w:id="1261068171">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273827520">
      <w:bodyDiv w:val="1"/>
      <w:marLeft w:val="0"/>
      <w:marRight w:val="0"/>
      <w:marTop w:val="0"/>
      <w:marBottom w:val="0"/>
      <w:divBdr>
        <w:top w:val="none" w:sz="0" w:space="0" w:color="auto"/>
        <w:left w:val="none" w:sz="0" w:space="0" w:color="auto"/>
        <w:bottom w:val="none" w:sz="0" w:space="0" w:color="auto"/>
        <w:right w:val="none" w:sz="0" w:space="0" w:color="auto"/>
      </w:divBdr>
    </w:div>
    <w:div w:id="1279142694">
      <w:bodyDiv w:val="1"/>
      <w:marLeft w:val="0"/>
      <w:marRight w:val="0"/>
      <w:marTop w:val="0"/>
      <w:marBottom w:val="0"/>
      <w:divBdr>
        <w:top w:val="none" w:sz="0" w:space="0" w:color="auto"/>
        <w:left w:val="none" w:sz="0" w:space="0" w:color="auto"/>
        <w:bottom w:val="none" w:sz="0" w:space="0" w:color="auto"/>
        <w:right w:val="none" w:sz="0" w:space="0" w:color="auto"/>
      </w:divBdr>
    </w:div>
    <w:div w:id="1314988608">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0548777">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58235610">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365983842">
      <w:bodyDiv w:val="1"/>
      <w:marLeft w:val="0"/>
      <w:marRight w:val="0"/>
      <w:marTop w:val="0"/>
      <w:marBottom w:val="0"/>
      <w:divBdr>
        <w:top w:val="none" w:sz="0" w:space="0" w:color="auto"/>
        <w:left w:val="none" w:sz="0" w:space="0" w:color="auto"/>
        <w:bottom w:val="none" w:sz="0" w:space="0" w:color="auto"/>
        <w:right w:val="none" w:sz="0" w:space="0" w:color="auto"/>
      </w:divBdr>
    </w:div>
    <w:div w:id="1410886449">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47431762">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02313079">
      <w:bodyDiv w:val="1"/>
      <w:marLeft w:val="0"/>
      <w:marRight w:val="0"/>
      <w:marTop w:val="0"/>
      <w:marBottom w:val="0"/>
      <w:divBdr>
        <w:top w:val="none" w:sz="0" w:space="0" w:color="auto"/>
        <w:left w:val="none" w:sz="0" w:space="0" w:color="auto"/>
        <w:bottom w:val="none" w:sz="0" w:space="0" w:color="auto"/>
        <w:right w:val="none" w:sz="0" w:space="0" w:color="auto"/>
      </w:divBdr>
    </w:div>
    <w:div w:id="150531953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67033860">
      <w:bodyDiv w:val="1"/>
      <w:marLeft w:val="0"/>
      <w:marRight w:val="0"/>
      <w:marTop w:val="0"/>
      <w:marBottom w:val="0"/>
      <w:divBdr>
        <w:top w:val="none" w:sz="0" w:space="0" w:color="auto"/>
        <w:left w:val="none" w:sz="0" w:space="0" w:color="auto"/>
        <w:bottom w:val="none" w:sz="0" w:space="0" w:color="auto"/>
        <w:right w:val="none" w:sz="0" w:space="0" w:color="auto"/>
      </w:divBdr>
    </w:div>
    <w:div w:id="1571235071">
      <w:bodyDiv w:val="1"/>
      <w:marLeft w:val="0"/>
      <w:marRight w:val="0"/>
      <w:marTop w:val="0"/>
      <w:marBottom w:val="0"/>
      <w:divBdr>
        <w:top w:val="none" w:sz="0" w:space="0" w:color="auto"/>
        <w:left w:val="none" w:sz="0" w:space="0" w:color="auto"/>
        <w:bottom w:val="none" w:sz="0" w:space="0" w:color="auto"/>
        <w:right w:val="none" w:sz="0" w:space="0" w:color="auto"/>
      </w:divBdr>
    </w:div>
    <w:div w:id="1574584048">
      <w:bodyDiv w:val="1"/>
      <w:marLeft w:val="0"/>
      <w:marRight w:val="0"/>
      <w:marTop w:val="0"/>
      <w:marBottom w:val="0"/>
      <w:divBdr>
        <w:top w:val="none" w:sz="0" w:space="0" w:color="auto"/>
        <w:left w:val="none" w:sz="0" w:space="0" w:color="auto"/>
        <w:bottom w:val="none" w:sz="0" w:space="0" w:color="auto"/>
        <w:right w:val="none" w:sz="0" w:space="0" w:color="auto"/>
      </w:divBdr>
    </w:div>
    <w:div w:id="1574700930">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594244437">
      <w:bodyDiv w:val="1"/>
      <w:marLeft w:val="0"/>
      <w:marRight w:val="0"/>
      <w:marTop w:val="0"/>
      <w:marBottom w:val="0"/>
      <w:divBdr>
        <w:top w:val="none" w:sz="0" w:space="0" w:color="auto"/>
        <w:left w:val="none" w:sz="0" w:space="0" w:color="auto"/>
        <w:bottom w:val="none" w:sz="0" w:space="0" w:color="auto"/>
        <w:right w:val="none" w:sz="0" w:space="0" w:color="auto"/>
      </w:divBdr>
    </w:div>
    <w:div w:id="1608805827">
      <w:bodyDiv w:val="1"/>
      <w:marLeft w:val="0"/>
      <w:marRight w:val="0"/>
      <w:marTop w:val="0"/>
      <w:marBottom w:val="0"/>
      <w:divBdr>
        <w:top w:val="none" w:sz="0" w:space="0" w:color="auto"/>
        <w:left w:val="none" w:sz="0" w:space="0" w:color="auto"/>
        <w:bottom w:val="none" w:sz="0" w:space="0" w:color="auto"/>
        <w:right w:val="none" w:sz="0" w:space="0" w:color="auto"/>
      </w:divBdr>
    </w:div>
    <w:div w:id="1627080904">
      <w:bodyDiv w:val="1"/>
      <w:marLeft w:val="0"/>
      <w:marRight w:val="0"/>
      <w:marTop w:val="0"/>
      <w:marBottom w:val="0"/>
      <w:divBdr>
        <w:top w:val="none" w:sz="0" w:space="0" w:color="auto"/>
        <w:left w:val="none" w:sz="0" w:space="0" w:color="auto"/>
        <w:bottom w:val="none" w:sz="0" w:space="0" w:color="auto"/>
        <w:right w:val="none" w:sz="0" w:space="0" w:color="auto"/>
      </w:divBdr>
    </w:div>
    <w:div w:id="1627586785">
      <w:bodyDiv w:val="1"/>
      <w:marLeft w:val="0"/>
      <w:marRight w:val="0"/>
      <w:marTop w:val="0"/>
      <w:marBottom w:val="0"/>
      <w:divBdr>
        <w:top w:val="none" w:sz="0" w:space="0" w:color="auto"/>
        <w:left w:val="none" w:sz="0" w:space="0" w:color="auto"/>
        <w:bottom w:val="none" w:sz="0" w:space="0" w:color="auto"/>
        <w:right w:val="none" w:sz="0" w:space="0" w:color="auto"/>
      </w:divBdr>
    </w:div>
    <w:div w:id="1636374732">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1885041">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7129818">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682973434">
      <w:bodyDiv w:val="1"/>
      <w:marLeft w:val="0"/>
      <w:marRight w:val="0"/>
      <w:marTop w:val="0"/>
      <w:marBottom w:val="0"/>
      <w:divBdr>
        <w:top w:val="none" w:sz="0" w:space="0" w:color="auto"/>
        <w:left w:val="none" w:sz="0" w:space="0" w:color="auto"/>
        <w:bottom w:val="none" w:sz="0" w:space="0" w:color="auto"/>
        <w:right w:val="none" w:sz="0" w:space="0" w:color="auto"/>
      </w:divBdr>
      <w:divsChild>
        <w:div w:id="1066958205">
          <w:marLeft w:val="0"/>
          <w:marRight w:val="0"/>
          <w:marTop w:val="0"/>
          <w:marBottom w:val="0"/>
          <w:divBdr>
            <w:top w:val="none" w:sz="0" w:space="0" w:color="auto"/>
            <w:left w:val="none" w:sz="0" w:space="0" w:color="auto"/>
            <w:bottom w:val="none" w:sz="0" w:space="0" w:color="auto"/>
            <w:right w:val="none" w:sz="0" w:space="0" w:color="auto"/>
          </w:divBdr>
          <w:divsChild>
            <w:div w:id="630865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07538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10567503">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46028723">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83190444">
      <w:bodyDiv w:val="1"/>
      <w:marLeft w:val="0"/>
      <w:marRight w:val="0"/>
      <w:marTop w:val="0"/>
      <w:marBottom w:val="0"/>
      <w:divBdr>
        <w:top w:val="none" w:sz="0" w:space="0" w:color="auto"/>
        <w:left w:val="none" w:sz="0" w:space="0" w:color="auto"/>
        <w:bottom w:val="none" w:sz="0" w:space="0" w:color="auto"/>
        <w:right w:val="none" w:sz="0" w:space="0" w:color="auto"/>
      </w:divBdr>
    </w:div>
    <w:div w:id="1789156523">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34644225">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0925608">
      <w:bodyDiv w:val="1"/>
      <w:marLeft w:val="0"/>
      <w:marRight w:val="0"/>
      <w:marTop w:val="0"/>
      <w:marBottom w:val="0"/>
      <w:divBdr>
        <w:top w:val="none" w:sz="0" w:space="0" w:color="auto"/>
        <w:left w:val="none" w:sz="0" w:space="0" w:color="auto"/>
        <w:bottom w:val="none" w:sz="0" w:space="0" w:color="auto"/>
        <w:right w:val="none" w:sz="0" w:space="0" w:color="auto"/>
      </w:divBdr>
    </w:div>
    <w:div w:id="1866746263">
      <w:bodyDiv w:val="1"/>
      <w:marLeft w:val="0"/>
      <w:marRight w:val="0"/>
      <w:marTop w:val="0"/>
      <w:marBottom w:val="0"/>
      <w:divBdr>
        <w:top w:val="none" w:sz="0" w:space="0" w:color="auto"/>
        <w:left w:val="none" w:sz="0" w:space="0" w:color="auto"/>
        <w:bottom w:val="none" w:sz="0" w:space="0" w:color="auto"/>
        <w:right w:val="none" w:sz="0" w:space="0" w:color="auto"/>
      </w:divBdr>
    </w:div>
    <w:div w:id="1868517675">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89504335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23877730">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4651655">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57984464">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68268255">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1978872798">
      <w:bodyDiv w:val="1"/>
      <w:marLeft w:val="0"/>
      <w:marRight w:val="0"/>
      <w:marTop w:val="0"/>
      <w:marBottom w:val="0"/>
      <w:divBdr>
        <w:top w:val="none" w:sz="0" w:space="0" w:color="auto"/>
        <w:left w:val="none" w:sz="0" w:space="0" w:color="auto"/>
        <w:bottom w:val="none" w:sz="0" w:space="0" w:color="auto"/>
        <w:right w:val="none" w:sz="0" w:space="0" w:color="auto"/>
      </w:divBdr>
    </w:div>
    <w:div w:id="1981616185">
      <w:bodyDiv w:val="1"/>
      <w:marLeft w:val="0"/>
      <w:marRight w:val="0"/>
      <w:marTop w:val="0"/>
      <w:marBottom w:val="0"/>
      <w:divBdr>
        <w:top w:val="none" w:sz="0" w:space="0" w:color="auto"/>
        <w:left w:val="none" w:sz="0" w:space="0" w:color="auto"/>
        <w:bottom w:val="none" w:sz="0" w:space="0" w:color="auto"/>
        <w:right w:val="none" w:sz="0" w:space="0" w:color="auto"/>
      </w:divBdr>
    </w:div>
    <w:div w:id="1983610587">
      <w:bodyDiv w:val="1"/>
      <w:marLeft w:val="0"/>
      <w:marRight w:val="0"/>
      <w:marTop w:val="0"/>
      <w:marBottom w:val="0"/>
      <w:divBdr>
        <w:top w:val="none" w:sz="0" w:space="0" w:color="auto"/>
        <w:left w:val="none" w:sz="0" w:space="0" w:color="auto"/>
        <w:bottom w:val="none" w:sz="0" w:space="0" w:color="auto"/>
        <w:right w:val="none" w:sz="0" w:space="0" w:color="auto"/>
      </w:divBdr>
    </w:div>
    <w:div w:id="1989547815">
      <w:bodyDiv w:val="1"/>
      <w:marLeft w:val="0"/>
      <w:marRight w:val="0"/>
      <w:marTop w:val="0"/>
      <w:marBottom w:val="0"/>
      <w:divBdr>
        <w:top w:val="none" w:sz="0" w:space="0" w:color="auto"/>
        <w:left w:val="none" w:sz="0" w:space="0" w:color="auto"/>
        <w:bottom w:val="none" w:sz="0" w:space="0" w:color="auto"/>
        <w:right w:val="none" w:sz="0" w:space="0" w:color="auto"/>
      </w:divBdr>
    </w:div>
    <w:div w:id="1999378937">
      <w:bodyDiv w:val="1"/>
      <w:marLeft w:val="0"/>
      <w:marRight w:val="0"/>
      <w:marTop w:val="0"/>
      <w:marBottom w:val="0"/>
      <w:divBdr>
        <w:top w:val="none" w:sz="0" w:space="0" w:color="auto"/>
        <w:left w:val="none" w:sz="0" w:space="0" w:color="auto"/>
        <w:bottom w:val="none" w:sz="0" w:space="0" w:color="auto"/>
        <w:right w:val="none" w:sz="0" w:space="0" w:color="auto"/>
      </w:divBdr>
      <w:divsChild>
        <w:div w:id="1704018264">
          <w:marLeft w:val="0"/>
          <w:marRight w:val="0"/>
          <w:marTop w:val="0"/>
          <w:marBottom w:val="0"/>
          <w:divBdr>
            <w:top w:val="none" w:sz="0" w:space="0" w:color="auto"/>
            <w:left w:val="none" w:sz="0" w:space="0" w:color="auto"/>
            <w:bottom w:val="none" w:sz="0" w:space="0" w:color="auto"/>
            <w:right w:val="none" w:sz="0" w:space="0" w:color="auto"/>
          </w:divBdr>
          <w:divsChild>
            <w:div w:id="1017393245">
              <w:marLeft w:val="0"/>
              <w:marRight w:val="0"/>
              <w:marTop w:val="0"/>
              <w:marBottom w:val="0"/>
              <w:divBdr>
                <w:top w:val="none" w:sz="0" w:space="0" w:color="auto"/>
                <w:left w:val="none" w:sz="0" w:space="0" w:color="auto"/>
                <w:bottom w:val="none" w:sz="0" w:space="0" w:color="auto"/>
                <w:right w:val="none" w:sz="0" w:space="0" w:color="auto"/>
              </w:divBdr>
              <w:divsChild>
                <w:div w:id="225383163">
                  <w:marLeft w:val="0"/>
                  <w:marRight w:val="0"/>
                  <w:marTop w:val="0"/>
                  <w:marBottom w:val="0"/>
                  <w:divBdr>
                    <w:top w:val="none" w:sz="0" w:space="0" w:color="auto"/>
                    <w:left w:val="none" w:sz="0" w:space="0" w:color="auto"/>
                    <w:bottom w:val="none" w:sz="0" w:space="0" w:color="auto"/>
                    <w:right w:val="none" w:sz="0" w:space="0" w:color="auto"/>
                  </w:divBdr>
                  <w:divsChild>
                    <w:div w:id="720859087">
                      <w:marLeft w:val="0"/>
                      <w:marRight w:val="0"/>
                      <w:marTop w:val="0"/>
                      <w:marBottom w:val="0"/>
                      <w:divBdr>
                        <w:top w:val="none" w:sz="0" w:space="0" w:color="auto"/>
                        <w:left w:val="none" w:sz="0" w:space="0" w:color="auto"/>
                        <w:bottom w:val="none" w:sz="0" w:space="0" w:color="auto"/>
                        <w:right w:val="none" w:sz="0" w:space="0" w:color="auto"/>
                      </w:divBdr>
                      <w:divsChild>
                        <w:div w:id="895091390">
                          <w:marLeft w:val="0"/>
                          <w:marRight w:val="0"/>
                          <w:marTop w:val="0"/>
                          <w:marBottom w:val="0"/>
                          <w:divBdr>
                            <w:top w:val="none" w:sz="0" w:space="0" w:color="auto"/>
                            <w:left w:val="none" w:sz="0" w:space="0" w:color="auto"/>
                            <w:bottom w:val="none" w:sz="0" w:space="0" w:color="auto"/>
                            <w:right w:val="none" w:sz="0" w:space="0" w:color="auto"/>
                          </w:divBdr>
                          <w:divsChild>
                            <w:div w:id="2060471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04355127">
      <w:bodyDiv w:val="1"/>
      <w:marLeft w:val="0"/>
      <w:marRight w:val="0"/>
      <w:marTop w:val="0"/>
      <w:marBottom w:val="0"/>
      <w:divBdr>
        <w:top w:val="none" w:sz="0" w:space="0" w:color="auto"/>
        <w:left w:val="none" w:sz="0" w:space="0" w:color="auto"/>
        <w:bottom w:val="none" w:sz="0" w:space="0" w:color="auto"/>
        <w:right w:val="none" w:sz="0" w:space="0" w:color="auto"/>
      </w:divBdr>
    </w:div>
    <w:div w:id="2009408803">
      <w:bodyDiv w:val="1"/>
      <w:marLeft w:val="0"/>
      <w:marRight w:val="0"/>
      <w:marTop w:val="0"/>
      <w:marBottom w:val="0"/>
      <w:divBdr>
        <w:top w:val="none" w:sz="0" w:space="0" w:color="auto"/>
        <w:left w:val="none" w:sz="0" w:space="0" w:color="auto"/>
        <w:bottom w:val="none" w:sz="0" w:space="0" w:color="auto"/>
        <w:right w:val="none" w:sz="0" w:space="0" w:color="auto"/>
      </w:divBdr>
    </w:div>
    <w:div w:id="2052340613">
      <w:bodyDiv w:val="1"/>
      <w:marLeft w:val="0"/>
      <w:marRight w:val="0"/>
      <w:marTop w:val="0"/>
      <w:marBottom w:val="0"/>
      <w:divBdr>
        <w:top w:val="none" w:sz="0" w:space="0" w:color="auto"/>
        <w:left w:val="none" w:sz="0" w:space="0" w:color="auto"/>
        <w:bottom w:val="none" w:sz="0" w:space="0" w:color="auto"/>
        <w:right w:val="none" w:sz="0" w:space="0" w:color="auto"/>
      </w:divBdr>
      <w:divsChild>
        <w:div w:id="1924291093">
          <w:marLeft w:val="0"/>
          <w:marRight w:val="0"/>
          <w:marTop w:val="0"/>
          <w:marBottom w:val="0"/>
          <w:divBdr>
            <w:top w:val="none" w:sz="0" w:space="0" w:color="auto"/>
            <w:left w:val="none" w:sz="0" w:space="0" w:color="auto"/>
            <w:bottom w:val="none" w:sz="0" w:space="0" w:color="auto"/>
            <w:right w:val="none" w:sz="0" w:space="0" w:color="auto"/>
          </w:divBdr>
          <w:divsChild>
            <w:div w:id="2017069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75161813">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083864300">
      <w:bodyDiv w:val="1"/>
      <w:marLeft w:val="0"/>
      <w:marRight w:val="0"/>
      <w:marTop w:val="0"/>
      <w:marBottom w:val="0"/>
      <w:divBdr>
        <w:top w:val="none" w:sz="0" w:space="0" w:color="auto"/>
        <w:left w:val="none" w:sz="0" w:space="0" w:color="auto"/>
        <w:bottom w:val="none" w:sz="0" w:space="0" w:color="auto"/>
        <w:right w:val="none" w:sz="0" w:space="0" w:color="auto"/>
      </w:divBdr>
    </w:div>
    <w:div w:id="2100439892">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05033226">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 w:id="2124297475">
      <w:bodyDiv w:val="1"/>
      <w:marLeft w:val="0"/>
      <w:marRight w:val="0"/>
      <w:marTop w:val="0"/>
      <w:marBottom w:val="0"/>
      <w:divBdr>
        <w:top w:val="none" w:sz="0" w:space="0" w:color="auto"/>
        <w:left w:val="none" w:sz="0" w:space="0" w:color="auto"/>
        <w:bottom w:val="none" w:sz="0" w:space="0" w:color="auto"/>
        <w:right w:val="none" w:sz="0" w:space="0" w:color="auto"/>
      </w:divBdr>
    </w:div>
    <w:div w:id="2126532475">
      <w:bodyDiv w:val="1"/>
      <w:marLeft w:val="0"/>
      <w:marRight w:val="0"/>
      <w:marTop w:val="0"/>
      <w:marBottom w:val="0"/>
      <w:divBdr>
        <w:top w:val="none" w:sz="0" w:space="0" w:color="auto"/>
        <w:left w:val="none" w:sz="0" w:space="0" w:color="auto"/>
        <w:bottom w:val="none" w:sz="0" w:space="0" w:color="auto"/>
        <w:right w:val="none" w:sz="0" w:space="0" w:color="auto"/>
      </w:divBdr>
    </w:div>
    <w:div w:id="2137016385">
      <w:bodyDiv w:val="1"/>
      <w:marLeft w:val="0"/>
      <w:marRight w:val="0"/>
      <w:marTop w:val="0"/>
      <w:marBottom w:val="0"/>
      <w:divBdr>
        <w:top w:val="none" w:sz="0" w:space="0" w:color="auto"/>
        <w:left w:val="none" w:sz="0" w:space="0" w:color="auto"/>
        <w:bottom w:val="none" w:sz="0" w:space="0" w:color="auto"/>
        <w:right w:val="none" w:sz="0" w:space="0" w:color="auto"/>
      </w:divBdr>
    </w:div>
    <w:div w:id="2137872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arm-software.github.io/CMSIS_5/DSP/html/group__SinCos.html" TargetMode="External"/><Relationship Id="rId21" Type="http://schemas.openxmlformats.org/officeDocument/2006/relationships/image" Target="media/image7.png"/><Relationship Id="rId42" Type="http://schemas.openxmlformats.org/officeDocument/2006/relationships/image" Target="media/image25.png"/><Relationship Id="rId47" Type="http://schemas.openxmlformats.org/officeDocument/2006/relationships/image" Target="media/image30.png"/><Relationship Id="rId63" Type="http://schemas.openxmlformats.org/officeDocument/2006/relationships/image" Target="media/image46.png"/><Relationship Id="rId68" Type="http://schemas.openxmlformats.org/officeDocument/2006/relationships/image" Target="media/image51.png"/><Relationship Id="rId84" Type="http://schemas.openxmlformats.org/officeDocument/2006/relationships/image" Target="media/image66.png"/><Relationship Id="rId89" Type="http://schemas.openxmlformats.org/officeDocument/2006/relationships/image" Target="media/image71.png"/><Relationship Id="rId16" Type="http://schemas.openxmlformats.org/officeDocument/2006/relationships/image" Target="media/image2.png"/><Relationship Id="rId11" Type="http://schemas.openxmlformats.org/officeDocument/2006/relationships/footer" Target="footer1.xml"/><Relationship Id="rId32" Type="http://schemas.openxmlformats.org/officeDocument/2006/relationships/image" Target="media/image15.png"/><Relationship Id="rId37" Type="http://schemas.openxmlformats.org/officeDocument/2006/relationships/image" Target="media/image20.png"/><Relationship Id="rId53" Type="http://schemas.openxmlformats.org/officeDocument/2006/relationships/image" Target="media/image36.png"/><Relationship Id="rId58" Type="http://schemas.openxmlformats.org/officeDocument/2006/relationships/image" Target="media/image41.png"/><Relationship Id="rId74" Type="http://schemas.openxmlformats.org/officeDocument/2006/relationships/image" Target="media/image56.png"/><Relationship Id="rId79" Type="http://schemas.openxmlformats.org/officeDocument/2006/relationships/image" Target="media/image61.png"/><Relationship Id="rId5" Type="http://schemas.openxmlformats.org/officeDocument/2006/relationships/webSettings" Target="webSettings.xml"/><Relationship Id="rId90" Type="http://schemas.openxmlformats.org/officeDocument/2006/relationships/image" Target="media/image72.png"/><Relationship Id="rId95" Type="http://schemas.openxmlformats.org/officeDocument/2006/relationships/theme" Target="theme/theme1.xml"/><Relationship Id="rId22" Type="http://schemas.openxmlformats.org/officeDocument/2006/relationships/image" Target="media/image8.png"/><Relationship Id="rId27" Type="http://schemas.openxmlformats.org/officeDocument/2006/relationships/image" Target="media/image10.png"/><Relationship Id="rId43" Type="http://schemas.openxmlformats.org/officeDocument/2006/relationships/image" Target="media/image26.png"/><Relationship Id="rId48" Type="http://schemas.openxmlformats.org/officeDocument/2006/relationships/image" Target="media/image31.png"/><Relationship Id="rId64" Type="http://schemas.openxmlformats.org/officeDocument/2006/relationships/image" Target="media/image47.png"/><Relationship Id="rId69" Type="http://schemas.openxmlformats.org/officeDocument/2006/relationships/image" Target="media/image52.png"/><Relationship Id="rId8" Type="http://schemas.openxmlformats.org/officeDocument/2006/relationships/image" Target="media/image1.png"/><Relationship Id="rId51" Type="http://schemas.openxmlformats.org/officeDocument/2006/relationships/image" Target="media/image34.png"/><Relationship Id="rId72" Type="http://schemas.openxmlformats.org/officeDocument/2006/relationships/image" Target="media/image54.png"/><Relationship Id="rId80" Type="http://schemas.openxmlformats.org/officeDocument/2006/relationships/image" Target="media/image62.png"/><Relationship Id="rId85" Type="http://schemas.openxmlformats.org/officeDocument/2006/relationships/image" Target="media/image67.png"/><Relationship Id="rId93" Type="http://schemas.openxmlformats.org/officeDocument/2006/relationships/header" Target="header6.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3.png"/><Relationship Id="rId25" Type="http://schemas.openxmlformats.org/officeDocument/2006/relationships/hyperlink" Target="https://arm-software.github.io/CMSIS-DSP/latest/group__groupFastMath.html" TargetMode="External"/><Relationship Id="rId33" Type="http://schemas.openxmlformats.org/officeDocument/2006/relationships/image" Target="media/image16.png"/><Relationship Id="rId38" Type="http://schemas.openxmlformats.org/officeDocument/2006/relationships/image" Target="media/image21.png"/><Relationship Id="rId46" Type="http://schemas.openxmlformats.org/officeDocument/2006/relationships/image" Target="media/image29.png"/><Relationship Id="rId59" Type="http://schemas.openxmlformats.org/officeDocument/2006/relationships/image" Target="media/image42.png"/><Relationship Id="rId67" Type="http://schemas.openxmlformats.org/officeDocument/2006/relationships/image" Target="media/image50.png"/><Relationship Id="rId20" Type="http://schemas.openxmlformats.org/officeDocument/2006/relationships/image" Target="media/image6.png"/><Relationship Id="rId41" Type="http://schemas.openxmlformats.org/officeDocument/2006/relationships/image" Target="media/image24.png"/><Relationship Id="rId54" Type="http://schemas.openxmlformats.org/officeDocument/2006/relationships/image" Target="media/image37.png"/><Relationship Id="rId62" Type="http://schemas.openxmlformats.org/officeDocument/2006/relationships/image" Target="media/image45.png"/><Relationship Id="rId70" Type="http://schemas.openxmlformats.org/officeDocument/2006/relationships/image" Target="media/image53.png"/><Relationship Id="rId75" Type="http://schemas.openxmlformats.org/officeDocument/2006/relationships/image" Target="media/image57.png"/><Relationship Id="rId83" Type="http://schemas.openxmlformats.org/officeDocument/2006/relationships/image" Target="media/image65.png"/><Relationship Id="rId88" Type="http://schemas.openxmlformats.org/officeDocument/2006/relationships/image" Target="media/image70.png"/><Relationship Id="rId91" Type="http://schemas.openxmlformats.org/officeDocument/2006/relationships/image" Target="media/image73.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chrome-extension://efaidnbmnnnibpcajpcglclefindmkaj/https:/www.st.com/resource/en/application_note/an5325-how-to-use-the-cordic-to-perform-mathematical-functions-on-stm32-mcus-stmicroelectronics.pdf" TargetMode="External"/><Relationship Id="rId23" Type="http://schemas.openxmlformats.org/officeDocument/2006/relationships/hyperlink" Target="chrome-extension://efaidnbmnnnibpcajpcglclefindmkaj/https:/www.st.com/resource/en/product_training/STM32G4-Peripheral-Cordic_Coprocessor_CORDIC.pdf" TargetMode="External"/><Relationship Id="rId28" Type="http://schemas.openxmlformats.org/officeDocument/2006/relationships/image" Target="media/image11.png"/><Relationship Id="rId36" Type="http://schemas.openxmlformats.org/officeDocument/2006/relationships/image" Target="media/image19.png"/><Relationship Id="rId49" Type="http://schemas.openxmlformats.org/officeDocument/2006/relationships/image" Target="media/image32.png"/><Relationship Id="rId57" Type="http://schemas.openxmlformats.org/officeDocument/2006/relationships/image" Target="media/image40.png"/><Relationship Id="rId10" Type="http://schemas.openxmlformats.org/officeDocument/2006/relationships/header" Target="header2.xml"/><Relationship Id="rId31" Type="http://schemas.openxmlformats.org/officeDocument/2006/relationships/image" Target="media/image14.png"/><Relationship Id="rId44" Type="http://schemas.openxmlformats.org/officeDocument/2006/relationships/image" Target="media/image27.png"/><Relationship Id="rId52" Type="http://schemas.openxmlformats.org/officeDocument/2006/relationships/image" Target="media/image35.png"/><Relationship Id="rId60" Type="http://schemas.openxmlformats.org/officeDocument/2006/relationships/image" Target="media/image43.png"/><Relationship Id="rId65" Type="http://schemas.openxmlformats.org/officeDocument/2006/relationships/image" Target="media/image48.png"/><Relationship Id="rId73" Type="http://schemas.openxmlformats.org/officeDocument/2006/relationships/image" Target="media/image55.png"/><Relationship Id="rId78" Type="http://schemas.openxmlformats.org/officeDocument/2006/relationships/image" Target="media/image60.png"/><Relationship Id="rId81" Type="http://schemas.openxmlformats.org/officeDocument/2006/relationships/image" Target="media/image63.png"/><Relationship Id="rId86" Type="http://schemas.openxmlformats.org/officeDocument/2006/relationships/image" Target="media/image68.png"/><Relationship Id="rId9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3" Type="http://schemas.openxmlformats.org/officeDocument/2006/relationships/footer" Target="footer2.xml"/><Relationship Id="rId18" Type="http://schemas.openxmlformats.org/officeDocument/2006/relationships/image" Target="media/image4.png"/><Relationship Id="rId39" Type="http://schemas.openxmlformats.org/officeDocument/2006/relationships/image" Target="media/image22.png"/><Relationship Id="rId34" Type="http://schemas.openxmlformats.org/officeDocument/2006/relationships/image" Target="media/image17.png"/><Relationship Id="rId50" Type="http://schemas.openxmlformats.org/officeDocument/2006/relationships/image" Target="media/image33.png"/><Relationship Id="rId55" Type="http://schemas.openxmlformats.org/officeDocument/2006/relationships/image" Target="media/image38.png"/><Relationship Id="rId76" Type="http://schemas.openxmlformats.org/officeDocument/2006/relationships/image" Target="media/image58.png"/><Relationship Id="rId7" Type="http://schemas.openxmlformats.org/officeDocument/2006/relationships/endnotes" Target="endnotes.xml"/><Relationship Id="rId71" Type="http://schemas.openxmlformats.org/officeDocument/2006/relationships/hyperlink" Target="https://github.com/evgenmlnk/teamproject_stm32/tree/main/FMAC/nucleo-g474re-fmac-moving-average-test1" TargetMode="External"/><Relationship Id="rId92" Type="http://schemas.openxmlformats.org/officeDocument/2006/relationships/header" Target="header5.xml"/><Relationship Id="rId2" Type="http://schemas.openxmlformats.org/officeDocument/2006/relationships/numbering" Target="numbering.xml"/><Relationship Id="rId29" Type="http://schemas.openxmlformats.org/officeDocument/2006/relationships/image" Target="media/image12.png"/><Relationship Id="rId24" Type="http://schemas.openxmlformats.org/officeDocument/2006/relationships/image" Target="media/image9.png"/><Relationship Id="rId40" Type="http://schemas.openxmlformats.org/officeDocument/2006/relationships/image" Target="media/image23.png"/><Relationship Id="rId45" Type="http://schemas.openxmlformats.org/officeDocument/2006/relationships/image" Target="media/image28.png"/><Relationship Id="rId66" Type="http://schemas.openxmlformats.org/officeDocument/2006/relationships/image" Target="media/image49.png"/><Relationship Id="rId87" Type="http://schemas.openxmlformats.org/officeDocument/2006/relationships/image" Target="media/image69.png"/><Relationship Id="rId61" Type="http://schemas.openxmlformats.org/officeDocument/2006/relationships/image" Target="media/image44.png"/><Relationship Id="rId82" Type="http://schemas.openxmlformats.org/officeDocument/2006/relationships/image" Target="media/image64.png"/><Relationship Id="rId19" Type="http://schemas.openxmlformats.org/officeDocument/2006/relationships/image" Target="media/image5.png"/><Relationship Id="rId14" Type="http://schemas.openxmlformats.org/officeDocument/2006/relationships/header" Target="header4.xml"/><Relationship Id="rId30" Type="http://schemas.openxmlformats.org/officeDocument/2006/relationships/image" Target="media/image13.png"/><Relationship Id="rId35" Type="http://schemas.openxmlformats.org/officeDocument/2006/relationships/image" Target="media/image18.png"/><Relationship Id="rId56" Type="http://schemas.openxmlformats.org/officeDocument/2006/relationships/image" Target="media/image39.png"/><Relationship Id="rId77" Type="http://schemas.openxmlformats.org/officeDocument/2006/relationships/image" Target="media/image59.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9</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3</b:RefOrder>
  </b:Source>
  <b:Source>
    <b:Tag>htt3</b:Tag>
    <b:SourceType>ElectronicSource</b:SourceType>
    <b:Guid>{33CFFC92-3CB7-4066-B107-41E6240BF753}</b:Guid>
    <b:Author>
      <b:Author>
        <b:NameList>
          <b:Person>
            <b:Last>https://www.st.com/en/microcontrollers-microprocessors/stm32g474re.html</b:Last>
          </b:Person>
        </b:NameList>
      </b:Author>
    </b:Author>
    <b:RefOrder>10</b:RefOrder>
  </b:Source>
  <b:Source>
    <b:Tag>STM24</b:Tag>
    <b:SourceType>Book</b:SourceType>
    <b:Guid>{4CF474FD-EA4D-4D97-B90B-58ACDF6C5B12}</b:Guid>
    <b:Title>Reference manual RM0440 Rev 8</b:Title>
    <b:Year>2024</b:Year>
    <b:Author>
      <b:Author>
        <b:Corporate>STMicroelectronics</b:Corporate>
      </b:Author>
    </b:Author>
    <b:RefOrder>6</b:RefOrder>
  </b:Source>
  <b:Source>
    <b:Tag>STM</b:Tag>
    <b:SourceType>DocumentFromInternetSite</b:SourceType>
    <b:Guid>{BE5E16DD-97A9-4677-8B7A-E67F1BE2DA78}</b:Guid>
    <b:Author>
      <b:Author>
        <b:Corporate>STMicroelectronics</b:Corporate>
      </b:Author>
    </b:Author>
    <b:URL>https://www.st.com/resource/en/product_training/STM32G4-Peripheral-Filter_Math_Accelerator_FMAC.pdf</b:URL>
    <b:Title>STM32G4 - FMAC Revision 1.0</b:Title>
    <b:YearAccessed>2024</b:YearAccessed>
    <b:MonthAccessed>08</b:MonthAccessed>
    <b:DayAccessed>23</b:DayAccessed>
    <b:RefOrder>1</b:RefOrder>
  </b:Source>
  <b:Source>
    <b:Tag>STM19</b:Tag>
    <b:SourceType>Misc</b:SourceType>
    <b:Guid>{8ADFE26D-FA7A-4983-984D-A8241452A354}</b:Guid>
    <b:Title>Application Notes AN5305 Rev 1</b:Title>
    <b:Year>2019</b:Year>
    <b:Month>05</b:Month>
    <b:Day>24</b:Day>
    <b:Author>
      <b:Author>
        <b:Corporate>STMicroelectronics</b:Corporate>
      </b:Author>
    </b:Author>
    <b:PublicationTitle>Digital filter implementation with the FMAC using STM32CubeG4 MCU Package</b:PublicationTitle>
    <b:RefOrder>2</b:RefOrder>
  </b:Source>
  <b:Source>
    <b:Tag>STM18</b:Tag>
    <b:SourceType>Misc</b:SourceType>
    <b:Guid>{99A73C41-9C96-4930-BA1B-CF053EAC73BC}</b:Guid>
    <b:Author>
      <b:Author>
        <b:Corporate>STMicroelectronics</b:Corporate>
      </b:Author>
    </b:Author>
    <b:Title>Application note AN4841 Rev 2</b:Title>
    <b:PublicationTitle>Digital signal processing for STM32 microcontrollers using CMSIS</b:PublicationTitle>
    <b:Year>2018</b:Year>
    <b:Month>02</b:Month>
    <b:Day>23</b:Day>
    <b:RefOrder>8</b:RefOrder>
  </b:Source>
  <b:Source>
    <b:Tag>Opp96</b:Tag>
    <b:SourceType>Book</b:SourceType>
    <b:Guid>{E2D067B7-D83C-4988-B0BD-62D16233E2D3}</b:Guid>
    <b:Title>Signals and Systems (2nd ed.)</b:Title>
    <b:Year>1996</b:Year>
    <b:Publisher>Prentice Hall Inc.</b:Publisher>
    <b:Author>
      <b:Author>
        <b:NameList>
          <b:Person>
            <b:Last>Oppenheim A. V.</b:Last>
            <b:First>&amp;</b:First>
            <b:Middle>Willsky A. S. with Hamid N.</b:Middle>
          </b:Person>
        </b:NameList>
      </b:Author>
    </b:Author>
    <b:RefOrder>5</b:RefOrder>
  </b:Source>
  <b:Source>
    <b:Tag>Mar19</b:Tag>
    <b:SourceType>Book</b:SourceType>
    <b:Guid>{F9FAE71F-763B-4762-95F5-A0012E3AFE2F}</b:Guid>
    <b:Author>
      <b:Author>
        <b:NameList>
          <b:Person>
            <b:Last>Werner</b:Last>
            <b:First>Martin</b:First>
          </b:Person>
        </b:NameList>
      </b:Author>
    </b:Author>
    <b:Title>Digitale Signalverarbeitung mit MATLAB®</b:Title>
    <b:Year>2019</b:Year>
    <b:Publisher>Springer Vieweg</b:Publisher>
    <b:RefOrder>4</b:RefOrder>
  </b:Source>
  <b:Source>
    <b:Tag>Cem22</b:Tag>
    <b:SourceType>Book</b:SourceType>
    <b:Guid>{69BC5AF1-74FD-424B-BFBE-2BE8B8C4EE91}</b:Guid>
    <b:Author>
      <b:Author>
        <b:NameList>
          <b:Person>
            <b:Last>Yücel</b:Last>
            <b:First>Cem</b:First>
            <b:Middle>Ünsalan Hüseyin Deniz Gürhan Mehmet Erkin</b:Middle>
          </b:Person>
        </b:NameList>
      </b:Author>
    </b:Author>
    <b:Title>Embedded System Design with Arm Cortex-M Microcontrollers</b:Title>
    <b:Year>2022</b:Year>
    <b:Publisher>Springer</b:Publisher>
    <b:RefOrder>7</b:RefOrder>
  </b:Source>
</b:Sources>
</file>

<file path=customXml/itemProps1.xml><?xml version="1.0" encoding="utf-8"?>
<ds:datastoreItem xmlns:ds="http://schemas.openxmlformats.org/officeDocument/2006/customXml" ds:itemID="{F7D1FFE9-4CEA-42EA-941A-551DA9E3AF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73</Pages>
  <Words>9499</Words>
  <Characters>59846</Characters>
  <Application>Microsoft Office Word</Application>
  <DocSecurity>0</DocSecurity>
  <Lines>498</Lines>
  <Paragraphs>138</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69207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Dylann Junior Kinfack</cp:lastModifiedBy>
  <cp:revision>22</cp:revision>
  <cp:lastPrinted>2015-05-06T12:19:00Z</cp:lastPrinted>
  <dcterms:created xsi:type="dcterms:W3CDTF">2024-08-25T23:37:00Z</dcterms:created>
  <dcterms:modified xsi:type="dcterms:W3CDTF">2024-08-30T16:04:00Z</dcterms:modified>
</cp:coreProperties>
</file>