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8F" w:rsidRDefault="00E1688F" w:rsidP="00E1688F">
      <w:pPr>
        <w:numPr>
          <w:ilvl w:val="0"/>
          <w:numId w:val="2"/>
        </w:numPr>
      </w:pPr>
      <w:r>
        <w:t>Dylann</w:t>
      </w:r>
    </w:p>
    <w:p w:rsidR="00E1688F" w:rsidRPr="009217CA" w:rsidRDefault="00E1688F" w:rsidP="00E1688F">
      <w:pPr>
        <w:numPr>
          <w:ilvl w:val="1"/>
          <w:numId w:val="2"/>
        </w:numPr>
      </w:pPr>
      <w:r w:rsidRPr="009217CA">
        <w:t xml:space="preserve">CORDIC-Implementierung der Cos, Sin, </w:t>
      </w:r>
      <w:proofErr w:type="spellStart"/>
      <w:r w:rsidRPr="009217CA">
        <w:t>Cosh</w:t>
      </w:r>
      <w:proofErr w:type="spellEnd"/>
      <w:r w:rsidRPr="009217CA">
        <w:t xml:space="preserve">, </w:t>
      </w:r>
      <w:proofErr w:type="spellStart"/>
      <w:r w:rsidRPr="009217CA">
        <w:t>Sinh</w:t>
      </w:r>
      <w:proofErr w:type="spellEnd"/>
      <w:r w:rsidRPr="009217CA">
        <w:t xml:space="preserve">, Exponentielle-Funktion sowie die Phase und </w:t>
      </w:r>
      <w:proofErr w:type="spellStart"/>
      <w:r w:rsidRPr="009217CA">
        <w:t>Modulus</w:t>
      </w:r>
      <w:proofErr w:type="spellEnd"/>
      <w:r w:rsidRPr="009217CA">
        <w:t xml:space="preserve"> in den vier verschiedenen Modi der CORDICs.</w:t>
      </w:r>
    </w:p>
    <w:p w:rsidR="00E1688F" w:rsidRPr="009217CA" w:rsidRDefault="00E1688F" w:rsidP="00E1688F">
      <w:pPr>
        <w:numPr>
          <w:ilvl w:val="1"/>
          <w:numId w:val="2"/>
        </w:numPr>
      </w:pPr>
      <w:r w:rsidRPr="009217CA">
        <w:t>Zusätzlich die Ausführungszeit der Berechnung jeder Funktion und im Interrupt-Modus die Ausführungszeit der Interrupt Service Routine.</w:t>
      </w:r>
    </w:p>
    <w:p w:rsidR="00E1688F" w:rsidRDefault="00E1688F" w:rsidP="00E1688F">
      <w:pPr>
        <w:numPr>
          <w:ilvl w:val="1"/>
          <w:numId w:val="2"/>
        </w:numPr>
      </w:pPr>
      <w:r>
        <w:t>Fragen zu Ressourcenverbrauch und Strommessung</w:t>
      </w:r>
    </w:p>
    <w:p w:rsidR="00E1688F" w:rsidRDefault="00E1688F" w:rsidP="00E1688F">
      <w:pPr>
        <w:numPr>
          <w:ilvl w:val="0"/>
          <w:numId w:val="2"/>
        </w:numPr>
      </w:pPr>
      <w:r>
        <w:t>Malak</w:t>
      </w:r>
    </w:p>
    <w:p w:rsidR="00E1688F" w:rsidRDefault="00E1688F" w:rsidP="00E1688F">
      <w:pPr>
        <w:numPr>
          <w:ilvl w:val="1"/>
          <w:numId w:val="2"/>
        </w:numPr>
      </w:pPr>
      <w:r>
        <w:t xml:space="preserve">Sin und Cos mit </w:t>
      </w:r>
      <w:proofErr w:type="spellStart"/>
      <w:r>
        <w:t>math.h</w:t>
      </w:r>
      <w:proofErr w:type="spellEnd"/>
      <w:r>
        <w:t xml:space="preserve"> implementiert – zu reviewen von Dylann</w:t>
      </w:r>
    </w:p>
    <w:p w:rsidR="00E1688F" w:rsidRDefault="00E1688F" w:rsidP="00E1688F">
      <w:pPr>
        <w:numPr>
          <w:ilvl w:val="1"/>
          <w:numId w:val="2"/>
        </w:numPr>
      </w:pPr>
      <w:proofErr w:type="spellStart"/>
      <w:r>
        <w:t>Matlab</w:t>
      </w:r>
      <w:proofErr w:type="spellEnd"/>
      <w:r>
        <w:t xml:space="preserve"> Reference Use Case </w:t>
      </w:r>
    </w:p>
    <w:p w:rsidR="00A963DD" w:rsidRDefault="00A963DD" w:rsidP="00E1688F">
      <w:pPr>
        <w:numPr>
          <w:ilvl w:val="1"/>
          <w:numId w:val="2"/>
        </w:numPr>
      </w:pPr>
      <w:r>
        <w:t xml:space="preserve">Kapitel Filter Theorie - </w:t>
      </w:r>
      <w:proofErr w:type="spellStart"/>
      <w:r>
        <w:t>Draftversion</w:t>
      </w:r>
      <w:proofErr w:type="spellEnd"/>
    </w:p>
    <w:p w:rsidR="00A963DD" w:rsidRDefault="00A963DD" w:rsidP="00E1688F">
      <w:pPr>
        <w:numPr>
          <w:ilvl w:val="1"/>
          <w:numId w:val="2"/>
        </w:numPr>
      </w:pPr>
      <w:r>
        <w:t xml:space="preserve">Kapitel </w:t>
      </w:r>
      <w:proofErr w:type="spellStart"/>
      <w:r>
        <w:t>Matlab</w:t>
      </w:r>
      <w:proofErr w:type="spellEnd"/>
      <w:r>
        <w:t xml:space="preserve"> - geplant</w:t>
      </w:r>
    </w:p>
    <w:p w:rsidR="00E1688F" w:rsidRDefault="00E1688F" w:rsidP="00E1688F">
      <w:pPr>
        <w:numPr>
          <w:ilvl w:val="0"/>
          <w:numId w:val="2"/>
        </w:numPr>
      </w:pPr>
      <w:r>
        <w:t>Yevgen</w:t>
      </w:r>
    </w:p>
    <w:p w:rsidR="00BA2AF5" w:rsidRPr="00BA2AF5" w:rsidRDefault="001D650E" w:rsidP="00B41F92">
      <w:pPr>
        <w:numPr>
          <w:ilvl w:val="1"/>
          <w:numId w:val="2"/>
        </w:numPr>
      </w:pPr>
      <w:r>
        <w:t>FMAC Funktionale Inbetriebnahme</w:t>
      </w:r>
      <w:r w:rsidR="00BA2AF5">
        <w:t xml:space="preserve">: </w:t>
      </w:r>
      <w:r w:rsidRPr="00BA2AF5">
        <w:t xml:space="preserve">FMAC mit </w:t>
      </w:r>
      <w:proofErr w:type="spellStart"/>
      <w:r w:rsidRPr="00BA2AF5">
        <w:t>Referece</w:t>
      </w:r>
      <w:proofErr w:type="spellEnd"/>
      <w:r w:rsidRPr="00BA2AF5">
        <w:t xml:space="preserve"> Use Case implementiert</w:t>
      </w:r>
      <w:r w:rsidR="00723D07" w:rsidRPr="00BA2AF5">
        <w:t xml:space="preserve"> </w:t>
      </w:r>
      <w:r w:rsidR="00BA2AF5" w:rsidRPr="00BA2AF5">
        <w:t>–</w:t>
      </w:r>
      <w:r w:rsidR="00723D07" w:rsidRPr="00BA2AF5">
        <w:t xml:space="preserve"> </w:t>
      </w:r>
      <w:r w:rsidR="00BA2AF5" w:rsidRPr="00BA2AF5">
        <w:t>Vergleich im</w:t>
      </w:r>
      <w:r w:rsidR="00BA2AF5">
        <w:t xml:space="preserve"> </w:t>
      </w:r>
      <w:proofErr w:type="spellStart"/>
      <w:r w:rsidR="00BA2AF5">
        <w:t>Matlab</w:t>
      </w:r>
      <w:proofErr w:type="spellEnd"/>
    </w:p>
    <w:p w:rsidR="001D650E" w:rsidRPr="00BA2AF5" w:rsidRDefault="00BA2AF5" w:rsidP="00E1688F">
      <w:pPr>
        <w:numPr>
          <w:ilvl w:val="1"/>
          <w:numId w:val="2"/>
        </w:numPr>
      </w:pPr>
      <w:r>
        <w:t>FMAC m</w:t>
      </w:r>
      <w:bookmarkStart w:id="0" w:name="_GoBack"/>
      <w:bookmarkEnd w:id="0"/>
      <w:r>
        <w:t>it DMA</w:t>
      </w:r>
    </w:p>
    <w:p w:rsidR="001D650E" w:rsidRDefault="001D650E" w:rsidP="00E1688F">
      <w:pPr>
        <w:numPr>
          <w:ilvl w:val="1"/>
          <w:numId w:val="2"/>
        </w:numPr>
      </w:pPr>
      <w:r>
        <w:t>Projektplanung</w:t>
      </w:r>
    </w:p>
    <w:p w:rsidR="000F55F1" w:rsidRDefault="00BD50F6" w:rsidP="00BD50F6">
      <w:pPr>
        <w:numPr>
          <w:ilvl w:val="0"/>
          <w:numId w:val="2"/>
        </w:numPr>
      </w:pPr>
      <w:r>
        <w:t>F</w:t>
      </w:r>
      <w:r w:rsidR="000F55F1">
        <w:t xml:space="preserve">eedback Professor: </w:t>
      </w:r>
    </w:p>
    <w:p w:rsidR="00BD50F6" w:rsidRDefault="000F55F1" w:rsidP="000F55F1">
      <w:pPr>
        <w:numPr>
          <w:ilvl w:val="1"/>
          <w:numId w:val="2"/>
        </w:numPr>
      </w:pPr>
      <w:r>
        <w:t>Ergebnisse müssen verifiziert Werden</w:t>
      </w:r>
    </w:p>
    <w:p w:rsidR="000F55F1" w:rsidRDefault="000F55F1" w:rsidP="000F55F1">
      <w:pPr>
        <w:numPr>
          <w:ilvl w:val="1"/>
          <w:numId w:val="2"/>
        </w:numPr>
      </w:pPr>
      <w:r>
        <w:t>Einstellungen von Einheiten. Beschreiben welche Einstellungen vorgenommen sind und warum.</w:t>
      </w:r>
    </w:p>
    <w:p w:rsidR="000F55F1" w:rsidRDefault="000F55F1" w:rsidP="000F55F1">
      <w:pPr>
        <w:numPr>
          <w:ilvl w:val="1"/>
          <w:numId w:val="2"/>
        </w:numPr>
      </w:pPr>
      <w:r>
        <w:t>Prof. Jakob: Funktionale Inbetriebnahme „grafisch“ darstellen</w:t>
      </w:r>
    </w:p>
    <w:p w:rsidR="000F55F1" w:rsidRDefault="000F55F1" w:rsidP="000F55F1">
      <w:pPr>
        <w:numPr>
          <w:ilvl w:val="1"/>
          <w:numId w:val="2"/>
        </w:numPr>
      </w:pPr>
      <w:r>
        <w:t>Ausführungszeit CORDIC: Ist die Messung plausibel?</w:t>
      </w:r>
    </w:p>
    <w:p w:rsidR="000F55F1" w:rsidRDefault="000F55F1" w:rsidP="000F55F1">
      <w:pPr>
        <w:numPr>
          <w:ilvl w:val="1"/>
          <w:numId w:val="2"/>
        </w:numPr>
      </w:pPr>
      <w:r>
        <w:t>Ausführungszeit FMAC: vergleichen z.B. wie lange es dauert z.B. 1000 Samples zu filtern?</w:t>
      </w:r>
    </w:p>
    <w:p w:rsidR="00962B28" w:rsidRDefault="00962B28" w:rsidP="00B41F92"/>
    <w:p w:rsidR="00962B28" w:rsidRPr="009217CA" w:rsidRDefault="00962B28" w:rsidP="00404F9D">
      <w:pPr>
        <w:ind w:left="720"/>
      </w:pPr>
    </w:p>
    <w:p w:rsidR="0036460D" w:rsidRDefault="0036460D" w:rsidP="00E1688F"/>
    <w:p w:rsidR="00E1688F" w:rsidRPr="00E1688F" w:rsidRDefault="00E1688F" w:rsidP="00E1688F"/>
    <w:sectPr w:rsidR="00E1688F" w:rsidRPr="00E16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F7265"/>
    <w:multiLevelType w:val="hybridMultilevel"/>
    <w:tmpl w:val="DEB45B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13DB8"/>
    <w:multiLevelType w:val="multilevel"/>
    <w:tmpl w:val="DE5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8F"/>
    <w:rsid w:val="000F55F1"/>
    <w:rsid w:val="001D650E"/>
    <w:rsid w:val="0036460D"/>
    <w:rsid w:val="00404F9D"/>
    <w:rsid w:val="00723D07"/>
    <w:rsid w:val="00762D01"/>
    <w:rsid w:val="00962B28"/>
    <w:rsid w:val="00A963DD"/>
    <w:rsid w:val="00B41F92"/>
    <w:rsid w:val="00BA2AF5"/>
    <w:rsid w:val="00BD435A"/>
    <w:rsid w:val="00BD50F6"/>
    <w:rsid w:val="00E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84F6"/>
  <w15:chartTrackingRefBased/>
  <w15:docId w15:val="{FD2118BB-7DE8-46D7-9CC7-4710D1C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168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Melnyk</dc:creator>
  <cp:keywords/>
  <dc:description/>
  <cp:lastModifiedBy>Yevgen Melnyk</cp:lastModifiedBy>
  <cp:revision>2</cp:revision>
  <dcterms:created xsi:type="dcterms:W3CDTF">2024-07-16T16:37:00Z</dcterms:created>
  <dcterms:modified xsi:type="dcterms:W3CDTF">2024-07-26T09:39:00Z</dcterms:modified>
</cp:coreProperties>
</file>