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72" w:rsidRPr="00526BEE" w:rsidRDefault="002D3072" w:rsidP="000B2F5C">
      <w:pPr>
        <w:pStyle w:val="a3"/>
        <w:ind w:left="0"/>
        <w:rPr>
          <w:b/>
          <w:sz w:val="40"/>
          <w:szCs w:val="40"/>
        </w:rPr>
      </w:pPr>
      <w:r w:rsidRPr="00526BEE">
        <w:rPr>
          <w:b/>
          <w:sz w:val="40"/>
          <w:szCs w:val="40"/>
        </w:rPr>
        <w:t>Выгрузка для сбора данных.</w:t>
      </w:r>
    </w:p>
    <w:p w:rsidR="002D3072" w:rsidRDefault="002D3072" w:rsidP="000B2F5C">
      <w:pPr>
        <w:pStyle w:val="a3"/>
        <w:ind w:left="0"/>
        <w:rPr>
          <w:sz w:val="24"/>
          <w:szCs w:val="24"/>
        </w:rPr>
      </w:pPr>
    </w:p>
    <w:p w:rsidR="002D3072" w:rsidRDefault="002D3072" w:rsidP="000B2F5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Все файлы те</w:t>
      </w:r>
      <w:r w:rsidR="00D04A61">
        <w:rPr>
          <w:sz w:val="24"/>
          <w:szCs w:val="24"/>
        </w:rPr>
        <w:t>к</w:t>
      </w:r>
      <w:bookmarkStart w:id="0" w:name="_GoBack"/>
      <w:bookmarkEnd w:id="0"/>
      <w:r>
        <w:rPr>
          <w:sz w:val="24"/>
          <w:szCs w:val="24"/>
        </w:rPr>
        <w:t>стовые</w:t>
      </w:r>
      <w:r w:rsidRPr="00667614">
        <w:rPr>
          <w:sz w:val="24"/>
          <w:szCs w:val="24"/>
        </w:rPr>
        <w:t>, сим</w:t>
      </w:r>
      <w:r>
        <w:rPr>
          <w:sz w:val="24"/>
          <w:szCs w:val="24"/>
        </w:rPr>
        <w:t xml:space="preserve">вол разделитель точка с запятой, кодировка </w:t>
      </w:r>
      <w:r>
        <w:rPr>
          <w:sz w:val="24"/>
          <w:szCs w:val="24"/>
          <w:lang w:val="en-US"/>
        </w:rPr>
        <w:t>win</w:t>
      </w:r>
      <w:r w:rsidRPr="002D3072">
        <w:rPr>
          <w:sz w:val="24"/>
          <w:szCs w:val="24"/>
        </w:rPr>
        <w:t>-1251.</w:t>
      </w:r>
    </w:p>
    <w:p w:rsidR="00834482" w:rsidRPr="00834482" w:rsidRDefault="002D3072" w:rsidP="002D3072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Название файла состоит из кода клиента, текущей даты и расширения определяющего тип данных внутри файла.  </w:t>
      </w:r>
      <w:r w:rsidR="00F5598C">
        <w:rPr>
          <w:sz w:val="24"/>
          <w:szCs w:val="24"/>
        </w:rPr>
        <w:t xml:space="preserve">Первая строка в файле заголовок (описана ниже). </w:t>
      </w:r>
      <w:r>
        <w:rPr>
          <w:sz w:val="24"/>
          <w:szCs w:val="24"/>
        </w:rPr>
        <w:t xml:space="preserve">Файлы выгружаются ежедневно и закачиваются на ФТП. </w:t>
      </w:r>
      <w:r w:rsidR="005C4BDE">
        <w:rPr>
          <w:sz w:val="24"/>
          <w:szCs w:val="24"/>
        </w:rPr>
        <w:t xml:space="preserve">Учетные данные ФТП </w:t>
      </w:r>
      <w:r w:rsidR="008202A4">
        <w:rPr>
          <w:sz w:val="24"/>
          <w:szCs w:val="24"/>
        </w:rPr>
        <w:t xml:space="preserve">и код клиента </w:t>
      </w:r>
      <w:r w:rsidR="005C4BDE">
        <w:rPr>
          <w:sz w:val="24"/>
          <w:szCs w:val="24"/>
        </w:rPr>
        <w:t xml:space="preserve">выдаются при подключении. </w:t>
      </w:r>
      <w:r w:rsidR="00834482">
        <w:rPr>
          <w:sz w:val="24"/>
          <w:szCs w:val="24"/>
        </w:rPr>
        <w:t>Символ разделитель целой и дробной части  - точка.</w:t>
      </w:r>
    </w:p>
    <w:p w:rsidR="008202A4" w:rsidRDefault="008202A4" w:rsidP="002D3072">
      <w:pPr>
        <w:pStyle w:val="a3"/>
        <w:ind w:left="0"/>
        <w:rPr>
          <w:sz w:val="24"/>
          <w:szCs w:val="24"/>
        </w:rPr>
      </w:pPr>
    </w:p>
    <w:p w:rsidR="002D3072" w:rsidRDefault="008202A4" w:rsidP="002D3072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К</w:t>
      </w:r>
      <w:r w:rsidR="0066565F">
        <w:rPr>
          <w:sz w:val="24"/>
          <w:szCs w:val="24"/>
        </w:rPr>
        <w:t>омплект</w:t>
      </w:r>
      <w:r w:rsidR="002D3072">
        <w:rPr>
          <w:sz w:val="24"/>
          <w:szCs w:val="24"/>
        </w:rPr>
        <w:t xml:space="preserve"> файлов </w:t>
      </w:r>
      <w:r w:rsidR="002D3072" w:rsidRPr="005C4BDE">
        <w:rPr>
          <w:sz w:val="24"/>
          <w:szCs w:val="24"/>
          <w:u w:val="single"/>
        </w:rPr>
        <w:t>ежедневной</w:t>
      </w:r>
      <w:r w:rsidR="002D3072">
        <w:rPr>
          <w:sz w:val="24"/>
          <w:szCs w:val="24"/>
        </w:rPr>
        <w:t xml:space="preserve"> выгрузки </w:t>
      </w:r>
      <w:r>
        <w:rPr>
          <w:sz w:val="24"/>
          <w:szCs w:val="24"/>
        </w:rPr>
        <w:t>(пример)</w:t>
      </w:r>
      <w:r w:rsidR="002D3072">
        <w:rPr>
          <w:sz w:val="24"/>
          <w:szCs w:val="24"/>
        </w:rPr>
        <w:t>:</w:t>
      </w:r>
    </w:p>
    <w:p w:rsidR="00152A07" w:rsidRPr="005C4BDE" w:rsidRDefault="00E74A2F" w:rsidP="002D3072">
      <w:pPr>
        <w:pStyle w:val="a3"/>
        <w:ind w:left="0"/>
        <w:rPr>
          <w:sz w:val="24"/>
          <w:szCs w:val="24"/>
        </w:rPr>
      </w:pPr>
      <w:bookmarkStart w:id="1" w:name="OLE_LINK23"/>
      <w:bookmarkStart w:id="2" w:name="OLE_LINK24"/>
      <w:bookmarkStart w:id="3" w:name="OLE_LINK19"/>
      <w:bookmarkStart w:id="4" w:name="OLE_LINK20"/>
      <w:r w:rsidRPr="005C4BDE">
        <w:rPr>
          <w:sz w:val="24"/>
          <w:szCs w:val="24"/>
        </w:rPr>
        <w:t>2016-09-01~123456</w:t>
      </w:r>
      <w:r w:rsidR="00152A07" w:rsidRPr="005C4BDE">
        <w:rPr>
          <w:sz w:val="24"/>
          <w:szCs w:val="24"/>
        </w:rPr>
        <w:t>.</w:t>
      </w:r>
      <w:proofErr w:type="spellStart"/>
      <w:r w:rsidRPr="00E74A2F">
        <w:rPr>
          <w:sz w:val="24"/>
          <w:szCs w:val="24"/>
          <w:lang w:val="en-US"/>
        </w:rPr>
        <w:t>sprdrugs</w:t>
      </w:r>
      <w:proofErr w:type="spellEnd"/>
    </w:p>
    <w:bookmarkEnd w:id="1"/>
    <w:bookmarkEnd w:id="2"/>
    <w:p w:rsidR="00E74A2F" w:rsidRPr="008202A4" w:rsidRDefault="00E74A2F" w:rsidP="00E74A2F">
      <w:pPr>
        <w:pStyle w:val="a3"/>
        <w:ind w:left="0"/>
        <w:rPr>
          <w:sz w:val="24"/>
          <w:szCs w:val="24"/>
        </w:rPr>
      </w:pPr>
      <w:r w:rsidRPr="008202A4">
        <w:rPr>
          <w:sz w:val="24"/>
          <w:szCs w:val="24"/>
        </w:rPr>
        <w:t>2016-09-01~123456.</w:t>
      </w:r>
      <w:proofErr w:type="spellStart"/>
      <w:r w:rsidRPr="00E74A2F">
        <w:rPr>
          <w:sz w:val="24"/>
          <w:szCs w:val="24"/>
          <w:lang w:val="en-US"/>
        </w:rPr>
        <w:t>sprproducer</w:t>
      </w:r>
      <w:proofErr w:type="spellEnd"/>
    </w:p>
    <w:p w:rsidR="00133D05" w:rsidRPr="008202A4" w:rsidRDefault="00133D05" w:rsidP="00133D05">
      <w:pPr>
        <w:pStyle w:val="a3"/>
        <w:ind w:left="0"/>
        <w:rPr>
          <w:sz w:val="24"/>
          <w:szCs w:val="24"/>
        </w:rPr>
      </w:pPr>
      <w:r w:rsidRPr="008202A4">
        <w:rPr>
          <w:sz w:val="24"/>
          <w:szCs w:val="24"/>
        </w:rPr>
        <w:t>2016-09-01~123456.</w:t>
      </w:r>
      <w:r>
        <w:rPr>
          <w:sz w:val="24"/>
          <w:szCs w:val="24"/>
          <w:lang w:val="en-US"/>
        </w:rPr>
        <w:t>supplier</w:t>
      </w:r>
    </w:p>
    <w:p w:rsidR="00133D05" w:rsidRPr="0066565F" w:rsidRDefault="00133D05" w:rsidP="002D3072">
      <w:pPr>
        <w:pStyle w:val="a3"/>
        <w:ind w:left="0"/>
        <w:rPr>
          <w:sz w:val="24"/>
          <w:szCs w:val="24"/>
        </w:rPr>
      </w:pPr>
      <w:r w:rsidRPr="0066565F">
        <w:rPr>
          <w:sz w:val="24"/>
          <w:szCs w:val="24"/>
        </w:rPr>
        <w:t>2016-09-01~123456.</w:t>
      </w:r>
      <w:proofErr w:type="spellStart"/>
      <w:r>
        <w:rPr>
          <w:sz w:val="24"/>
          <w:szCs w:val="24"/>
          <w:lang w:val="en-US"/>
        </w:rPr>
        <w:t>subdiv</w:t>
      </w:r>
      <w:proofErr w:type="spellEnd"/>
    </w:p>
    <w:p w:rsidR="002D3072" w:rsidRPr="0066565F" w:rsidRDefault="00E74A2F" w:rsidP="002D3072">
      <w:pPr>
        <w:pStyle w:val="a3"/>
        <w:ind w:left="0"/>
        <w:rPr>
          <w:sz w:val="24"/>
          <w:szCs w:val="24"/>
        </w:rPr>
      </w:pPr>
      <w:r w:rsidRPr="0066565F">
        <w:rPr>
          <w:sz w:val="24"/>
          <w:szCs w:val="24"/>
        </w:rPr>
        <w:t>2016-09-01~123456~</w:t>
      </w:r>
      <w:proofErr w:type="spellStart"/>
      <w:r w:rsidRPr="00E74A2F">
        <w:rPr>
          <w:rFonts w:ascii="Calibri" w:hAnsi="Calibri" w:cs="Tahoma"/>
          <w:color w:val="000000"/>
          <w:sz w:val="24"/>
          <w:szCs w:val="24"/>
          <w:lang w:val="en-US"/>
        </w:rPr>
        <w:t>SubCode</w:t>
      </w:r>
      <w:proofErr w:type="spellEnd"/>
      <w:r w:rsidR="002D3072" w:rsidRPr="0066565F">
        <w:rPr>
          <w:sz w:val="24"/>
          <w:szCs w:val="24"/>
        </w:rPr>
        <w:t>.</w:t>
      </w:r>
      <w:r w:rsidR="00EF58C9" w:rsidRPr="00E74A2F">
        <w:rPr>
          <w:sz w:val="24"/>
          <w:szCs w:val="24"/>
          <w:lang w:val="en-US"/>
        </w:rPr>
        <w:t>rest</w:t>
      </w:r>
      <w:r w:rsidR="005C4BDE" w:rsidRPr="0066565F">
        <w:rPr>
          <w:sz w:val="24"/>
          <w:szCs w:val="24"/>
        </w:rPr>
        <w:t xml:space="preserve"> – (</w:t>
      </w:r>
      <w:r w:rsidR="005C4BDE">
        <w:rPr>
          <w:sz w:val="24"/>
          <w:szCs w:val="24"/>
        </w:rPr>
        <w:t>параметр</w:t>
      </w:r>
      <w:r w:rsidR="005C4BDE" w:rsidRPr="0066565F">
        <w:rPr>
          <w:sz w:val="24"/>
          <w:szCs w:val="24"/>
        </w:rPr>
        <w:t xml:space="preserve"> </w:t>
      </w:r>
      <w:proofErr w:type="spellStart"/>
      <w:r w:rsidR="005C4BDE" w:rsidRPr="00E74A2F">
        <w:rPr>
          <w:rFonts w:ascii="Calibri" w:hAnsi="Calibri" w:cs="Tahoma"/>
          <w:color w:val="000000"/>
          <w:sz w:val="24"/>
          <w:szCs w:val="24"/>
          <w:lang w:val="en-US"/>
        </w:rPr>
        <w:t>SubCode</w:t>
      </w:r>
      <w:proofErr w:type="spellEnd"/>
      <w:r w:rsidR="005C4BDE" w:rsidRPr="0066565F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5C4BDE">
        <w:rPr>
          <w:rFonts w:ascii="Calibri" w:hAnsi="Calibri" w:cs="Tahoma"/>
          <w:color w:val="000000"/>
          <w:sz w:val="24"/>
          <w:szCs w:val="24"/>
        </w:rPr>
        <w:t>описан</w:t>
      </w:r>
      <w:r w:rsidR="005C4BDE" w:rsidRPr="0066565F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5C4BDE">
        <w:rPr>
          <w:rFonts w:ascii="Calibri" w:hAnsi="Calibri" w:cs="Tahoma"/>
          <w:color w:val="000000"/>
          <w:sz w:val="24"/>
          <w:szCs w:val="24"/>
        </w:rPr>
        <w:t>ниже</w:t>
      </w:r>
      <w:r w:rsidR="005C4BDE" w:rsidRPr="0066565F">
        <w:rPr>
          <w:sz w:val="24"/>
          <w:szCs w:val="24"/>
        </w:rPr>
        <w:t>)</w:t>
      </w:r>
    </w:p>
    <w:p w:rsidR="002D3072" w:rsidRPr="008202A4" w:rsidRDefault="00E74A2F" w:rsidP="002D3072">
      <w:pPr>
        <w:pStyle w:val="a3"/>
        <w:ind w:left="0"/>
        <w:rPr>
          <w:sz w:val="24"/>
          <w:szCs w:val="24"/>
        </w:rPr>
      </w:pPr>
      <w:r w:rsidRPr="008202A4">
        <w:rPr>
          <w:sz w:val="24"/>
          <w:szCs w:val="24"/>
        </w:rPr>
        <w:t>2016-09-01~123456~</w:t>
      </w:r>
      <w:proofErr w:type="spellStart"/>
      <w:r w:rsidRPr="00E74A2F">
        <w:rPr>
          <w:rFonts w:ascii="Calibri" w:hAnsi="Calibri" w:cs="Tahoma"/>
          <w:color w:val="000000"/>
          <w:sz w:val="24"/>
          <w:szCs w:val="24"/>
          <w:lang w:val="en-US"/>
        </w:rPr>
        <w:t>SubCode</w:t>
      </w:r>
      <w:proofErr w:type="spellEnd"/>
      <w:r w:rsidR="002D3072" w:rsidRPr="008202A4">
        <w:rPr>
          <w:sz w:val="24"/>
          <w:szCs w:val="24"/>
        </w:rPr>
        <w:t>.</w:t>
      </w:r>
      <w:r w:rsidR="00EF58C9" w:rsidRPr="00E74A2F">
        <w:rPr>
          <w:sz w:val="24"/>
          <w:szCs w:val="24"/>
          <w:lang w:val="en-US"/>
        </w:rPr>
        <w:t>data</w:t>
      </w:r>
    </w:p>
    <w:bookmarkEnd w:id="3"/>
    <w:bookmarkEnd w:id="4"/>
    <w:p w:rsidR="00D80C55" w:rsidRDefault="00D80C55" w:rsidP="000B2F5C">
      <w:pPr>
        <w:pStyle w:val="a3"/>
        <w:ind w:left="0"/>
        <w:rPr>
          <w:sz w:val="24"/>
          <w:szCs w:val="24"/>
        </w:rPr>
      </w:pPr>
    </w:p>
    <w:p w:rsidR="002D3072" w:rsidRDefault="00EF58C9" w:rsidP="000B2F5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Где: </w:t>
      </w:r>
      <w:r>
        <w:rPr>
          <w:sz w:val="24"/>
          <w:szCs w:val="24"/>
        </w:rPr>
        <w:tab/>
      </w:r>
    </w:p>
    <w:p w:rsidR="00EF58C9" w:rsidRPr="00B67831" w:rsidRDefault="00EF58C9" w:rsidP="000B2F5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Pr="002D3072">
        <w:rPr>
          <w:sz w:val="24"/>
          <w:szCs w:val="24"/>
        </w:rPr>
        <w:t>2016-09-01</w:t>
      </w:r>
      <w:r>
        <w:rPr>
          <w:sz w:val="24"/>
          <w:szCs w:val="24"/>
        </w:rPr>
        <w:t xml:space="preserve"> – </w:t>
      </w:r>
      <w:bookmarkStart w:id="5" w:name="OLE_LINK95"/>
      <w:bookmarkStart w:id="6" w:name="OLE_LINK96"/>
      <w:bookmarkStart w:id="7" w:name="OLE_LINK97"/>
      <w:r>
        <w:rPr>
          <w:sz w:val="24"/>
          <w:szCs w:val="24"/>
        </w:rPr>
        <w:t>дата выгрузки</w:t>
      </w:r>
      <w:r w:rsidR="00D80C55">
        <w:rPr>
          <w:sz w:val="24"/>
          <w:szCs w:val="24"/>
        </w:rPr>
        <w:t xml:space="preserve"> в формате </w:t>
      </w:r>
      <w:r w:rsidR="00D80C55" w:rsidRPr="00D80C55">
        <w:rPr>
          <w:sz w:val="24"/>
          <w:szCs w:val="24"/>
        </w:rPr>
        <w:t>[</w:t>
      </w:r>
      <w:proofErr w:type="spellStart"/>
      <w:r w:rsidR="00D80C55">
        <w:rPr>
          <w:rFonts w:ascii="Calibri" w:hAnsi="Calibri" w:cs="Tahoma"/>
          <w:color w:val="000000"/>
          <w:sz w:val="24"/>
          <w:szCs w:val="24"/>
        </w:rPr>
        <w:t>гггг</w:t>
      </w:r>
      <w:proofErr w:type="spellEnd"/>
      <w:r w:rsidR="00D80C55">
        <w:rPr>
          <w:rFonts w:ascii="Calibri" w:hAnsi="Calibri" w:cs="Tahoma"/>
          <w:color w:val="000000"/>
          <w:sz w:val="24"/>
          <w:szCs w:val="24"/>
        </w:rPr>
        <w:t>-мм-</w:t>
      </w:r>
      <w:proofErr w:type="spellStart"/>
      <w:r w:rsidR="00D80C55">
        <w:rPr>
          <w:rFonts w:ascii="Calibri" w:hAnsi="Calibri" w:cs="Tahoma"/>
          <w:color w:val="000000"/>
          <w:sz w:val="24"/>
          <w:szCs w:val="24"/>
        </w:rPr>
        <w:t>дд</w:t>
      </w:r>
      <w:proofErr w:type="spellEnd"/>
      <w:r w:rsidR="00D80C55" w:rsidRPr="00D80C55">
        <w:rPr>
          <w:sz w:val="24"/>
          <w:szCs w:val="24"/>
        </w:rPr>
        <w:t>]</w:t>
      </w:r>
      <w:bookmarkEnd w:id="5"/>
      <w:bookmarkEnd w:id="6"/>
      <w:bookmarkEnd w:id="7"/>
      <w:r w:rsidR="008202A4">
        <w:rPr>
          <w:sz w:val="24"/>
          <w:szCs w:val="24"/>
        </w:rPr>
        <w:t>,</w:t>
      </w:r>
      <w:r w:rsidR="00B67831">
        <w:rPr>
          <w:sz w:val="24"/>
          <w:szCs w:val="24"/>
        </w:rPr>
        <w:t xml:space="preserve"> описание в конце, </w:t>
      </w:r>
      <w:proofErr w:type="spellStart"/>
      <w:r w:rsidR="00B67831" w:rsidRPr="00B67831">
        <w:rPr>
          <w:rFonts w:ascii="Calibri" w:hAnsi="Calibri" w:cs="Tahoma"/>
          <w:color w:val="000000"/>
          <w:sz w:val="24"/>
          <w:szCs w:val="24"/>
          <w:lang w:val="en-US"/>
        </w:rPr>
        <w:t>Cur</w:t>
      </w:r>
      <w:r w:rsidR="00B67831">
        <w:rPr>
          <w:rFonts w:ascii="Calibri" w:hAnsi="Calibri" w:cs="Tahoma"/>
          <w:color w:val="000000"/>
          <w:sz w:val="24"/>
          <w:szCs w:val="24"/>
          <w:lang w:val="en-US"/>
        </w:rPr>
        <w:t>r</w:t>
      </w:r>
      <w:r w:rsidR="00B67831" w:rsidRPr="00B67831">
        <w:rPr>
          <w:rFonts w:ascii="Calibri" w:hAnsi="Calibri" w:cs="Tahoma"/>
          <w:color w:val="000000"/>
          <w:sz w:val="24"/>
          <w:szCs w:val="24"/>
          <w:lang w:val="en-US"/>
        </w:rPr>
        <w:t>entDate</w:t>
      </w:r>
      <w:proofErr w:type="spellEnd"/>
      <w:r w:rsidR="00B67831" w:rsidRPr="00B67831">
        <w:rPr>
          <w:rFonts w:ascii="Calibri" w:hAnsi="Calibri" w:cs="Tahoma"/>
          <w:color w:val="000000"/>
          <w:sz w:val="24"/>
          <w:szCs w:val="24"/>
        </w:rPr>
        <w:t xml:space="preserve"> </w:t>
      </w:r>
    </w:p>
    <w:p w:rsidR="008202A4" w:rsidRDefault="008202A4" w:rsidP="000B2F5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 w:rsidRPr="008202A4">
        <w:rPr>
          <w:sz w:val="24"/>
          <w:szCs w:val="24"/>
        </w:rPr>
        <w:t>~</w:t>
      </w:r>
      <w:r>
        <w:rPr>
          <w:sz w:val="24"/>
          <w:szCs w:val="24"/>
        </w:rPr>
        <w:t xml:space="preserve"> - символ разделитель,</w:t>
      </w:r>
    </w:p>
    <w:p w:rsidR="00D80C55" w:rsidRDefault="00D80C55" w:rsidP="00D80C55">
      <w:pPr>
        <w:pStyle w:val="a3"/>
        <w:ind w:left="0" w:firstLine="708"/>
        <w:rPr>
          <w:sz w:val="24"/>
          <w:szCs w:val="24"/>
        </w:rPr>
      </w:pPr>
      <w:r>
        <w:rPr>
          <w:sz w:val="24"/>
          <w:szCs w:val="24"/>
        </w:rPr>
        <w:t>123456 – код клиента</w:t>
      </w:r>
      <w:r w:rsidRPr="005224B6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далее </w:t>
      </w: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 w:rsidRPr="005224B6">
        <w:rPr>
          <w:sz w:val="24"/>
          <w:szCs w:val="24"/>
        </w:rPr>
        <w:t>)</w:t>
      </w:r>
      <w:r>
        <w:rPr>
          <w:sz w:val="24"/>
          <w:szCs w:val="24"/>
        </w:rPr>
        <w:t>, выдается при подключении,</w:t>
      </w:r>
    </w:p>
    <w:p w:rsidR="00EF58C9" w:rsidRDefault="00EF58C9" w:rsidP="000B2F5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152A0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upplier</w:t>
      </w:r>
      <w:proofErr w:type="gramEnd"/>
      <w:r>
        <w:rPr>
          <w:sz w:val="24"/>
          <w:szCs w:val="24"/>
        </w:rPr>
        <w:t xml:space="preserve"> – </w:t>
      </w:r>
      <w:r w:rsidR="00D80C55">
        <w:rPr>
          <w:sz w:val="24"/>
          <w:szCs w:val="24"/>
        </w:rPr>
        <w:t xml:space="preserve">расширение файла, </w:t>
      </w:r>
      <w:r>
        <w:rPr>
          <w:sz w:val="24"/>
          <w:szCs w:val="24"/>
        </w:rPr>
        <w:t>тип выгружаемых данных.</w:t>
      </w:r>
    </w:p>
    <w:p w:rsidR="008202A4" w:rsidRDefault="008202A4" w:rsidP="000B2F5C">
      <w:pPr>
        <w:pStyle w:val="a3"/>
        <w:ind w:left="0"/>
        <w:rPr>
          <w:sz w:val="24"/>
          <w:szCs w:val="24"/>
        </w:rPr>
      </w:pPr>
    </w:p>
    <w:p w:rsidR="00EF58C9" w:rsidRDefault="008202A4" w:rsidP="000B2F5C">
      <w:pPr>
        <w:pStyle w:val="a3"/>
        <w:ind w:left="0"/>
        <w:rPr>
          <w:sz w:val="24"/>
          <w:szCs w:val="24"/>
        </w:rPr>
      </w:pPr>
      <w:r w:rsidRPr="008202A4">
        <w:rPr>
          <w:sz w:val="24"/>
          <w:szCs w:val="24"/>
          <w:u w:val="single"/>
        </w:rPr>
        <w:t>Ежемесячная</w:t>
      </w:r>
      <w:r>
        <w:rPr>
          <w:sz w:val="24"/>
          <w:szCs w:val="24"/>
        </w:rPr>
        <w:t xml:space="preserve"> выгрузка, для контроля (пример)</w:t>
      </w:r>
      <w:proofErr w:type="gramStart"/>
      <w:r>
        <w:rPr>
          <w:sz w:val="24"/>
          <w:szCs w:val="24"/>
        </w:rPr>
        <w:t xml:space="preserve"> :</w:t>
      </w:r>
      <w:proofErr w:type="gramEnd"/>
    </w:p>
    <w:p w:rsidR="008202A4" w:rsidRPr="008202A4" w:rsidRDefault="008202A4" w:rsidP="008202A4">
      <w:pPr>
        <w:pStyle w:val="a3"/>
        <w:ind w:left="0"/>
        <w:rPr>
          <w:sz w:val="24"/>
          <w:szCs w:val="24"/>
        </w:rPr>
      </w:pPr>
      <w:r w:rsidRPr="005C4BDE">
        <w:rPr>
          <w:sz w:val="24"/>
          <w:szCs w:val="24"/>
        </w:rPr>
        <w:t>2016-09-01</w:t>
      </w:r>
      <w:r w:rsidRPr="008202A4">
        <w:rPr>
          <w:sz w:val="24"/>
          <w:szCs w:val="24"/>
        </w:rPr>
        <w:t>~123456.</w:t>
      </w:r>
      <w:proofErr w:type="spellStart"/>
      <w:r w:rsidRPr="00E74A2F">
        <w:rPr>
          <w:sz w:val="24"/>
          <w:szCs w:val="24"/>
          <w:lang w:val="en-US"/>
        </w:rPr>
        <w:t>sprdrugsall</w:t>
      </w:r>
      <w:proofErr w:type="spellEnd"/>
    </w:p>
    <w:p w:rsidR="008202A4" w:rsidRPr="008202A4" w:rsidRDefault="008202A4" w:rsidP="008202A4">
      <w:pPr>
        <w:pStyle w:val="a3"/>
        <w:ind w:left="0"/>
        <w:rPr>
          <w:sz w:val="24"/>
          <w:szCs w:val="24"/>
        </w:rPr>
      </w:pPr>
      <w:r w:rsidRPr="008202A4">
        <w:rPr>
          <w:sz w:val="24"/>
          <w:szCs w:val="24"/>
        </w:rPr>
        <w:t>2016-09-01~123456.</w:t>
      </w:r>
      <w:proofErr w:type="spellStart"/>
      <w:r w:rsidRPr="00E74A2F">
        <w:rPr>
          <w:sz w:val="24"/>
          <w:szCs w:val="24"/>
          <w:lang w:val="en-US"/>
        </w:rPr>
        <w:t>sprproducerall</w:t>
      </w:r>
      <w:proofErr w:type="spellEnd"/>
    </w:p>
    <w:p w:rsidR="00EF58C9" w:rsidRPr="00C64FFD" w:rsidRDefault="00EF58C9" w:rsidP="000B2F5C">
      <w:pPr>
        <w:pStyle w:val="a3"/>
        <w:ind w:left="0"/>
        <w:rPr>
          <w:sz w:val="24"/>
          <w:szCs w:val="24"/>
        </w:rPr>
      </w:pPr>
    </w:p>
    <w:p w:rsidR="0051273C" w:rsidRPr="00C64FFD" w:rsidRDefault="0051273C" w:rsidP="000B2F5C">
      <w:pPr>
        <w:pStyle w:val="a3"/>
        <w:ind w:left="0"/>
        <w:rPr>
          <w:sz w:val="24"/>
          <w:szCs w:val="24"/>
        </w:rPr>
      </w:pPr>
    </w:p>
    <w:p w:rsidR="000B2F5C" w:rsidRPr="00667614" w:rsidRDefault="000B2F5C" w:rsidP="000B2F5C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 xml:space="preserve">Выгружаемые </w:t>
      </w:r>
      <w:r w:rsidR="00EF58C9">
        <w:rPr>
          <w:sz w:val="24"/>
          <w:szCs w:val="24"/>
        </w:rPr>
        <w:t>типы данных</w:t>
      </w:r>
      <w:r w:rsidRPr="00667614">
        <w:rPr>
          <w:sz w:val="24"/>
          <w:szCs w:val="24"/>
        </w:rPr>
        <w:t>:</w:t>
      </w:r>
    </w:p>
    <w:p w:rsidR="000B2F5C" w:rsidRPr="00667614" w:rsidRDefault="000B2F5C" w:rsidP="000B2F5C">
      <w:pPr>
        <w:pStyle w:val="a3"/>
        <w:ind w:left="0"/>
        <w:rPr>
          <w:b/>
          <w:sz w:val="24"/>
          <w:szCs w:val="24"/>
        </w:rPr>
      </w:pPr>
      <w:r w:rsidRPr="00667614">
        <w:rPr>
          <w:b/>
          <w:sz w:val="24"/>
          <w:szCs w:val="24"/>
        </w:rPr>
        <w:t>Файл внешних контрагентов</w:t>
      </w:r>
      <w:r w:rsidR="001752CE">
        <w:rPr>
          <w:b/>
          <w:sz w:val="24"/>
          <w:szCs w:val="24"/>
        </w:rPr>
        <w:t xml:space="preserve"> (поставщиков)</w:t>
      </w:r>
      <w:r w:rsidRPr="00667614">
        <w:rPr>
          <w:b/>
          <w:sz w:val="24"/>
          <w:szCs w:val="24"/>
        </w:rPr>
        <w:t xml:space="preserve">. </w:t>
      </w:r>
      <w:bookmarkStart w:id="8" w:name="OLE_LINK5"/>
      <w:bookmarkStart w:id="9" w:name="OLE_LINK6"/>
      <w:bookmarkStart w:id="10" w:name="OLE_LINK7"/>
      <w:r w:rsidRPr="00667614">
        <w:rPr>
          <w:b/>
          <w:sz w:val="24"/>
          <w:szCs w:val="24"/>
        </w:rPr>
        <w:t>[.</w:t>
      </w:r>
      <w:r w:rsidRPr="00667614">
        <w:rPr>
          <w:b/>
          <w:sz w:val="24"/>
          <w:szCs w:val="24"/>
          <w:lang w:val="en-US"/>
        </w:rPr>
        <w:t>supplier</w:t>
      </w:r>
      <w:r w:rsidRPr="00667614">
        <w:rPr>
          <w:b/>
          <w:sz w:val="24"/>
          <w:szCs w:val="24"/>
        </w:rPr>
        <w:t>]</w:t>
      </w:r>
      <w:bookmarkEnd w:id="8"/>
      <w:bookmarkEnd w:id="9"/>
      <w:bookmarkEnd w:id="10"/>
    </w:p>
    <w:p w:rsidR="00494773" w:rsidRPr="00F5598C" w:rsidRDefault="00494773" w:rsidP="00494773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p w:rsidR="000B2F5C" w:rsidRPr="008202A4" w:rsidRDefault="005224B6" w:rsidP="000B2F5C">
      <w:pPr>
        <w:pStyle w:val="a3"/>
        <w:ind w:left="0"/>
        <w:rPr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 w:rsidRPr="008202A4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SupplierCode</w:t>
      </w:r>
      <w:proofErr w:type="spellEnd"/>
      <w:r w:rsidR="00B80A6A" w:rsidRPr="008202A4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251BB" w:rsidRPr="008202A4">
        <w:rPr>
          <w:sz w:val="24"/>
          <w:szCs w:val="24"/>
        </w:rPr>
        <w:t xml:space="preserve">; </w:t>
      </w:r>
      <w:proofErr w:type="spellStart"/>
      <w:r w:rsidR="001752CE">
        <w:rPr>
          <w:sz w:val="24"/>
          <w:szCs w:val="24"/>
          <w:lang w:val="en-US"/>
        </w:rPr>
        <w:t>Supplier</w:t>
      </w:r>
      <w:r w:rsidR="000251BB">
        <w:rPr>
          <w:sz w:val="24"/>
          <w:szCs w:val="24"/>
          <w:lang w:val="en-US"/>
        </w:rPr>
        <w:t>Name</w:t>
      </w:r>
      <w:proofErr w:type="spellEnd"/>
      <w:r w:rsidR="00B80A6A" w:rsidRPr="008202A4">
        <w:rPr>
          <w:sz w:val="24"/>
          <w:szCs w:val="24"/>
        </w:rPr>
        <w:t xml:space="preserve"> </w:t>
      </w:r>
      <w:r w:rsidR="000251BB" w:rsidRPr="008202A4">
        <w:rPr>
          <w:sz w:val="24"/>
          <w:szCs w:val="24"/>
        </w:rPr>
        <w:t>;</w:t>
      </w:r>
      <w:r w:rsidR="000B2F5C" w:rsidRPr="008202A4">
        <w:rPr>
          <w:sz w:val="24"/>
          <w:szCs w:val="24"/>
        </w:rPr>
        <w:t xml:space="preserve"> </w:t>
      </w:r>
      <w:r w:rsidR="000B2F5C" w:rsidRPr="00667614">
        <w:rPr>
          <w:sz w:val="24"/>
          <w:szCs w:val="24"/>
          <w:lang w:val="en-US"/>
        </w:rPr>
        <w:t>INN</w:t>
      </w:r>
      <w:r w:rsidR="00B80A6A" w:rsidRPr="008202A4">
        <w:rPr>
          <w:sz w:val="24"/>
          <w:szCs w:val="24"/>
        </w:rPr>
        <w:t xml:space="preserve"> </w:t>
      </w:r>
      <w:r w:rsidR="00152A07" w:rsidRPr="008202A4">
        <w:rPr>
          <w:sz w:val="24"/>
          <w:szCs w:val="24"/>
        </w:rPr>
        <w:t>;</w:t>
      </w:r>
    </w:p>
    <w:p w:rsidR="000B2F5C" w:rsidRPr="008202A4" w:rsidRDefault="000B2F5C" w:rsidP="000B2F5C">
      <w:pPr>
        <w:pStyle w:val="a3"/>
        <w:ind w:left="0"/>
        <w:rPr>
          <w:sz w:val="24"/>
          <w:szCs w:val="24"/>
        </w:rPr>
      </w:pPr>
    </w:p>
    <w:p w:rsidR="000B2F5C" w:rsidRPr="00B54703" w:rsidRDefault="000B2F5C" w:rsidP="000B2F5C">
      <w:pPr>
        <w:pStyle w:val="a3"/>
        <w:ind w:left="0"/>
        <w:rPr>
          <w:b/>
          <w:sz w:val="24"/>
          <w:szCs w:val="24"/>
        </w:rPr>
      </w:pPr>
      <w:r w:rsidRPr="00667614">
        <w:rPr>
          <w:b/>
          <w:sz w:val="24"/>
          <w:szCs w:val="24"/>
        </w:rPr>
        <w:t>Файл внутренних контрагентов</w:t>
      </w:r>
      <w:r w:rsidR="00E63E73">
        <w:rPr>
          <w:b/>
          <w:sz w:val="24"/>
          <w:szCs w:val="24"/>
        </w:rPr>
        <w:t xml:space="preserve"> (справочник аптек)</w:t>
      </w:r>
      <w:r w:rsidRPr="00667614">
        <w:rPr>
          <w:b/>
          <w:sz w:val="24"/>
          <w:szCs w:val="24"/>
        </w:rPr>
        <w:t>.</w:t>
      </w:r>
      <w:r w:rsidRPr="00B54703">
        <w:rPr>
          <w:b/>
          <w:sz w:val="24"/>
          <w:szCs w:val="24"/>
        </w:rPr>
        <w:t xml:space="preserve"> </w:t>
      </w:r>
      <w:bookmarkStart w:id="11" w:name="OLE_LINK8"/>
      <w:bookmarkStart w:id="12" w:name="OLE_LINK9"/>
      <w:bookmarkStart w:id="13" w:name="OLE_LINK10"/>
      <w:r w:rsidRPr="00B54703">
        <w:rPr>
          <w:b/>
          <w:sz w:val="24"/>
          <w:szCs w:val="24"/>
        </w:rPr>
        <w:t>[</w:t>
      </w:r>
      <w:r w:rsidRPr="00667614">
        <w:rPr>
          <w:b/>
          <w:sz w:val="24"/>
          <w:szCs w:val="24"/>
        </w:rPr>
        <w:t>.</w:t>
      </w:r>
      <w:proofErr w:type="spellStart"/>
      <w:r w:rsidRPr="00667614">
        <w:rPr>
          <w:b/>
          <w:sz w:val="24"/>
          <w:szCs w:val="24"/>
          <w:lang w:val="en-US"/>
        </w:rPr>
        <w:t>subdiv</w:t>
      </w:r>
      <w:proofErr w:type="spellEnd"/>
      <w:r w:rsidRPr="00B54703">
        <w:rPr>
          <w:b/>
          <w:sz w:val="24"/>
          <w:szCs w:val="24"/>
        </w:rPr>
        <w:t>]</w:t>
      </w:r>
      <w:bookmarkEnd w:id="11"/>
      <w:bookmarkEnd w:id="12"/>
      <w:bookmarkEnd w:id="13"/>
    </w:p>
    <w:p w:rsidR="00494773" w:rsidRPr="00F5598C" w:rsidRDefault="00494773" w:rsidP="00494773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p w:rsidR="000B2F5C" w:rsidRPr="008202A4" w:rsidRDefault="00BE2F87" w:rsidP="000B2F5C">
      <w:pPr>
        <w:pStyle w:val="a3"/>
        <w:ind w:left="0"/>
        <w:rPr>
          <w:sz w:val="24"/>
          <w:szCs w:val="24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 w:rsidRPr="008202A4">
        <w:rPr>
          <w:rFonts w:ascii="Calibri" w:hAnsi="Calibri" w:cs="Tahoma"/>
          <w:color w:val="000000"/>
          <w:sz w:val="24"/>
          <w:szCs w:val="24"/>
        </w:rPr>
        <w:t xml:space="preserve"> ;</w:t>
      </w:r>
      <w:proofErr w:type="gramEnd"/>
      <w:r w:rsidRPr="008202A4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SubCode</w:t>
      </w:r>
      <w:proofErr w:type="spellEnd"/>
      <w:r w:rsidR="00B80A6A" w:rsidRPr="008202A4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251BB" w:rsidRPr="008202A4">
        <w:rPr>
          <w:sz w:val="24"/>
          <w:szCs w:val="24"/>
        </w:rPr>
        <w:t xml:space="preserve">; </w:t>
      </w:r>
      <w:proofErr w:type="spellStart"/>
      <w:r w:rsidR="000251BB">
        <w:rPr>
          <w:sz w:val="24"/>
          <w:szCs w:val="24"/>
          <w:lang w:val="en-US"/>
        </w:rPr>
        <w:t>S</w:t>
      </w:r>
      <w:r w:rsidR="001752CE">
        <w:rPr>
          <w:sz w:val="24"/>
          <w:szCs w:val="24"/>
          <w:lang w:val="en-US"/>
        </w:rPr>
        <w:t>ubdiv</w:t>
      </w:r>
      <w:r w:rsidR="000251BB">
        <w:rPr>
          <w:sz w:val="24"/>
          <w:szCs w:val="24"/>
          <w:lang w:val="en-US"/>
        </w:rPr>
        <w:t>Name</w:t>
      </w:r>
      <w:proofErr w:type="spellEnd"/>
      <w:r w:rsidR="00B80A6A" w:rsidRPr="008202A4">
        <w:rPr>
          <w:sz w:val="24"/>
          <w:szCs w:val="24"/>
        </w:rPr>
        <w:t xml:space="preserve"> </w:t>
      </w:r>
      <w:r w:rsidR="001752CE" w:rsidRPr="008202A4">
        <w:rPr>
          <w:sz w:val="24"/>
          <w:szCs w:val="24"/>
        </w:rPr>
        <w:t>;</w:t>
      </w:r>
      <w:r w:rsidR="000B2F5C" w:rsidRPr="008202A4">
        <w:rPr>
          <w:sz w:val="24"/>
          <w:szCs w:val="24"/>
        </w:rPr>
        <w:t xml:space="preserve"> </w:t>
      </w:r>
      <w:proofErr w:type="spellStart"/>
      <w:r w:rsidR="001752CE">
        <w:rPr>
          <w:sz w:val="24"/>
          <w:szCs w:val="24"/>
          <w:lang w:val="en-US"/>
        </w:rPr>
        <w:t>Subdiv</w:t>
      </w:r>
      <w:r w:rsidR="000B2F5C" w:rsidRPr="00667614">
        <w:rPr>
          <w:sz w:val="24"/>
          <w:szCs w:val="24"/>
          <w:lang w:val="en-US"/>
        </w:rPr>
        <w:t>Address</w:t>
      </w:r>
      <w:proofErr w:type="spellEnd"/>
      <w:r w:rsidR="00B80A6A" w:rsidRPr="008202A4">
        <w:rPr>
          <w:sz w:val="24"/>
          <w:szCs w:val="24"/>
        </w:rPr>
        <w:t xml:space="preserve"> </w:t>
      </w:r>
      <w:r w:rsidR="00152A07" w:rsidRPr="008202A4">
        <w:rPr>
          <w:sz w:val="24"/>
          <w:szCs w:val="24"/>
        </w:rPr>
        <w:t>;</w:t>
      </w:r>
    </w:p>
    <w:p w:rsidR="000B2F5C" w:rsidRPr="008202A4" w:rsidRDefault="000B2F5C" w:rsidP="000B2F5C">
      <w:pPr>
        <w:pStyle w:val="a3"/>
        <w:ind w:left="0"/>
        <w:rPr>
          <w:sz w:val="24"/>
          <w:szCs w:val="24"/>
        </w:rPr>
      </w:pPr>
    </w:p>
    <w:p w:rsidR="00152A07" w:rsidRDefault="00152A07" w:rsidP="00152A07">
      <w:pPr>
        <w:pStyle w:val="a3"/>
        <w:ind w:left="0"/>
        <w:rPr>
          <w:b/>
          <w:sz w:val="24"/>
          <w:szCs w:val="24"/>
        </w:rPr>
      </w:pPr>
      <w:r w:rsidRPr="00667614">
        <w:rPr>
          <w:b/>
          <w:sz w:val="24"/>
          <w:szCs w:val="24"/>
        </w:rPr>
        <w:t>Файл</w:t>
      </w:r>
      <w:r w:rsidRPr="002D3072">
        <w:rPr>
          <w:b/>
          <w:sz w:val="24"/>
          <w:szCs w:val="24"/>
        </w:rPr>
        <w:t xml:space="preserve"> </w:t>
      </w:r>
      <w:r w:rsidR="00B80A6A">
        <w:rPr>
          <w:b/>
          <w:sz w:val="24"/>
          <w:szCs w:val="24"/>
        </w:rPr>
        <w:t>со справочником товаров</w:t>
      </w:r>
      <w:r w:rsidRPr="002D3072">
        <w:rPr>
          <w:b/>
          <w:sz w:val="24"/>
          <w:szCs w:val="24"/>
        </w:rPr>
        <w:t xml:space="preserve">. </w:t>
      </w:r>
      <w:r w:rsidRPr="008202A4">
        <w:rPr>
          <w:b/>
          <w:sz w:val="24"/>
          <w:szCs w:val="24"/>
        </w:rPr>
        <w:t>[.</w:t>
      </w:r>
      <w:proofErr w:type="spellStart"/>
      <w:r>
        <w:rPr>
          <w:b/>
          <w:sz w:val="24"/>
          <w:szCs w:val="24"/>
          <w:lang w:val="en-US"/>
        </w:rPr>
        <w:t>spr</w:t>
      </w:r>
      <w:r w:rsidR="00325A90">
        <w:rPr>
          <w:b/>
          <w:sz w:val="24"/>
          <w:szCs w:val="24"/>
          <w:lang w:val="en-US"/>
        </w:rPr>
        <w:t>drugs</w:t>
      </w:r>
      <w:proofErr w:type="spellEnd"/>
      <w:r w:rsidRPr="008202A4">
        <w:rPr>
          <w:b/>
          <w:sz w:val="24"/>
          <w:szCs w:val="24"/>
        </w:rPr>
        <w:t>]</w:t>
      </w:r>
    </w:p>
    <w:p w:rsidR="00B12CCF" w:rsidRPr="00B12CCF" w:rsidRDefault="00B12CCF" w:rsidP="00152A07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Выгружается только записи участвующие в </w:t>
      </w:r>
      <w:r w:rsidRPr="00667614">
        <w:rPr>
          <w:rFonts w:ascii="Calibri" w:hAnsi="Calibri"/>
          <w:b/>
          <w:sz w:val="24"/>
          <w:szCs w:val="24"/>
        </w:rPr>
        <w:t>[.</w:t>
      </w:r>
      <w:r w:rsidRPr="00667614">
        <w:rPr>
          <w:rFonts w:ascii="Calibri" w:hAnsi="Calibri"/>
          <w:b/>
          <w:sz w:val="24"/>
          <w:szCs w:val="24"/>
          <w:lang w:val="en-US"/>
        </w:rPr>
        <w:t>data</w:t>
      </w:r>
      <w:r w:rsidRPr="00667614">
        <w:rPr>
          <w:rFonts w:ascii="Calibri" w:hAnsi="Calibri"/>
          <w:b/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494773" w:rsidRPr="00F5598C" w:rsidRDefault="00494773" w:rsidP="00494773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p w:rsidR="00152A07" w:rsidRPr="00667614" w:rsidRDefault="00BE2F87" w:rsidP="00152A07">
      <w:pPr>
        <w:pStyle w:val="a3"/>
        <w:ind w:left="0"/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  <w:proofErr w:type="gramEnd"/>
      <w:r w:rsidRPr="00BE2F87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152A07" w:rsidRPr="00667614">
        <w:rPr>
          <w:rFonts w:ascii="Calibri" w:hAnsi="Calibri" w:cs="Tahoma"/>
          <w:color w:val="000000"/>
          <w:sz w:val="24"/>
          <w:szCs w:val="24"/>
          <w:lang w:val="en-US"/>
        </w:rPr>
        <w:t>DrugCode</w:t>
      </w:r>
      <w:proofErr w:type="spellEnd"/>
      <w:r w:rsidR="00152A07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 ; </w:t>
      </w:r>
      <w:proofErr w:type="spellStart"/>
      <w:r w:rsidR="00152A07" w:rsidRPr="00667614">
        <w:rPr>
          <w:rFonts w:ascii="Calibri" w:hAnsi="Calibri" w:cs="Tahoma"/>
          <w:color w:val="000000"/>
          <w:sz w:val="24"/>
          <w:szCs w:val="24"/>
          <w:lang w:val="en-US"/>
        </w:rPr>
        <w:t>DrugName</w:t>
      </w:r>
      <w:proofErr w:type="spellEnd"/>
      <w:r w:rsidR="00152A07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; </w:t>
      </w:r>
      <w:proofErr w:type="spellStart"/>
      <w:r w:rsidR="00325A90">
        <w:rPr>
          <w:rFonts w:ascii="Calibri" w:hAnsi="Calibri" w:cs="Tahoma"/>
          <w:color w:val="000000"/>
          <w:sz w:val="24"/>
          <w:szCs w:val="24"/>
          <w:lang w:val="en-US"/>
        </w:rPr>
        <w:t>ProducerCode</w:t>
      </w:r>
      <w:proofErr w:type="spellEnd"/>
      <w:r w:rsidR="00325A90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r w:rsidR="00152A07">
        <w:rPr>
          <w:rFonts w:ascii="Calibri" w:hAnsi="Calibri" w:cs="Tahoma"/>
          <w:color w:val="000000"/>
          <w:sz w:val="24"/>
          <w:szCs w:val="24"/>
          <w:lang w:val="en-US"/>
        </w:rPr>
        <w:t>; EAN;</w:t>
      </w:r>
    </w:p>
    <w:p w:rsidR="00152A07" w:rsidRDefault="00152A07" w:rsidP="000B2F5C">
      <w:pPr>
        <w:pStyle w:val="a3"/>
        <w:ind w:left="0"/>
        <w:rPr>
          <w:sz w:val="24"/>
          <w:szCs w:val="24"/>
          <w:lang w:val="en-US"/>
        </w:rPr>
      </w:pPr>
    </w:p>
    <w:p w:rsidR="0051273C" w:rsidRDefault="0051273C" w:rsidP="000B2F5C">
      <w:pPr>
        <w:pStyle w:val="a3"/>
        <w:ind w:left="0"/>
        <w:rPr>
          <w:sz w:val="24"/>
          <w:szCs w:val="24"/>
          <w:lang w:val="en-US"/>
        </w:rPr>
      </w:pPr>
    </w:p>
    <w:p w:rsidR="00F822DC" w:rsidRPr="00B54703" w:rsidRDefault="00F822DC" w:rsidP="00F822DC">
      <w:pPr>
        <w:pStyle w:val="a3"/>
        <w:ind w:left="0"/>
        <w:rPr>
          <w:b/>
          <w:sz w:val="24"/>
          <w:szCs w:val="24"/>
        </w:rPr>
      </w:pPr>
      <w:r w:rsidRPr="00667614">
        <w:rPr>
          <w:b/>
          <w:sz w:val="24"/>
          <w:szCs w:val="24"/>
        </w:rPr>
        <w:lastRenderedPageBreak/>
        <w:t>Файл</w:t>
      </w:r>
      <w:r w:rsidRPr="002D3072">
        <w:rPr>
          <w:b/>
          <w:sz w:val="24"/>
          <w:szCs w:val="24"/>
        </w:rPr>
        <w:t xml:space="preserve"> </w:t>
      </w:r>
      <w:r w:rsidR="005C4BDE">
        <w:rPr>
          <w:b/>
          <w:sz w:val="24"/>
          <w:szCs w:val="24"/>
        </w:rPr>
        <w:t xml:space="preserve">с </w:t>
      </w:r>
      <w:r w:rsidR="005C4BDE" w:rsidRPr="005C4BDE">
        <w:rPr>
          <w:b/>
          <w:sz w:val="24"/>
          <w:szCs w:val="24"/>
          <w:u w:val="single"/>
        </w:rPr>
        <w:t>полным</w:t>
      </w:r>
      <w:r>
        <w:rPr>
          <w:b/>
          <w:sz w:val="24"/>
          <w:szCs w:val="24"/>
        </w:rPr>
        <w:t xml:space="preserve"> справочником товаров</w:t>
      </w:r>
      <w:r w:rsidRPr="002D3072">
        <w:rPr>
          <w:b/>
          <w:sz w:val="24"/>
          <w:szCs w:val="24"/>
        </w:rPr>
        <w:t xml:space="preserve">. </w:t>
      </w:r>
      <w:r w:rsidRPr="00B54703">
        <w:rPr>
          <w:b/>
          <w:sz w:val="24"/>
          <w:szCs w:val="24"/>
        </w:rPr>
        <w:t>[.</w:t>
      </w:r>
      <w:proofErr w:type="spellStart"/>
      <w:r>
        <w:rPr>
          <w:b/>
          <w:sz w:val="24"/>
          <w:szCs w:val="24"/>
          <w:lang w:val="en-US"/>
        </w:rPr>
        <w:t>spr</w:t>
      </w:r>
      <w:r w:rsidR="00325A90">
        <w:rPr>
          <w:b/>
          <w:sz w:val="24"/>
          <w:szCs w:val="24"/>
          <w:lang w:val="en-US"/>
        </w:rPr>
        <w:t>drugs</w:t>
      </w:r>
      <w:r>
        <w:rPr>
          <w:b/>
          <w:sz w:val="24"/>
          <w:szCs w:val="24"/>
          <w:lang w:val="en-US"/>
        </w:rPr>
        <w:t>all</w:t>
      </w:r>
      <w:proofErr w:type="spellEnd"/>
      <w:r w:rsidRPr="00B54703">
        <w:rPr>
          <w:b/>
          <w:sz w:val="24"/>
          <w:szCs w:val="24"/>
        </w:rPr>
        <w:t>]</w:t>
      </w:r>
    </w:p>
    <w:p w:rsidR="005C4BDE" w:rsidRDefault="005C4BDE" w:rsidP="00F822DC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Выгружается раз в месяц.</w:t>
      </w:r>
    </w:p>
    <w:p w:rsidR="00494773" w:rsidRPr="00F5598C" w:rsidRDefault="00494773" w:rsidP="00494773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p w:rsidR="00F822DC" w:rsidRPr="00667614" w:rsidRDefault="00BE2F87" w:rsidP="00F822DC">
      <w:pPr>
        <w:pStyle w:val="a3"/>
        <w:ind w:left="0"/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  <w:proofErr w:type="gramEnd"/>
      <w:r w:rsidRPr="00BE2F87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F822DC" w:rsidRPr="00667614">
        <w:rPr>
          <w:rFonts w:ascii="Calibri" w:hAnsi="Calibri" w:cs="Tahoma"/>
          <w:color w:val="000000"/>
          <w:sz w:val="24"/>
          <w:szCs w:val="24"/>
          <w:lang w:val="en-US"/>
        </w:rPr>
        <w:t>DrugCode</w:t>
      </w:r>
      <w:proofErr w:type="spellEnd"/>
      <w:r w:rsidR="00F822DC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 ; </w:t>
      </w:r>
      <w:proofErr w:type="spellStart"/>
      <w:r w:rsidR="00F822DC" w:rsidRPr="00667614">
        <w:rPr>
          <w:rFonts w:ascii="Calibri" w:hAnsi="Calibri" w:cs="Tahoma"/>
          <w:color w:val="000000"/>
          <w:sz w:val="24"/>
          <w:szCs w:val="24"/>
          <w:lang w:val="en-US"/>
        </w:rPr>
        <w:t>DrugName</w:t>
      </w:r>
      <w:proofErr w:type="spellEnd"/>
      <w:r w:rsidR="00F822DC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; </w:t>
      </w:r>
      <w:proofErr w:type="spellStart"/>
      <w:r w:rsidR="00325A90">
        <w:rPr>
          <w:rFonts w:ascii="Calibri" w:hAnsi="Calibri" w:cs="Tahoma"/>
          <w:color w:val="000000"/>
          <w:sz w:val="24"/>
          <w:szCs w:val="24"/>
          <w:lang w:val="en-US"/>
        </w:rPr>
        <w:t>ProducerCode</w:t>
      </w:r>
      <w:proofErr w:type="spellEnd"/>
      <w:r w:rsidR="00325A90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r w:rsidR="00F822DC">
        <w:rPr>
          <w:rFonts w:ascii="Calibri" w:hAnsi="Calibri" w:cs="Tahoma"/>
          <w:color w:val="000000"/>
          <w:sz w:val="24"/>
          <w:szCs w:val="24"/>
          <w:lang w:val="en-US"/>
        </w:rPr>
        <w:t>; EAN;</w:t>
      </w:r>
    </w:p>
    <w:p w:rsidR="00F822DC" w:rsidRDefault="00F822DC" w:rsidP="000B2F5C">
      <w:pPr>
        <w:pStyle w:val="a3"/>
        <w:ind w:left="0"/>
        <w:rPr>
          <w:sz w:val="24"/>
          <w:szCs w:val="24"/>
          <w:lang w:val="en-US"/>
        </w:rPr>
      </w:pPr>
    </w:p>
    <w:p w:rsidR="00325A90" w:rsidRPr="00B54703" w:rsidRDefault="00325A90" w:rsidP="00325A90">
      <w:pPr>
        <w:pStyle w:val="a3"/>
        <w:ind w:left="0"/>
        <w:rPr>
          <w:b/>
          <w:sz w:val="24"/>
          <w:szCs w:val="24"/>
        </w:rPr>
      </w:pPr>
      <w:r w:rsidRPr="00667614">
        <w:rPr>
          <w:b/>
          <w:sz w:val="24"/>
          <w:szCs w:val="24"/>
        </w:rPr>
        <w:t>Файл</w:t>
      </w:r>
      <w:r w:rsidRPr="002D30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со справочником </w:t>
      </w:r>
      <w:r w:rsidR="005C4BDE">
        <w:rPr>
          <w:b/>
          <w:sz w:val="24"/>
          <w:szCs w:val="24"/>
        </w:rPr>
        <w:t>производителей</w:t>
      </w:r>
      <w:r w:rsidRPr="002D3072">
        <w:rPr>
          <w:b/>
          <w:sz w:val="24"/>
          <w:szCs w:val="24"/>
        </w:rPr>
        <w:t xml:space="preserve">. </w:t>
      </w:r>
      <w:r w:rsidRPr="00B54703">
        <w:rPr>
          <w:b/>
          <w:sz w:val="24"/>
          <w:szCs w:val="24"/>
        </w:rPr>
        <w:t>[.</w:t>
      </w:r>
      <w:proofErr w:type="spellStart"/>
      <w:r>
        <w:rPr>
          <w:b/>
          <w:sz w:val="24"/>
          <w:szCs w:val="24"/>
          <w:lang w:val="en-US"/>
        </w:rPr>
        <w:t>sprproducer</w:t>
      </w:r>
      <w:proofErr w:type="spellEnd"/>
      <w:r w:rsidRPr="00B54703">
        <w:rPr>
          <w:b/>
          <w:sz w:val="24"/>
          <w:szCs w:val="24"/>
        </w:rPr>
        <w:t>]</w:t>
      </w:r>
    </w:p>
    <w:p w:rsidR="00F3411F" w:rsidRDefault="00F3411F" w:rsidP="00325A90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Выгружается только </w:t>
      </w:r>
      <w:r w:rsidR="00B12CCF">
        <w:rPr>
          <w:sz w:val="24"/>
          <w:szCs w:val="24"/>
        </w:rPr>
        <w:t xml:space="preserve">записи участвующие в </w:t>
      </w:r>
      <w:r w:rsidR="00B12CCF" w:rsidRPr="00667614">
        <w:rPr>
          <w:rFonts w:ascii="Calibri" w:hAnsi="Calibri"/>
          <w:b/>
          <w:sz w:val="24"/>
          <w:szCs w:val="24"/>
        </w:rPr>
        <w:t>[.</w:t>
      </w:r>
      <w:r w:rsidR="00B12CCF" w:rsidRPr="00667614">
        <w:rPr>
          <w:rFonts w:ascii="Calibri" w:hAnsi="Calibri"/>
          <w:b/>
          <w:sz w:val="24"/>
          <w:szCs w:val="24"/>
          <w:lang w:val="en-US"/>
        </w:rPr>
        <w:t>data</w:t>
      </w:r>
      <w:r w:rsidR="00B12CCF" w:rsidRPr="00667614">
        <w:rPr>
          <w:rFonts w:ascii="Calibri" w:hAnsi="Calibri"/>
          <w:b/>
          <w:sz w:val="24"/>
          <w:szCs w:val="24"/>
        </w:rPr>
        <w:t>]</w:t>
      </w:r>
      <w:r>
        <w:rPr>
          <w:sz w:val="24"/>
          <w:szCs w:val="24"/>
        </w:rPr>
        <w:t>.</w:t>
      </w:r>
    </w:p>
    <w:p w:rsidR="00494773" w:rsidRPr="00F5598C" w:rsidRDefault="00494773" w:rsidP="00494773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p w:rsidR="00325A90" w:rsidRPr="008202A4" w:rsidRDefault="00BE2F87" w:rsidP="00325A90">
      <w:pPr>
        <w:pStyle w:val="a3"/>
        <w:ind w:left="0"/>
        <w:rPr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 w:rsidRPr="008202A4">
        <w:rPr>
          <w:rFonts w:ascii="Calibri" w:hAnsi="Calibri" w:cs="Tahoma"/>
          <w:color w:val="000000"/>
          <w:sz w:val="24"/>
          <w:szCs w:val="24"/>
        </w:rPr>
        <w:t xml:space="preserve"> ;</w:t>
      </w:r>
      <w:proofErr w:type="gramEnd"/>
      <w:r w:rsidRPr="008202A4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325A90" w:rsidRPr="00667614">
        <w:rPr>
          <w:rFonts w:ascii="Calibri" w:hAnsi="Calibri" w:cs="Tahoma"/>
          <w:color w:val="000000"/>
          <w:sz w:val="24"/>
          <w:szCs w:val="24"/>
          <w:lang w:val="en-US"/>
        </w:rPr>
        <w:t>ProducerCode</w:t>
      </w:r>
      <w:proofErr w:type="spellEnd"/>
      <w:r w:rsidR="00325A90" w:rsidRPr="008202A4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325A90" w:rsidRPr="00667614">
        <w:rPr>
          <w:rFonts w:ascii="Calibri" w:hAnsi="Calibri" w:cs="Tahoma"/>
          <w:color w:val="000000"/>
          <w:sz w:val="24"/>
          <w:szCs w:val="24"/>
          <w:lang w:val="en-US"/>
        </w:rPr>
        <w:t>ProducerName</w:t>
      </w:r>
      <w:proofErr w:type="spellEnd"/>
      <w:r w:rsidR="00325A90" w:rsidRPr="008202A4">
        <w:rPr>
          <w:rFonts w:ascii="Calibri" w:hAnsi="Calibri" w:cs="Tahoma"/>
          <w:color w:val="000000"/>
          <w:sz w:val="24"/>
          <w:szCs w:val="24"/>
        </w:rPr>
        <w:t xml:space="preserve"> ;</w:t>
      </w:r>
    </w:p>
    <w:p w:rsidR="00325A90" w:rsidRPr="008202A4" w:rsidRDefault="00325A90" w:rsidP="00325A90">
      <w:pPr>
        <w:pStyle w:val="a3"/>
        <w:ind w:left="0"/>
        <w:rPr>
          <w:sz w:val="24"/>
          <w:szCs w:val="24"/>
        </w:rPr>
      </w:pPr>
    </w:p>
    <w:p w:rsidR="00325A90" w:rsidRPr="008202A4" w:rsidRDefault="00325A90" w:rsidP="00325A90">
      <w:pPr>
        <w:pStyle w:val="a3"/>
        <w:ind w:left="0"/>
        <w:rPr>
          <w:b/>
          <w:sz w:val="24"/>
          <w:szCs w:val="24"/>
        </w:rPr>
      </w:pPr>
      <w:r w:rsidRPr="00667614">
        <w:rPr>
          <w:b/>
          <w:sz w:val="24"/>
          <w:szCs w:val="24"/>
        </w:rPr>
        <w:t>Файл</w:t>
      </w:r>
      <w:r w:rsidRPr="001752CE">
        <w:rPr>
          <w:b/>
          <w:sz w:val="24"/>
          <w:szCs w:val="24"/>
        </w:rPr>
        <w:t xml:space="preserve"> </w:t>
      </w:r>
      <w:r w:rsidR="005C4BDE">
        <w:rPr>
          <w:b/>
          <w:sz w:val="24"/>
          <w:szCs w:val="24"/>
        </w:rPr>
        <w:t>с</w:t>
      </w:r>
      <w:r w:rsidR="005C4BDE" w:rsidRPr="001752CE">
        <w:rPr>
          <w:b/>
          <w:sz w:val="24"/>
          <w:szCs w:val="24"/>
        </w:rPr>
        <w:t xml:space="preserve"> </w:t>
      </w:r>
      <w:r w:rsidR="005C4BDE" w:rsidRPr="005C4BDE">
        <w:rPr>
          <w:b/>
          <w:sz w:val="24"/>
          <w:szCs w:val="24"/>
          <w:u w:val="single"/>
        </w:rPr>
        <w:t>полным</w:t>
      </w:r>
      <w:r w:rsidRPr="001752C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справочником</w:t>
      </w:r>
      <w:r w:rsidRPr="001752CE">
        <w:rPr>
          <w:b/>
          <w:sz w:val="24"/>
          <w:szCs w:val="24"/>
        </w:rPr>
        <w:t xml:space="preserve"> </w:t>
      </w:r>
      <w:r w:rsidR="005C4BDE">
        <w:rPr>
          <w:b/>
          <w:sz w:val="24"/>
          <w:szCs w:val="24"/>
        </w:rPr>
        <w:t>производителей</w:t>
      </w:r>
      <w:r w:rsidRPr="001752CE">
        <w:rPr>
          <w:b/>
          <w:sz w:val="24"/>
          <w:szCs w:val="24"/>
        </w:rPr>
        <w:t xml:space="preserve">. </w:t>
      </w:r>
      <w:r w:rsidRPr="008202A4">
        <w:rPr>
          <w:b/>
          <w:sz w:val="24"/>
          <w:szCs w:val="24"/>
        </w:rPr>
        <w:t>[.</w:t>
      </w:r>
      <w:proofErr w:type="spellStart"/>
      <w:r>
        <w:rPr>
          <w:b/>
          <w:sz w:val="24"/>
          <w:szCs w:val="24"/>
          <w:lang w:val="en-US"/>
        </w:rPr>
        <w:t>sprproducerall</w:t>
      </w:r>
      <w:proofErr w:type="spellEnd"/>
      <w:r w:rsidRPr="008202A4">
        <w:rPr>
          <w:b/>
          <w:sz w:val="24"/>
          <w:szCs w:val="24"/>
        </w:rPr>
        <w:t>]</w:t>
      </w:r>
    </w:p>
    <w:p w:rsidR="005C4BDE" w:rsidRDefault="005C4BDE" w:rsidP="00325A90">
      <w:pPr>
        <w:pStyle w:val="a3"/>
        <w:ind w:left="0"/>
        <w:rPr>
          <w:sz w:val="24"/>
          <w:szCs w:val="24"/>
        </w:rPr>
      </w:pPr>
      <w:r>
        <w:rPr>
          <w:sz w:val="24"/>
          <w:szCs w:val="24"/>
        </w:rPr>
        <w:t>Выгружается раз в месяц.</w:t>
      </w:r>
    </w:p>
    <w:p w:rsidR="00494773" w:rsidRPr="00F5598C" w:rsidRDefault="00494773" w:rsidP="00494773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p w:rsidR="00325A90" w:rsidRDefault="00BE2F87" w:rsidP="000B2F5C">
      <w:pPr>
        <w:pStyle w:val="a3"/>
        <w:ind w:left="0"/>
        <w:rPr>
          <w:rFonts w:ascii="Calibri" w:hAnsi="Calibri"/>
          <w:sz w:val="24"/>
          <w:szCs w:val="24"/>
          <w:lang w:val="en-US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  <w:proofErr w:type="gramEnd"/>
      <w:r w:rsidRPr="005C4BDE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325A90" w:rsidRPr="00667614">
        <w:rPr>
          <w:rFonts w:ascii="Calibri" w:hAnsi="Calibri" w:cs="Tahoma"/>
          <w:color w:val="000000"/>
          <w:sz w:val="24"/>
          <w:szCs w:val="24"/>
          <w:lang w:val="en-US"/>
        </w:rPr>
        <w:t>ProducerCode</w:t>
      </w:r>
      <w:proofErr w:type="spellEnd"/>
      <w:r w:rsidR="00325A90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; </w:t>
      </w:r>
      <w:proofErr w:type="spellStart"/>
      <w:r w:rsidR="00325A90" w:rsidRPr="00667614">
        <w:rPr>
          <w:rFonts w:ascii="Calibri" w:hAnsi="Calibri" w:cs="Tahoma"/>
          <w:color w:val="000000"/>
          <w:sz w:val="24"/>
          <w:szCs w:val="24"/>
          <w:lang w:val="en-US"/>
        </w:rPr>
        <w:t>ProducerName</w:t>
      </w:r>
      <w:proofErr w:type="spellEnd"/>
      <w:r w:rsidR="00325A90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r w:rsidR="00325A90">
        <w:rPr>
          <w:rFonts w:ascii="Calibri" w:hAnsi="Calibri" w:cs="Tahoma"/>
          <w:color w:val="000000"/>
          <w:sz w:val="24"/>
          <w:szCs w:val="24"/>
          <w:lang w:val="en-US"/>
        </w:rPr>
        <w:t xml:space="preserve">; </w:t>
      </w:r>
    </w:p>
    <w:p w:rsidR="00325A90" w:rsidRPr="00325A90" w:rsidRDefault="00325A90" w:rsidP="000B2F5C">
      <w:pPr>
        <w:pStyle w:val="a3"/>
        <w:ind w:left="0"/>
        <w:rPr>
          <w:rFonts w:ascii="Calibri" w:hAnsi="Calibri"/>
          <w:sz w:val="24"/>
          <w:szCs w:val="24"/>
          <w:lang w:val="en-US"/>
        </w:rPr>
      </w:pPr>
    </w:p>
    <w:p w:rsidR="000B2F5C" w:rsidRPr="00B67831" w:rsidRDefault="000B2F5C" w:rsidP="000B2F5C">
      <w:pPr>
        <w:pStyle w:val="a3"/>
        <w:ind w:left="0"/>
        <w:rPr>
          <w:b/>
          <w:sz w:val="24"/>
          <w:szCs w:val="24"/>
        </w:rPr>
      </w:pPr>
      <w:bookmarkStart w:id="14" w:name="OLE_LINK21"/>
      <w:bookmarkStart w:id="15" w:name="OLE_LINK22"/>
      <w:r w:rsidRPr="00667614">
        <w:rPr>
          <w:b/>
          <w:sz w:val="24"/>
          <w:szCs w:val="24"/>
        </w:rPr>
        <w:t>Файл</w:t>
      </w:r>
      <w:r w:rsidRPr="008202A4">
        <w:rPr>
          <w:b/>
          <w:sz w:val="24"/>
          <w:szCs w:val="24"/>
          <w:lang w:val="en-US"/>
        </w:rPr>
        <w:t xml:space="preserve"> </w:t>
      </w:r>
      <w:r w:rsidRPr="00667614">
        <w:rPr>
          <w:b/>
          <w:sz w:val="24"/>
          <w:szCs w:val="24"/>
        </w:rPr>
        <w:t>остатков</w:t>
      </w:r>
      <w:r w:rsidRPr="008202A4">
        <w:rPr>
          <w:b/>
          <w:sz w:val="24"/>
          <w:szCs w:val="24"/>
          <w:lang w:val="en-US"/>
        </w:rPr>
        <w:t xml:space="preserve">. </w:t>
      </w:r>
      <w:r w:rsidRPr="00B67831">
        <w:rPr>
          <w:b/>
          <w:sz w:val="24"/>
          <w:szCs w:val="24"/>
        </w:rPr>
        <w:t>[.</w:t>
      </w:r>
      <w:r w:rsidRPr="00667614">
        <w:rPr>
          <w:b/>
          <w:sz w:val="24"/>
          <w:szCs w:val="24"/>
          <w:lang w:val="en-US"/>
        </w:rPr>
        <w:t>rest</w:t>
      </w:r>
      <w:r w:rsidRPr="00B67831">
        <w:rPr>
          <w:b/>
          <w:sz w:val="24"/>
          <w:szCs w:val="24"/>
        </w:rPr>
        <w:t>]</w:t>
      </w:r>
    </w:p>
    <w:p w:rsidR="00494773" w:rsidRPr="00F5598C" w:rsidRDefault="00494773" w:rsidP="00494773">
      <w:pPr>
        <w:pStyle w:val="a3"/>
        <w:ind w:left="0"/>
        <w:rPr>
          <w:sz w:val="24"/>
          <w:szCs w:val="24"/>
        </w:rPr>
      </w:pPr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p w:rsidR="000B2F5C" w:rsidRPr="00F822DC" w:rsidRDefault="00BE2F87" w:rsidP="000B2F5C">
      <w:pPr>
        <w:pStyle w:val="a3"/>
        <w:ind w:left="0"/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  <w:r w:rsidRPr="00BE2F87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B67831" w:rsidRPr="00B67831">
        <w:rPr>
          <w:rFonts w:ascii="Calibri" w:hAnsi="Calibri" w:cs="Tahoma"/>
          <w:color w:val="000000"/>
          <w:sz w:val="24"/>
          <w:szCs w:val="24"/>
          <w:lang w:val="en-US"/>
        </w:rPr>
        <w:t>Cur</w:t>
      </w:r>
      <w:r w:rsidR="00B67831">
        <w:rPr>
          <w:rFonts w:ascii="Calibri" w:hAnsi="Calibri" w:cs="Tahoma"/>
          <w:color w:val="000000"/>
          <w:sz w:val="24"/>
          <w:szCs w:val="24"/>
          <w:lang w:val="en-US"/>
        </w:rPr>
        <w:t>r</w:t>
      </w:r>
      <w:r w:rsidR="00B67831" w:rsidRPr="00B67831">
        <w:rPr>
          <w:rFonts w:ascii="Calibri" w:hAnsi="Calibri" w:cs="Tahoma"/>
          <w:color w:val="000000"/>
          <w:sz w:val="24"/>
          <w:szCs w:val="24"/>
          <w:lang w:val="en-US"/>
        </w:rPr>
        <w:t>entDate</w:t>
      </w:r>
      <w:proofErr w:type="spellEnd"/>
      <w:r w:rsidR="00B67831" w:rsidRPr="00B67831">
        <w:rPr>
          <w:rFonts w:ascii="Calibri" w:hAnsi="Calibri" w:cs="Tahoma"/>
          <w:color w:val="000000"/>
          <w:sz w:val="24"/>
          <w:szCs w:val="24"/>
          <w:lang w:val="en-US"/>
        </w:rPr>
        <w:t xml:space="preserve"> ; </w:t>
      </w:r>
      <w:proofErr w:type="spellStart"/>
      <w:r w:rsidR="000251BB">
        <w:rPr>
          <w:rFonts w:ascii="Calibri" w:hAnsi="Calibri" w:cs="Tahoma"/>
          <w:color w:val="000000"/>
          <w:sz w:val="24"/>
          <w:szCs w:val="24"/>
          <w:lang w:val="en-US"/>
        </w:rPr>
        <w:t>SubCode</w:t>
      </w:r>
      <w:proofErr w:type="spellEnd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; </w:t>
      </w:r>
      <w:proofErr w:type="spellStart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DrugCode</w:t>
      </w:r>
      <w:proofErr w:type="spellEnd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 ; </w:t>
      </w:r>
      <w:proofErr w:type="spellStart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ProducerCode</w:t>
      </w:r>
      <w:proofErr w:type="spellEnd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 ; </w:t>
      </w:r>
      <w:r w:rsidR="00475E34">
        <w:rPr>
          <w:rFonts w:ascii="Calibri" w:hAnsi="Calibri" w:cs="Tahoma"/>
          <w:color w:val="000000"/>
          <w:sz w:val="24"/>
          <w:szCs w:val="24"/>
          <w:lang w:val="en-US"/>
        </w:rPr>
        <w:t>EAN</w:t>
      </w:r>
      <w:r w:rsidR="00B80A6A" w:rsidRPr="00B80A6A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 xml:space="preserve">; </w:t>
      </w:r>
      <w:r w:rsidR="00B80A6A" w:rsidRPr="00667614">
        <w:rPr>
          <w:rFonts w:ascii="Calibri" w:hAnsi="Calibri" w:cs="Tahoma"/>
          <w:color w:val="000000"/>
          <w:sz w:val="24"/>
          <w:szCs w:val="24"/>
          <w:lang w:val="en-US"/>
        </w:rPr>
        <w:t>Quantity</w:t>
      </w:r>
      <w:r w:rsidR="00B80A6A" w:rsidRPr="00B80A6A"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  <w:r w:rsidR="00834482" w:rsidRPr="00834482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F822DC">
        <w:rPr>
          <w:rFonts w:ascii="Calibri" w:hAnsi="Calibri" w:cs="Tahoma"/>
          <w:color w:val="000000"/>
          <w:sz w:val="24"/>
          <w:szCs w:val="24"/>
          <w:lang w:val="en-US"/>
        </w:rPr>
        <w:t>CenaOptNDS</w:t>
      </w:r>
      <w:proofErr w:type="spellEnd"/>
      <w:r w:rsidR="00F822DC" w:rsidRPr="00F822DC"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  <w:r w:rsidR="00F822DC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834482" w:rsidRPr="00667614">
        <w:rPr>
          <w:rFonts w:ascii="Calibri" w:hAnsi="Calibri" w:cs="Tahoma"/>
          <w:color w:val="000000"/>
          <w:sz w:val="24"/>
          <w:szCs w:val="24"/>
          <w:lang w:val="en-US"/>
        </w:rPr>
        <w:t>CenaRoz</w:t>
      </w:r>
      <w:r w:rsidR="00834482">
        <w:rPr>
          <w:rFonts w:ascii="Calibri" w:hAnsi="Calibri" w:cs="Tahoma"/>
          <w:color w:val="000000"/>
          <w:sz w:val="24"/>
          <w:szCs w:val="24"/>
          <w:lang w:val="en-US"/>
        </w:rPr>
        <w:t>NDS</w:t>
      </w:r>
      <w:proofErr w:type="spellEnd"/>
      <w:r w:rsidR="00834482" w:rsidRPr="00834482"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  <w:r w:rsidR="00F822DC">
        <w:rPr>
          <w:rFonts w:ascii="Calibri" w:hAnsi="Calibri" w:cs="Tahoma"/>
          <w:color w:val="000000"/>
          <w:sz w:val="24"/>
          <w:szCs w:val="24"/>
          <w:lang w:val="en-US"/>
        </w:rPr>
        <w:t xml:space="preserve"> </w:t>
      </w:r>
      <w:proofErr w:type="spellStart"/>
      <w:r w:rsidR="00F822DC" w:rsidRPr="00667614">
        <w:rPr>
          <w:rFonts w:ascii="Calibri" w:hAnsi="Calibri" w:cs="Tahoma"/>
          <w:color w:val="000000"/>
          <w:sz w:val="24"/>
          <w:szCs w:val="24"/>
          <w:lang w:val="en-US"/>
        </w:rPr>
        <w:t>BarCode</w:t>
      </w:r>
      <w:proofErr w:type="spellEnd"/>
      <w:r w:rsidR="00F822DC" w:rsidRPr="00F822DC">
        <w:rPr>
          <w:rFonts w:ascii="Calibri" w:hAnsi="Calibri" w:cs="Tahoma"/>
          <w:color w:val="000000"/>
          <w:sz w:val="24"/>
          <w:szCs w:val="24"/>
          <w:lang w:val="en-US"/>
        </w:rPr>
        <w:t xml:space="preserve"> ;</w:t>
      </w:r>
    </w:p>
    <w:bookmarkEnd w:id="14"/>
    <w:bookmarkEnd w:id="15"/>
    <w:p w:rsidR="000B2F5C" w:rsidRPr="00667614" w:rsidRDefault="000B2F5C" w:rsidP="000B2F5C">
      <w:pPr>
        <w:pStyle w:val="a3"/>
        <w:ind w:left="0"/>
        <w:rPr>
          <w:rFonts w:ascii="Calibri" w:hAnsi="Calibri"/>
          <w:sz w:val="24"/>
          <w:szCs w:val="24"/>
          <w:lang w:val="en-US"/>
        </w:rPr>
      </w:pPr>
    </w:p>
    <w:p w:rsidR="000B2F5C" w:rsidRPr="00667614" w:rsidRDefault="000B2F5C" w:rsidP="000B2F5C">
      <w:pPr>
        <w:pStyle w:val="a3"/>
        <w:ind w:left="0"/>
        <w:rPr>
          <w:rFonts w:ascii="Calibri" w:hAnsi="Calibri"/>
          <w:b/>
          <w:sz w:val="24"/>
          <w:szCs w:val="24"/>
        </w:rPr>
      </w:pPr>
      <w:r w:rsidRPr="00667614">
        <w:rPr>
          <w:rFonts w:ascii="Calibri" w:hAnsi="Calibri"/>
          <w:b/>
          <w:sz w:val="24"/>
          <w:szCs w:val="24"/>
        </w:rPr>
        <w:t>Файл с движением товаров  [.</w:t>
      </w:r>
      <w:r w:rsidRPr="00667614">
        <w:rPr>
          <w:rFonts w:ascii="Calibri" w:hAnsi="Calibri"/>
          <w:b/>
          <w:sz w:val="24"/>
          <w:szCs w:val="24"/>
          <w:lang w:val="en-US"/>
        </w:rPr>
        <w:t>data</w:t>
      </w:r>
      <w:r w:rsidRPr="00667614">
        <w:rPr>
          <w:rFonts w:ascii="Calibri" w:hAnsi="Calibri"/>
          <w:b/>
          <w:sz w:val="24"/>
          <w:szCs w:val="24"/>
        </w:rPr>
        <w:t>]</w:t>
      </w:r>
    </w:p>
    <w:p w:rsidR="00EF58C9" w:rsidRPr="00F5598C" w:rsidRDefault="00EF58C9" w:rsidP="00EF58C9">
      <w:pPr>
        <w:pStyle w:val="a3"/>
        <w:ind w:left="0"/>
        <w:rPr>
          <w:sz w:val="24"/>
          <w:szCs w:val="24"/>
        </w:rPr>
      </w:pPr>
      <w:bookmarkStart w:id="16" w:name="OLE_LINK90"/>
      <w:r w:rsidRPr="00667614">
        <w:rPr>
          <w:sz w:val="24"/>
          <w:szCs w:val="24"/>
        </w:rPr>
        <w:t>Выгружаемые</w:t>
      </w:r>
      <w:r w:rsidRPr="00F5598C">
        <w:rPr>
          <w:sz w:val="24"/>
          <w:szCs w:val="24"/>
        </w:rPr>
        <w:t xml:space="preserve"> </w:t>
      </w:r>
      <w:r w:rsidRPr="00667614">
        <w:rPr>
          <w:sz w:val="24"/>
          <w:szCs w:val="24"/>
        </w:rPr>
        <w:t>поля</w:t>
      </w:r>
      <w:r w:rsidR="00494773">
        <w:rPr>
          <w:sz w:val="24"/>
          <w:szCs w:val="24"/>
        </w:rPr>
        <w:t xml:space="preserve"> (он же заголовок)</w:t>
      </w:r>
      <w:r w:rsidRPr="00F5598C">
        <w:rPr>
          <w:sz w:val="24"/>
          <w:szCs w:val="24"/>
        </w:rPr>
        <w:t>:</w:t>
      </w:r>
    </w:p>
    <w:bookmarkEnd w:id="16"/>
    <w:p w:rsidR="000B2F5C" w:rsidRPr="00333793" w:rsidRDefault="00BE2F87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 w:rsidRPr="00BE2F87">
        <w:rPr>
          <w:rFonts w:ascii="Calibri" w:hAnsi="Calibri" w:cs="Tahoma"/>
          <w:color w:val="000000"/>
          <w:sz w:val="24"/>
          <w:szCs w:val="24"/>
        </w:rPr>
        <w:t xml:space="preserve"> ;</w:t>
      </w:r>
      <w:r>
        <w:rPr>
          <w:rFonts w:ascii="Calibri" w:hAnsi="Calibri" w:cs="Tahoma"/>
          <w:color w:val="000000"/>
          <w:sz w:val="24"/>
          <w:szCs w:val="24"/>
        </w:rPr>
        <w:t xml:space="preserve"> </w:t>
      </w:r>
      <w:bookmarkStart w:id="17" w:name="OLE_LINK93"/>
      <w:bookmarkStart w:id="18" w:name="OLE_LINK94"/>
      <w:proofErr w:type="spellStart"/>
      <w:r w:rsidR="00B67831" w:rsidRPr="00B67831">
        <w:rPr>
          <w:rFonts w:ascii="Calibri" w:hAnsi="Calibri" w:cs="Tahoma"/>
          <w:color w:val="000000"/>
          <w:sz w:val="24"/>
          <w:szCs w:val="24"/>
          <w:lang w:val="en-US"/>
        </w:rPr>
        <w:t>Cur</w:t>
      </w:r>
      <w:r w:rsidR="00B67831">
        <w:rPr>
          <w:rFonts w:ascii="Calibri" w:hAnsi="Calibri" w:cs="Tahoma"/>
          <w:color w:val="000000"/>
          <w:sz w:val="24"/>
          <w:szCs w:val="24"/>
          <w:lang w:val="en-US"/>
        </w:rPr>
        <w:t>r</w:t>
      </w:r>
      <w:r w:rsidR="00B67831" w:rsidRPr="00B67831">
        <w:rPr>
          <w:rFonts w:ascii="Calibri" w:hAnsi="Calibri" w:cs="Tahoma"/>
          <w:color w:val="000000"/>
          <w:sz w:val="24"/>
          <w:szCs w:val="24"/>
          <w:lang w:val="en-US"/>
        </w:rPr>
        <w:t>entDate</w:t>
      </w:r>
      <w:bookmarkEnd w:id="17"/>
      <w:bookmarkEnd w:id="18"/>
      <w:proofErr w:type="spellEnd"/>
      <w:r w:rsidR="00B67831" w:rsidRPr="00B67831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SubCode</w:t>
      </w:r>
      <w:proofErr w:type="spellEnd"/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5224B6">
        <w:rPr>
          <w:rFonts w:ascii="Calibri" w:hAnsi="Calibri" w:cs="Tahoma"/>
          <w:color w:val="000000"/>
          <w:sz w:val="24"/>
          <w:szCs w:val="24"/>
          <w:lang w:val="en-US"/>
        </w:rPr>
        <w:t>Drug</w:t>
      </w:r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Code</w:t>
      </w:r>
      <w:proofErr w:type="spellEnd"/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ProducerCode</w:t>
      </w:r>
      <w:proofErr w:type="spellEnd"/>
      <w:r w:rsidR="005224B6" w:rsidRPr="002A5544">
        <w:rPr>
          <w:rFonts w:ascii="Calibri" w:hAnsi="Calibri" w:cs="Tahoma"/>
          <w:color w:val="000000"/>
          <w:sz w:val="24"/>
          <w:szCs w:val="24"/>
        </w:rPr>
        <w:t xml:space="preserve"> ; </w:t>
      </w:r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EAN</w:t>
      </w:r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;</w:t>
      </w:r>
      <w:r w:rsidR="005224B6">
        <w:rPr>
          <w:rFonts w:ascii="Calibri" w:hAnsi="Calibri" w:cs="Tahoma"/>
          <w:color w:val="000000"/>
          <w:sz w:val="24"/>
          <w:szCs w:val="24"/>
        </w:rPr>
        <w:t xml:space="preserve"> </w:t>
      </w:r>
      <w:bookmarkStart w:id="19" w:name="OLE_LINK25"/>
      <w:bookmarkStart w:id="20" w:name="OLE_LINK26"/>
      <w:bookmarkStart w:id="21" w:name="OLE_LINK27"/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Quantity</w:t>
      </w:r>
      <w:bookmarkEnd w:id="19"/>
      <w:bookmarkEnd w:id="20"/>
      <w:bookmarkEnd w:id="21"/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;</w:t>
      </w:r>
      <w:r w:rsidR="005224B6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5224B6">
        <w:rPr>
          <w:rFonts w:ascii="Calibri" w:hAnsi="Calibri" w:cs="Tahoma"/>
          <w:color w:val="000000"/>
          <w:sz w:val="24"/>
          <w:szCs w:val="24"/>
          <w:lang w:val="en-US"/>
        </w:rPr>
        <w:t>CenaOptNDS</w:t>
      </w:r>
      <w:proofErr w:type="spellEnd"/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bookmarkStart w:id="22" w:name="OLE_LINK51"/>
      <w:bookmarkStart w:id="23" w:name="OLE_LINK52"/>
      <w:proofErr w:type="spellStart"/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CenaRoz</w:t>
      </w:r>
      <w:r w:rsidR="005224B6">
        <w:rPr>
          <w:rFonts w:ascii="Calibri" w:hAnsi="Calibri" w:cs="Tahoma"/>
          <w:color w:val="000000"/>
          <w:sz w:val="24"/>
          <w:szCs w:val="24"/>
          <w:lang w:val="en-US"/>
        </w:rPr>
        <w:t>NDS</w:t>
      </w:r>
      <w:bookmarkEnd w:id="22"/>
      <w:bookmarkEnd w:id="23"/>
      <w:proofErr w:type="spellEnd"/>
      <w:r w:rsidR="005224B6">
        <w:rPr>
          <w:rFonts w:ascii="Calibri" w:hAnsi="Calibri" w:cs="Tahoma"/>
          <w:color w:val="000000"/>
          <w:sz w:val="24"/>
          <w:szCs w:val="24"/>
        </w:rPr>
        <w:t xml:space="preserve"> ;</w:t>
      </w:r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BarCode</w:t>
      </w:r>
      <w:proofErr w:type="spellEnd"/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;</w:t>
      </w:r>
      <w:r w:rsidR="005224B6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TableName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6A1E7A">
        <w:rPr>
          <w:rFonts w:ascii="Calibri" w:hAnsi="Calibri" w:cs="Tahoma"/>
          <w:color w:val="000000"/>
          <w:sz w:val="24"/>
          <w:szCs w:val="24"/>
          <w:lang w:val="en-US"/>
        </w:rPr>
        <w:t>Number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Dok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590151">
        <w:rPr>
          <w:rFonts w:ascii="Calibri" w:hAnsi="Calibri" w:cs="Tahoma"/>
          <w:color w:val="000000"/>
          <w:sz w:val="24"/>
          <w:szCs w:val="24"/>
          <w:lang w:val="en-US"/>
        </w:rPr>
        <w:t>Number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Nakl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SupplierCode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; </w:t>
      </w:r>
      <w:proofErr w:type="spellStart"/>
      <w:r w:rsidR="00834482">
        <w:rPr>
          <w:rFonts w:ascii="Calibri" w:hAnsi="Calibri" w:cs="Tahoma"/>
          <w:color w:val="000000"/>
          <w:sz w:val="24"/>
          <w:szCs w:val="24"/>
          <w:lang w:val="en-US"/>
        </w:rPr>
        <w:t>Seriya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SrokGodn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834482">
        <w:rPr>
          <w:rFonts w:ascii="Calibri" w:hAnsi="Calibri" w:cs="Tahoma"/>
          <w:color w:val="000000"/>
          <w:sz w:val="24"/>
          <w:szCs w:val="24"/>
          <w:lang w:val="en-US"/>
        </w:rPr>
        <w:t>NDSsupplier</w:t>
      </w:r>
      <w:proofErr w:type="spellEnd"/>
      <w:r w:rsidR="00834482" w:rsidRPr="00834482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; </w:t>
      </w:r>
      <w:proofErr w:type="spellStart"/>
      <w:r w:rsidR="00834482">
        <w:rPr>
          <w:rFonts w:ascii="Calibri" w:hAnsi="Calibri" w:cs="Tahoma"/>
          <w:color w:val="000000"/>
          <w:sz w:val="24"/>
          <w:szCs w:val="24"/>
          <w:lang w:val="en-US"/>
        </w:rPr>
        <w:t>NDSrozn</w:t>
      </w:r>
      <w:proofErr w:type="spellEnd"/>
      <w:r w:rsidR="00834482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bookmarkStart w:id="24" w:name="OLE_LINK53"/>
      <w:bookmarkStart w:id="25" w:name="OLE_LINK54"/>
      <w:bookmarkStart w:id="26" w:name="OLE_LINK55"/>
      <w:bookmarkStart w:id="27" w:name="OLE_LINK56"/>
      <w:proofErr w:type="spellStart"/>
      <w:r w:rsidR="00B1414D">
        <w:rPr>
          <w:rFonts w:ascii="Calibri" w:hAnsi="Calibri" w:cs="Tahoma"/>
          <w:color w:val="000000"/>
          <w:sz w:val="24"/>
          <w:szCs w:val="24"/>
          <w:lang w:val="en-US"/>
        </w:rPr>
        <w:t>CenaOpt</w:t>
      </w:r>
      <w:bookmarkStart w:id="28" w:name="OLE_LINK28"/>
      <w:bookmarkStart w:id="29" w:name="OLE_LINK29"/>
      <w:bookmarkStart w:id="30" w:name="OLE_LINK30"/>
      <w:r w:rsidR="00B1414D">
        <w:rPr>
          <w:rFonts w:ascii="Calibri" w:hAnsi="Calibri" w:cs="Tahoma"/>
          <w:color w:val="000000"/>
          <w:sz w:val="24"/>
          <w:szCs w:val="24"/>
          <w:lang w:val="en-US"/>
        </w:rPr>
        <w:t>BezNDS</w:t>
      </w:r>
      <w:bookmarkEnd w:id="24"/>
      <w:bookmarkEnd w:id="25"/>
      <w:bookmarkEnd w:id="26"/>
      <w:bookmarkEnd w:id="27"/>
      <w:bookmarkEnd w:id="28"/>
      <w:bookmarkEnd w:id="29"/>
      <w:bookmarkEnd w:id="30"/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bookmarkStart w:id="31" w:name="OLE_LINK31"/>
      <w:bookmarkStart w:id="32" w:name="OLE_LINK32"/>
      <w:bookmarkStart w:id="33" w:name="OLE_LINK57"/>
      <w:bookmarkStart w:id="34" w:name="OLE_LINK58"/>
      <w:bookmarkStart w:id="35" w:name="OLE_LINK65"/>
      <w:bookmarkStart w:id="36" w:name="OLE_LINK66"/>
      <w:bookmarkStart w:id="37" w:name="OLE_LINK67"/>
      <w:proofErr w:type="spellStart"/>
      <w:r w:rsidR="005224B6" w:rsidRPr="00667614">
        <w:rPr>
          <w:rFonts w:ascii="Calibri" w:hAnsi="Calibri" w:cs="Tahoma"/>
          <w:color w:val="000000"/>
          <w:sz w:val="24"/>
          <w:szCs w:val="24"/>
          <w:lang w:val="en-US"/>
        </w:rPr>
        <w:t>CenaRoz</w:t>
      </w:r>
      <w:r w:rsidR="005224B6">
        <w:rPr>
          <w:rFonts w:ascii="Calibri" w:hAnsi="Calibri" w:cs="Tahoma"/>
          <w:color w:val="000000"/>
          <w:sz w:val="24"/>
          <w:szCs w:val="24"/>
          <w:lang w:val="en-US"/>
        </w:rPr>
        <w:t>BezNDS</w:t>
      </w:r>
      <w:bookmarkEnd w:id="31"/>
      <w:bookmarkEnd w:id="32"/>
      <w:bookmarkEnd w:id="33"/>
      <w:bookmarkEnd w:id="34"/>
      <w:proofErr w:type="spellEnd"/>
      <w:r w:rsidR="005224B6" w:rsidRPr="00834482">
        <w:rPr>
          <w:rFonts w:ascii="Calibri" w:hAnsi="Calibri" w:cs="Tahoma"/>
          <w:color w:val="000000"/>
          <w:sz w:val="24"/>
          <w:szCs w:val="24"/>
        </w:rPr>
        <w:t xml:space="preserve"> ;</w:t>
      </w:r>
      <w:r w:rsidR="005224B6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873F66"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um</w:t>
      </w:r>
      <w:r w:rsidR="00B1414D">
        <w:rPr>
          <w:rFonts w:ascii="Calibri" w:hAnsi="Calibri" w:cs="Tahoma"/>
          <w:color w:val="000000"/>
          <w:sz w:val="24"/>
          <w:szCs w:val="24"/>
          <w:lang w:val="en-US"/>
        </w:rPr>
        <w:t>CenaOpt</w:t>
      </w:r>
      <w:bookmarkStart w:id="38" w:name="OLE_LINK70"/>
      <w:r w:rsidR="00B1414D">
        <w:rPr>
          <w:rFonts w:ascii="Calibri" w:hAnsi="Calibri" w:cs="Tahoma"/>
          <w:color w:val="000000"/>
          <w:sz w:val="24"/>
          <w:szCs w:val="24"/>
          <w:lang w:val="en-US"/>
        </w:rPr>
        <w:t>BezNDS</w:t>
      </w:r>
      <w:bookmarkEnd w:id="35"/>
      <w:bookmarkEnd w:id="36"/>
      <w:bookmarkEnd w:id="37"/>
      <w:bookmarkEnd w:id="38"/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proofErr w:type="spellStart"/>
      <w:r w:rsidR="00873F66"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um</w:t>
      </w:r>
      <w:r w:rsidR="00B1414D">
        <w:rPr>
          <w:rFonts w:ascii="Calibri" w:hAnsi="Calibri" w:cs="Tahoma"/>
          <w:color w:val="000000"/>
          <w:sz w:val="24"/>
          <w:szCs w:val="24"/>
          <w:lang w:val="en-US"/>
        </w:rPr>
        <w:t>CenaOptNDS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 </w:t>
      </w:r>
      <w:bookmarkStart w:id="39" w:name="OLE_LINK71"/>
      <w:bookmarkStart w:id="40" w:name="OLE_LINK72"/>
      <w:bookmarkStart w:id="41" w:name="OLE_LINK73"/>
      <w:bookmarkStart w:id="42" w:name="OLE_LINK68"/>
      <w:bookmarkStart w:id="43" w:name="OLE_LINK69"/>
      <w:proofErr w:type="spellStart"/>
      <w:r w:rsidR="00873F66"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333793" w:rsidRPr="00667614">
        <w:rPr>
          <w:rFonts w:ascii="Calibri" w:hAnsi="Calibri" w:cs="Tahoma"/>
          <w:color w:val="000000"/>
          <w:sz w:val="24"/>
          <w:szCs w:val="24"/>
          <w:lang w:val="en-US"/>
        </w:rPr>
        <w:t>umCenaRoz</w:t>
      </w:r>
      <w:r w:rsidR="00333793">
        <w:rPr>
          <w:rFonts w:ascii="Calibri" w:hAnsi="Calibri" w:cs="Tahoma"/>
          <w:color w:val="000000"/>
          <w:sz w:val="24"/>
          <w:szCs w:val="24"/>
          <w:lang w:val="en-US"/>
        </w:rPr>
        <w:t>BezNDS</w:t>
      </w:r>
      <w:bookmarkEnd w:id="39"/>
      <w:bookmarkEnd w:id="40"/>
      <w:bookmarkEnd w:id="41"/>
      <w:proofErr w:type="spellEnd"/>
      <w:r w:rsidR="00333793" w:rsidRPr="00834482">
        <w:rPr>
          <w:rFonts w:ascii="Calibri" w:hAnsi="Calibri" w:cs="Tahoma"/>
          <w:color w:val="000000"/>
          <w:sz w:val="24"/>
          <w:szCs w:val="24"/>
        </w:rPr>
        <w:t xml:space="preserve"> ;</w:t>
      </w:r>
      <w:r w:rsidR="00333793" w:rsidRPr="00333793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873F66"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umCenaRoz</w:t>
      </w:r>
      <w:r w:rsidR="00333793">
        <w:rPr>
          <w:rFonts w:ascii="Calibri" w:hAnsi="Calibri" w:cs="Tahoma"/>
          <w:color w:val="000000"/>
          <w:sz w:val="24"/>
          <w:szCs w:val="24"/>
          <w:lang w:val="en-US"/>
        </w:rPr>
        <w:t>NDS</w:t>
      </w:r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;</w:t>
      </w:r>
      <w:bookmarkEnd w:id="42"/>
      <w:bookmarkEnd w:id="43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spellStart"/>
      <w:r w:rsidR="00873F66"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umDiscount</w:t>
      </w:r>
      <w:proofErr w:type="spellEnd"/>
      <w:r w:rsidR="00333793">
        <w:rPr>
          <w:rFonts w:ascii="Calibri" w:hAnsi="Calibri" w:cs="Tahoma"/>
          <w:color w:val="000000"/>
          <w:sz w:val="24"/>
          <w:szCs w:val="24"/>
        </w:rPr>
        <w:t xml:space="preserve"> ;</w:t>
      </w:r>
    </w:p>
    <w:p w:rsidR="000B2F5C" w:rsidRPr="00834482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</w:p>
    <w:p w:rsidR="000B2F5C" w:rsidRDefault="000B2F5C" w:rsidP="000B2F5C">
      <w:pPr>
        <w:pStyle w:val="a3"/>
        <w:ind w:left="0"/>
        <w:rPr>
          <w:rFonts w:ascii="Calibri" w:hAnsi="Calibri" w:cs="Tahoma"/>
          <w:b/>
          <w:color w:val="000000"/>
          <w:sz w:val="24"/>
          <w:szCs w:val="24"/>
        </w:rPr>
      </w:pPr>
      <w:r w:rsidRPr="00834482">
        <w:rPr>
          <w:rFonts w:ascii="Calibri" w:hAnsi="Calibri" w:cs="Tahoma"/>
          <w:b/>
          <w:color w:val="000000"/>
          <w:sz w:val="24"/>
          <w:szCs w:val="24"/>
        </w:rPr>
        <w:t>Описание полей:</w:t>
      </w:r>
    </w:p>
    <w:p w:rsidR="005224B6" w:rsidRPr="005224B6" w:rsidRDefault="005224B6" w:rsidP="000B2F5C">
      <w:pPr>
        <w:pStyle w:val="a3"/>
        <w:ind w:left="0"/>
        <w:rPr>
          <w:rFonts w:ascii="Calibri" w:hAnsi="Calibri" w:cs="Tahoma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OrgId</w:t>
      </w:r>
      <w:proofErr w:type="spellEnd"/>
      <w:r>
        <w:rPr>
          <w:rFonts w:ascii="Calibri" w:hAnsi="Calibri" w:cs="Tahoma"/>
          <w:color w:val="000000"/>
          <w:sz w:val="24"/>
          <w:szCs w:val="24"/>
        </w:rPr>
        <w:t xml:space="preserve"> -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целое число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>код клиента, выдается при подключении.</w:t>
      </w:r>
      <w:proofErr w:type="gramEnd"/>
    </w:p>
    <w:p w:rsidR="00F5598C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TableName</w:t>
      </w:r>
      <w:proofErr w:type="spellEnd"/>
      <w:r w:rsidRPr="00181C03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 -</w:t>
      </w:r>
      <w:proofErr w:type="gramEnd"/>
      <w:r>
        <w:rPr>
          <w:rFonts w:ascii="Calibri" w:hAnsi="Calibri" w:cs="Tahoma"/>
          <w:color w:val="000000"/>
          <w:sz w:val="24"/>
          <w:szCs w:val="24"/>
        </w:rPr>
        <w:t xml:space="preserve"> </w:t>
      </w:r>
      <w:bookmarkStart w:id="44" w:name="OLE_LINK11"/>
      <w:bookmarkStart w:id="45" w:name="OLE_LINK12"/>
      <w:bookmarkStart w:id="46" w:name="OLE_LINK13"/>
      <w:bookmarkStart w:id="47" w:name="OLE_LINK14"/>
      <w:bookmarkStart w:id="48" w:name="OLE_LINK15"/>
      <w:bookmarkStart w:id="49" w:name="OLE_LINK16"/>
      <w:bookmarkStart w:id="50" w:name="OLE_LINK17"/>
      <w:bookmarkStart w:id="51" w:name="OLE_LINK18"/>
      <w:r w:rsidR="00F5598C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F5598C">
        <w:rPr>
          <w:rFonts w:ascii="Calibri" w:hAnsi="Calibri" w:cs="Tahoma"/>
          <w:color w:val="000000"/>
          <w:sz w:val="24"/>
          <w:szCs w:val="24"/>
        </w:rPr>
        <w:t>целое число</w:t>
      </w:r>
      <w:r w:rsidR="00F5598C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F5598C">
        <w:rPr>
          <w:rFonts w:ascii="Calibri" w:hAnsi="Calibri" w:cs="Tahoma"/>
          <w:color w:val="000000"/>
          <w:sz w:val="24"/>
          <w:szCs w:val="24"/>
        </w:rPr>
        <w:t>,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F5598C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>код типа документа</w:t>
      </w:r>
      <w:r w:rsidR="00F5598C">
        <w:rPr>
          <w:rFonts w:ascii="Calibri" w:hAnsi="Calibri" w:cs="Tahoma"/>
          <w:color w:val="000000"/>
          <w:sz w:val="24"/>
          <w:szCs w:val="24"/>
        </w:rPr>
        <w:t xml:space="preserve">, возможные значения:  </w:t>
      </w:r>
    </w:p>
    <w:p w:rsidR="00F5598C" w:rsidRDefault="00F5598C" w:rsidP="00B1414D">
      <w:pPr>
        <w:pStyle w:val="a3"/>
        <w:ind w:left="708"/>
        <w:rPr>
          <w:rFonts w:ascii="Calibri" w:hAnsi="Calibri" w:cs="Tahoma"/>
          <w:color w:val="000000"/>
          <w:sz w:val="24"/>
          <w:szCs w:val="24"/>
        </w:rPr>
      </w:pPr>
      <w:r>
        <w:rPr>
          <w:rFonts w:ascii="Calibri" w:hAnsi="Calibri" w:cs="Tahoma"/>
          <w:color w:val="000000"/>
          <w:sz w:val="24"/>
          <w:szCs w:val="24"/>
        </w:rPr>
        <w:t>1</w:t>
      </w:r>
      <w:r w:rsidR="001752CE">
        <w:rPr>
          <w:rFonts w:ascii="Calibri" w:hAnsi="Calibri" w:cs="Tahoma"/>
          <w:color w:val="000000"/>
          <w:sz w:val="24"/>
          <w:szCs w:val="24"/>
        </w:rPr>
        <w:t>0</w:t>
      </w:r>
      <w:r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25452B">
        <w:rPr>
          <w:rFonts w:ascii="Calibri" w:hAnsi="Calibri" w:cs="Tahoma"/>
          <w:color w:val="000000"/>
          <w:sz w:val="24"/>
          <w:szCs w:val="24"/>
        </w:rPr>
        <w:t>–</w:t>
      </w:r>
      <w:r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>приход</w:t>
      </w:r>
      <w:r w:rsidR="0025452B" w:rsidRPr="0025452B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25452B">
        <w:rPr>
          <w:rFonts w:ascii="Calibri" w:hAnsi="Calibri" w:cs="Tahoma"/>
          <w:color w:val="000000"/>
          <w:sz w:val="24"/>
          <w:szCs w:val="24"/>
        </w:rPr>
        <w:t>от поставщика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, </w:t>
      </w:r>
    </w:p>
    <w:p w:rsidR="00B1414D" w:rsidRDefault="0025452B" w:rsidP="00B1414D">
      <w:pPr>
        <w:pStyle w:val="a3"/>
        <w:ind w:left="708"/>
        <w:rPr>
          <w:rFonts w:ascii="Calibri" w:hAnsi="Calibri" w:cs="Tahoma"/>
          <w:color w:val="000000"/>
          <w:sz w:val="24"/>
          <w:szCs w:val="24"/>
        </w:rPr>
      </w:pPr>
      <w:r>
        <w:rPr>
          <w:rFonts w:ascii="Calibri" w:hAnsi="Calibri" w:cs="Tahoma"/>
          <w:color w:val="000000"/>
          <w:sz w:val="24"/>
          <w:szCs w:val="24"/>
        </w:rPr>
        <w:t>2</w:t>
      </w:r>
      <w:r w:rsidR="001752CE">
        <w:rPr>
          <w:rFonts w:ascii="Calibri" w:hAnsi="Calibri" w:cs="Tahoma"/>
          <w:color w:val="000000"/>
          <w:sz w:val="24"/>
          <w:szCs w:val="24"/>
        </w:rPr>
        <w:t>1</w:t>
      </w:r>
      <w:r w:rsidR="00F5598C">
        <w:rPr>
          <w:rFonts w:ascii="Calibri" w:hAnsi="Calibri" w:cs="Tahoma"/>
          <w:color w:val="000000"/>
          <w:sz w:val="24"/>
          <w:szCs w:val="24"/>
        </w:rPr>
        <w:t xml:space="preserve"> – продажа по кассе, </w:t>
      </w:r>
    </w:p>
    <w:p w:rsidR="00B1414D" w:rsidRDefault="001752CE" w:rsidP="00B1414D">
      <w:pPr>
        <w:pStyle w:val="a3"/>
        <w:ind w:left="708"/>
        <w:rPr>
          <w:rFonts w:ascii="Calibri" w:hAnsi="Calibri" w:cs="Tahoma"/>
          <w:color w:val="000000"/>
          <w:sz w:val="24"/>
          <w:szCs w:val="24"/>
        </w:rPr>
      </w:pPr>
      <w:r>
        <w:rPr>
          <w:rFonts w:ascii="Calibri" w:hAnsi="Calibri" w:cs="Tahoma"/>
          <w:color w:val="000000"/>
          <w:sz w:val="24"/>
          <w:szCs w:val="24"/>
        </w:rPr>
        <w:t>22</w:t>
      </w:r>
      <w:r w:rsidR="00F5598C">
        <w:rPr>
          <w:rFonts w:ascii="Calibri" w:hAnsi="Calibri" w:cs="Tahoma"/>
          <w:color w:val="000000"/>
          <w:sz w:val="24"/>
          <w:szCs w:val="24"/>
        </w:rPr>
        <w:t xml:space="preserve"> – продажа по пластиковым картам, </w:t>
      </w:r>
    </w:p>
    <w:p w:rsidR="00F5598C" w:rsidRPr="00D04A61" w:rsidRDefault="001752CE" w:rsidP="00B1414D">
      <w:pPr>
        <w:pStyle w:val="a3"/>
        <w:ind w:left="708"/>
        <w:rPr>
          <w:rFonts w:ascii="Calibri" w:hAnsi="Calibri" w:cs="Tahoma"/>
          <w:color w:val="000000"/>
          <w:sz w:val="24"/>
          <w:szCs w:val="24"/>
        </w:rPr>
      </w:pPr>
      <w:r>
        <w:rPr>
          <w:rFonts w:ascii="Calibri" w:hAnsi="Calibri" w:cs="Tahoma"/>
          <w:color w:val="000000"/>
          <w:sz w:val="24"/>
          <w:szCs w:val="24"/>
        </w:rPr>
        <w:t>23</w:t>
      </w:r>
      <w:r w:rsidR="00F5598C">
        <w:rPr>
          <w:rFonts w:ascii="Calibri" w:hAnsi="Calibri" w:cs="Tahoma"/>
          <w:color w:val="000000"/>
          <w:sz w:val="24"/>
          <w:szCs w:val="24"/>
        </w:rPr>
        <w:t xml:space="preserve"> – оптовая продажа другому юр. лицу.</w:t>
      </w:r>
    </w:p>
    <w:p w:rsidR="006C3410" w:rsidRPr="004F5B84" w:rsidRDefault="006C3410" w:rsidP="006C3410">
      <w:pPr>
        <w:rPr>
          <w:rFonts w:ascii="Calibri" w:hAnsi="Calibri" w:cs="Tahoma"/>
          <w:color w:val="000000"/>
          <w:sz w:val="24"/>
          <w:szCs w:val="24"/>
        </w:rPr>
      </w:pPr>
      <w:proofErr w:type="spellStart"/>
      <w:r w:rsidRPr="00B67831">
        <w:rPr>
          <w:rFonts w:ascii="Calibri" w:hAnsi="Calibri" w:cs="Tahoma"/>
          <w:color w:val="000000"/>
          <w:sz w:val="24"/>
          <w:szCs w:val="24"/>
          <w:lang w:val="en-US"/>
        </w:rPr>
        <w:t>Cur</w:t>
      </w:r>
      <w:r>
        <w:rPr>
          <w:rFonts w:ascii="Calibri" w:hAnsi="Calibri" w:cs="Tahoma"/>
          <w:color w:val="000000"/>
          <w:sz w:val="24"/>
          <w:szCs w:val="24"/>
          <w:lang w:val="en-US"/>
        </w:rPr>
        <w:t>r</w:t>
      </w:r>
      <w:r w:rsidRPr="00B67831">
        <w:rPr>
          <w:rFonts w:ascii="Calibri" w:hAnsi="Calibri" w:cs="Tahoma"/>
          <w:color w:val="000000"/>
          <w:sz w:val="24"/>
          <w:szCs w:val="24"/>
          <w:lang w:val="en-US"/>
        </w:rPr>
        <w:t>entDate</w:t>
      </w:r>
      <w:proofErr w:type="spellEnd"/>
      <w:r w:rsidRPr="006C3410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r>
        <w:rPr>
          <w:sz w:val="24"/>
          <w:szCs w:val="24"/>
        </w:rPr>
        <w:t xml:space="preserve">дата выгрузки в формате </w:t>
      </w:r>
      <w:r w:rsidRPr="00D80C55">
        <w:rPr>
          <w:sz w:val="24"/>
          <w:szCs w:val="24"/>
        </w:rPr>
        <w:t>[</w:t>
      </w:r>
      <w:proofErr w:type="spellStart"/>
      <w:r>
        <w:rPr>
          <w:rFonts w:ascii="Calibri" w:hAnsi="Calibri" w:cs="Tahoma"/>
          <w:color w:val="000000"/>
          <w:sz w:val="24"/>
          <w:szCs w:val="24"/>
        </w:rPr>
        <w:t>гггг</w:t>
      </w:r>
      <w:proofErr w:type="spellEnd"/>
      <w:r>
        <w:rPr>
          <w:rFonts w:ascii="Calibri" w:hAnsi="Calibri" w:cs="Tahoma"/>
          <w:color w:val="000000"/>
          <w:sz w:val="24"/>
          <w:szCs w:val="24"/>
        </w:rPr>
        <w:t>-мм-</w:t>
      </w:r>
      <w:proofErr w:type="spellStart"/>
      <w:r>
        <w:rPr>
          <w:rFonts w:ascii="Calibri" w:hAnsi="Calibri" w:cs="Tahoma"/>
          <w:color w:val="000000"/>
          <w:sz w:val="24"/>
          <w:szCs w:val="24"/>
        </w:rPr>
        <w:t>дд</w:t>
      </w:r>
      <w:proofErr w:type="spellEnd"/>
      <w:r w:rsidRPr="00D80C55">
        <w:rPr>
          <w:sz w:val="24"/>
          <w:szCs w:val="24"/>
        </w:rPr>
        <w:t>]</w:t>
      </w:r>
      <w:r w:rsidR="004F5B84" w:rsidRPr="004F5B84">
        <w:rPr>
          <w:sz w:val="24"/>
          <w:szCs w:val="24"/>
        </w:rPr>
        <w:t>.</w:t>
      </w:r>
    </w:p>
    <w:p w:rsidR="000B2F5C" w:rsidRPr="00181C03" w:rsidRDefault="006A1E7A" w:rsidP="006C3410">
      <w:pPr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Number</w:t>
      </w:r>
      <w:r w:rsidR="000B2F5C">
        <w:rPr>
          <w:rFonts w:ascii="Calibri" w:hAnsi="Calibri" w:cs="Tahoma"/>
          <w:color w:val="000000"/>
          <w:sz w:val="24"/>
          <w:szCs w:val="24"/>
          <w:lang w:val="en-US"/>
        </w:rPr>
        <w:t>Dok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bookmarkStart w:id="52" w:name="OLE_LINK98"/>
      <w:bookmarkStart w:id="53" w:name="OLE_LINK99"/>
      <w:r w:rsidR="000B2F5C">
        <w:rPr>
          <w:rFonts w:ascii="Calibri" w:hAnsi="Calibri" w:cs="Tahoma"/>
          <w:color w:val="000000"/>
          <w:sz w:val="24"/>
          <w:szCs w:val="24"/>
        </w:rPr>
        <w:t xml:space="preserve">– </w:t>
      </w:r>
      <w:bookmarkEnd w:id="52"/>
      <w:bookmarkEnd w:id="53"/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строка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>внутренний номер документа</w:t>
      </w:r>
    </w:p>
    <w:p w:rsidR="000B2F5C" w:rsidRPr="00F22799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bookmarkStart w:id="54" w:name="OLE_LINK1"/>
      <w:bookmarkStart w:id="55" w:name="OLE_LINK2"/>
      <w:bookmarkStart w:id="56" w:name="OLE_LINK3"/>
      <w:bookmarkStart w:id="57" w:name="OLE_LINK4"/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Number</w:t>
      </w:r>
      <w:bookmarkEnd w:id="54"/>
      <w:bookmarkEnd w:id="55"/>
      <w:bookmarkEnd w:id="56"/>
      <w:bookmarkEnd w:id="57"/>
      <w:r>
        <w:rPr>
          <w:rFonts w:ascii="Calibri" w:hAnsi="Calibri" w:cs="Tahoma"/>
          <w:color w:val="000000"/>
          <w:sz w:val="24"/>
          <w:szCs w:val="24"/>
          <w:lang w:val="en-US"/>
        </w:rPr>
        <w:t>Nakl</w:t>
      </w:r>
      <w:proofErr w:type="spellEnd"/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bookmarkStart w:id="58" w:name="OLE_LINK33"/>
      <w:bookmarkStart w:id="59" w:name="OLE_LINK34"/>
      <w:bookmarkStart w:id="60" w:name="OLE_LINK35"/>
      <w:bookmarkStart w:id="61" w:name="OLE_LINK36"/>
      <w:bookmarkStart w:id="62" w:name="OLE_LINK37"/>
      <w:bookmarkStart w:id="63" w:name="OLE_LINK38"/>
      <w:bookmarkStart w:id="64" w:name="OLE_LINK39"/>
      <w:r w:rsidR="006A1E7A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6A1E7A">
        <w:rPr>
          <w:rFonts w:ascii="Calibri" w:hAnsi="Calibri" w:cs="Tahoma"/>
          <w:color w:val="000000"/>
          <w:sz w:val="24"/>
          <w:szCs w:val="24"/>
        </w:rPr>
        <w:t>строка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6A1E7A">
        <w:rPr>
          <w:rFonts w:ascii="Calibri" w:hAnsi="Calibri" w:cs="Tahoma"/>
          <w:color w:val="000000"/>
          <w:sz w:val="24"/>
          <w:szCs w:val="24"/>
        </w:rPr>
        <w:t xml:space="preserve">, </w:t>
      </w:r>
      <w:bookmarkEnd w:id="58"/>
      <w:bookmarkEnd w:id="59"/>
      <w:bookmarkEnd w:id="60"/>
      <w:bookmarkEnd w:id="61"/>
      <w:bookmarkEnd w:id="62"/>
      <w:bookmarkEnd w:id="63"/>
      <w:bookmarkEnd w:id="64"/>
      <w:r>
        <w:rPr>
          <w:rFonts w:ascii="Calibri" w:hAnsi="Calibri" w:cs="Tahoma"/>
          <w:color w:val="000000"/>
          <w:sz w:val="24"/>
          <w:szCs w:val="24"/>
        </w:rPr>
        <w:t>номер накладной поставщика</w:t>
      </w:r>
    </w:p>
    <w:p w:rsidR="000B2F5C" w:rsidRPr="001752CE" w:rsidRDefault="000B2F5C" w:rsidP="004D00D3">
      <w:pPr>
        <w:pStyle w:val="a3"/>
        <w:ind w:left="709" w:hanging="709"/>
        <w:rPr>
          <w:sz w:val="24"/>
          <w:szCs w:val="24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SupplierCode</w:t>
      </w:r>
      <w:proofErr w:type="spellEnd"/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6A1E7A">
        <w:rPr>
          <w:rFonts w:ascii="Calibri" w:hAnsi="Calibri" w:cs="Tahoma"/>
          <w:color w:val="000000"/>
          <w:sz w:val="24"/>
          <w:szCs w:val="24"/>
        </w:rPr>
        <w:t>целое число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6A1E7A">
        <w:rPr>
          <w:rFonts w:ascii="Calibri" w:hAnsi="Calibri" w:cs="Tahoma"/>
          <w:color w:val="000000"/>
          <w:sz w:val="24"/>
          <w:szCs w:val="24"/>
        </w:rPr>
        <w:t xml:space="preserve">, </w:t>
      </w:r>
      <w:r>
        <w:rPr>
          <w:rFonts w:ascii="Calibri" w:hAnsi="Calibri" w:cs="Tahoma"/>
          <w:color w:val="000000"/>
          <w:sz w:val="24"/>
          <w:szCs w:val="24"/>
        </w:rPr>
        <w:t xml:space="preserve">код </w:t>
      </w:r>
      <w:r w:rsidR="00333793">
        <w:rPr>
          <w:rFonts w:ascii="Calibri" w:hAnsi="Calibri" w:cs="Tahoma"/>
          <w:color w:val="000000"/>
          <w:sz w:val="24"/>
          <w:szCs w:val="24"/>
        </w:rPr>
        <w:t>внешнего контрагента (</w:t>
      </w:r>
      <w:r>
        <w:rPr>
          <w:rFonts w:ascii="Calibri" w:hAnsi="Calibri" w:cs="Tahoma"/>
          <w:color w:val="000000"/>
          <w:sz w:val="24"/>
          <w:szCs w:val="24"/>
        </w:rPr>
        <w:t>поставщика</w:t>
      </w:r>
      <w:r w:rsidR="00333793">
        <w:rPr>
          <w:rFonts w:ascii="Calibri" w:hAnsi="Calibri" w:cs="Tahoma"/>
          <w:color w:val="000000"/>
          <w:sz w:val="24"/>
          <w:szCs w:val="24"/>
        </w:rPr>
        <w:t>)</w:t>
      </w:r>
      <w:r w:rsidR="001752CE">
        <w:rPr>
          <w:b/>
          <w:sz w:val="24"/>
          <w:szCs w:val="24"/>
        </w:rPr>
        <w:t>.</w:t>
      </w:r>
      <w:proofErr w:type="gramEnd"/>
      <w:r w:rsidR="004D00D3">
        <w:rPr>
          <w:b/>
          <w:sz w:val="24"/>
          <w:szCs w:val="24"/>
        </w:rPr>
        <w:t xml:space="preserve"> </w:t>
      </w:r>
      <w:r w:rsidR="004D00D3" w:rsidRPr="004D00D3">
        <w:rPr>
          <w:sz w:val="24"/>
          <w:szCs w:val="24"/>
        </w:rPr>
        <w:t xml:space="preserve">в </w:t>
      </w:r>
      <w:r w:rsidR="001752CE" w:rsidRPr="00667614">
        <w:rPr>
          <w:rFonts w:ascii="Calibri" w:hAnsi="Calibri"/>
          <w:b/>
          <w:sz w:val="24"/>
          <w:szCs w:val="24"/>
        </w:rPr>
        <w:t>[.</w:t>
      </w:r>
      <w:r w:rsidR="001752CE" w:rsidRPr="00667614">
        <w:rPr>
          <w:rFonts w:ascii="Calibri" w:hAnsi="Calibri"/>
          <w:b/>
          <w:sz w:val="24"/>
          <w:szCs w:val="24"/>
          <w:lang w:val="en-US"/>
        </w:rPr>
        <w:t>data</w:t>
      </w:r>
      <w:r w:rsidR="001752CE" w:rsidRPr="00667614">
        <w:rPr>
          <w:rFonts w:ascii="Calibri" w:hAnsi="Calibri"/>
          <w:b/>
          <w:sz w:val="24"/>
          <w:szCs w:val="24"/>
        </w:rPr>
        <w:t>]</w:t>
      </w:r>
      <w:r w:rsidR="001752CE" w:rsidRPr="001752CE">
        <w:rPr>
          <w:rFonts w:ascii="Calibri" w:hAnsi="Calibri"/>
          <w:sz w:val="24"/>
          <w:szCs w:val="24"/>
        </w:rPr>
        <w:t xml:space="preserve"> в</w:t>
      </w:r>
      <w:r w:rsidR="001752CE">
        <w:rPr>
          <w:rFonts w:ascii="Calibri" w:hAnsi="Calibri"/>
          <w:b/>
          <w:sz w:val="24"/>
          <w:szCs w:val="24"/>
        </w:rPr>
        <w:t xml:space="preserve"> </w:t>
      </w:r>
      <w:r w:rsidR="001752CE" w:rsidRPr="001752CE">
        <w:rPr>
          <w:rFonts w:ascii="Calibri" w:hAnsi="Calibri"/>
          <w:sz w:val="24"/>
          <w:szCs w:val="24"/>
        </w:rPr>
        <w:t>документах с типами</w:t>
      </w:r>
      <w:r w:rsidR="001752CE">
        <w:rPr>
          <w:rFonts w:ascii="Calibri" w:hAnsi="Calibri"/>
          <w:b/>
          <w:sz w:val="24"/>
          <w:szCs w:val="24"/>
        </w:rPr>
        <w:t xml:space="preserve"> 21 и 22 </w:t>
      </w:r>
      <w:r w:rsidR="004D00D3" w:rsidRPr="004D00D3">
        <w:rPr>
          <w:sz w:val="24"/>
          <w:szCs w:val="24"/>
        </w:rPr>
        <w:t>поле может быть пустым</w:t>
      </w:r>
    </w:p>
    <w:p w:rsidR="001752CE" w:rsidRPr="001752CE" w:rsidRDefault="001752CE" w:rsidP="004D00D3">
      <w:pPr>
        <w:pStyle w:val="a3"/>
        <w:ind w:left="709" w:hanging="709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SupplierName</w:t>
      </w:r>
      <w:proofErr w:type="spellEnd"/>
      <w:r w:rsidRPr="001752CE">
        <w:rPr>
          <w:sz w:val="24"/>
          <w:szCs w:val="24"/>
        </w:rPr>
        <w:t xml:space="preserve"> –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строка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>,</w:t>
      </w:r>
      <w:r w:rsidRPr="001752CE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>имя поставщика</w:t>
      </w:r>
    </w:p>
    <w:p w:rsidR="000B2F5C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SubCode</w:t>
      </w:r>
      <w:proofErr w:type="spellEnd"/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6A1E7A">
        <w:rPr>
          <w:rFonts w:ascii="Calibri" w:hAnsi="Calibri" w:cs="Tahoma"/>
          <w:color w:val="000000"/>
          <w:sz w:val="24"/>
          <w:szCs w:val="24"/>
        </w:rPr>
        <w:t>целое число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6A1E7A">
        <w:rPr>
          <w:rFonts w:ascii="Calibri" w:hAnsi="Calibri" w:cs="Tahoma"/>
          <w:color w:val="000000"/>
          <w:sz w:val="24"/>
          <w:szCs w:val="24"/>
        </w:rPr>
        <w:t xml:space="preserve">, </w:t>
      </w:r>
      <w:r>
        <w:rPr>
          <w:rFonts w:ascii="Calibri" w:hAnsi="Calibri" w:cs="Tahoma"/>
          <w:color w:val="000000"/>
          <w:sz w:val="24"/>
          <w:szCs w:val="24"/>
        </w:rPr>
        <w:t>код подразделения</w:t>
      </w:r>
      <w:r w:rsidR="006A1E7A">
        <w:rPr>
          <w:rFonts w:ascii="Calibri" w:hAnsi="Calibri" w:cs="Tahoma"/>
          <w:color w:val="000000"/>
          <w:sz w:val="24"/>
          <w:szCs w:val="24"/>
        </w:rPr>
        <w:t xml:space="preserve"> из </w:t>
      </w:r>
      <w:r w:rsidR="001752CE">
        <w:rPr>
          <w:rFonts w:ascii="Calibri" w:hAnsi="Calibri" w:cs="Tahoma"/>
          <w:color w:val="000000"/>
          <w:sz w:val="24"/>
          <w:szCs w:val="24"/>
        </w:rPr>
        <w:t>справочника аптек</w:t>
      </w:r>
    </w:p>
    <w:p w:rsidR="001752CE" w:rsidRDefault="001752CE" w:rsidP="000B2F5C">
      <w:pPr>
        <w:pStyle w:val="a3"/>
        <w:ind w:left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SubdivName</w:t>
      </w:r>
      <w:proofErr w:type="spellEnd"/>
      <w:r w:rsidRPr="001752CE">
        <w:rPr>
          <w:sz w:val="24"/>
          <w:szCs w:val="24"/>
        </w:rPr>
        <w:t xml:space="preserve"> –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строка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>,</w:t>
      </w:r>
      <w:r w:rsidRPr="001752CE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>имя аптеки</w:t>
      </w:r>
    </w:p>
    <w:p w:rsidR="001752CE" w:rsidRPr="001752CE" w:rsidRDefault="001752CE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Subdiv</w:t>
      </w:r>
      <w:r w:rsidRPr="00667614">
        <w:rPr>
          <w:sz w:val="24"/>
          <w:szCs w:val="24"/>
          <w:lang w:val="en-US"/>
        </w:rPr>
        <w:t>Address</w:t>
      </w:r>
      <w:proofErr w:type="spellEnd"/>
      <w:r w:rsidRPr="001752CE">
        <w:rPr>
          <w:sz w:val="24"/>
          <w:szCs w:val="24"/>
        </w:rPr>
        <w:t xml:space="preserve"> –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строка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>,</w:t>
      </w:r>
      <w:r w:rsidRPr="001752CE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>адрес аптеки</w:t>
      </w:r>
    </w:p>
    <w:p w:rsidR="000B2F5C" w:rsidRPr="00F22799" w:rsidRDefault="00834482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Drugs</w:t>
      </w:r>
      <w:r w:rsidR="000B2F5C">
        <w:rPr>
          <w:rFonts w:ascii="Calibri" w:hAnsi="Calibri" w:cs="Tahoma"/>
          <w:color w:val="000000"/>
          <w:sz w:val="24"/>
          <w:szCs w:val="24"/>
          <w:lang w:val="en-US"/>
        </w:rPr>
        <w:t>Code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 </w:t>
      </w:r>
      <w:r w:rsidR="000B2F5C">
        <w:rPr>
          <w:rFonts w:ascii="Calibri" w:hAnsi="Calibri" w:cs="Tahoma"/>
          <w:color w:val="000000"/>
          <w:sz w:val="24"/>
          <w:szCs w:val="24"/>
        </w:rPr>
        <w:t>-</w:t>
      </w:r>
      <w:proofErr w:type="gramEnd"/>
      <w:r w:rsidR="000B2F5C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6A1E7A">
        <w:rPr>
          <w:rFonts w:ascii="Calibri" w:hAnsi="Calibri" w:cs="Tahoma"/>
          <w:color w:val="000000"/>
          <w:sz w:val="24"/>
          <w:szCs w:val="24"/>
        </w:rPr>
        <w:t>целое число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6A1E7A"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>код товара в базе</w:t>
      </w:r>
      <w:r w:rsidR="001752CE">
        <w:rPr>
          <w:rFonts w:ascii="Calibri" w:hAnsi="Calibri" w:cs="Tahoma"/>
          <w:color w:val="000000"/>
          <w:sz w:val="24"/>
          <w:szCs w:val="24"/>
        </w:rPr>
        <w:t xml:space="preserve"> аптеки</w:t>
      </w:r>
    </w:p>
    <w:p w:rsidR="000B2F5C" w:rsidRPr="00F22799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Tahoma"/>
          <w:color w:val="000000"/>
          <w:sz w:val="24"/>
          <w:szCs w:val="24"/>
          <w:lang w:val="en-US"/>
        </w:rPr>
        <w:t>DrugsName</w:t>
      </w:r>
      <w:proofErr w:type="spellEnd"/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 -</w:t>
      </w:r>
      <w:proofErr w:type="gramEnd"/>
      <w:r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834482">
        <w:rPr>
          <w:rFonts w:ascii="Calibri" w:hAnsi="Calibri" w:cs="Tahoma"/>
          <w:color w:val="000000"/>
          <w:sz w:val="24"/>
          <w:szCs w:val="24"/>
        </w:rPr>
        <w:t>строка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834482">
        <w:rPr>
          <w:rFonts w:ascii="Calibri" w:hAnsi="Calibri" w:cs="Tahoma"/>
          <w:color w:val="000000"/>
          <w:sz w:val="24"/>
          <w:szCs w:val="24"/>
        </w:rPr>
        <w:t xml:space="preserve">, </w:t>
      </w:r>
      <w:r>
        <w:rPr>
          <w:rFonts w:ascii="Calibri" w:hAnsi="Calibri" w:cs="Tahoma"/>
          <w:color w:val="000000"/>
          <w:sz w:val="24"/>
          <w:szCs w:val="24"/>
        </w:rPr>
        <w:t>название товара</w:t>
      </w:r>
      <w:r w:rsidR="001752CE" w:rsidRPr="001752CE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1752CE">
        <w:rPr>
          <w:rFonts w:ascii="Calibri" w:hAnsi="Calibri" w:cs="Tahoma"/>
          <w:color w:val="000000"/>
          <w:sz w:val="24"/>
          <w:szCs w:val="24"/>
        </w:rPr>
        <w:t>в базе аптеки</w:t>
      </w:r>
    </w:p>
    <w:p w:rsidR="000B2F5C" w:rsidRPr="00F22799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ProducerCode</w:t>
      </w:r>
      <w:proofErr w:type="spellEnd"/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bookmarkStart w:id="65" w:name="OLE_LINK61"/>
      <w:bookmarkStart w:id="66" w:name="OLE_LINK62"/>
      <w:bookmarkStart w:id="67" w:name="OLE_LINK63"/>
      <w:bookmarkStart w:id="68" w:name="OLE_LINK64"/>
      <w:r w:rsidR="006A1E7A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6A1E7A">
        <w:rPr>
          <w:rFonts w:ascii="Calibri" w:hAnsi="Calibri" w:cs="Tahoma"/>
          <w:color w:val="000000"/>
          <w:sz w:val="24"/>
          <w:szCs w:val="24"/>
        </w:rPr>
        <w:t>целое число</w:t>
      </w:r>
      <w:r w:rsidR="006A1E7A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6A1E7A">
        <w:rPr>
          <w:rFonts w:ascii="Calibri" w:hAnsi="Calibri" w:cs="Tahoma"/>
          <w:color w:val="000000"/>
          <w:sz w:val="24"/>
          <w:szCs w:val="24"/>
        </w:rPr>
        <w:t xml:space="preserve">, </w:t>
      </w:r>
      <w:bookmarkEnd w:id="65"/>
      <w:bookmarkEnd w:id="66"/>
      <w:bookmarkEnd w:id="67"/>
      <w:bookmarkEnd w:id="68"/>
      <w:r>
        <w:rPr>
          <w:rFonts w:ascii="Calibri" w:hAnsi="Calibri" w:cs="Tahoma"/>
          <w:color w:val="000000"/>
          <w:sz w:val="24"/>
          <w:szCs w:val="24"/>
        </w:rPr>
        <w:t>код производителя</w:t>
      </w:r>
      <w:r w:rsidR="001752CE" w:rsidRPr="001752CE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1752CE">
        <w:rPr>
          <w:rFonts w:ascii="Calibri" w:hAnsi="Calibri" w:cs="Tahoma"/>
          <w:color w:val="000000"/>
          <w:sz w:val="24"/>
          <w:szCs w:val="24"/>
        </w:rPr>
        <w:t>в базе аптеки</w:t>
      </w:r>
    </w:p>
    <w:p w:rsidR="000B2F5C" w:rsidRPr="00F22799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ProducerName</w:t>
      </w:r>
      <w:proofErr w:type="spellEnd"/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834482">
        <w:rPr>
          <w:rFonts w:ascii="Calibri" w:hAnsi="Calibri" w:cs="Tahoma"/>
          <w:color w:val="000000"/>
          <w:sz w:val="24"/>
          <w:szCs w:val="24"/>
        </w:rPr>
        <w:t>строка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834482">
        <w:rPr>
          <w:rFonts w:ascii="Calibri" w:hAnsi="Calibri" w:cs="Tahoma"/>
          <w:color w:val="000000"/>
          <w:sz w:val="24"/>
          <w:szCs w:val="24"/>
        </w:rPr>
        <w:t xml:space="preserve">, </w:t>
      </w:r>
      <w:r>
        <w:rPr>
          <w:rFonts w:ascii="Calibri" w:hAnsi="Calibri" w:cs="Tahoma"/>
          <w:color w:val="000000"/>
          <w:sz w:val="24"/>
          <w:szCs w:val="24"/>
        </w:rPr>
        <w:t>имя производителя</w:t>
      </w:r>
      <w:r w:rsidR="001752CE" w:rsidRPr="001752CE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1752CE">
        <w:rPr>
          <w:rFonts w:ascii="Calibri" w:hAnsi="Calibri" w:cs="Tahoma"/>
          <w:color w:val="000000"/>
          <w:sz w:val="24"/>
          <w:szCs w:val="24"/>
        </w:rPr>
        <w:t>в базе аптеки</w:t>
      </w:r>
    </w:p>
    <w:p w:rsidR="000B2F5C" w:rsidRPr="00834482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r>
        <w:rPr>
          <w:rFonts w:ascii="Calibri" w:hAnsi="Calibri" w:cs="Tahoma"/>
          <w:color w:val="000000"/>
          <w:sz w:val="24"/>
          <w:szCs w:val="24"/>
          <w:lang w:val="en-US"/>
        </w:rPr>
        <w:t>EAN</w:t>
      </w:r>
      <w:r w:rsidR="00834482" w:rsidRPr="00834482">
        <w:rPr>
          <w:rFonts w:ascii="Calibri" w:hAnsi="Calibri" w:cs="Tahoma"/>
          <w:color w:val="000000"/>
          <w:sz w:val="24"/>
          <w:szCs w:val="24"/>
        </w:rPr>
        <w:t xml:space="preserve"> –</w:t>
      </w:r>
      <w:r w:rsidR="00834482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834482">
        <w:rPr>
          <w:rFonts w:ascii="Calibri" w:hAnsi="Calibri" w:cs="Tahoma"/>
          <w:color w:val="000000"/>
          <w:sz w:val="24"/>
          <w:szCs w:val="24"/>
        </w:rPr>
        <w:t>строка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834482">
        <w:rPr>
          <w:rFonts w:ascii="Calibri" w:hAnsi="Calibri" w:cs="Tahoma"/>
          <w:color w:val="000000"/>
          <w:sz w:val="24"/>
          <w:szCs w:val="24"/>
        </w:rPr>
        <w:t>, заводской штрих-код</w:t>
      </w:r>
    </w:p>
    <w:p w:rsidR="000B2F5C" w:rsidRPr="00834482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BarCode</w:t>
      </w:r>
      <w:proofErr w:type="spellEnd"/>
      <w:r w:rsidRPr="00834482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834482" w:rsidRPr="00834482">
        <w:rPr>
          <w:rFonts w:ascii="Calibri" w:hAnsi="Calibri" w:cs="Tahoma"/>
          <w:color w:val="000000"/>
          <w:sz w:val="24"/>
          <w:szCs w:val="24"/>
        </w:rPr>
        <w:t>–</w:t>
      </w:r>
      <w:r w:rsidRPr="00834482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834482">
        <w:rPr>
          <w:rFonts w:ascii="Calibri" w:hAnsi="Calibri" w:cs="Tahoma"/>
          <w:color w:val="000000"/>
          <w:sz w:val="24"/>
          <w:szCs w:val="24"/>
        </w:rPr>
        <w:t>строка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834482">
        <w:rPr>
          <w:rFonts w:ascii="Calibri" w:hAnsi="Calibri" w:cs="Tahoma"/>
          <w:color w:val="000000"/>
          <w:sz w:val="24"/>
          <w:szCs w:val="24"/>
        </w:rPr>
        <w:t>, внутренний штрих-код</w:t>
      </w:r>
    </w:p>
    <w:p w:rsidR="000B2F5C" w:rsidRPr="00834482" w:rsidRDefault="00834482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bookmarkStart w:id="69" w:name="OLE_LINK40"/>
      <w:bookmarkStart w:id="70" w:name="OLE_LINK41"/>
      <w:bookmarkStart w:id="71" w:name="OLE_LINK42"/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Seriya</w:t>
      </w:r>
      <w:bookmarkEnd w:id="69"/>
      <w:bookmarkEnd w:id="70"/>
      <w:bookmarkEnd w:id="71"/>
      <w:proofErr w:type="spellEnd"/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–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строка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>серия</w:t>
      </w:r>
      <w:r w:rsidR="000B2F5C" w:rsidRPr="00834482">
        <w:rPr>
          <w:rFonts w:ascii="Calibri" w:hAnsi="Calibri" w:cs="Tahoma"/>
          <w:color w:val="000000"/>
          <w:sz w:val="24"/>
          <w:szCs w:val="24"/>
        </w:rPr>
        <w:t xml:space="preserve"> </w:t>
      </w:r>
    </w:p>
    <w:p w:rsidR="000B2F5C" w:rsidRPr="00834482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SrokGodn</w:t>
      </w:r>
      <w:proofErr w:type="spellEnd"/>
      <w:r w:rsidRPr="00834482">
        <w:rPr>
          <w:rFonts w:ascii="Calibri" w:hAnsi="Calibri" w:cs="Tahoma"/>
          <w:color w:val="000000"/>
          <w:sz w:val="24"/>
          <w:szCs w:val="24"/>
        </w:rPr>
        <w:t xml:space="preserve"> – </w:t>
      </w:r>
      <w:r w:rsidR="00834482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834482">
        <w:rPr>
          <w:rFonts w:ascii="Calibri" w:hAnsi="Calibri" w:cs="Tahoma"/>
          <w:color w:val="000000"/>
          <w:sz w:val="24"/>
          <w:szCs w:val="24"/>
        </w:rPr>
        <w:t xml:space="preserve">дата в формате </w:t>
      </w:r>
      <w:proofErr w:type="spellStart"/>
      <w:r w:rsidR="00834482">
        <w:rPr>
          <w:rFonts w:ascii="Calibri" w:hAnsi="Calibri" w:cs="Tahoma"/>
          <w:color w:val="000000"/>
          <w:sz w:val="24"/>
          <w:szCs w:val="24"/>
        </w:rPr>
        <w:t>дд.мм.гггг</w:t>
      </w:r>
      <w:proofErr w:type="spellEnd"/>
      <w:r w:rsidR="00834482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834482"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F3411F">
        <w:rPr>
          <w:rFonts w:ascii="Calibri" w:hAnsi="Calibri" w:cs="Tahoma"/>
          <w:color w:val="000000"/>
          <w:sz w:val="24"/>
          <w:szCs w:val="24"/>
        </w:rPr>
        <w:t xml:space="preserve">дата окончания </w:t>
      </w:r>
      <w:r>
        <w:rPr>
          <w:rFonts w:ascii="Calibri" w:hAnsi="Calibri" w:cs="Tahoma"/>
          <w:color w:val="000000"/>
          <w:sz w:val="24"/>
          <w:szCs w:val="24"/>
        </w:rPr>
        <w:t>срок</w:t>
      </w:r>
      <w:r w:rsidR="00F3411F">
        <w:rPr>
          <w:rFonts w:ascii="Calibri" w:hAnsi="Calibri" w:cs="Tahoma"/>
          <w:color w:val="000000"/>
          <w:sz w:val="24"/>
          <w:szCs w:val="24"/>
        </w:rPr>
        <w:t>а</w:t>
      </w:r>
      <w:r w:rsidRPr="00834482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>годности</w:t>
      </w:r>
    </w:p>
    <w:p w:rsidR="000B2F5C" w:rsidRPr="00F22799" w:rsidRDefault="000B2F5C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r>
        <w:rPr>
          <w:rFonts w:ascii="Calibri" w:hAnsi="Calibri" w:cs="Tahoma"/>
          <w:color w:val="000000"/>
          <w:sz w:val="24"/>
          <w:szCs w:val="24"/>
          <w:lang w:val="en-US"/>
        </w:rPr>
        <w:t>Quantity</w:t>
      </w:r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дробное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, </w:t>
      </w:r>
      <w:r>
        <w:rPr>
          <w:rFonts w:ascii="Calibri" w:hAnsi="Calibri" w:cs="Tahoma"/>
          <w:color w:val="000000"/>
          <w:sz w:val="24"/>
          <w:szCs w:val="24"/>
        </w:rPr>
        <w:t>количество товара в строке документа</w:t>
      </w:r>
    </w:p>
    <w:p w:rsidR="000B2F5C" w:rsidRPr="00F3411F" w:rsidRDefault="001752CE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bookmarkStart w:id="72" w:name="OLE_LINK43"/>
      <w:bookmarkStart w:id="73" w:name="OLE_LINK44"/>
      <w:bookmarkStart w:id="74" w:name="OLE_LINK47"/>
      <w:bookmarkStart w:id="75" w:name="OLE_LINK48"/>
      <w:bookmarkStart w:id="76" w:name="OLE_LINK45"/>
      <w:bookmarkStart w:id="77" w:name="OLE_LINK46"/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NDSS</w:t>
      </w:r>
      <w:r w:rsidR="000B2F5C">
        <w:rPr>
          <w:rFonts w:ascii="Calibri" w:hAnsi="Calibri" w:cs="Tahoma"/>
          <w:color w:val="000000"/>
          <w:sz w:val="24"/>
          <w:szCs w:val="24"/>
          <w:lang w:val="en-US"/>
        </w:rPr>
        <w:t>upplier</w:t>
      </w:r>
      <w:bookmarkEnd w:id="72"/>
      <w:bookmarkEnd w:id="73"/>
      <w:bookmarkEnd w:id="74"/>
      <w:bookmarkEnd w:id="75"/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– </w:t>
      </w:r>
      <w:bookmarkStart w:id="78" w:name="OLE_LINK77"/>
      <w:bookmarkStart w:id="79" w:name="OLE_LINK78"/>
      <w:bookmarkStart w:id="80" w:name="OLE_LINK79"/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целое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, </w:t>
      </w:r>
      <w:bookmarkEnd w:id="78"/>
      <w:bookmarkEnd w:id="79"/>
      <w:bookmarkEnd w:id="80"/>
      <w:r w:rsidR="000B2F5C">
        <w:rPr>
          <w:rFonts w:ascii="Calibri" w:hAnsi="Calibri" w:cs="Tahoma"/>
          <w:color w:val="000000"/>
          <w:sz w:val="24"/>
          <w:szCs w:val="24"/>
        </w:rPr>
        <w:t>ставка НДС</w:t>
      </w:r>
      <w:r w:rsidR="00834482">
        <w:rPr>
          <w:rFonts w:ascii="Calibri" w:hAnsi="Calibri" w:cs="Tahoma"/>
          <w:color w:val="000000"/>
          <w:sz w:val="24"/>
          <w:szCs w:val="24"/>
        </w:rPr>
        <w:t>, входящий НДС поставщика</w:t>
      </w:r>
      <w:r w:rsidR="00F3411F" w:rsidRPr="00F3411F">
        <w:rPr>
          <w:rFonts w:ascii="Calibri" w:hAnsi="Calibri" w:cs="Tahoma"/>
          <w:color w:val="000000"/>
          <w:sz w:val="24"/>
          <w:szCs w:val="24"/>
        </w:rPr>
        <w:t xml:space="preserve"> (0, 10, 18)</w:t>
      </w:r>
    </w:p>
    <w:p w:rsidR="00834482" w:rsidRPr="00F3411F" w:rsidRDefault="00F3411F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bookmarkStart w:id="81" w:name="OLE_LINK49"/>
      <w:bookmarkStart w:id="82" w:name="OLE_LINK50"/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NDSR</w:t>
      </w:r>
      <w:r w:rsidR="00834482">
        <w:rPr>
          <w:rFonts w:ascii="Calibri" w:hAnsi="Calibri" w:cs="Tahoma"/>
          <w:color w:val="000000"/>
          <w:sz w:val="24"/>
          <w:szCs w:val="24"/>
          <w:lang w:val="en-US"/>
        </w:rPr>
        <w:t>ozn</w:t>
      </w:r>
      <w:bookmarkEnd w:id="81"/>
      <w:bookmarkEnd w:id="82"/>
      <w:proofErr w:type="spellEnd"/>
      <w:r w:rsidR="00834482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834482"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целое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834482">
        <w:rPr>
          <w:rFonts w:ascii="Calibri" w:hAnsi="Calibri" w:cs="Tahoma"/>
          <w:color w:val="000000"/>
          <w:sz w:val="24"/>
          <w:szCs w:val="24"/>
        </w:rPr>
        <w:t xml:space="preserve">ставка НДС, </w:t>
      </w:r>
      <w:r w:rsidR="00333793">
        <w:rPr>
          <w:rFonts w:ascii="Calibri" w:hAnsi="Calibri" w:cs="Tahoma"/>
          <w:color w:val="000000"/>
          <w:sz w:val="24"/>
          <w:szCs w:val="24"/>
        </w:rPr>
        <w:t>розничный НДС</w:t>
      </w:r>
      <w:r w:rsidRPr="00F3411F">
        <w:rPr>
          <w:rFonts w:ascii="Calibri" w:hAnsi="Calibri" w:cs="Tahoma"/>
          <w:color w:val="000000"/>
          <w:sz w:val="24"/>
          <w:szCs w:val="24"/>
        </w:rPr>
        <w:t xml:space="preserve"> (0, 10, 18)</w:t>
      </w:r>
    </w:p>
    <w:bookmarkEnd w:id="76"/>
    <w:bookmarkEnd w:id="77"/>
    <w:p w:rsidR="000B2F5C" w:rsidRPr="00F22799" w:rsidRDefault="00333793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CenaOptBezNDS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– </w:t>
      </w:r>
      <w:bookmarkStart w:id="83" w:name="OLE_LINK80"/>
      <w:bookmarkStart w:id="84" w:name="OLE_LINK81"/>
      <w:bookmarkStart w:id="85" w:name="OLE_LINK82"/>
      <w:bookmarkStart w:id="86" w:name="OLE_LINK83"/>
      <w:bookmarkStart w:id="87" w:name="OLE_LINK84"/>
      <w:bookmarkStart w:id="88" w:name="OLE_LINK85"/>
      <w:bookmarkStart w:id="89" w:name="OLE_LINK86"/>
      <w:bookmarkStart w:id="90" w:name="OLE_LINK87"/>
      <w:bookmarkStart w:id="91" w:name="OLE_LINK88"/>
      <w:bookmarkStart w:id="92" w:name="OLE_LINK89"/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дробное число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>,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>цена закупочная без НДС</w:t>
      </w:r>
    </w:p>
    <w:p w:rsidR="000B2F5C" w:rsidRPr="00F22799" w:rsidRDefault="00333793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CenaOptNDS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proofErr w:type="gramStart"/>
      <w:r w:rsidR="000B2F5C">
        <w:rPr>
          <w:rFonts w:ascii="Calibri" w:hAnsi="Calibri" w:cs="Tahoma"/>
          <w:color w:val="000000"/>
          <w:sz w:val="24"/>
          <w:szCs w:val="24"/>
        </w:rPr>
        <w:t xml:space="preserve">– 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proofErr w:type="gramEnd"/>
      <w:r>
        <w:rPr>
          <w:rFonts w:ascii="Calibri" w:hAnsi="Calibri" w:cs="Tahoma"/>
          <w:color w:val="000000"/>
          <w:sz w:val="24"/>
          <w:szCs w:val="24"/>
        </w:rPr>
        <w:t>дробное число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>цена закупочная с НДС</w:t>
      </w:r>
    </w:p>
    <w:p w:rsidR="000B2F5C" w:rsidRDefault="00333793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bookmarkStart w:id="93" w:name="OLE_LINK59"/>
      <w:bookmarkStart w:id="94" w:name="OLE_LINK60"/>
      <w:proofErr w:type="spellStart"/>
      <w:r w:rsidRPr="00667614">
        <w:rPr>
          <w:rFonts w:ascii="Calibri" w:hAnsi="Calibri" w:cs="Tahoma"/>
          <w:color w:val="000000"/>
          <w:sz w:val="24"/>
          <w:szCs w:val="24"/>
          <w:lang w:val="en-US"/>
        </w:rPr>
        <w:t>CenaRoz</w:t>
      </w:r>
      <w:r>
        <w:rPr>
          <w:rFonts w:ascii="Calibri" w:hAnsi="Calibri" w:cs="Tahoma"/>
          <w:color w:val="000000"/>
          <w:sz w:val="24"/>
          <w:szCs w:val="24"/>
          <w:lang w:val="en-US"/>
        </w:rPr>
        <w:t>BezNDS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–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дробное число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цена розничная </w:t>
      </w:r>
      <w:r>
        <w:rPr>
          <w:rFonts w:ascii="Calibri" w:hAnsi="Calibri" w:cs="Tahoma"/>
          <w:color w:val="000000"/>
          <w:sz w:val="24"/>
          <w:szCs w:val="24"/>
        </w:rPr>
        <w:t>без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 НДС</w:t>
      </w:r>
    </w:p>
    <w:p w:rsidR="00333793" w:rsidRPr="00333793" w:rsidRDefault="00333793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 w:rsidRPr="00667614">
        <w:rPr>
          <w:rFonts w:ascii="Calibri" w:hAnsi="Calibri" w:cs="Tahoma"/>
          <w:color w:val="000000"/>
          <w:sz w:val="24"/>
          <w:szCs w:val="24"/>
          <w:lang w:val="en-US"/>
        </w:rPr>
        <w:t>CenaRoz</w:t>
      </w:r>
      <w:r>
        <w:rPr>
          <w:rFonts w:ascii="Calibri" w:hAnsi="Calibri" w:cs="Tahoma"/>
          <w:color w:val="000000"/>
          <w:sz w:val="24"/>
          <w:szCs w:val="24"/>
          <w:lang w:val="en-US"/>
        </w:rPr>
        <w:t>NDS</w:t>
      </w:r>
      <w:proofErr w:type="spellEnd"/>
      <w:r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>
        <w:rPr>
          <w:rFonts w:ascii="Calibri" w:hAnsi="Calibri" w:cs="Tahoma"/>
          <w:color w:val="000000"/>
          <w:sz w:val="24"/>
          <w:szCs w:val="24"/>
        </w:rPr>
        <w:t xml:space="preserve">– </w:t>
      </w:r>
      <w:r w:rsidRPr="00F5598C">
        <w:rPr>
          <w:rFonts w:ascii="Calibri" w:hAnsi="Calibri" w:cs="Tahoma"/>
          <w:color w:val="000000"/>
          <w:sz w:val="24"/>
          <w:szCs w:val="24"/>
        </w:rPr>
        <w:t>[</w:t>
      </w:r>
      <w:r>
        <w:rPr>
          <w:rFonts w:ascii="Calibri" w:hAnsi="Calibri" w:cs="Tahoma"/>
          <w:color w:val="000000"/>
          <w:sz w:val="24"/>
          <w:szCs w:val="24"/>
        </w:rPr>
        <w:t>дробное число</w:t>
      </w:r>
      <w:r w:rsidRPr="00F5598C">
        <w:rPr>
          <w:rFonts w:ascii="Calibri" w:hAnsi="Calibri" w:cs="Tahoma"/>
          <w:color w:val="000000"/>
          <w:sz w:val="24"/>
          <w:szCs w:val="24"/>
        </w:rPr>
        <w:t>]</w:t>
      </w:r>
      <w:r>
        <w:rPr>
          <w:rFonts w:ascii="Calibri" w:hAnsi="Calibri" w:cs="Tahoma"/>
          <w:color w:val="000000"/>
          <w:sz w:val="24"/>
          <w:szCs w:val="24"/>
        </w:rPr>
        <w:t>, цена розничная с НДС</w:t>
      </w:r>
    </w:p>
    <w:bookmarkEnd w:id="93"/>
    <w:bookmarkEnd w:id="94"/>
    <w:p w:rsidR="000B2F5C" w:rsidRPr="00F22799" w:rsidRDefault="00CD37D4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333793" w:rsidRPr="00667614">
        <w:rPr>
          <w:rFonts w:ascii="Calibri" w:hAnsi="Calibri" w:cs="Tahoma"/>
          <w:color w:val="000000"/>
          <w:sz w:val="24"/>
          <w:szCs w:val="24"/>
          <w:lang w:val="en-US"/>
        </w:rPr>
        <w:t>um</w:t>
      </w:r>
      <w:r w:rsidR="00333793">
        <w:rPr>
          <w:rFonts w:ascii="Calibri" w:hAnsi="Calibri" w:cs="Tahoma"/>
          <w:color w:val="000000"/>
          <w:sz w:val="24"/>
          <w:szCs w:val="24"/>
          <w:lang w:val="en-US"/>
        </w:rPr>
        <w:t>CenaOptBezNDS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дробное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>сумма закупочная без НДС</w:t>
      </w:r>
    </w:p>
    <w:p w:rsidR="000B2F5C" w:rsidRPr="00F22799" w:rsidRDefault="00CD37D4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333793" w:rsidRPr="00667614">
        <w:rPr>
          <w:rFonts w:ascii="Calibri" w:hAnsi="Calibri" w:cs="Tahoma"/>
          <w:color w:val="000000"/>
          <w:sz w:val="24"/>
          <w:szCs w:val="24"/>
          <w:lang w:val="en-US"/>
        </w:rPr>
        <w:t>um</w:t>
      </w:r>
      <w:r w:rsidR="00333793">
        <w:rPr>
          <w:rFonts w:ascii="Calibri" w:hAnsi="Calibri" w:cs="Tahoma"/>
          <w:color w:val="000000"/>
          <w:sz w:val="24"/>
          <w:szCs w:val="24"/>
          <w:lang w:val="en-US"/>
        </w:rPr>
        <w:t>CenaOptNDS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дробное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>сумма закупочная с НДС</w:t>
      </w:r>
    </w:p>
    <w:p w:rsidR="000B2F5C" w:rsidRPr="00333793" w:rsidRDefault="00CD37D4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bookmarkStart w:id="95" w:name="OLE_LINK74"/>
      <w:bookmarkStart w:id="96" w:name="OLE_LINK75"/>
      <w:bookmarkStart w:id="97" w:name="OLE_LINK76"/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333793" w:rsidRPr="00667614">
        <w:rPr>
          <w:rFonts w:ascii="Calibri" w:hAnsi="Calibri" w:cs="Tahoma"/>
          <w:color w:val="000000"/>
          <w:sz w:val="24"/>
          <w:szCs w:val="24"/>
          <w:lang w:val="en-US"/>
        </w:rPr>
        <w:t>umCenaRoz</w:t>
      </w:r>
      <w:r w:rsidR="00333793">
        <w:rPr>
          <w:rFonts w:ascii="Calibri" w:hAnsi="Calibri" w:cs="Tahoma"/>
          <w:color w:val="000000"/>
          <w:sz w:val="24"/>
          <w:szCs w:val="24"/>
          <w:lang w:val="en-US"/>
        </w:rPr>
        <w:t>BezNDS</w:t>
      </w:r>
      <w:proofErr w:type="spellEnd"/>
      <w:r w:rsidR="000B2F5C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дробное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сумма розничная </w:t>
      </w:r>
      <w:r w:rsidR="00333793">
        <w:rPr>
          <w:rFonts w:ascii="Calibri" w:hAnsi="Calibri" w:cs="Tahoma"/>
          <w:color w:val="000000"/>
          <w:sz w:val="24"/>
          <w:szCs w:val="24"/>
        </w:rPr>
        <w:t>без</w:t>
      </w:r>
      <w:r w:rsidR="000B2F5C">
        <w:rPr>
          <w:rFonts w:ascii="Calibri" w:hAnsi="Calibri" w:cs="Tahoma"/>
          <w:color w:val="000000"/>
          <w:sz w:val="24"/>
          <w:szCs w:val="24"/>
        </w:rPr>
        <w:t xml:space="preserve"> НДС</w:t>
      </w:r>
      <w:bookmarkEnd w:id="95"/>
      <w:bookmarkEnd w:id="96"/>
      <w:bookmarkEnd w:id="97"/>
    </w:p>
    <w:p w:rsidR="00333793" w:rsidRPr="00333793" w:rsidRDefault="00CD37D4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333793" w:rsidRPr="00667614">
        <w:rPr>
          <w:rFonts w:ascii="Calibri" w:hAnsi="Calibri" w:cs="Tahoma"/>
          <w:color w:val="000000"/>
          <w:sz w:val="24"/>
          <w:szCs w:val="24"/>
          <w:lang w:val="en-US"/>
        </w:rPr>
        <w:t>umCenaRoz</w:t>
      </w:r>
      <w:r w:rsidR="00333793">
        <w:rPr>
          <w:rFonts w:ascii="Calibri" w:hAnsi="Calibri" w:cs="Tahoma"/>
          <w:color w:val="000000"/>
          <w:sz w:val="24"/>
          <w:szCs w:val="24"/>
          <w:lang w:val="en-US"/>
        </w:rPr>
        <w:t>NDS</w:t>
      </w:r>
      <w:proofErr w:type="spellEnd"/>
      <w:r w:rsidR="00333793" w:rsidRPr="00F22799">
        <w:rPr>
          <w:rFonts w:ascii="Calibri" w:hAnsi="Calibri" w:cs="Tahoma"/>
          <w:color w:val="000000"/>
          <w:sz w:val="24"/>
          <w:szCs w:val="24"/>
        </w:rPr>
        <w:t xml:space="preserve"> 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– 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дробное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>, сумма розничная с НДС</w:t>
      </w:r>
    </w:p>
    <w:p w:rsidR="000B2F5C" w:rsidRPr="00F22799" w:rsidRDefault="00CD37D4" w:rsidP="000B2F5C">
      <w:pPr>
        <w:pStyle w:val="a3"/>
        <w:ind w:left="0"/>
        <w:rPr>
          <w:rFonts w:ascii="Calibri" w:hAnsi="Calibri" w:cs="Tahoma"/>
          <w:color w:val="000000"/>
          <w:sz w:val="24"/>
          <w:szCs w:val="24"/>
        </w:rPr>
      </w:pPr>
      <w:proofErr w:type="spellStart"/>
      <w:r>
        <w:rPr>
          <w:rFonts w:ascii="Calibri" w:hAnsi="Calibri" w:cs="Tahoma"/>
          <w:color w:val="000000"/>
          <w:sz w:val="24"/>
          <w:szCs w:val="24"/>
          <w:lang w:val="en-US"/>
        </w:rPr>
        <w:t>S</w:t>
      </w:r>
      <w:r w:rsidR="000B2F5C" w:rsidRPr="00667614">
        <w:rPr>
          <w:rFonts w:ascii="Calibri" w:hAnsi="Calibri" w:cs="Tahoma"/>
          <w:color w:val="000000"/>
          <w:sz w:val="24"/>
          <w:szCs w:val="24"/>
          <w:lang w:val="en-US"/>
        </w:rPr>
        <w:t>umDiscount</w:t>
      </w:r>
      <w:proofErr w:type="spellEnd"/>
      <w:r w:rsidR="000B2F5C">
        <w:rPr>
          <w:rFonts w:ascii="Calibri" w:hAnsi="Calibri" w:cs="Tahoma"/>
          <w:color w:val="000000"/>
          <w:sz w:val="24"/>
          <w:szCs w:val="24"/>
        </w:rPr>
        <w:t xml:space="preserve"> – 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[</w:t>
      </w:r>
      <w:r w:rsidR="00333793">
        <w:rPr>
          <w:rFonts w:ascii="Calibri" w:hAnsi="Calibri" w:cs="Tahoma"/>
          <w:color w:val="000000"/>
          <w:sz w:val="24"/>
          <w:szCs w:val="24"/>
        </w:rPr>
        <w:t>дробное число</w:t>
      </w:r>
      <w:r w:rsidR="00333793" w:rsidRPr="00F5598C">
        <w:rPr>
          <w:rFonts w:ascii="Calibri" w:hAnsi="Calibri" w:cs="Tahoma"/>
          <w:color w:val="000000"/>
          <w:sz w:val="24"/>
          <w:szCs w:val="24"/>
        </w:rPr>
        <w:t>]</w:t>
      </w:r>
      <w:r w:rsidR="00333793">
        <w:rPr>
          <w:rFonts w:ascii="Calibri" w:hAnsi="Calibri" w:cs="Tahoma"/>
          <w:color w:val="000000"/>
          <w:sz w:val="24"/>
          <w:szCs w:val="24"/>
        </w:rPr>
        <w:t xml:space="preserve">, </w:t>
      </w:r>
      <w:r w:rsidR="000B2F5C">
        <w:rPr>
          <w:rFonts w:ascii="Calibri" w:hAnsi="Calibri" w:cs="Tahoma"/>
          <w:color w:val="000000"/>
          <w:sz w:val="24"/>
          <w:szCs w:val="24"/>
        </w:rPr>
        <w:t>сумма скидки</w:t>
      </w:r>
    </w:p>
    <w:p w:rsidR="00BC1090" w:rsidRDefault="00BC1090"/>
    <w:sectPr w:rsidR="00BC109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347" w:rsidRDefault="005C5347" w:rsidP="00526BEE">
      <w:pPr>
        <w:spacing w:after="0" w:line="240" w:lineRule="auto"/>
      </w:pPr>
      <w:r>
        <w:separator/>
      </w:r>
    </w:p>
  </w:endnote>
  <w:endnote w:type="continuationSeparator" w:id="0">
    <w:p w:rsidR="005C5347" w:rsidRDefault="005C5347" w:rsidP="0052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BEE" w:rsidRPr="004C75F6" w:rsidRDefault="00526BEE">
    <w:pPr>
      <w:pStyle w:val="a6"/>
    </w:pPr>
    <w:proofErr w:type="spellStart"/>
    <w:r>
      <w:rPr>
        <w:lang w:val="en-US"/>
      </w:rPr>
      <w:t>Sohafit</w:t>
    </w:r>
    <w:proofErr w:type="spellEnd"/>
    <w:r>
      <w:ptab w:relativeTo="margin" w:alignment="center" w:leader="none"/>
    </w:r>
    <w:r>
      <w:t>Формат выгрузки из внешних систем</w:t>
    </w:r>
    <w:r>
      <w:ptab w:relativeTo="margin" w:alignment="right" w:leader="none"/>
    </w:r>
    <w:r>
      <w:rPr>
        <w:lang w:val="en-US"/>
      </w:rPr>
      <w:t>v</w:t>
    </w:r>
    <w:r>
      <w:t xml:space="preserve"> </w:t>
    </w:r>
    <w:r w:rsidR="004C75F6" w:rsidRPr="004C75F6">
      <w:t>[</w:t>
    </w:r>
    <w:r>
      <w:t>2</w:t>
    </w:r>
    <w:r w:rsidRPr="00526BEE">
      <w:t>.1</w:t>
    </w:r>
    <w:r w:rsidR="004C75F6" w:rsidRPr="004C75F6"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347" w:rsidRDefault="005C5347" w:rsidP="00526BEE">
      <w:pPr>
        <w:spacing w:after="0" w:line="240" w:lineRule="auto"/>
      </w:pPr>
      <w:r>
        <w:separator/>
      </w:r>
    </w:p>
  </w:footnote>
  <w:footnote w:type="continuationSeparator" w:id="0">
    <w:p w:rsidR="005C5347" w:rsidRDefault="005C5347" w:rsidP="00526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5C"/>
    <w:rsid w:val="000251BB"/>
    <w:rsid w:val="000B2F5C"/>
    <w:rsid w:val="00133D05"/>
    <w:rsid w:val="00152A07"/>
    <w:rsid w:val="001752CE"/>
    <w:rsid w:val="001A5F12"/>
    <w:rsid w:val="0025452B"/>
    <w:rsid w:val="002A5544"/>
    <w:rsid w:val="002D3072"/>
    <w:rsid w:val="00325A90"/>
    <w:rsid w:val="00333793"/>
    <w:rsid w:val="00355442"/>
    <w:rsid w:val="00475E34"/>
    <w:rsid w:val="00494773"/>
    <w:rsid w:val="004C75F6"/>
    <w:rsid w:val="004D00D3"/>
    <w:rsid w:val="004F5B84"/>
    <w:rsid w:val="0051273C"/>
    <w:rsid w:val="005224B6"/>
    <w:rsid w:val="00526BEE"/>
    <w:rsid w:val="00590151"/>
    <w:rsid w:val="005C4BDE"/>
    <w:rsid w:val="005C5347"/>
    <w:rsid w:val="0066565F"/>
    <w:rsid w:val="006A1E7A"/>
    <w:rsid w:val="006C3410"/>
    <w:rsid w:val="008202A4"/>
    <w:rsid w:val="00834482"/>
    <w:rsid w:val="0085379B"/>
    <w:rsid w:val="00873F66"/>
    <w:rsid w:val="009A4787"/>
    <w:rsid w:val="00B11754"/>
    <w:rsid w:val="00B12CCF"/>
    <w:rsid w:val="00B1414D"/>
    <w:rsid w:val="00B67831"/>
    <w:rsid w:val="00B80A6A"/>
    <w:rsid w:val="00BC1090"/>
    <w:rsid w:val="00BE2F87"/>
    <w:rsid w:val="00C55F03"/>
    <w:rsid w:val="00C64FFD"/>
    <w:rsid w:val="00CD37D4"/>
    <w:rsid w:val="00D04A61"/>
    <w:rsid w:val="00D80C55"/>
    <w:rsid w:val="00DE7D45"/>
    <w:rsid w:val="00E55EDE"/>
    <w:rsid w:val="00E63E73"/>
    <w:rsid w:val="00E74A2F"/>
    <w:rsid w:val="00EF58C9"/>
    <w:rsid w:val="00F3411F"/>
    <w:rsid w:val="00F5598C"/>
    <w:rsid w:val="00F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6BEE"/>
  </w:style>
  <w:style w:type="paragraph" w:styleId="a6">
    <w:name w:val="footer"/>
    <w:basedOn w:val="a"/>
    <w:link w:val="a7"/>
    <w:uiPriority w:val="99"/>
    <w:unhideWhenUsed/>
    <w:rsid w:val="0052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6BEE"/>
  </w:style>
  <w:style w:type="paragraph" w:styleId="a8">
    <w:name w:val="Balloon Text"/>
    <w:basedOn w:val="a"/>
    <w:link w:val="a9"/>
    <w:uiPriority w:val="99"/>
    <w:semiHidden/>
    <w:unhideWhenUsed/>
    <w:rsid w:val="0052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26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5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6BEE"/>
  </w:style>
  <w:style w:type="paragraph" w:styleId="a6">
    <w:name w:val="footer"/>
    <w:basedOn w:val="a"/>
    <w:link w:val="a7"/>
    <w:uiPriority w:val="99"/>
    <w:unhideWhenUsed/>
    <w:rsid w:val="00526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6BEE"/>
  </w:style>
  <w:style w:type="paragraph" w:styleId="a8">
    <w:name w:val="Balloon Text"/>
    <w:basedOn w:val="a"/>
    <w:link w:val="a9"/>
    <w:uiPriority w:val="99"/>
    <w:semiHidden/>
    <w:unhideWhenUsed/>
    <w:rsid w:val="00526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26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47951-4E74-40AD-931A-BE235000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Литвиненко Андрей Александрович</dc:creator>
  <cp:lastModifiedBy>Литвиненко Андрей Александрович</cp:lastModifiedBy>
  <cp:revision>31</cp:revision>
  <dcterms:created xsi:type="dcterms:W3CDTF">2015-04-28T19:10:00Z</dcterms:created>
  <dcterms:modified xsi:type="dcterms:W3CDTF">2016-10-06T14:36:00Z</dcterms:modified>
</cp:coreProperties>
</file>