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Когда бежишь в парке, с маламутом на поводке, неизбежно привлекаешь внимание. Молодые женщины улыбаются маламуту. Женщины постарше улыбаются мне. Мужчины иногда говорят своим спутницам: «Смотри, какой красавец!». Они, конечно, имеют в виду мою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собаку</w:t>
      </w:r>
      <w:r>
        <w:rPr/>
        <w:t xml:space="preserve"> Ритку. Почему-то все принимают ее за кобеля. Хотя, понятно, почему принимают, крупная,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лохматая</w:t>
      </w:r>
      <w:r>
        <w:rPr/>
        <w:t xml:space="preserve">, видно, что сильная, морда такая брутальная.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Маламут умеет умилять. И отблеск этой умильности падает и на меня. Я бегу рядом с ней этаким аксессуаром. Однако, и мое собственное тщеславие основательно подпитывается этим вниманием. Всё-таки, для своего возраста я вполне ещё неплох. Я знаю это. И прохожие это видят, пусть, часто и не осознают. И отблеск моей хорошей физической формы и похвальной целеустремленности (все-таки, это я вывел собаку на пробежку, а не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она меня</w:t>
      </w:r>
      <w:r>
        <w:rPr/>
        <w:t>) падает на Ритку. И мы взаимно дополняем друг друга.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Всеобщее внимание и умиление - неожиданный «бонус». Я совершенно не думал ни о чем таком, когда брал собаку. Брал я собаку вполне осознанно «для спорта», для каникросса. К тому времени у меня уже был достаточный опыт совместного бега с собаками. В основном, разочаровывающий опыт. Как сказала мне одна знакомая кинолог: «Скучно им с тобой бегать.» И это было очень верно. Самая моя любимая и самая умная, даже, я бы сказал, мудрая собака, дворняжка Мышка, безмерно меня любившая и относившаяся ко мне как к своему, неожиданно сильно выросшему и ставшему человеком щенку, при всей своей любви и преданности заметно тяготилась нашими совместными пробежками. И, несмотря на то, что мы с ней набегали многие сотни километров, пробежки эти, как правило, не доставляли удовольствия ни ей, ни мне.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Начитавшись и насмотревшись разных материалов по ездовому спорту и ездовым собакам, я однажды решил, что мне необходимо завести северную ездовую. Оставалось только выбрать — какой породы? Самоедскую лайку я точно не хотел, сам не знаю, почему. Ездовые метисы были, пожалуй, немножко чересчур, для серьезного спорта, а я собирался обосноваться в сегменте любителей, даже, для тех, кто понимает, в сегменте «слабых любителей». Значит, выбирать приходилось между хаски и маламутом. Они были разные, судя по тому, что о них писали. И выведены были в разных условиях и для разных задач. И несомненные плюсы были у обоих. Хотя, симпатии мои всегда были несколько больше на стороне маламутов. При том, что я ни разу в жизни не видел ни одного маламута.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LibreOffice/6.4.6.2$Linux_X86_64 LibreOffice_project/40$Build-2</Application>
  <Pages>1</Pages>
  <Words>370</Words>
  <Characters>2038</Characters>
  <CharactersWithSpaces>2407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2021-02-07T13:18:57Z</dcterms:created>
  <dc:creator/>
  <dc:description/>
  <dc:language>en-US</dc:language>
  <cp:lastModifiedBy/>
  <dcterms:modified xsi:type="dcterms:W3CDTF">2021-03-10T19:49:29Z</dcterms:modified>
  <cp:revision>17</cp:revision>
  <dc:subject/>
  <dc:title/>
</cp:coreProperties>
</file>