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9AD" w:rsidRDefault="00C769AD" w:rsidP="00C769AD">
      <w:pPr>
        <w:ind w:left="-567"/>
        <w:rPr>
          <w:sz w:val="28"/>
          <w:lang w:val="en-US"/>
        </w:rPr>
      </w:pPr>
      <w:r w:rsidRPr="00C769AD">
        <w:rPr>
          <w:rStyle w:val="a6"/>
        </w:rPr>
        <w:t xml:space="preserve">For </w:t>
      </w:r>
      <w:r w:rsidR="007D44E7">
        <w:rPr>
          <w:rStyle w:val="a6"/>
        </w:rPr>
        <w:t>test</w:t>
      </w:r>
      <w:r w:rsidRPr="00C769AD">
        <w:rPr>
          <w:rStyle w:val="a6"/>
        </w:rPr>
        <w:t>:</w:t>
      </w:r>
    </w:p>
    <w:p w:rsidR="007D44E7" w:rsidRDefault="007D44E7" w:rsidP="00C769AD">
      <w:pPr>
        <w:pStyle w:val="a3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 xml:space="preserve">Open file </w:t>
      </w:r>
      <w:r w:rsidR="009C2074">
        <w:rPr>
          <w:color w:val="00B050"/>
          <w:sz w:val="28"/>
          <w:lang w:val="en-US"/>
        </w:rPr>
        <w:t>subpacket_parser</w:t>
      </w:r>
      <w:r w:rsidR="00DD3329">
        <w:rPr>
          <w:color w:val="00B050"/>
          <w:sz w:val="28"/>
          <w:lang w:val="en-US"/>
        </w:rPr>
        <w:t>/</w:t>
      </w:r>
      <w:r w:rsidR="009C2074">
        <w:rPr>
          <w:color w:val="00B050"/>
          <w:sz w:val="28"/>
          <w:lang w:val="en-US"/>
        </w:rPr>
        <w:t>subpacket_parser</w:t>
      </w:r>
      <w:r w:rsidR="00DD3329">
        <w:rPr>
          <w:color w:val="00B050"/>
          <w:sz w:val="28"/>
          <w:lang w:val="en-US"/>
        </w:rPr>
        <w:t xml:space="preserve">.pro </w:t>
      </w:r>
      <w:r w:rsidR="00DD3329" w:rsidRPr="00DD3329">
        <w:rPr>
          <w:sz w:val="28"/>
          <w:lang w:val="en-US"/>
        </w:rPr>
        <w:t>in qt</w:t>
      </w:r>
    </w:p>
    <w:p w:rsidR="00DD3329" w:rsidRDefault="00DD3329" w:rsidP="00C769AD">
      <w:pPr>
        <w:pStyle w:val="a3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 xml:space="preserve">Open page </w:t>
      </w:r>
      <w:r w:rsidRPr="00DD3329">
        <w:rPr>
          <w:color w:val="0070C0"/>
          <w:sz w:val="28"/>
          <w:lang w:val="en-US"/>
        </w:rPr>
        <w:t>Projects</w:t>
      </w:r>
      <w:r>
        <w:rPr>
          <w:sz w:val="28"/>
          <w:lang w:val="en-US"/>
        </w:rPr>
        <w:t xml:space="preserve"> in left menu column.</w:t>
      </w:r>
    </w:p>
    <w:p w:rsidR="00DD3329" w:rsidRPr="007D44E7" w:rsidRDefault="00DD3329" w:rsidP="00DD3329">
      <w:pPr>
        <w:pStyle w:val="a3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 xml:space="preserve">Here you should write “Building directory” for debug and release </w:t>
      </w:r>
      <w:r w:rsidR="00ED2A5A">
        <w:rPr>
          <w:sz w:val="28"/>
          <w:lang w:val="en-US"/>
        </w:rPr>
        <w:t>(directories</w:t>
      </w:r>
      <w:r>
        <w:rPr>
          <w:sz w:val="28"/>
          <w:lang w:val="en-US"/>
        </w:rPr>
        <w:t xml:space="preserve">: </w:t>
      </w:r>
      <w:r w:rsidRPr="00DD3329">
        <w:rPr>
          <w:sz w:val="28"/>
          <w:lang w:val="en-US"/>
        </w:rPr>
        <w:t>build-</w:t>
      </w:r>
      <w:r w:rsidR="009C2074" w:rsidRPr="009C2074">
        <w:rPr>
          <w:color w:val="000000" w:themeColor="text1"/>
          <w:sz w:val="28"/>
          <w:lang w:val="en-US"/>
        </w:rPr>
        <w:t xml:space="preserve"> subpacket_parser</w:t>
      </w:r>
      <w:r w:rsidRPr="00DD3329">
        <w:rPr>
          <w:sz w:val="28"/>
          <w:lang w:val="en-US"/>
        </w:rPr>
        <w:t>-Desktop_Qt_5_6_3_MinGW_32bit-Debug</w:t>
      </w:r>
      <w:r>
        <w:rPr>
          <w:sz w:val="28"/>
          <w:lang w:val="en-US"/>
        </w:rPr>
        <w:t xml:space="preserve"> and </w:t>
      </w:r>
      <w:r w:rsidRPr="00DD3329">
        <w:rPr>
          <w:sz w:val="28"/>
          <w:lang w:val="en-US"/>
        </w:rPr>
        <w:t>build-</w:t>
      </w:r>
      <w:r w:rsidR="009C2074" w:rsidRPr="009C2074">
        <w:rPr>
          <w:color w:val="00B050"/>
          <w:sz w:val="28"/>
          <w:lang w:val="en-US"/>
        </w:rPr>
        <w:t xml:space="preserve"> </w:t>
      </w:r>
      <w:r w:rsidR="009C2074" w:rsidRPr="009C2074">
        <w:rPr>
          <w:color w:val="000000" w:themeColor="text1"/>
          <w:sz w:val="28"/>
          <w:lang w:val="en-US"/>
        </w:rPr>
        <w:t>subpacket_parser</w:t>
      </w:r>
      <w:r w:rsidRPr="00DD3329">
        <w:rPr>
          <w:sz w:val="28"/>
          <w:lang w:val="en-US"/>
        </w:rPr>
        <w:t>-De</w:t>
      </w:r>
      <w:r>
        <w:rPr>
          <w:sz w:val="28"/>
          <w:lang w:val="en-US"/>
        </w:rPr>
        <w:t>sktop_Qt_5_6_3_MinGW_32bit-Release)</w:t>
      </w:r>
    </w:p>
    <w:p w:rsidR="007D44E7" w:rsidRPr="007D44E7" w:rsidRDefault="007D44E7" w:rsidP="00C769AD">
      <w:pPr>
        <w:pStyle w:val="a3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 xml:space="preserve">In new window click button “Open...” and choose one file from </w:t>
      </w:r>
      <w:proofErr w:type="spellStart"/>
      <w:r w:rsidR="00C67360">
        <w:rPr>
          <w:color w:val="00B050"/>
          <w:sz w:val="28"/>
          <w:lang w:val="en-US"/>
        </w:rPr>
        <w:t>test_files</w:t>
      </w:r>
      <w:proofErr w:type="spellEnd"/>
    </w:p>
    <w:p w:rsidR="00C769AD" w:rsidRDefault="007D44E7" w:rsidP="00B75F6D">
      <w:pPr>
        <w:pStyle w:val="a3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Click button “Start”</w:t>
      </w:r>
    </w:p>
    <w:p w:rsidR="00FB4261" w:rsidRPr="007D44E7" w:rsidRDefault="00FB4261" w:rsidP="00B75F6D">
      <w:pPr>
        <w:pStyle w:val="a3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 xml:space="preserve">Result will be in file: </w:t>
      </w:r>
      <w:r w:rsidRPr="00FB4261">
        <w:rPr>
          <w:color w:val="008000"/>
          <w:lang w:val="en-US"/>
        </w:rPr>
        <w:t>C://Users/Public/Documents/jn.json</w:t>
      </w:r>
    </w:p>
    <w:p w:rsidR="001B4F80" w:rsidRDefault="009960D0" w:rsidP="009960D0">
      <w:pPr>
        <w:pStyle w:val="1"/>
        <w:ind w:left="-567"/>
        <w:rPr>
          <w:i/>
          <w:lang w:val="en-US"/>
        </w:rPr>
      </w:pPr>
      <w:r>
        <w:rPr>
          <w:rFonts w:eastAsiaTheme="minorHAnsi"/>
          <w:lang w:val="en-US"/>
        </w:rPr>
        <w:t>Using descriptions</w:t>
      </w:r>
    </w:p>
    <w:p w:rsidR="001B4F80" w:rsidRDefault="001B4F80" w:rsidP="009960D0">
      <w:pPr>
        <w:pStyle w:val="3"/>
        <w:ind w:left="-567"/>
        <w:jc w:val="left"/>
        <w:rPr>
          <w:i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6276975" cy="3598545"/>
                <wp:effectExtent l="0" t="0" r="28575" b="1968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352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</w:t>
                            </w:r>
                            <w:proofErr w:type="spell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ifndef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#define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PARSER_H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#include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QJsonObject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: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Parser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enum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Error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proofErr w:type="gramEnd"/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NO_ERRORS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FILE_NOT_</w:t>
                            </w:r>
                            <w:proofErr w:type="gram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FOUND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proofErr w:type="gram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INVALID_</w:t>
                            </w:r>
                            <w:proofErr w:type="gram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PACKET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proofErr w:type="gram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};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Error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parse(</w:t>
                            </w:r>
                            <w:proofErr w:type="spellStart"/>
                            <w:proofErr w:type="gram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val="en-US" w:eastAsia="ru-RU"/>
                              </w:rPr>
                              <w:t>QString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filename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/*,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QByteArray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byte_input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*/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</w:t>
                            </w:r>
                            <w:proofErr w:type="spell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ru-RU"/>
                              </w:rPr>
                              <w:t>QJsonObject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ru-RU"/>
                              </w:rPr>
                              <w:t>m_currentJsonObject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};</w:t>
                            </w: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FB4261" w:rsidRPr="00FB4261" w:rsidRDefault="00FB4261" w:rsidP="00FB426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1B4F80" w:rsidRPr="00FB4261" w:rsidRDefault="00FB4261" w:rsidP="00FB4261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4"/>
                                <w:lang w:eastAsia="ru-RU"/>
                              </w:rPr>
                              <w:t>#</w:t>
                            </w:r>
                            <w:proofErr w:type="spellStart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4"/>
                                <w:lang w:eastAsia="ru-RU"/>
                              </w:rPr>
                              <w:t>endif</w:t>
                            </w:r>
                            <w:proofErr w:type="spellEnd"/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4"/>
                                <w:lang w:eastAsia="ru-RU"/>
                              </w:rPr>
                              <w:t>//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r w:rsidRPr="00FB426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4"/>
                                <w:lang w:eastAsia="ru-RU"/>
                              </w:rPr>
                              <w:t>PARSER_H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443.05pt;margin-top:18.65pt;width:494.25pt;height:283.35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ywPwIAAE8EAAAOAAAAZHJzL2Uyb0RvYy54bWysVM2O0zAQviPxDpbvNG3ozzZqulq6FCEt&#10;P9LCA0wcp7FwbGO7TZbb3nkF3oEDB268QveNGDvdUi1wQeRgeTzjzzPfN5PFeddIsuPWCa1yOhoM&#10;KeGK6VKoTU7fv1s/OaPEeVAlSK14Tm+4o+fLx48Wrcl4qmstS24JgiiXtSantfcmSxLHat6AG2jD&#10;FTorbRvwaNpNUlpoEb2RSTocTpNW29JYzbhzeHrZO+ky4lcVZ/5NVTnuicwp5ubjauNahDVZLiDb&#10;WDC1YIc04B+yaEAofPQIdQkeyNaK36Aawax2uvIDpptEV5VgPNaA1YyGD6q5rsHwWAuS48yRJvf/&#10;YNnr3VtLRJnTdDSjREGDIu2/7L/uv+1/7L/f3d59JsGDPLXGZRh+bfCC757pDvWONTtzpdkHR5Re&#10;1aA2/MJa3dYcSsxzFG4mJ1d7HBdAivaVLvE52HodgbrKNoFEpIUgOup1c9SId54wPJyms+l8NqGE&#10;oe/pJJ1M0qhiAtn9dWOdf8F1Q8ImpxabIMLD7sr5kA5k9yHhNaelKNdCymjYTbGSluwAG2Ydv1jB&#10;gzCpSJvTOT7fM/BXiGH8/gTRCI+dL0WT07NjEGSBt+eqjH3pQch+jylLdSAycNez6LuiOwhT6PIG&#10;KbW673CcSNzU2n6ipMXuzqn7uAXLKZEvFcoyH43HYRyiMZ7MkENiTz3FqQcUQ6icekr67crHEYqE&#10;mQuUby0isUHnPpNDrti1ke/DhIWxOLVj1K//wPInAAAA//8DAFBLAwQUAAYACAAAACEAZIzrz9wA&#10;AAAHAQAADwAAAGRycy9kb3ducmV2LnhtbEyPwU7DMBBE70j8g7VIXCpqQ0ibhjgVVOqJU0O5u/GS&#10;RMTrELtt+vcsp3JczejN22I9uV6ccAydJw2PcwUCqfa2o0bD/mP7kIEI0ZA1vSfUcMEA6/L2pjC5&#10;9Wfa4amKjWAIhdxoaGMccilD3aIzYe4HJM6+/OhM5HNspB3NmeGul09KLaQzHfFCawbctFh/V0en&#10;YfFTJbP3Tzuj3WX7NtYutZt9qvX93fT6AiLiFK9l+NNndSjZ6eCPZIPoNfAjUUOyTEBwusqyFMSB&#10;0epZgSwL+d+//AUAAP//AwBQSwECLQAUAAYACAAAACEAtoM4kv4AAADhAQAAEwAAAAAAAAAAAAAA&#10;AAAAAAAAW0NvbnRlbnRfVHlwZXNdLnhtbFBLAQItABQABgAIAAAAIQA4/SH/1gAAAJQBAAALAAAA&#10;AAAAAAAAAAAAAC8BAABfcmVscy8ucmVsc1BLAQItABQABgAIAAAAIQBDtFywPwIAAE8EAAAOAAAA&#10;AAAAAAAAAAAAAC4CAABkcnMvZTJvRG9jLnhtbFBLAQItABQABgAIAAAAIQBkjOvP3AAAAAcBAAAP&#10;AAAAAAAAAAAAAAAAAJkEAABkcnMvZG93bnJldi54bWxQSwUGAAAAAAQABADzAAAAogUAAAAA&#10;">
                <v:textbox style="mso-fit-shape-to-text:t">
                  <w:txbxContent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</w:t>
                      </w:r>
                      <w:proofErr w:type="spellStart"/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ifndef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#define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PARSER_H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proofErr w:type="spellStart"/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#include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proofErr w:type="spellStart"/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QJsonObject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: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Parser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FB4261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enum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Error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proofErr w:type="gramEnd"/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NO_ERRORS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FILE_NOT_</w:t>
                      </w:r>
                      <w:proofErr w:type="gramStart"/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FOUND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proofErr w:type="gramEnd"/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INVALID_</w:t>
                      </w:r>
                      <w:proofErr w:type="gramStart"/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PACKET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proofErr w:type="gramEnd"/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};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Error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parse(</w:t>
                      </w:r>
                      <w:proofErr w:type="spellStart"/>
                      <w:proofErr w:type="gramEnd"/>
                      <w:r w:rsidRPr="00FB4261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const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val="en-US" w:eastAsia="ru-RU"/>
                        </w:rPr>
                        <w:t>QString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filename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/*,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QByteArray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byte_input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*/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val="en-US" w:eastAsia="ru-RU"/>
                        </w:rPr>
                        <w:t xml:space="preserve">     </w:t>
                      </w:r>
                      <w:proofErr w:type="spellStart"/>
                      <w:r w:rsidRPr="00FB4261"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ru-RU"/>
                        </w:rPr>
                        <w:t>QJsonObject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FB4261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ru-RU"/>
                        </w:rPr>
                        <w:t>m_currentJsonObject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bookmarkStart w:id="1" w:name="_GoBack"/>
                      <w:bookmarkEnd w:id="1"/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};</w:t>
                      </w: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</w:p>
                    <w:p w:rsidR="00FB4261" w:rsidRPr="00FB4261" w:rsidRDefault="00FB4261" w:rsidP="00FB426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</w:p>
                    <w:p w:rsidR="001B4F80" w:rsidRPr="00FB4261" w:rsidRDefault="00FB4261" w:rsidP="00FB4261">
                      <w:pPr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4"/>
                          <w:lang w:eastAsia="ru-RU"/>
                        </w:rPr>
                        <w:t>#</w:t>
                      </w:r>
                      <w:proofErr w:type="spellStart"/>
                      <w:r w:rsidRPr="00FB4261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4"/>
                          <w:lang w:eastAsia="ru-RU"/>
                        </w:rPr>
                        <w:t>endif</w:t>
                      </w:r>
                      <w:proofErr w:type="spellEnd"/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4"/>
                          <w:lang w:eastAsia="ru-RU"/>
                        </w:rPr>
                        <w:t>//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4"/>
                          <w:lang w:eastAsia="ru-RU"/>
                        </w:rPr>
                        <w:t xml:space="preserve"> </w:t>
                      </w:r>
                      <w:r w:rsidRPr="00FB426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4"/>
                          <w:lang w:eastAsia="ru-RU"/>
                        </w:rPr>
                        <w:t>PARSER_H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  <w:lang w:val="en-US"/>
        </w:rPr>
        <w:t>File parser.h:</w:t>
      </w:r>
    </w:p>
    <w:p w:rsidR="001B4F80" w:rsidRDefault="001B4F80" w:rsidP="009960D0">
      <w:pPr>
        <w:pStyle w:val="a3"/>
        <w:numPr>
          <w:ilvl w:val="0"/>
          <w:numId w:val="1"/>
        </w:numPr>
        <w:spacing w:after="0" w:line="240" w:lineRule="auto"/>
        <w:ind w:left="-567"/>
        <w:rPr>
          <w:rFonts w:cs="Calibri"/>
          <w:lang w:val="en-US"/>
        </w:rPr>
      </w:pPr>
      <w:proofErr w:type="gramStart"/>
      <w:r>
        <w:rPr>
          <w:rFonts w:eastAsia="Times New Roman" w:cs="Calibri"/>
          <w:color w:val="800080"/>
          <w:sz w:val="20"/>
          <w:szCs w:val="20"/>
          <w:lang w:val="en-US" w:eastAsia="ru-RU"/>
        </w:rPr>
        <w:t>Parser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eastAsia="Times New Roman" w:cs="Calibri"/>
          <w:color w:val="000000"/>
          <w:sz w:val="20"/>
          <w:szCs w:val="20"/>
          <w:lang w:val="en-US" w:eastAsia="ru-RU"/>
        </w:rPr>
        <w:t>); It doesn’t require any input information;</w:t>
      </w:r>
    </w:p>
    <w:p w:rsidR="001B4F80" w:rsidRDefault="001B4F80" w:rsidP="009960D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proofErr w:type="spellStart"/>
      <w:r>
        <w:rPr>
          <w:rFonts w:eastAsia="Times New Roman" w:cs="Calibri"/>
          <w:color w:val="808000"/>
          <w:sz w:val="20"/>
          <w:szCs w:val="20"/>
          <w:lang w:val="en-US" w:eastAsia="ru-RU"/>
        </w:rPr>
        <w:t>enum</w:t>
      </w:r>
      <w:proofErr w:type="spellEnd"/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eastAsia="Times New Roman" w:cs="Calibri"/>
          <w:color w:val="800080"/>
          <w:sz w:val="20"/>
          <w:szCs w:val="20"/>
          <w:lang w:val="en-US" w:eastAsia="ru-RU"/>
        </w:rPr>
        <w:t>Error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{</w:t>
      </w:r>
      <w:proofErr w:type="gramEnd"/>
    </w:p>
    <w:p w:rsidR="001B4F80" w:rsidRDefault="001B4F80" w:rsidP="009960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alibri"/>
          <w:color w:val="800080"/>
          <w:sz w:val="20"/>
          <w:szCs w:val="20"/>
          <w:lang w:val="en-US" w:eastAsia="ru-RU"/>
        </w:rPr>
        <w:t>NO_ERRORS</w:t>
      </w: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alibri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,</w:t>
      </w:r>
    </w:p>
    <w:p w:rsidR="001B4F80" w:rsidRDefault="001B4F80" w:rsidP="009960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alibri"/>
          <w:color w:val="800080"/>
          <w:sz w:val="20"/>
          <w:szCs w:val="20"/>
          <w:lang w:val="en-US" w:eastAsia="ru-RU"/>
        </w:rPr>
        <w:t>FILE_NOT_</w:t>
      </w:r>
      <w:proofErr w:type="gramStart"/>
      <w:r>
        <w:rPr>
          <w:rFonts w:eastAsia="Times New Roman" w:cs="Calibri"/>
          <w:color w:val="800080"/>
          <w:sz w:val="20"/>
          <w:szCs w:val="20"/>
          <w:lang w:val="en-US" w:eastAsia="ru-RU"/>
        </w:rPr>
        <w:t>FOUND</w:t>
      </w: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proofErr w:type="gramEnd"/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alibri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,</w:t>
      </w:r>
    </w:p>
    <w:p w:rsidR="001B4F80" w:rsidRDefault="001B4F80" w:rsidP="009960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alibri"/>
          <w:color w:val="800080"/>
          <w:sz w:val="20"/>
          <w:szCs w:val="20"/>
          <w:lang w:val="en-US" w:eastAsia="ru-RU"/>
        </w:rPr>
        <w:t>INVALID_</w:t>
      </w:r>
      <w:proofErr w:type="gramStart"/>
      <w:r>
        <w:rPr>
          <w:rFonts w:eastAsia="Times New Roman" w:cs="Calibri"/>
          <w:color w:val="800080"/>
          <w:sz w:val="20"/>
          <w:szCs w:val="20"/>
          <w:lang w:val="en-US" w:eastAsia="ru-RU"/>
        </w:rPr>
        <w:t>PACKET</w:t>
      </w: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=</w:t>
      </w:r>
      <w:proofErr w:type="gramEnd"/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alibri"/>
          <w:color w:val="000080"/>
          <w:sz w:val="20"/>
          <w:szCs w:val="20"/>
          <w:lang w:val="en-US" w:eastAsia="ru-RU"/>
        </w:rPr>
        <w:t>2</w:t>
      </w:r>
    </w:p>
    <w:p w:rsidR="001B4F80" w:rsidRDefault="001B4F80" w:rsidP="009960D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>};</w:t>
      </w:r>
    </w:p>
    <w:p w:rsidR="001B4F80" w:rsidRDefault="001B4F80" w:rsidP="00862D77">
      <w:pPr>
        <w:pStyle w:val="a3"/>
        <w:numPr>
          <w:ilvl w:val="1"/>
          <w:numId w:val="1"/>
        </w:numPr>
        <w:spacing w:after="0" w:line="240" w:lineRule="auto"/>
        <w:ind w:left="709"/>
        <w:rPr>
          <w:rFonts w:cs="Calibri"/>
          <w:lang w:val="en-US"/>
        </w:rPr>
      </w:pPr>
      <w:proofErr w:type="gramStart"/>
      <w:r>
        <w:rPr>
          <w:rFonts w:cs="Calibri"/>
          <w:sz w:val="20"/>
          <w:lang w:val="en-US"/>
        </w:rPr>
        <w:t>description</w:t>
      </w:r>
      <w:r>
        <w:rPr>
          <w:rFonts w:cs="Calibri"/>
          <w:lang w:val="en-US"/>
        </w:rPr>
        <w:t xml:space="preserve"> :</w:t>
      </w:r>
      <w:proofErr w:type="gramEnd"/>
      <w:r>
        <w:rPr>
          <w:rFonts w:cs="Calibri"/>
          <w:lang w:val="en-US"/>
        </w:rPr>
        <w:t xml:space="preserve"> </w:t>
      </w:r>
      <w:r>
        <w:rPr>
          <w:rFonts w:cs="Calibri"/>
          <w:sz w:val="20"/>
          <w:lang w:val="en-US"/>
        </w:rPr>
        <w:t xml:space="preserve"> list of all errors</w:t>
      </w:r>
    </w:p>
    <w:p w:rsidR="001B4F80" w:rsidRDefault="001B4F80" w:rsidP="00862D77">
      <w:pPr>
        <w:pStyle w:val="a3"/>
        <w:numPr>
          <w:ilvl w:val="1"/>
          <w:numId w:val="1"/>
        </w:numPr>
        <w:spacing w:after="0" w:line="240" w:lineRule="auto"/>
        <w:ind w:left="709"/>
        <w:rPr>
          <w:rFonts w:cs="Calibri"/>
          <w:lang w:val="en-US"/>
        </w:rPr>
      </w:pPr>
      <w:r>
        <w:rPr>
          <w:rFonts w:cs="Calibri"/>
          <w:lang w:val="en-US"/>
        </w:rPr>
        <w:t xml:space="preserve">parameters: </w:t>
      </w:r>
    </w:p>
    <w:p w:rsidR="00862D77" w:rsidRDefault="00862D77" w:rsidP="00862D77">
      <w:pPr>
        <w:pStyle w:val="a3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NO_ERRORS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 of parsing without errors);</w:t>
      </w:r>
    </w:p>
    <w:p w:rsidR="00862D77" w:rsidRDefault="00862D77" w:rsidP="00862D77">
      <w:pPr>
        <w:pStyle w:val="a3"/>
        <w:numPr>
          <w:ilvl w:val="2"/>
          <w:numId w:val="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FILE_NOT_FOUND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 that file path is incorrect);</w:t>
      </w:r>
    </w:p>
    <w:p w:rsidR="00862D77" w:rsidRDefault="00862D77" w:rsidP="00862D77">
      <w:pPr>
        <w:pStyle w:val="a3"/>
        <w:numPr>
          <w:ilvl w:val="2"/>
          <w:numId w:val="1"/>
        </w:numPr>
        <w:tabs>
          <w:tab w:val="left" w:pos="916"/>
          <w:tab w:val="left" w:pos="127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INVALID_PACKET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 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 that packet is incorrect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:rsidR="00FB4261" w:rsidRDefault="00FB4261" w:rsidP="00FB4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FB4261" w:rsidRPr="00FB4261" w:rsidRDefault="00FB4261" w:rsidP="00FB4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 w:rsidRPr="00FB42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FB42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B42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Error</w:t>
      </w:r>
      <w:r w:rsidRPr="00FB42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B42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parse(</w:t>
      </w:r>
      <w:proofErr w:type="spellStart"/>
      <w:proofErr w:type="gramEnd"/>
      <w:r w:rsidRPr="00FB426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FB42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B426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B42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B4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r w:rsidRPr="00FB42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/*,</w:t>
      </w:r>
      <w:r w:rsidRPr="00FB42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B42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QByteArray</w:t>
      </w:r>
      <w:proofErr w:type="spellEnd"/>
      <w:r w:rsidRPr="00FB426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B42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byte_input</w:t>
      </w:r>
      <w:proofErr w:type="spellEnd"/>
      <w:r w:rsidRPr="00FB426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  <w:r w:rsidRPr="00FB42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B4F80" w:rsidRPr="00FB4261" w:rsidRDefault="001B4F80" w:rsidP="00FB4261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Description:</w:t>
      </w:r>
      <w:r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parse packet (for example </w:t>
      </w:r>
      <w:proofErr w:type="spellStart"/>
      <w:r>
        <w:rPr>
          <w:rFonts w:eastAsia="Times New Roman" w:cs="Calibri"/>
          <w:color w:val="000000"/>
          <w:sz w:val="20"/>
          <w:szCs w:val="20"/>
          <w:lang w:val="en-US" w:eastAsia="ru-RU"/>
        </w:rPr>
        <w:t>InfoFrame</w:t>
      </w:r>
      <w:proofErr w:type="spellEnd"/>
      <w:r>
        <w:rPr>
          <w:rFonts w:eastAsia="Times New Roman" w:cs="Calibri"/>
          <w:color w:val="000000"/>
          <w:sz w:val="20"/>
          <w:szCs w:val="20"/>
          <w:lang w:val="en-US" w:eastAsia="ru-RU"/>
        </w:rPr>
        <w:t xml:space="preserve"> packet)</w:t>
      </w:r>
      <w:r w:rsidRPr="00FB4261">
        <w:rPr>
          <w:rFonts w:eastAsia="Times New Roman" w:cs="Calibri"/>
          <w:sz w:val="20"/>
          <w:szCs w:val="20"/>
          <w:lang w:val="en-US" w:eastAsia="ru-RU"/>
        </w:rPr>
        <w:t xml:space="preserve"> </w:t>
      </w:r>
    </w:p>
    <w:p w:rsidR="001B4F80" w:rsidRDefault="001B4F80" w:rsidP="00862D77">
      <w:pPr>
        <w:pStyle w:val="a3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lastRenderedPageBreak/>
        <w:t>Parameters:</w:t>
      </w:r>
    </w:p>
    <w:p w:rsidR="001B4F80" w:rsidRDefault="00862D77" w:rsidP="00862D77">
      <w:pPr>
        <w:pStyle w:val="a3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input – the byte array</w:t>
      </w:r>
      <w:r w:rsidR="001B4F80">
        <w:rPr>
          <w:rFonts w:eastAsia="Times New Roman" w:cs="Calibri"/>
          <w:sz w:val="20"/>
          <w:szCs w:val="20"/>
          <w:lang w:val="en-US" w:eastAsia="ru-RU"/>
        </w:rPr>
        <w:t xml:space="preserve"> (input data)</w:t>
      </w:r>
    </w:p>
    <w:p w:rsidR="001B4F80" w:rsidRPr="00C67360" w:rsidRDefault="001B4F80" w:rsidP="00C67360">
      <w:pPr>
        <w:pStyle w:val="a3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sz w:val="20"/>
          <w:szCs w:val="20"/>
          <w:lang w:val="en-US" w:eastAsia="ru-RU"/>
        </w:rPr>
      </w:pPr>
      <w:r>
        <w:rPr>
          <w:rFonts w:eastAsia="Times New Roman" w:cs="Calibri"/>
          <w:sz w:val="20"/>
          <w:szCs w:val="20"/>
          <w:lang w:val="en-US" w:eastAsia="ru-RU"/>
        </w:rPr>
        <w:t>result – parsed packet info (output data)</w:t>
      </w:r>
    </w:p>
    <w:p w:rsidR="001B4F80" w:rsidRPr="00C67360" w:rsidRDefault="001B4F80" w:rsidP="00C67360">
      <w:pPr>
        <w:rPr>
          <w:lang w:val="en-US"/>
        </w:rPr>
      </w:pPr>
    </w:p>
    <w:sectPr w:rsidR="001B4F80" w:rsidRPr="00C67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8A8"/>
    <w:multiLevelType w:val="hybridMultilevel"/>
    <w:tmpl w:val="3C2CC3E0"/>
    <w:lvl w:ilvl="0" w:tplc="13F64C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3A32DB4"/>
    <w:multiLevelType w:val="hybridMultilevel"/>
    <w:tmpl w:val="1D489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B7F45"/>
    <w:multiLevelType w:val="hybridMultilevel"/>
    <w:tmpl w:val="7102B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626ED"/>
    <w:multiLevelType w:val="hybridMultilevel"/>
    <w:tmpl w:val="3482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15258"/>
    <w:multiLevelType w:val="hybridMultilevel"/>
    <w:tmpl w:val="7F3EE264"/>
    <w:lvl w:ilvl="0" w:tplc="13F64C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71483"/>
    <w:multiLevelType w:val="hybridMultilevel"/>
    <w:tmpl w:val="99C8FD02"/>
    <w:lvl w:ilvl="0" w:tplc="13F64C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C673E4F"/>
    <w:multiLevelType w:val="hybridMultilevel"/>
    <w:tmpl w:val="A9B05A86"/>
    <w:lvl w:ilvl="0" w:tplc="13F64C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A4E37"/>
    <w:multiLevelType w:val="hybridMultilevel"/>
    <w:tmpl w:val="A9B05A86"/>
    <w:lvl w:ilvl="0" w:tplc="13F64C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53FE2"/>
    <w:multiLevelType w:val="hybridMultilevel"/>
    <w:tmpl w:val="5C20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215A4"/>
    <w:multiLevelType w:val="hybridMultilevel"/>
    <w:tmpl w:val="5CD02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80"/>
    <w:rsid w:val="001B4F80"/>
    <w:rsid w:val="001C071E"/>
    <w:rsid w:val="002500AF"/>
    <w:rsid w:val="007D44E7"/>
    <w:rsid w:val="00862D77"/>
    <w:rsid w:val="009960D0"/>
    <w:rsid w:val="009C2074"/>
    <w:rsid w:val="00B75F6D"/>
    <w:rsid w:val="00C67360"/>
    <w:rsid w:val="00C769AD"/>
    <w:rsid w:val="00DD3329"/>
    <w:rsid w:val="00ED2A5A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7804"/>
  <w15:chartTrackingRefBased/>
  <w15:docId w15:val="{866FA68B-35AC-4C78-8CC2-A814515F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F80"/>
    <w:pPr>
      <w:spacing w:after="120" w:line="256" w:lineRule="auto"/>
    </w:pPr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1B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1B4F80"/>
    <w:pPr>
      <w:keepNext/>
      <w:keepLines/>
      <w:spacing w:after="0"/>
      <w:contextualSpacing/>
      <w:jc w:val="center"/>
      <w:outlineLvl w:val="2"/>
    </w:pPr>
    <w:rPr>
      <w:rFonts w:eastAsiaTheme="majorEastAsia" w:cstheme="majorBidi"/>
      <w:cap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B4F80"/>
    <w:rPr>
      <w:rFonts w:ascii="Calibri" w:eastAsiaTheme="majorEastAsia" w:hAnsi="Calibri" w:cstheme="majorBidi"/>
      <w:caps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F80"/>
    <w:rPr>
      <w:rFonts w:ascii="Consolas" w:hAnsi="Consolas"/>
      <w:szCs w:val="20"/>
    </w:rPr>
  </w:style>
  <w:style w:type="paragraph" w:styleId="a3">
    <w:name w:val="List Paragraph"/>
    <w:basedOn w:val="a"/>
    <w:uiPriority w:val="34"/>
    <w:qFormat/>
    <w:rsid w:val="001B4F80"/>
    <w:pPr>
      <w:ind w:left="720"/>
      <w:contextualSpacing/>
    </w:pPr>
  </w:style>
  <w:style w:type="paragraph" w:styleId="a4">
    <w:name w:val="No Spacing"/>
    <w:uiPriority w:val="1"/>
    <w:qFormat/>
    <w:rsid w:val="001B4F80"/>
    <w:pPr>
      <w:spacing w:after="0" w:line="240" w:lineRule="auto"/>
    </w:pPr>
    <w:rPr>
      <w:rFonts w:ascii="Calibri" w:hAnsi="Calibri"/>
    </w:rPr>
  </w:style>
  <w:style w:type="character" w:customStyle="1" w:styleId="10">
    <w:name w:val="Заголовок 1 Знак"/>
    <w:basedOn w:val="a0"/>
    <w:link w:val="1"/>
    <w:uiPriority w:val="9"/>
    <w:rsid w:val="001B4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76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7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Британ Евгений Антонович</dc:creator>
  <cp:keywords/>
  <dc:description/>
  <cp:lastModifiedBy>Британ Евгений Антонович</cp:lastModifiedBy>
  <cp:revision>8</cp:revision>
  <dcterms:created xsi:type="dcterms:W3CDTF">2018-10-30T16:38:00Z</dcterms:created>
  <dcterms:modified xsi:type="dcterms:W3CDTF">2019-01-15T08:39:00Z</dcterms:modified>
</cp:coreProperties>
</file>