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78"/>
        <w:tblW w:w="0" w:type="auto"/>
        <w:tblLook w:val="01E0" w:firstRow="1" w:lastRow="1" w:firstColumn="1" w:lastColumn="1" w:noHBand="0" w:noVBand="0"/>
      </w:tblPr>
      <w:tblGrid>
        <w:gridCol w:w="3329"/>
        <w:gridCol w:w="3194"/>
        <w:gridCol w:w="3182"/>
      </w:tblGrid>
      <w:tr w:rsidR="003B75BF" w:rsidRPr="00101156" w:rsidTr="00215208">
        <w:tc>
          <w:tcPr>
            <w:tcW w:w="3195" w:type="dxa"/>
          </w:tcPr>
          <w:p w:rsidR="003B75BF" w:rsidRPr="00490572" w:rsidRDefault="003B75BF" w:rsidP="00215208">
            <w:pPr>
              <w:jc w:val="center"/>
            </w:pPr>
            <w:r w:rsidRPr="00490572">
              <w:t>«Согласовано»</w:t>
            </w:r>
          </w:p>
          <w:p w:rsidR="003B75BF" w:rsidRPr="00490572" w:rsidRDefault="003B75BF" w:rsidP="00215208">
            <w:pPr>
              <w:jc w:val="center"/>
            </w:pPr>
            <w:r w:rsidRPr="00490572">
              <w:t>Руководитель МО</w:t>
            </w:r>
          </w:p>
          <w:p w:rsidR="003B75BF" w:rsidRDefault="003B75BF" w:rsidP="00215208">
            <w:pPr>
              <w:jc w:val="center"/>
            </w:pPr>
            <w:r w:rsidRPr="00490572">
              <w:t>МБОУ «</w:t>
            </w:r>
            <w:r>
              <w:t xml:space="preserve">Лицей № 35 – </w:t>
            </w:r>
          </w:p>
          <w:p w:rsidR="003B75BF" w:rsidRDefault="003B75BF" w:rsidP="00215208">
            <w:pPr>
              <w:jc w:val="center"/>
            </w:pPr>
            <w:r>
              <w:t xml:space="preserve">образовательный центр </w:t>
            </w:r>
          </w:p>
          <w:p w:rsidR="003B75BF" w:rsidRPr="00490572" w:rsidRDefault="003B75BF" w:rsidP="00215208">
            <w:pPr>
              <w:jc w:val="center"/>
            </w:pPr>
            <w:r>
              <w:t>«Галактика</w:t>
            </w:r>
            <w:r w:rsidRPr="00490572">
              <w:t>»</w:t>
            </w:r>
          </w:p>
          <w:p w:rsidR="003B75BF" w:rsidRPr="00490572" w:rsidRDefault="003B75BF" w:rsidP="00215208">
            <w:pPr>
              <w:jc w:val="center"/>
            </w:pPr>
            <w:r>
              <w:t>__________</w:t>
            </w:r>
            <w:proofErr w:type="spellStart"/>
            <w:r>
              <w:t>И.И.Хузиахметова</w:t>
            </w:r>
            <w:proofErr w:type="spellEnd"/>
          </w:p>
          <w:p w:rsidR="003B75BF" w:rsidRPr="00490572" w:rsidRDefault="003B75BF" w:rsidP="00215208">
            <w:pPr>
              <w:jc w:val="center"/>
            </w:pPr>
            <w:r w:rsidRPr="00490572">
              <w:t>Протокол № 1</w:t>
            </w:r>
          </w:p>
          <w:p w:rsidR="003B75BF" w:rsidRPr="00490572" w:rsidRDefault="003B75BF" w:rsidP="00215208">
            <w:pPr>
              <w:jc w:val="center"/>
            </w:pPr>
            <w:r>
              <w:t>от «29» августа 2018</w:t>
            </w:r>
            <w:r w:rsidRPr="00490572">
              <w:t xml:space="preserve"> г.</w:t>
            </w:r>
          </w:p>
        </w:tc>
        <w:tc>
          <w:tcPr>
            <w:tcW w:w="3194" w:type="dxa"/>
          </w:tcPr>
          <w:p w:rsidR="003B75BF" w:rsidRPr="00490572" w:rsidRDefault="003B75BF" w:rsidP="00215208">
            <w:pPr>
              <w:jc w:val="center"/>
            </w:pPr>
            <w:r w:rsidRPr="00490572">
              <w:t>«Согласовано»</w:t>
            </w:r>
          </w:p>
          <w:p w:rsidR="003B75BF" w:rsidRDefault="003B75BF" w:rsidP="00215208">
            <w:pPr>
              <w:jc w:val="center"/>
            </w:pPr>
            <w:r w:rsidRPr="00490572">
              <w:t>Замести</w:t>
            </w:r>
            <w:r>
              <w:t xml:space="preserve">тель директора по ВР </w:t>
            </w:r>
            <w:r w:rsidRPr="00490572">
              <w:t>МБОУ «</w:t>
            </w:r>
            <w:r>
              <w:t xml:space="preserve">Лицей № 35 – </w:t>
            </w:r>
          </w:p>
          <w:p w:rsidR="003B75BF" w:rsidRDefault="003B75BF" w:rsidP="00215208">
            <w:pPr>
              <w:jc w:val="center"/>
            </w:pPr>
            <w:r>
              <w:t xml:space="preserve">образовательный центр </w:t>
            </w:r>
          </w:p>
          <w:p w:rsidR="003B75BF" w:rsidRPr="00490572" w:rsidRDefault="003B75BF" w:rsidP="00215208">
            <w:pPr>
              <w:jc w:val="center"/>
            </w:pPr>
            <w:r>
              <w:t>«Галактика</w:t>
            </w:r>
            <w:r w:rsidRPr="00490572">
              <w:t>»</w:t>
            </w:r>
          </w:p>
          <w:p w:rsidR="003B75BF" w:rsidRPr="00490572" w:rsidRDefault="003B75BF" w:rsidP="00215208">
            <w:pPr>
              <w:jc w:val="center"/>
            </w:pPr>
            <w:r w:rsidRPr="00490572">
              <w:t>____________</w:t>
            </w:r>
            <w:proofErr w:type="spellStart"/>
            <w:r>
              <w:t>Е.А.Насырова</w:t>
            </w:r>
            <w:proofErr w:type="spellEnd"/>
          </w:p>
          <w:p w:rsidR="003B75BF" w:rsidRPr="00490572" w:rsidRDefault="003B75BF" w:rsidP="00215208">
            <w:pPr>
              <w:jc w:val="center"/>
            </w:pPr>
            <w:r>
              <w:t>«29</w:t>
            </w:r>
            <w:r w:rsidRPr="00490572">
              <w:t xml:space="preserve">» августа </w:t>
            </w:r>
            <w:r>
              <w:t>2018</w:t>
            </w:r>
            <w:r w:rsidRPr="00490572">
              <w:t xml:space="preserve"> г.</w:t>
            </w:r>
          </w:p>
          <w:p w:rsidR="003B75BF" w:rsidRPr="00490572" w:rsidRDefault="003B75BF" w:rsidP="00215208">
            <w:pPr>
              <w:jc w:val="center"/>
            </w:pPr>
          </w:p>
        </w:tc>
        <w:tc>
          <w:tcPr>
            <w:tcW w:w="3182" w:type="dxa"/>
          </w:tcPr>
          <w:p w:rsidR="003B75BF" w:rsidRPr="00490572" w:rsidRDefault="003B75BF" w:rsidP="00215208">
            <w:pPr>
              <w:jc w:val="center"/>
            </w:pPr>
            <w:r w:rsidRPr="00490572">
              <w:t>«Утверждаю»</w:t>
            </w:r>
          </w:p>
          <w:p w:rsidR="003B75BF" w:rsidRPr="00490572" w:rsidRDefault="003B75BF" w:rsidP="00215208">
            <w:pPr>
              <w:jc w:val="center"/>
            </w:pPr>
            <w:r w:rsidRPr="00490572">
              <w:t>Директор</w:t>
            </w:r>
          </w:p>
          <w:p w:rsidR="003B75BF" w:rsidRDefault="003B75BF" w:rsidP="00215208">
            <w:pPr>
              <w:jc w:val="center"/>
            </w:pPr>
            <w:r w:rsidRPr="00490572">
              <w:t>МБОУ «</w:t>
            </w:r>
            <w:r>
              <w:t xml:space="preserve">Лицей № 35 – </w:t>
            </w:r>
          </w:p>
          <w:p w:rsidR="003B75BF" w:rsidRDefault="003B75BF" w:rsidP="00215208">
            <w:pPr>
              <w:jc w:val="center"/>
            </w:pPr>
            <w:r>
              <w:t xml:space="preserve">образовательный центр </w:t>
            </w:r>
          </w:p>
          <w:p w:rsidR="003B75BF" w:rsidRPr="00490572" w:rsidRDefault="003B75BF" w:rsidP="00215208">
            <w:pPr>
              <w:jc w:val="center"/>
            </w:pPr>
            <w:r>
              <w:t>«Галактика</w:t>
            </w:r>
            <w:r w:rsidRPr="00490572">
              <w:t>»</w:t>
            </w:r>
          </w:p>
          <w:p w:rsidR="003B75BF" w:rsidRPr="00490572" w:rsidRDefault="003B75BF" w:rsidP="00215208">
            <w:pPr>
              <w:jc w:val="center"/>
            </w:pPr>
            <w:r w:rsidRPr="00490572">
              <w:t>____________</w:t>
            </w:r>
            <w:proofErr w:type="spellStart"/>
            <w:r w:rsidRPr="00490572">
              <w:t>Е.В.Глухарева</w:t>
            </w:r>
            <w:proofErr w:type="spellEnd"/>
          </w:p>
          <w:p w:rsidR="003B75BF" w:rsidRPr="000F1BE3" w:rsidRDefault="003B75BF" w:rsidP="00215208">
            <w:pPr>
              <w:jc w:val="center"/>
            </w:pPr>
            <w:r w:rsidRPr="000F1BE3">
              <w:t>Приказ №</w:t>
            </w:r>
            <w:r>
              <w:t xml:space="preserve"> 223ОД</w:t>
            </w:r>
          </w:p>
          <w:p w:rsidR="003B75BF" w:rsidRPr="00490572" w:rsidRDefault="003B75BF" w:rsidP="00215208">
            <w:pPr>
              <w:jc w:val="center"/>
            </w:pPr>
            <w:r>
              <w:t>от «31» августа 2018</w:t>
            </w:r>
            <w:r w:rsidRPr="00490572">
              <w:t xml:space="preserve"> г.</w:t>
            </w:r>
          </w:p>
        </w:tc>
      </w:tr>
    </w:tbl>
    <w:p w:rsidR="006A6BD3" w:rsidRDefault="003B75BF" w:rsidP="006A6BD3">
      <w:pPr>
        <w:rPr>
          <w:b/>
          <w:sz w:val="28"/>
          <w:szCs w:val="28"/>
        </w:rPr>
      </w:pPr>
      <w:r w:rsidRPr="00101156">
        <w:rPr>
          <w:sz w:val="28"/>
          <w:szCs w:val="28"/>
        </w:rPr>
        <w:t xml:space="preserve">  </w:t>
      </w:r>
      <w:r w:rsidRPr="00101156">
        <w:rPr>
          <w:b/>
          <w:sz w:val="28"/>
          <w:szCs w:val="28"/>
        </w:rPr>
        <w:t xml:space="preserve">                                     </w:t>
      </w:r>
    </w:p>
    <w:p w:rsidR="006A6BD3" w:rsidRDefault="006A6BD3" w:rsidP="006A6BD3">
      <w:pPr>
        <w:rPr>
          <w:b/>
          <w:sz w:val="28"/>
          <w:szCs w:val="28"/>
        </w:rPr>
      </w:pPr>
    </w:p>
    <w:p w:rsidR="006A6BD3" w:rsidRDefault="006A6BD3" w:rsidP="006A6BD3">
      <w:pPr>
        <w:rPr>
          <w:b/>
          <w:sz w:val="28"/>
          <w:szCs w:val="28"/>
        </w:rPr>
      </w:pPr>
    </w:p>
    <w:p w:rsidR="006A6BD3" w:rsidRDefault="006A6BD3" w:rsidP="006A6BD3">
      <w:pPr>
        <w:rPr>
          <w:b/>
          <w:sz w:val="28"/>
          <w:szCs w:val="28"/>
        </w:rPr>
      </w:pPr>
    </w:p>
    <w:p w:rsidR="006A6BD3" w:rsidRDefault="006A6BD3" w:rsidP="006A6BD3">
      <w:pPr>
        <w:rPr>
          <w:b/>
          <w:sz w:val="28"/>
          <w:szCs w:val="28"/>
        </w:rPr>
      </w:pPr>
    </w:p>
    <w:p w:rsidR="006A6BD3" w:rsidRDefault="006A6BD3" w:rsidP="006A6BD3">
      <w:pPr>
        <w:rPr>
          <w:b/>
          <w:sz w:val="28"/>
          <w:szCs w:val="28"/>
        </w:rPr>
      </w:pPr>
    </w:p>
    <w:p w:rsidR="006A6BD3" w:rsidRDefault="006A6BD3" w:rsidP="006A6BD3">
      <w:pPr>
        <w:rPr>
          <w:b/>
          <w:sz w:val="28"/>
          <w:szCs w:val="28"/>
        </w:rPr>
      </w:pPr>
    </w:p>
    <w:p w:rsidR="006A6BD3" w:rsidRDefault="006A6BD3" w:rsidP="006A6BD3">
      <w:pPr>
        <w:rPr>
          <w:b/>
          <w:sz w:val="28"/>
          <w:szCs w:val="28"/>
        </w:rPr>
      </w:pPr>
    </w:p>
    <w:p w:rsidR="00D27CFC" w:rsidRPr="00D27CFC" w:rsidRDefault="00FA5216" w:rsidP="006A6BD3">
      <w:pPr>
        <w:jc w:val="center"/>
        <w:rPr>
          <w:b/>
          <w:sz w:val="32"/>
          <w:szCs w:val="32"/>
        </w:rPr>
      </w:pPr>
      <w:r w:rsidRPr="00D27CFC">
        <w:rPr>
          <w:b/>
          <w:sz w:val="32"/>
          <w:szCs w:val="32"/>
        </w:rPr>
        <w:t>Рабочая программа</w:t>
      </w:r>
      <w:r w:rsidR="00D27CFC" w:rsidRPr="00D27CFC">
        <w:rPr>
          <w:b/>
          <w:sz w:val="32"/>
          <w:szCs w:val="32"/>
        </w:rPr>
        <w:t xml:space="preserve"> по предмету </w:t>
      </w:r>
      <w:r w:rsidR="00EF73B9" w:rsidRPr="00D27CFC">
        <w:rPr>
          <w:b/>
          <w:sz w:val="32"/>
          <w:szCs w:val="32"/>
        </w:rPr>
        <w:t>«Искусство»</w:t>
      </w:r>
    </w:p>
    <w:p w:rsidR="00FA5216" w:rsidRPr="00D27CFC" w:rsidRDefault="00EF73B9" w:rsidP="00D27CFC">
      <w:pPr>
        <w:jc w:val="center"/>
        <w:rPr>
          <w:b/>
          <w:sz w:val="32"/>
          <w:szCs w:val="32"/>
        </w:rPr>
      </w:pPr>
      <w:r w:rsidRPr="00D27CFC">
        <w:rPr>
          <w:b/>
          <w:sz w:val="32"/>
          <w:szCs w:val="32"/>
        </w:rPr>
        <w:t>(М</w:t>
      </w:r>
      <w:r w:rsidR="00563467" w:rsidRPr="00D27CFC">
        <w:rPr>
          <w:b/>
          <w:sz w:val="32"/>
          <w:szCs w:val="32"/>
        </w:rPr>
        <w:t>узыка</w:t>
      </w:r>
      <w:r w:rsidRPr="00D27CFC">
        <w:rPr>
          <w:b/>
          <w:sz w:val="32"/>
          <w:szCs w:val="32"/>
        </w:rPr>
        <w:t xml:space="preserve"> и Изобразительное искусство</w:t>
      </w:r>
      <w:r w:rsidR="00563467" w:rsidRPr="00D27CFC">
        <w:rPr>
          <w:b/>
          <w:sz w:val="32"/>
          <w:szCs w:val="32"/>
        </w:rPr>
        <w:t xml:space="preserve">) </w:t>
      </w:r>
      <w:r w:rsidR="00547C76" w:rsidRPr="00D27CFC">
        <w:rPr>
          <w:b/>
          <w:sz w:val="32"/>
          <w:szCs w:val="32"/>
        </w:rPr>
        <w:t>для 9</w:t>
      </w:r>
      <w:r w:rsidR="004D27D5" w:rsidRPr="00D27CFC">
        <w:rPr>
          <w:b/>
          <w:sz w:val="32"/>
          <w:szCs w:val="32"/>
        </w:rPr>
        <w:t xml:space="preserve"> – </w:t>
      </w:r>
      <w:proofErr w:type="spellStart"/>
      <w:r w:rsidR="004D27D5" w:rsidRPr="00D27CFC">
        <w:rPr>
          <w:b/>
          <w:sz w:val="32"/>
          <w:szCs w:val="32"/>
        </w:rPr>
        <w:t>го</w:t>
      </w:r>
      <w:proofErr w:type="spellEnd"/>
      <w:r w:rsidR="004D27D5" w:rsidRPr="00D27CFC">
        <w:rPr>
          <w:b/>
          <w:sz w:val="32"/>
          <w:szCs w:val="32"/>
        </w:rPr>
        <w:t xml:space="preserve"> к</w:t>
      </w:r>
      <w:r w:rsidR="00FA5216" w:rsidRPr="00D27CFC">
        <w:rPr>
          <w:b/>
          <w:sz w:val="32"/>
          <w:szCs w:val="32"/>
        </w:rPr>
        <w:t>ласса</w:t>
      </w:r>
    </w:p>
    <w:p w:rsidR="00FA5216" w:rsidRPr="00D27CFC" w:rsidRDefault="00FA5216" w:rsidP="00D3703A">
      <w:pPr>
        <w:jc w:val="center"/>
        <w:rPr>
          <w:b/>
          <w:sz w:val="32"/>
          <w:szCs w:val="32"/>
        </w:rPr>
      </w:pPr>
      <w:r w:rsidRPr="00D27CFC">
        <w:rPr>
          <w:b/>
          <w:sz w:val="32"/>
          <w:szCs w:val="32"/>
        </w:rPr>
        <w:t>МБОУ «</w:t>
      </w:r>
      <w:r w:rsidR="00D3703A">
        <w:rPr>
          <w:b/>
          <w:sz w:val="32"/>
          <w:szCs w:val="32"/>
        </w:rPr>
        <w:t>Лицей</w:t>
      </w:r>
      <w:r w:rsidRPr="00D27CFC">
        <w:rPr>
          <w:b/>
          <w:sz w:val="32"/>
          <w:szCs w:val="32"/>
        </w:rPr>
        <w:t xml:space="preserve"> № 35</w:t>
      </w:r>
      <w:r w:rsidR="00D3703A">
        <w:rPr>
          <w:b/>
          <w:sz w:val="32"/>
          <w:szCs w:val="32"/>
        </w:rPr>
        <w:t xml:space="preserve"> – образовательный центр «Галактика</w:t>
      </w:r>
      <w:r w:rsidRPr="00D27CFC">
        <w:rPr>
          <w:b/>
          <w:sz w:val="32"/>
          <w:szCs w:val="32"/>
        </w:rPr>
        <w:t>»</w:t>
      </w:r>
    </w:p>
    <w:p w:rsidR="00FA5216" w:rsidRPr="00D27CFC" w:rsidRDefault="00FA5216" w:rsidP="00FA5216">
      <w:pPr>
        <w:jc w:val="center"/>
        <w:rPr>
          <w:b/>
          <w:sz w:val="32"/>
          <w:szCs w:val="32"/>
        </w:rPr>
      </w:pPr>
      <w:r w:rsidRPr="00D27CFC">
        <w:rPr>
          <w:b/>
          <w:sz w:val="32"/>
          <w:szCs w:val="32"/>
        </w:rPr>
        <w:t xml:space="preserve"> Приволжского района г.</w:t>
      </w:r>
      <w:r w:rsidR="00565230" w:rsidRPr="00D27CFC">
        <w:rPr>
          <w:b/>
          <w:sz w:val="32"/>
          <w:szCs w:val="32"/>
        </w:rPr>
        <w:t xml:space="preserve"> </w:t>
      </w:r>
      <w:r w:rsidR="00A86ED3">
        <w:rPr>
          <w:b/>
          <w:sz w:val="32"/>
          <w:szCs w:val="32"/>
        </w:rPr>
        <w:t>Казани</w:t>
      </w:r>
    </w:p>
    <w:p w:rsidR="00FA5216" w:rsidRPr="00D27CFC" w:rsidRDefault="00FA5216" w:rsidP="00C2603A">
      <w:pPr>
        <w:jc w:val="center"/>
        <w:rPr>
          <w:b/>
          <w:sz w:val="32"/>
          <w:szCs w:val="32"/>
        </w:rPr>
      </w:pPr>
      <w:r w:rsidRPr="00D27CFC">
        <w:rPr>
          <w:b/>
          <w:sz w:val="32"/>
          <w:szCs w:val="32"/>
        </w:rPr>
        <w:t>(общеобразовательный уровень)</w:t>
      </w:r>
    </w:p>
    <w:p w:rsidR="00FA5216" w:rsidRPr="00D27CFC" w:rsidRDefault="00FA5216" w:rsidP="00FA5216">
      <w:pPr>
        <w:jc w:val="center"/>
        <w:rPr>
          <w:b/>
          <w:sz w:val="32"/>
          <w:szCs w:val="32"/>
        </w:rPr>
      </w:pPr>
    </w:p>
    <w:p w:rsidR="00FA5216" w:rsidRPr="00D27CFC" w:rsidRDefault="00E63D0F" w:rsidP="00FA5216">
      <w:pPr>
        <w:jc w:val="center"/>
        <w:rPr>
          <w:b/>
          <w:sz w:val="32"/>
          <w:szCs w:val="32"/>
        </w:rPr>
      </w:pPr>
      <w:r w:rsidRPr="00D27CFC">
        <w:rPr>
          <w:b/>
          <w:sz w:val="32"/>
          <w:szCs w:val="32"/>
        </w:rPr>
        <w:t xml:space="preserve">Учитель: </w:t>
      </w:r>
      <w:r w:rsidR="00604B51">
        <w:rPr>
          <w:b/>
          <w:sz w:val="32"/>
          <w:szCs w:val="32"/>
        </w:rPr>
        <w:t>Ильичев Евгений Михайлович</w:t>
      </w:r>
    </w:p>
    <w:p w:rsidR="00563467" w:rsidRPr="00D27CFC" w:rsidRDefault="00563467" w:rsidP="00FA5216">
      <w:pPr>
        <w:jc w:val="center"/>
        <w:rPr>
          <w:b/>
          <w:sz w:val="32"/>
          <w:szCs w:val="32"/>
        </w:rPr>
      </w:pPr>
      <w:r w:rsidRPr="00D27CFC">
        <w:rPr>
          <w:b/>
          <w:sz w:val="32"/>
          <w:szCs w:val="32"/>
        </w:rPr>
        <w:t>В</w:t>
      </w:r>
      <w:r w:rsidR="00A27EF2">
        <w:rPr>
          <w:b/>
          <w:sz w:val="32"/>
          <w:szCs w:val="32"/>
        </w:rPr>
        <w:t>ысшая квалификационная категория</w:t>
      </w:r>
    </w:p>
    <w:p w:rsidR="00FA5216" w:rsidRPr="00D27CFC" w:rsidRDefault="00FA5216" w:rsidP="00FA5216">
      <w:pPr>
        <w:jc w:val="right"/>
        <w:rPr>
          <w:b/>
          <w:sz w:val="32"/>
          <w:szCs w:val="32"/>
        </w:rPr>
      </w:pPr>
    </w:p>
    <w:p w:rsidR="00FA5216" w:rsidRPr="00101156" w:rsidRDefault="00FA5216" w:rsidP="00FA5216">
      <w:pPr>
        <w:jc w:val="right"/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Default="00FA5216" w:rsidP="00FA5216">
      <w:pPr>
        <w:rPr>
          <w:sz w:val="28"/>
          <w:szCs w:val="28"/>
        </w:rPr>
      </w:pPr>
    </w:p>
    <w:p w:rsidR="00D3703A" w:rsidRPr="00101156" w:rsidRDefault="00D3703A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D42823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Рассмотрено на </w:t>
      </w:r>
      <w:r w:rsidR="00FA5216" w:rsidRPr="00101156">
        <w:rPr>
          <w:sz w:val="28"/>
          <w:szCs w:val="28"/>
        </w:rPr>
        <w:t>заседании</w:t>
      </w:r>
    </w:p>
    <w:p w:rsidR="00FA5216" w:rsidRPr="00101156" w:rsidRDefault="00B63E8F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Педагогического </w:t>
      </w:r>
      <w:r w:rsidR="00FA5216" w:rsidRPr="00101156">
        <w:rPr>
          <w:sz w:val="28"/>
          <w:szCs w:val="28"/>
        </w:rPr>
        <w:t>совета</w:t>
      </w:r>
    </w:p>
    <w:p w:rsidR="00FA5216" w:rsidRPr="00101156" w:rsidRDefault="00FA5216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>Протокол №</w:t>
      </w:r>
      <w:r w:rsidR="00B63E8F">
        <w:rPr>
          <w:sz w:val="28"/>
          <w:szCs w:val="28"/>
        </w:rPr>
        <w:t xml:space="preserve"> </w:t>
      </w:r>
      <w:r w:rsidR="00BE3024">
        <w:rPr>
          <w:sz w:val="28"/>
          <w:szCs w:val="28"/>
        </w:rPr>
        <w:t>2</w:t>
      </w:r>
      <w:r w:rsidR="00F27D46">
        <w:rPr>
          <w:sz w:val="28"/>
          <w:szCs w:val="28"/>
        </w:rPr>
        <w:t xml:space="preserve"> </w:t>
      </w:r>
      <w:proofErr w:type="gramStart"/>
      <w:r w:rsidRPr="00101156">
        <w:rPr>
          <w:sz w:val="28"/>
          <w:szCs w:val="28"/>
        </w:rPr>
        <w:t>от</w:t>
      </w:r>
      <w:proofErr w:type="gramEnd"/>
    </w:p>
    <w:p w:rsidR="00FA5216" w:rsidRPr="00101156" w:rsidRDefault="003B75BF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>«29</w:t>
      </w:r>
      <w:r w:rsidR="00F27D46">
        <w:rPr>
          <w:sz w:val="28"/>
          <w:szCs w:val="28"/>
        </w:rPr>
        <w:t xml:space="preserve">» </w:t>
      </w:r>
      <w:r w:rsidR="00B63E8F">
        <w:rPr>
          <w:sz w:val="28"/>
          <w:szCs w:val="28"/>
        </w:rPr>
        <w:t xml:space="preserve">августа </w:t>
      </w:r>
      <w:r>
        <w:rPr>
          <w:sz w:val="28"/>
          <w:szCs w:val="28"/>
        </w:rPr>
        <w:t>2018</w:t>
      </w:r>
      <w:r w:rsidR="00FA5216" w:rsidRPr="00101156">
        <w:rPr>
          <w:sz w:val="28"/>
          <w:szCs w:val="28"/>
        </w:rPr>
        <w:t xml:space="preserve"> г.</w:t>
      </w:r>
    </w:p>
    <w:p w:rsidR="00FA5216" w:rsidRPr="00101156" w:rsidRDefault="00FA5216" w:rsidP="00D42823">
      <w:pPr>
        <w:jc w:val="right"/>
        <w:rPr>
          <w:sz w:val="28"/>
          <w:szCs w:val="28"/>
        </w:rPr>
      </w:pPr>
    </w:p>
    <w:p w:rsidR="00FA5216" w:rsidRPr="00101156" w:rsidRDefault="00FA5216" w:rsidP="00D42823">
      <w:pPr>
        <w:jc w:val="right"/>
        <w:rPr>
          <w:sz w:val="28"/>
          <w:szCs w:val="28"/>
        </w:rPr>
      </w:pPr>
    </w:p>
    <w:p w:rsidR="00FA5216" w:rsidRPr="00101156" w:rsidRDefault="00FA5216" w:rsidP="00FA5216">
      <w:pPr>
        <w:jc w:val="center"/>
        <w:rPr>
          <w:sz w:val="28"/>
          <w:szCs w:val="28"/>
        </w:rPr>
      </w:pPr>
    </w:p>
    <w:p w:rsidR="00FA5216" w:rsidRPr="00101156" w:rsidRDefault="00FA5216" w:rsidP="00FA5216">
      <w:pPr>
        <w:jc w:val="center"/>
        <w:rPr>
          <w:sz w:val="28"/>
          <w:szCs w:val="28"/>
        </w:rPr>
      </w:pPr>
    </w:p>
    <w:p w:rsidR="00FA5216" w:rsidRDefault="00FA5216" w:rsidP="00FA5216">
      <w:pPr>
        <w:jc w:val="center"/>
        <w:rPr>
          <w:sz w:val="28"/>
          <w:szCs w:val="28"/>
        </w:rPr>
      </w:pPr>
    </w:p>
    <w:p w:rsidR="00D27CFC" w:rsidRDefault="00D27CFC" w:rsidP="00FA5216">
      <w:pPr>
        <w:jc w:val="center"/>
        <w:rPr>
          <w:sz w:val="28"/>
          <w:szCs w:val="28"/>
        </w:rPr>
      </w:pPr>
    </w:p>
    <w:p w:rsidR="006A6BD3" w:rsidRDefault="006A6BD3" w:rsidP="00FA5216">
      <w:pPr>
        <w:jc w:val="center"/>
        <w:rPr>
          <w:sz w:val="28"/>
          <w:szCs w:val="28"/>
        </w:rPr>
      </w:pPr>
    </w:p>
    <w:p w:rsidR="006A6BD3" w:rsidRDefault="006A6BD3" w:rsidP="00FA5216">
      <w:pPr>
        <w:jc w:val="center"/>
        <w:rPr>
          <w:sz w:val="28"/>
          <w:szCs w:val="28"/>
        </w:rPr>
      </w:pPr>
    </w:p>
    <w:p w:rsidR="00FA5216" w:rsidRPr="00101156" w:rsidRDefault="003B75BF" w:rsidP="00FA5216">
      <w:pPr>
        <w:jc w:val="center"/>
        <w:rPr>
          <w:sz w:val="28"/>
          <w:szCs w:val="28"/>
        </w:rPr>
      </w:pPr>
      <w:r>
        <w:rPr>
          <w:sz w:val="28"/>
          <w:szCs w:val="28"/>
        </w:rPr>
        <w:t>2018 / 2019</w:t>
      </w:r>
      <w:r w:rsidR="00F27D46">
        <w:rPr>
          <w:sz w:val="28"/>
          <w:szCs w:val="28"/>
        </w:rPr>
        <w:t xml:space="preserve"> учебный год</w:t>
      </w:r>
    </w:p>
    <w:p w:rsidR="00547C76" w:rsidRPr="007D1F30" w:rsidRDefault="00547C76" w:rsidP="00547C76">
      <w:pPr>
        <w:ind w:firstLine="708"/>
        <w:jc w:val="center"/>
        <w:rPr>
          <w:b/>
          <w:color w:val="000000"/>
        </w:rPr>
      </w:pPr>
      <w:r w:rsidRPr="007D1F30">
        <w:rPr>
          <w:b/>
          <w:color w:val="000000"/>
        </w:rPr>
        <w:lastRenderedPageBreak/>
        <w:t>Требования</w:t>
      </w:r>
      <w:r w:rsidR="00472C47" w:rsidRPr="007D1F30">
        <w:rPr>
          <w:b/>
          <w:color w:val="000000"/>
        </w:rPr>
        <w:t xml:space="preserve"> к уровню подготовки </w:t>
      </w:r>
      <w:proofErr w:type="gramStart"/>
      <w:r w:rsidR="00472C47" w:rsidRPr="007D1F30">
        <w:rPr>
          <w:b/>
          <w:color w:val="000000"/>
        </w:rPr>
        <w:t>обучающихся</w:t>
      </w:r>
      <w:proofErr w:type="gramEnd"/>
    </w:p>
    <w:p w:rsidR="00547C76" w:rsidRPr="007D1F30" w:rsidRDefault="00547C76" w:rsidP="00547C76">
      <w:pPr>
        <w:tabs>
          <w:tab w:val="left" w:pos="3405"/>
        </w:tabs>
        <w:jc w:val="both"/>
      </w:pPr>
      <w:r w:rsidRPr="007D1F30">
        <w:t xml:space="preserve">          - понимать роль музыки в жизни человека; </w:t>
      </w:r>
    </w:p>
    <w:p w:rsidR="00547C76" w:rsidRPr="007D1F30" w:rsidRDefault="00547C76" w:rsidP="00547C76">
      <w:pPr>
        <w:tabs>
          <w:tab w:val="left" w:pos="3405"/>
        </w:tabs>
        <w:jc w:val="both"/>
      </w:pPr>
      <w:r w:rsidRPr="007D1F30">
        <w:t xml:space="preserve">          - понимать значение традиций и новаторства в музыкальном искусстве прошлого и настоящего времени; </w:t>
      </w:r>
    </w:p>
    <w:p w:rsidR="00547C76" w:rsidRPr="007D1F30" w:rsidRDefault="00547C76" w:rsidP="00547C76">
      <w:pPr>
        <w:tabs>
          <w:tab w:val="left" w:pos="3405"/>
        </w:tabs>
        <w:jc w:val="both"/>
      </w:pPr>
      <w:r w:rsidRPr="007D1F30">
        <w:t xml:space="preserve">          - оценивать произведения разных направлений музыкального искусства и обосновывать свои предпочтения в ситуации выбора; </w:t>
      </w:r>
    </w:p>
    <w:p w:rsidR="00547C76" w:rsidRPr="007D1F30" w:rsidRDefault="00547C76" w:rsidP="00547C76">
      <w:pPr>
        <w:tabs>
          <w:tab w:val="left" w:pos="3405"/>
        </w:tabs>
        <w:jc w:val="both"/>
      </w:pPr>
      <w:r w:rsidRPr="007D1F30">
        <w:t xml:space="preserve">          - знать имена выдающихся композиторов и исполнителей в различных областях музыкального искусства; </w:t>
      </w:r>
    </w:p>
    <w:p w:rsidR="00547C76" w:rsidRPr="007D1F30" w:rsidRDefault="00547C76" w:rsidP="00547C76">
      <w:pPr>
        <w:tabs>
          <w:tab w:val="left" w:pos="3405"/>
        </w:tabs>
        <w:jc w:val="both"/>
      </w:pPr>
      <w:r w:rsidRPr="007D1F30">
        <w:t xml:space="preserve">          - иметь представление об особенностях языка, инструментария, манеры исполнения музыкальных произведений разных эпох; </w:t>
      </w:r>
    </w:p>
    <w:p w:rsidR="00547C76" w:rsidRPr="007D1F30" w:rsidRDefault="00547C76" w:rsidP="00547C76">
      <w:pPr>
        <w:tabs>
          <w:tab w:val="left" w:pos="3405"/>
        </w:tabs>
        <w:jc w:val="both"/>
      </w:pPr>
      <w:r w:rsidRPr="007D1F30">
        <w:t xml:space="preserve">          - сопоставлять стилевые, интонационно – жанровые особенности музыкальных произведений в процессе их слушания и исполнения; </w:t>
      </w:r>
    </w:p>
    <w:p w:rsidR="00547C76" w:rsidRPr="007D1F30" w:rsidRDefault="00547C76" w:rsidP="00547C76">
      <w:pPr>
        <w:tabs>
          <w:tab w:val="left" w:pos="3405"/>
        </w:tabs>
        <w:jc w:val="both"/>
      </w:pPr>
      <w:r w:rsidRPr="007D1F30">
        <w:t xml:space="preserve">          - знать и уметь исполнять песни разных жанров (фольклор, классика, современность);  </w:t>
      </w:r>
    </w:p>
    <w:p w:rsidR="00547C76" w:rsidRPr="007D1F30" w:rsidRDefault="00547C76" w:rsidP="00547C76">
      <w:pPr>
        <w:tabs>
          <w:tab w:val="left" w:pos="3405"/>
        </w:tabs>
        <w:jc w:val="both"/>
      </w:pPr>
      <w:r w:rsidRPr="007D1F30">
        <w:t xml:space="preserve">          - формировать свой песенный репертуар; </w:t>
      </w:r>
    </w:p>
    <w:p w:rsidR="00547C76" w:rsidRPr="007D1F30" w:rsidRDefault="00547C76" w:rsidP="00547C76">
      <w:pPr>
        <w:tabs>
          <w:tab w:val="left" w:pos="3405"/>
        </w:tabs>
        <w:jc w:val="both"/>
      </w:pPr>
      <w:r w:rsidRPr="007D1F30">
        <w:t xml:space="preserve">          - ориентироваться в окружающем музыкальном пространстве; понимать значимость классического, народного музыкального искусства, музыки религиозных традиций в их соотношении с массовой музыкальной культурой; </w:t>
      </w:r>
    </w:p>
    <w:p w:rsidR="00547C76" w:rsidRPr="007D1F30" w:rsidRDefault="00547C76" w:rsidP="00547C76">
      <w:pPr>
        <w:tabs>
          <w:tab w:val="left" w:pos="3405"/>
        </w:tabs>
        <w:jc w:val="both"/>
      </w:pPr>
      <w:r w:rsidRPr="007D1F30">
        <w:t xml:space="preserve">          - иметь представление о крупнейших музыкальных центрах мирового значения, о текущих событиях музыкальной жизни в отечественной культуре и за рубежом; </w:t>
      </w:r>
    </w:p>
    <w:p w:rsidR="00547C76" w:rsidRPr="007D1F30" w:rsidRDefault="00547C76" w:rsidP="00547C76">
      <w:pPr>
        <w:tabs>
          <w:tab w:val="left" w:pos="3405"/>
        </w:tabs>
        <w:jc w:val="both"/>
      </w:pPr>
      <w:r w:rsidRPr="007D1F30">
        <w:t xml:space="preserve">          - совершенствовать умения и навыки самообразования;</w:t>
      </w:r>
    </w:p>
    <w:p w:rsidR="00547C76" w:rsidRPr="007D1F30" w:rsidRDefault="00547C76" w:rsidP="00547C76">
      <w:pPr>
        <w:tabs>
          <w:tab w:val="left" w:pos="3405"/>
        </w:tabs>
        <w:jc w:val="both"/>
      </w:pPr>
      <w:r w:rsidRPr="007D1F30">
        <w:t xml:space="preserve">          - проявлять инициативу в различных сферах музыкальной деятельности. </w:t>
      </w:r>
    </w:p>
    <w:p w:rsidR="00193557" w:rsidRPr="007D1F30" w:rsidRDefault="00193557" w:rsidP="00193557">
      <w:pPr>
        <w:tabs>
          <w:tab w:val="left" w:pos="3405"/>
        </w:tabs>
        <w:jc w:val="center"/>
        <w:rPr>
          <w:b/>
        </w:rPr>
      </w:pPr>
    </w:p>
    <w:p w:rsidR="00B7149F" w:rsidRPr="007D1F30" w:rsidRDefault="00193557" w:rsidP="00193557">
      <w:pPr>
        <w:tabs>
          <w:tab w:val="left" w:pos="3405"/>
        </w:tabs>
        <w:jc w:val="center"/>
        <w:rPr>
          <w:b/>
        </w:rPr>
      </w:pPr>
      <w:r w:rsidRPr="007D1F30">
        <w:rPr>
          <w:b/>
        </w:rPr>
        <w:t>знать</w:t>
      </w:r>
    </w:p>
    <w:p w:rsidR="004D3B64" w:rsidRPr="007D1F30" w:rsidRDefault="004D3B64" w:rsidP="00563225">
      <w:pPr>
        <w:ind w:firstLine="567"/>
        <w:jc w:val="both"/>
      </w:pPr>
      <w:r w:rsidRPr="007D1F30">
        <w:t xml:space="preserve">- Основные виды и жанры изобразительных (пластических) искусств; </w:t>
      </w:r>
    </w:p>
    <w:p w:rsidR="004D3B64" w:rsidRPr="007D1F30" w:rsidRDefault="004D3B64" w:rsidP="004D3B64">
      <w:pPr>
        <w:ind w:firstLine="567"/>
        <w:jc w:val="both"/>
      </w:pPr>
      <w:r w:rsidRPr="007D1F30">
        <w:t xml:space="preserve"> </w:t>
      </w:r>
      <w:proofErr w:type="gramStart"/>
      <w:r w:rsidRPr="007D1F30">
        <w:t>- основы изобразительной грамоты (цвет, тон, колорит, пропорции, светотень,</w:t>
      </w:r>
      <w:r w:rsidR="00472C47" w:rsidRPr="007D1F30">
        <w:t xml:space="preserve"> перспектива, пространство, объё</w:t>
      </w:r>
      <w:r w:rsidRPr="007D1F30">
        <w:t>м, ритм, композиция);</w:t>
      </w:r>
      <w:proofErr w:type="gramEnd"/>
    </w:p>
    <w:p w:rsidR="004D3B64" w:rsidRPr="007D1F30" w:rsidRDefault="004D3B64" w:rsidP="004D3B64">
      <w:pPr>
        <w:ind w:firstLine="567"/>
        <w:jc w:val="both"/>
      </w:pPr>
      <w:r w:rsidRPr="007D1F30">
        <w:t xml:space="preserve"> - выдающихся представителей русского и зарубежного искусства и их основные произведения;</w:t>
      </w:r>
    </w:p>
    <w:p w:rsidR="004D3B64" w:rsidRPr="007D1F30" w:rsidRDefault="004D3B64" w:rsidP="004D3B64">
      <w:pPr>
        <w:jc w:val="both"/>
      </w:pPr>
      <w:r w:rsidRPr="007D1F30">
        <w:t>наиболее крупные художественные музеи России и мира;</w:t>
      </w:r>
    </w:p>
    <w:p w:rsidR="004D3B64" w:rsidRPr="007D1F30" w:rsidRDefault="004D3B64" w:rsidP="004D3B64">
      <w:pPr>
        <w:ind w:firstLine="567"/>
        <w:jc w:val="both"/>
      </w:pPr>
      <w:r w:rsidRPr="007D1F30">
        <w:t xml:space="preserve"> - значение изобразительного искусства в художественной культуре и его роль и в синтетических видах творчества;</w:t>
      </w:r>
    </w:p>
    <w:p w:rsidR="004D3B64" w:rsidRPr="007D1F30" w:rsidRDefault="004D3B64" w:rsidP="004D3B64">
      <w:pPr>
        <w:ind w:firstLine="567"/>
        <w:jc w:val="center"/>
      </w:pPr>
      <w:r w:rsidRPr="007D1F30">
        <w:rPr>
          <w:b/>
          <w:bCs/>
        </w:rPr>
        <w:t>уметь</w:t>
      </w:r>
    </w:p>
    <w:p w:rsidR="004D3B64" w:rsidRPr="007D1F30" w:rsidRDefault="004D3B64" w:rsidP="00563225">
      <w:pPr>
        <w:ind w:firstLine="567"/>
        <w:jc w:val="both"/>
      </w:pPr>
      <w:r w:rsidRPr="007D1F30">
        <w:t xml:space="preserve"> - применять художественные материалы (гуашь, акварель, тушь, природные и подручные материалы) и выразительные средства изобразительных (пластических) иску</w:t>
      </w:r>
      <w:proofErr w:type="gramStart"/>
      <w:r w:rsidRPr="007D1F30">
        <w:t>сств в тв</w:t>
      </w:r>
      <w:proofErr w:type="gramEnd"/>
      <w:r w:rsidRPr="007D1F30">
        <w:t>орческой деятельности;</w:t>
      </w:r>
    </w:p>
    <w:p w:rsidR="004D3B64" w:rsidRPr="007D1F30" w:rsidRDefault="004D3B64" w:rsidP="00563225">
      <w:pPr>
        <w:ind w:firstLine="567"/>
        <w:jc w:val="both"/>
      </w:pPr>
      <w:r w:rsidRPr="007D1F30">
        <w:t xml:space="preserve"> - анализировать содержание, образный язык произведений разных видов и жанров изобразительного искусства и определять средства выразительности (линия, цвет, тон, объем, светотень, перспектива, композиция); </w:t>
      </w:r>
    </w:p>
    <w:p w:rsidR="004D3B64" w:rsidRPr="007D1F30" w:rsidRDefault="004D3B64" w:rsidP="00563225">
      <w:pPr>
        <w:ind w:firstLine="567"/>
        <w:jc w:val="both"/>
      </w:pPr>
      <w:r w:rsidRPr="007D1F30">
        <w:t xml:space="preserve"> - ориентироваться в основных явлениях русского и мирового искусства, узнавать изученные произведения;</w:t>
      </w:r>
    </w:p>
    <w:p w:rsidR="004D3B64" w:rsidRPr="00563225" w:rsidRDefault="004D3B64" w:rsidP="00563225">
      <w:pPr>
        <w:jc w:val="both"/>
      </w:pPr>
      <w:r w:rsidRPr="007D1F30">
        <w:rPr>
          <w:bCs/>
        </w:rPr>
        <w:t>использовать приобретенные знания и умения в практической деятельности и повседневной жизни для:</w:t>
      </w:r>
      <w:r w:rsidR="00563225">
        <w:rPr>
          <w:bCs/>
        </w:rPr>
        <w:t xml:space="preserve"> </w:t>
      </w:r>
      <w:r w:rsidRPr="007D1F30">
        <w:t xml:space="preserve"> - восприятия и оценки произведений искусства; </w:t>
      </w:r>
    </w:p>
    <w:p w:rsidR="004D3B64" w:rsidRPr="007D1F30" w:rsidRDefault="004D3B64" w:rsidP="00563225">
      <w:pPr>
        <w:ind w:firstLine="566"/>
        <w:jc w:val="both"/>
      </w:pPr>
      <w:r w:rsidRPr="007D1F30">
        <w:t xml:space="preserve"> - самостоятельной творческой деятельности: в рисунке и живописи (с натуры, по памяти, воображению), в иллюстрациях к произведениям литературы и музыки, декоративных и художественно-конструктивных работах (дизайн предмета, костюма, интерьера).</w:t>
      </w:r>
    </w:p>
    <w:p w:rsidR="009C2CD6" w:rsidRPr="007D1F30" w:rsidRDefault="009C2CD6" w:rsidP="00563225">
      <w:pPr>
        <w:jc w:val="both"/>
      </w:pPr>
      <w:r w:rsidRPr="007D1F30">
        <w:t xml:space="preserve">        </w:t>
      </w:r>
      <w:r w:rsidRPr="007D1F30">
        <w:rPr>
          <w:b/>
        </w:rPr>
        <w:t xml:space="preserve">- </w:t>
      </w:r>
      <w:r w:rsidR="001B05CA" w:rsidRPr="007D1F30">
        <w:t>И</w:t>
      </w:r>
      <w:r w:rsidRPr="007D1F30">
        <w:t>меть представление о роли визуальных синтетических искусств, возникших на базисе изобразительного искусства вследствие технической эволюции изобразительных средств;</w:t>
      </w:r>
    </w:p>
    <w:p w:rsidR="009C2CD6" w:rsidRPr="007D1F30" w:rsidRDefault="009C2CD6" w:rsidP="00563225">
      <w:pPr>
        <w:jc w:val="both"/>
      </w:pPr>
      <w:r w:rsidRPr="007D1F30">
        <w:t xml:space="preserve">          </w:t>
      </w:r>
      <w:r w:rsidR="000B63FB" w:rsidRPr="007D1F30">
        <w:t xml:space="preserve">- </w:t>
      </w:r>
      <w:r w:rsidRPr="007D1F30">
        <w:t xml:space="preserve">о принципах художественности и специфике изображения в фотографии и экранных искусствах; </w:t>
      </w:r>
    </w:p>
    <w:p w:rsidR="009C2CD6" w:rsidRPr="007D1F30" w:rsidRDefault="009C2CD6" w:rsidP="00563225">
      <w:pPr>
        <w:jc w:val="both"/>
      </w:pPr>
      <w:r w:rsidRPr="007D1F30">
        <w:t xml:space="preserve">          </w:t>
      </w:r>
      <w:r w:rsidR="000B63FB" w:rsidRPr="007D1F30">
        <w:t xml:space="preserve">- </w:t>
      </w:r>
      <w:r w:rsidRPr="007D1F30">
        <w:t>о роли изображения в информационном и эстетическом пространстве, в формировании визуальной среды;</w:t>
      </w:r>
    </w:p>
    <w:p w:rsidR="009C2CD6" w:rsidRPr="007D1F30" w:rsidRDefault="009C2CD6" w:rsidP="00563225">
      <w:pPr>
        <w:jc w:val="both"/>
      </w:pPr>
      <w:r w:rsidRPr="007D1F30">
        <w:lastRenderedPageBreak/>
        <w:t xml:space="preserve">          </w:t>
      </w:r>
      <w:r w:rsidR="000B63FB" w:rsidRPr="007D1F30">
        <w:t xml:space="preserve">- </w:t>
      </w:r>
      <w:r w:rsidR="00276ADB" w:rsidRPr="007D1F30">
        <w:t xml:space="preserve">о </w:t>
      </w:r>
      <w:r w:rsidRPr="007D1F30">
        <w:t>постоянном взаимовлиянии искусств; об относительности прогресса в искусстве и истинной ценности художественного наследия.</w:t>
      </w:r>
    </w:p>
    <w:p w:rsidR="009C2CD6" w:rsidRPr="007D1F30" w:rsidRDefault="009C2CD6" w:rsidP="009C2CD6">
      <w:pPr>
        <w:jc w:val="both"/>
      </w:pPr>
      <w:r w:rsidRPr="007D1F30">
        <w:t xml:space="preserve">       В практической деятельности усиливается вариативная функциональная направленность: своими работами ученики могут оформить школу; создать видео и фото летопись классов школы; поставить спектакль; их работы могут, как пособия, применяться в младших классах, а также на уроках литературы и истории.</w:t>
      </w:r>
    </w:p>
    <w:p w:rsidR="009C2CD6" w:rsidRPr="007D1F30" w:rsidRDefault="000B63FB" w:rsidP="009C2CD6">
      <w:pPr>
        <w:jc w:val="both"/>
      </w:pPr>
      <w:r w:rsidRPr="007D1F30">
        <w:t xml:space="preserve">       Возрастает объё</w:t>
      </w:r>
      <w:r w:rsidR="009C2CD6" w:rsidRPr="007D1F30">
        <w:t>м и роль самостоятельной работы по изучению всей сферы искусств: школьники посещают и анализируют выставки, фильмы, спектакли, телепередачи, изучают доступные изобразительные издания (журналы, альбомы, книги), а также публикации по теории искусства.</w:t>
      </w:r>
    </w:p>
    <w:p w:rsidR="009C2CD6" w:rsidRPr="007D1F30" w:rsidRDefault="003902DF" w:rsidP="009C2CD6">
      <w:pPr>
        <w:jc w:val="both"/>
      </w:pPr>
      <w:r w:rsidRPr="007D1F30">
        <w:t xml:space="preserve">        Цикл 9 </w:t>
      </w:r>
      <w:r w:rsidR="009C2CD6" w:rsidRPr="007D1F30">
        <w:t>класса – завершающий этап изучения пластических искусств, что дает основания для выполн</w:t>
      </w:r>
      <w:r w:rsidR="0049408A" w:rsidRPr="007D1F30">
        <w:t xml:space="preserve">ения учащимися одной </w:t>
      </w:r>
      <w:r w:rsidR="009C2CD6" w:rsidRPr="007D1F30">
        <w:t xml:space="preserve">практической работы на протяжении всей </w:t>
      </w:r>
      <w:r w:rsidR="009C2CD6" w:rsidRPr="007D1F30">
        <w:rPr>
          <w:lang w:val="en-US"/>
        </w:rPr>
        <w:t>IV</w:t>
      </w:r>
      <w:r w:rsidR="009C2CD6" w:rsidRPr="007D1F30">
        <w:t xml:space="preserve"> четверти в любом из выбранных видов пластических искусств, а также по искусствоведению.</w:t>
      </w:r>
    </w:p>
    <w:p w:rsidR="00547C76" w:rsidRPr="007D1F30" w:rsidRDefault="00547C76" w:rsidP="00547C76">
      <w:pPr>
        <w:tabs>
          <w:tab w:val="left" w:pos="3405"/>
        </w:tabs>
        <w:jc w:val="center"/>
        <w:rPr>
          <w:b/>
          <w:bCs/>
        </w:rPr>
      </w:pPr>
    </w:p>
    <w:p w:rsidR="00547C76" w:rsidRPr="007D1F30" w:rsidRDefault="003432C5" w:rsidP="00A94442">
      <w:pPr>
        <w:tabs>
          <w:tab w:val="left" w:pos="3405"/>
        </w:tabs>
        <w:jc w:val="center"/>
        <w:rPr>
          <w:b/>
          <w:bCs/>
        </w:rPr>
      </w:pPr>
      <w:r w:rsidRPr="007D1F30">
        <w:rPr>
          <w:b/>
          <w:bCs/>
        </w:rPr>
        <w:t>Должны знать / понимать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понимать взаимодействие музыки с другими видами искусства на основе осознания специфики языка каждого из них (музыки, литературы, изобразительного искусства, театра, кино и др.); 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возможности музыкального искусства в отражении вечных проблем жизни;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основные жанры народной и профессиональной музыки; 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основные формы музыки; 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характерные особенности творчества русских и зарубежных композиторов;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музыкальную терминологию и умение применять ее при анализе музыкального произведения; 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имена выдающ</w:t>
      </w:r>
      <w:r w:rsidR="00BE3024">
        <w:t>ихся композиторов и музыкантов-</w:t>
      </w:r>
      <w:r w:rsidRPr="007D1F30">
        <w:t xml:space="preserve">исполнителей; 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виды оркестров, названия наиболее известных инструментов; 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многообразие музыкальных образов и их развитие в музыкальном произведении; 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</w:t>
      </w:r>
      <w:proofErr w:type="gramStart"/>
      <w:r w:rsidRPr="007D1F30">
        <w:t>- особенности различия вокальной и инструментальной музыки (ваганты, романс, баллада, авторская песня, ноктюрн, концерт, симфония);</w:t>
      </w:r>
      <w:proofErr w:type="gramEnd"/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историю возникновения духовной музыки и ее развитие в творчестве современных композиторов; 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основные стили музыки (полифония, гомофония); 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известные театры мира и исполнители;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особенность развития музыкальной драматургии сценической музыки; 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строение сонатно-симфонического цикла; 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особенности развития драматургии камерной и симфонической музыки; 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жанры и стили классической и современной музыки;   </w:t>
      </w:r>
    </w:p>
    <w:p w:rsidR="00547C76" w:rsidRPr="007D1F30" w:rsidRDefault="00EC74F2" w:rsidP="00A94442">
      <w:pPr>
        <w:tabs>
          <w:tab w:val="left" w:pos="3405"/>
        </w:tabs>
        <w:jc w:val="both"/>
      </w:pPr>
      <w:r w:rsidRPr="007D1F30">
        <w:t xml:space="preserve">          - </w:t>
      </w:r>
      <w:r w:rsidR="00547C76" w:rsidRPr="007D1F30">
        <w:t>знать имена выдающихся отечественных и зарубежных композиторов и узнавать наиболее значимые их произведения;</w:t>
      </w:r>
    </w:p>
    <w:p w:rsidR="00547C76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понимать роль музыки в жизни человека; </w:t>
      </w:r>
    </w:p>
    <w:p w:rsidR="00C33FCF" w:rsidRPr="007D1F30" w:rsidRDefault="00547C76" w:rsidP="00A94442">
      <w:pPr>
        <w:tabs>
          <w:tab w:val="left" w:pos="3405"/>
        </w:tabs>
        <w:jc w:val="both"/>
      </w:pPr>
      <w:r w:rsidRPr="007D1F30">
        <w:t xml:space="preserve">          - </w:t>
      </w:r>
      <w:r w:rsidR="00D44147" w:rsidRPr="007D1F30">
        <w:t xml:space="preserve">иметь </w:t>
      </w:r>
      <w:r w:rsidRPr="007D1F30">
        <w:t>представление об особенностях языка, инструментария, манеры исполнения музыкальных произведений разных эпох.</w:t>
      </w:r>
    </w:p>
    <w:p w:rsidR="003E379C" w:rsidRPr="007D1F30" w:rsidRDefault="00B7149F" w:rsidP="00B7149F">
      <w:pPr>
        <w:tabs>
          <w:tab w:val="left" w:pos="3405"/>
        </w:tabs>
        <w:jc w:val="both"/>
      </w:pPr>
      <w:r w:rsidRPr="007D1F30">
        <w:t xml:space="preserve">          </w:t>
      </w:r>
      <w:r w:rsidR="003E379C" w:rsidRPr="007D1F30">
        <w:t xml:space="preserve">- </w:t>
      </w:r>
      <w:r w:rsidRPr="007D1F30">
        <w:t>О</w:t>
      </w:r>
      <w:r w:rsidR="003E379C" w:rsidRPr="007D1F30">
        <w:t xml:space="preserve"> роли пространственных и синтетических иску</w:t>
      </w:r>
      <w:proofErr w:type="gramStart"/>
      <w:r w:rsidR="003E379C" w:rsidRPr="007D1F30">
        <w:t>сств в ж</w:t>
      </w:r>
      <w:proofErr w:type="gramEnd"/>
      <w:r w:rsidR="003E379C" w:rsidRPr="007D1F30">
        <w:t>изни человека и общества;</w:t>
      </w:r>
    </w:p>
    <w:p w:rsidR="003E379C" w:rsidRPr="007D1F30" w:rsidRDefault="003E379C" w:rsidP="003E379C">
      <w:pPr>
        <w:jc w:val="both"/>
      </w:pPr>
      <w:r w:rsidRPr="007D1F30">
        <w:t xml:space="preserve">          - об историческом многообразии художественных культур и о месте отечественной художественной ку</w:t>
      </w:r>
      <w:r w:rsidR="00BE3024">
        <w:t>льтуры в мировом историко-</w:t>
      </w:r>
      <w:r w:rsidRPr="007D1F30">
        <w:t>культурном пространстве;</w:t>
      </w:r>
    </w:p>
    <w:p w:rsidR="003E379C" w:rsidRPr="007D1F30" w:rsidRDefault="003E379C" w:rsidP="003E379C">
      <w:pPr>
        <w:jc w:val="both"/>
      </w:pPr>
      <w:r w:rsidRPr="007D1F30">
        <w:t xml:space="preserve">          - об основных направлениях и стилях в искусстве, стилевой и временной принадлежности характерных примеров из наследия мирового искусства;</w:t>
      </w:r>
    </w:p>
    <w:p w:rsidR="003E379C" w:rsidRPr="007D1F30" w:rsidRDefault="003E379C" w:rsidP="003E379C">
      <w:pPr>
        <w:jc w:val="both"/>
      </w:pPr>
      <w:r w:rsidRPr="007D1F30">
        <w:t xml:space="preserve">          - о видах пространственных искусств и деления их на три группы в зависимости от разницы в их социальных функциях: изобразительная (живопись, графика, скульптура), конструктивная (архитектура, дизайн), декоративно – прикладная и об особенностях образного языка каждой группы искусств;</w:t>
      </w:r>
    </w:p>
    <w:p w:rsidR="003E379C" w:rsidRPr="007D1F30" w:rsidRDefault="003E379C" w:rsidP="003E379C">
      <w:pPr>
        <w:jc w:val="both"/>
      </w:pPr>
      <w:r w:rsidRPr="007D1F30">
        <w:lastRenderedPageBreak/>
        <w:t xml:space="preserve">          - о характере связей пространственных и синтетических искусств (кино, телевидение и т.д.), специфике их образного языка;</w:t>
      </w:r>
    </w:p>
    <w:p w:rsidR="003E379C" w:rsidRPr="007D1F30" w:rsidRDefault="003E379C" w:rsidP="003E379C">
      <w:pPr>
        <w:jc w:val="both"/>
      </w:pPr>
      <w:r w:rsidRPr="007D1F30">
        <w:t xml:space="preserve">          - об изобразительном искусстве как форме художественного исследования реальности и построения мира в определенной системе ценностей;</w:t>
      </w:r>
    </w:p>
    <w:p w:rsidR="003E379C" w:rsidRPr="007D1F30" w:rsidRDefault="003E379C" w:rsidP="003E379C">
      <w:pPr>
        <w:jc w:val="both"/>
      </w:pPr>
      <w:r w:rsidRPr="007D1F30">
        <w:t xml:space="preserve">          - о том, что художественное изображение не является копией действительности, а отражает переживание художником реальности, организованное так, чтобы зритель мог понять мысли и чувства художника;</w:t>
      </w:r>
    </w:p>
    <w:p w:rsidR="003E379C" w:rsidRPr="007D1F30" w:rsidRDefault="003E379C" w:rsidP="003E379C">
      <w:pPr>
        <w:jc w:val="both"/>
      </w:pPr>
      <w:r w:rsidRPr="007D1F30">
        <w:t xml:space="preserve">          - о декоративных искусствах как способе организации социального общения и социальной среды;</w:t>
      </w:r>
    </w:p>
    <w:p w:rsidR="003E379C" w:rsidRPr="007D1F30" w:rsidRDefault="003E379C" w:rsidP="003E379C">
      <w:pPr>
        <w:jc w:val="both"/>
      </w:pPr>
      <w:r w:rsidRPr="007D1F30">
        <w:t xml:space="preserve">          - о конструктивных искусствах как средстве организации окружающей нас среды жизни;</w:t>
      </w:r>
    </w:p>
    <w:p w:rsidR="003E379C" w:rsidRPr="007D1F30" w:rsidRDefault="003E379C" w:rsidP="003E379C">
      <w:pPr>
        <w:jc w:val="both"/>
      </w:pPr>
      <w:r w:rsidRPr="007D1F30">
        <w:t xml:space="preserve">          - основные этапы истории развития русского и зарубежного искусства, национальные традиции в изобразительном, декоративно – прикладном искусстве, традиции и новаторство;</w:t>
      </w:r>
    </w:p>
    <w:p w:rsidR="003E379C" w:rsidRPr="007D1F30" w:rsidRDefault="003E379C" w:rsidP="003E379C">
      <w:pPr>
        <w:jc w:val="both"/>
      </w:pPr>
      <w:r w:rsidRPr="007D1F30">
        <w:t xml:space="preserve">          - об основных проблемах современного искусства, о выдающихся представителях искусства своей страны и мира, их основные произведения; основные художественные музеи и их роль в сохранении и развитии культуры России и человечества.</w:t>
      </w:r>
    </w:p>
    <w:p w:rsidR="00C43AF0" w:rsidRPr="007D1F30" w:rsidRDefault="00C43AF0" w:rsidP="00A94442">
      <w:pPr>
        <w:jc w:val="center"/>
        <w:rPr>
          <w:b/>
        </w:rPr>
      </w:pPr>
    </w:p>
    <w:p w:rsidR="00C33FCF" w:rsidRPr="007D1F30" w:rsidRDefault="00C33FCF" w:rsidP="00A94442">
      <w:pPr>
        <w:jc w:val="center"/>
        <w:rPr>
          <w:b/>
        </w:rPr>
      </w:pPr>
      <w:r w:rsidRPr="007D1F30">
        <w:rPr>
          <w:b/>
        </w:rPr>
        <w:t>Уметь</w:t>
      </w:r>
    </w:p>
    <w:p w:rsidR="00C33FCF" w:rsidRPr="007D1F30" w:rsidRDefault="008D60A9" w:rsidP="00A94442">
      <w:pPr>
        <w:jc w:val="both"/>
      </w:pPr>
      <w:r w:rsidRPr="007D1F30">
        <w:t xml:space="preserve">          </w:t>
      </w:r>
      <w:r w:rsidR="00C33FCF" w:rsidRPr="007D1F30">
        <w:t>- применять художественные материалы (гуашь, акварель, тушь, природные и подручные материалы) и выразительные средства изобразительных (пластических) иску</w:t>
      </w:r>
      <w:proofErr w:type="gramStart"/>
      <w:r w:rsidR="00C33FCF" w:rsidRPr="007D1F30">
        <w:t>сств в тв</w:t>
      </w:r>
      <w:proofErr w:type="gramEnd"/>
      <w:r w:rsidR="00C33FCF" w:rsidRPr="007D1F30">
        <w:t>орческой деятельности;</w:t>
      </w:r>
    </w:p>
    <w:p w:rsidR="00C33FCF" w:rsidRPr="007D1F30" w:rsidRDefault="008D60A9" w:rsidP="00A94442">
      <w:pPr>
        <w:jc w:val="both"/>
      </w:pPr>
      <w:r w:rsidRPr="007D1F30">
        <w:t xml:space="preserve">          </w:t>
      </w:r>
      <w:r w:rsidR="00C33FCF" w:rsidRPr="007D1F30">
        <w:t xml:space="preserve"> - анализировать содержание, обратный язык произведений разных видов и жанров изобразительного искусства и определять средства художественной выразительности (линия, цвет, тон, объем, светотень, перспектива, композиция);</w:t>
      </w:r>
    </w:p>
    <w:p w:rsidR="00DE20EE" w:rsidRPr="007D1F30" w:rsidRDefault="00DE20EE" w:rsidP="00A94442">
      <w:pPr>
        <w:jc w:val="both"/>
      </w:pPr>
      <w:r w:rsidRPr="007D1F30">
        <w:t xml:space="preserve">           - использовать языки пластических искусств и художественные материалы на доступном возрасту уровне при создании изобразительных, декоративных и конструктивных работ, фотографии и работ в синтетических искусствах;</w:t>
      </w:r>
    </w:p>
    <w:p w:rsidR="00DE20EE" w:rsidRPr="007D1F30" w:rsidRDefault="00DE20EE" w:rsidP="00A94442">
      <w:pPr>
        <w:jc w:val="both"/>
      </w:pPr>
      <w:r w:rsidRPr="007D1F30">
        <w:t xml:space="preserve">          - работать цветом, тоном, линией, пространством, формой, самостоятельно используя средства художественной грамоты;</w:t>
      </w:r>
    </w:p>
    <w:p w:rsidR="00DE20EE" w:rsidRPr="007D1F30" w:rsidRDefault="00DE20EE" w:rsidP="00A94442">
      <w:pPr>
        <w:jc w:val="both"/>
      </w:pPr>
      <w:r w:rsidRPr="007D1F30">
        <w:t xml:space="preserve">          - понимать художественно – образный язык пластических и синтетических искусств, обладая опытом восприятия и интерпретации образов художественных  произведений;</w:t>
      </w:r>
    </w:p>
    <w:p w:rsidR="00DE20EE" w:rsidRPr="007D1F30" w:rsidRDefault="00DE20EE" w:rsidP="00A94442">
      <w:pPr>
        <w:jc w:val="both"/>
      </w:pPr>
      <w:r w:rsidRPr="007D1F30">
        <w:t xml:space="preserve">          - творчески относиться к собственной деятельности в различных видах пространственных и синтетических искусств;</w:t>
      </w:r>
    </w:p>
    <w:p w:rsidR="00DE20EE" w:rsidRPr="007D1F30" w:rsidRDefault="00DE20EE" w:rsidP="00A94442">
      <w:pPr>
        <w:jc w:val="both"/>
      </w:pPr>
      <w:r w:rsidRPr="007D1F30">
        <w:t xml:space="preserve">          - владеть первичными навыками изображения предметного мира (натюрморт, интерьер), природы (пейзаж), фигуры и лица человека;</w:t>
      </w:r>
    </w:p>
    <w:p w:rsidR="00DE20EE" w:rsidRPr="007D1F30" w:rsidRDefault="00DE20EE" w:rsidP="00A94442">
      <w:pPr>
        <w:jc w:val="both"/>
        <w:rPr>
          <w:b/>
          <w:i/>
        </w:rPr>
      </w:pPr>
      <w:r w:rsidRPr="007D1F30">
        <w:t xml:space="preserve">          </w:t>
      </w:r>
      <w:r w:rsidR="007351B1" w:rsidRPr="007D1F30">
        <w:t xml:space="preserve">- </w:t>
      </w:r>
      <w:r w:rsidRPr="007D1F30">
        <w:t>высказывать аргументированные суждения о произведениях искусства, знать произведения золотого фонда отечественного и зарубежного искусства.</w:t>
      </w:r>
    </w:p>
    <w:p w:rsidR="00DE20EE" w:rsidRPr="007D1F30" w:rsidRDefault="00DE20EE" w:rsidP="00A94442">
      <w:pPr>
        <w:jc w:val="both"/>
      </w:pPr>
    </w:p>
    <w:p w:rsidR="00EF73B9" w:rsidRDefault="00547C76" w:rsidP="00547C76">
      <w:pPr>
        <w:shd w:val="clear" w:color="auto" w:fill="FFFFFF"/>
        <w:spacing w:line="274" w:lineRule="exact"/>
        <w:ind w:left="5" w:right="125" w:firstLine="566"/>
        <w:jc w:val="center"/>
        <w:rPr>
          <w:rStyle w:val="FontStyle43"/>
          <w:b/>
          <w:sz w:val="24"/>
          <w:szCs w:val="24"/>
        </w:rPr>
      </w:pPr>
      <w:r w:rsidRPr="006E0B0E">
        <w:rPr>
          <w:rStyle w:val="FontStyle43"/>
          <w:b/>
          <w:sz w:val="24"/>
          <w:szCs w:val="24"/>
        </w:rPr>
        <w:t xml:space="preserve">Содержание учебного </w:t>
      </w:r>
      <w:r w:rsidR="00B12067">
        <w:rPr>
          <w:rStyle w:val="FontStyle43"/>
          <w:b/>
          <w:sz w:val="24"/>
          <w:szCs w:val="24"/>
        </w:rPr>
        <w:t xml:space="preserve">курса </w:t>
      </w:r>
      <w:r w:rsidR="003B7501">
        <w:rPr>
          <w:rStyle w:val="FontStyle43"/>
          <w:b/>
          <w:sz w:val="24"/>
          <w:szCs w:val="24"/>
        </w:rPr>
        <w:t>предмета «Искусство»</w:t>
      </w:r>
      <w:r w:rsidR="00EF73B9">
        <w:rPr>
          <w:rStyle w:val="FontStyle43"/>
          <w:b/>
          <w:sz w:val="24"/>
          <w:szCs w:val="24"/>
        </w:rPr>
        <w:t xml:space="preserve"> </w:t>
      </w:r>
    </w:p>
    <w:p w:rsidR="00547C76" w:rsidRDefault="00EF73B9" w:rsidP="00547C76">
      <w:pPr>
        <w:shd w:val="clear" w:color="auto" w:fill="FFFFFF"/>
        <w:spacing w:line="274" w:lineRule="exact"/>
        <w:ind w:left="5" w:right="125" w:firstLine="566"/>
        <w:jc w:val="center"/>
        <w:rPr>
          <w:rStyle w:val="FontStyle43"/>
          <w:b/>
          <w:sz w:val="24"/>
          <w:szCs w:val="24"/>
        </w:rPr>
      </w:pPr>
      <w:r>
        <w:rPr>
          <w:rStyle w:val="FontStyle43"/>
          <w:b/>
          <w:sz w:val="24"/>
          <w:szCs w:val="24"/>
        </w:rPr>
        <w:t>(М</w:t>
      </w:r>
      <w:r w:rsidR="00B12067">
        <w:rPr>
          <w:rStyle w:val="FontStyle43"/>
          <w:b/>
          <w:sz w:val="24"/>
          <w:szCs w:val="24"/>
        </w:rPr>
        <w:t>узыка</w:t>
      </w:r>
      <w:r>
        <w:rPr>
          <w:rStyle w:val="FontStyle43"/>
          <w:b/>
          <w:sz w:val="24"/>
          <w:szCs w:val="24"/>
        </w:rPr>
        <w:t xml:space="preserve"> и Изобразительное искусство</w:t>
      </w:r>
      <w:r w:rsidR="00B05E9F">
        <w:rPr>
          <w:rStyle w:val="FontStyle43"/>
          <w:b/>
          <w:sz w:val="24"/>
          <w:szCs w:val="24"/>
        </w:rPr>
        <w:t>)</w:t>
      </w:r>
    </w:p>
    <w:p w:rsidR="00EF73B9" w:rsidRDefault="00EF73B9" w:rsidP="00547C76">
      <w:pPr>
        <w:shd w:val="clear" w:color="auto" w:fill="FFFFFF"/>
        <w:spacing w:line="274" w:lineRule="exact"/>
        <w:ind w:left="5" w:right="125" w:firstLine="566"/>
        <w:jc w:val="center"/>
        <w:rPr>
          <w:rStyle w:val="FontStyle43"/>
          <w:b/>
          <w:sz w:val="24"/>
          <w:szCs w:val="24"/>
        </w:rPr>
      </w:pPr>
    </w:p>
    <w:p w:rsidR="00547C76" w:rsidRDefault="00547C76" w:rsidP="00547C76">
      <w:pPr>
        <w:ind w:firstLine="708"/>
        <w:jc w:val="both"/>
      </w:pPr>
      <w:r w:rsidRPr="00E05B1B">
        <w:t xml:space="preserve">Многообразие направлений в современной популярной музыке (эстрадной отечественной и зарубежной). Жанры (массовой; авторской песне </w:t>
      </w:r>
      <w:r w:rsidRPr="00E05B1B">
        <w:rPr>
          <w:lang w:val="en-US"/>
        </w:rPr>
        <w:t>XX</w:t>
      </w:r>
      <w:r w:rsidRPr="00E05B1B">
        <w:t xml:space="preserve"> века – как протест против идеологии социального строя), стили, направления. Использование музыки в тоталитарных режимах: от музыкальной классики до массовых жанров (</w:t>
      </w:r>
      <w:proofErr w:type="spellStart"/>
      <w:r w:rsidRPr="00E05B1B">
        <w:t>В.Высоцкий</w:t>
      </w:r>
      <w:proofErr w:type="spellEnd"/>
      <w:r w:rsidRPr="00E05B1B">
        <w:t xml:space="preserve">, </w:t>
      </w:r>
      <w:proofErr w:type="spellStart"/>
      <w:r w:rsidRPr="00E05B1B">
        <w:t>Б.Окуджава</w:t>
      </w:r>
      <w:proofErr w:type="spellEnd"/>
      <w:r w:rsidRPr="00E05B1B">
        <w:t xml:space="preserve">, </w:t>
      </w:r>
      <w:proofErr w:type="spellStart"/>
      <w:r w:rsidRPr="00E05B1B">
        <w:t>Б.Гребенщиков</w:t>
      </w:r>
      <w:proofErr w:type="spellEnd"/>
      <w:r w:rsidRPr="00E05B1B">
        <w:t xml:space="preserve">, </w:t>
      </w:r>
      <w:proofErr w:type="spellStart"/>
      <w:r w:rsidRPr="00E05B1B">
        <w:t>А.Градский</w:t>
      </w:r>
      <w:proofErr w:type="spellEnd"/>
      <w:r w:rsidRPr="00E05B1B">
        <w:t xml:space="preserve">, </w:t>
      </w:r>
      <w:proofErr w:type="spellStart"/>
      <w:r w:rsidRPr="00E05B1B">
        <w:t>Ю.Визбор</w:t>
      </w:r>
      <w:proofErr w:type="spellEnd"/>
      <w:r w:rsidRPr="00E05B1B">
        <w:t xml:space="preserve">, Сергей и Татьяна Никитины, </w:t>
      </w:r>
      <w:proofErr w:type="spellStart"/>
      <w:r w:rsidRPr="00E05B1B">
        <w:t>Ю.Ким</w:t>
      </w:r>
      <w:proofErr w:type="spellEnd"/>
      <w:r w:rsidRPr="00E05B1B">
        <w:t xml:space="preserve"> и т.д.). Значение искусства в период Великой Отечественной войны (живопись, плакаты; значению песен военных лет и песен на военную тематику). Синтез искусств в усилении эмоционального воздействия на человека. Композиция и средства эмоциональной выразительности разных искусств (театра, кино, телевидения). Законы музыкальной композиции и их претворению в произведениях разных жанров вокально-хоровой, инструментально-симфонической, сценической м</w:t>
      </w:r>
      <w:r w:rsidR="00186B49">
        <w:t>узыки – в мюзиклах («</w:t>
      </w:r>
      <w:proofErr w:type="spellStart"/>
      <w:r w:rsidR="00186B49">
        <w:t>Нотр</w:t>
      </w:r>
      <w:proofErr w:type="spellEnd"/>
      <w:r w:rsidR="00186B49">
        <w:t xml:space="preserve"> дам де</w:t>
      </w:r>
      <w:r w:rsidRPr="00E05B1B">
        <w:t xml:space="preserve"> пари», «Кошки»). Виды развития музыкального материала и типам музыкальной драматургии. Искусство в жизни выдающихся </w:t>
      </w:r>
      <w:r w:rsidRPr="00E05B1B">
        <w:lastRenderedPageBreak/>
        <w:t xml:space="preserve">деятелей науки и культуры: </w:t>
      </w:r>
      <w:proofErr w:type="spellStart"/>
      <w:proofErr w:type="gramStart"/>
      <w:r w:rsidRPr="00E05B1B">
        <w:t>А.П.Бородин</w:t>
      </w:r>
      <w:proofErr w:type="spellEnd"/>
      <w:r w:rsidRPr="00E05B1B">
        <w:t xml:space="preserve"> – химик и композитор; </w:t>
      </w:r>
      <w:proofErr w:type="spellStart"/>
      <w:r w:rsidRPr="00E05B1B">
        <w:t>М.К.Чюрлёнис</w:t>
      </w:r>
      <w:proofErr w:type="spellEnd"/>
      <w:r w:rsidRPr="00E05B1B">
        <w:t xml:space="preserve"> – композитор, художник, писатель; </w:t>
      </w:r>
      <w:proofErr w:type="spellStart"/>
      <w:r w:rsidRPr="00E05B1B">
        <w:t>С.Рихтер</w:t>
      </w:r>
      <w:proofErr w:type="spellEnd"/>
      <w:r w:rsidRPr="00E05B1B">
        <w:t xml:space="preserve"> – пианист и художник; </w:t>
      </w:r>
      <w:proofErr w:type="spellStart"/>
      <w:r w:rsidRPr="00E05B1B">
        <w:t>В.Наумов</w:t>
      </w:r>
      <w:proofErr w:type="spellEnd"/>
      <w:r w:rsidRPr="00E05B1B">
        <w:t xml:space="preserve"> – режиссёр и художник; </w:t>
      </w:r>
      <w:proofErr w:type="spellStart"/>
      <w:r w:rsidRPr="00E05B1B">
        <w:t>С.Юдин</w:t>
      </w:r>
      <w:proofErr w:type="spellEnd"/>
      <w:r w:rsidRPr="00E05B1B">
        <w:t xml:space="preserve"> – хирург и ценитель музыки; </w:t>
      </w:r>
      <w:proofErr w:type="spellStart"/>
      <w:r w:rsidRPr="00E05B1B">
        <w:t>А.Эйнштейн</w:t>
      </w:r>
      <w:proofErr w:type="spellEnd"/>
      <w:r w:rsidRPr="00E05B1B">
        <w:t xml:space="preserve"> – физик – теоретик и скрипач.</w:t>
      </w:r>
      <w:proofErr w:type="gramEnd"/>
      <w:r w:rsidRPr="00E05B1B">
        <w:t xml:space="preserve"> Знакомство обучающихся с яркими произведениями отечественных и зарубежных композиторов: </w:t>
      </w:r>
      <w:proofErr w:type="spellStart"/>
      <w:r w:rsidRPr="00E05B1B">
        <w:t>А.Г.Шнитке</w:t>
      </w:r>
      <w:proofErr w:type="spellEnd"/>
      <w:r w:rsidRPr="00E05B1B">
        <w:t xml:space="preserve">, </w:t>
      </w:r>
      <w:proofErr w:type="spellStart"/>
      <w:r w:rsidRPr="00E05B1B">
        <w:t>А.Шенберга</w:t>
      </w:r>
      <w:proofErr w:type="spellEnd"/>
      <w:r w:rsidRPr="00E05B1B">
        <w:t>, сочинениями музыки авангарда как отражением жизненных противоречий, поиска новых выразительных средств и форм: додекафония, серийная музыка, конкретная музыка. Гротеск в музыке как форма протеста. Музыкальная жизнь России и других стран – выдающиеся российские и зарубежные исполнители (</w:t>
      </w:r>
      <w:proofErr w:type="spellStart"/>
      <w:r w:rsidRPr="00E05B1B">
        <w:t>Ф.И.Шаляпин</w:t>
      </w:r>
      <w:proofErr w:type="spellEnd"/>
      <w:r w:rsidRPr="00E05B1B">
        <w:t xml:space="preserve">, </w:t>
      </w:r>
      <w:proofErr w:type="spellStart"/>
      <w:r w:rsidRPr="00E05B1B">
        <w:t>С.Т.Рихтер</w:t>
      </w:r>
      <w:proofErr w:type="spellEnd"/>
      <w:r w:rsidRPr="00E05B1B">
        <w:t xml:space="preserve">, </w:t>
      </w:r>
      <w:proofErr w:type="spellStart"/>
      <w:r w:rsidRPr="00E05B1B">
        <w:t>Д.Ф.Ойстрах</w:t>
      </w:r>
      <w:proofErr w:type="spellEnd"/>
      <w:r w:rsidRPr="00E05B1B">
        <w:t xml:space="preserve">, </w:t>
      </w:r>
      <w:proofErr w:type="spellStart"/>
      <w:r w:rsidRPr="00E05B1B">
        <w:t>Е.А.Мравинский</w:t>
      </w:r>
      <w:proofErr w:type="spellEnd"/>
      <w:r w:rsidRPr="00E05B1B">
        <w:t xml:space="preserve">, </w:t>
      </w:r>
      <w:proofErr w:type="spellStart"/>
      <w:r w:rsidRPr="00E05B1B">
        <w:t>А.В.Свешников</w:t>
      </w:r>
      <w:proofErr w:type="spellEnd"/>
      <w:r w:rsidRPr="00E05B1B">
        <w:t xml:space="preserve">, </w:t>
      </w:r>
      <w:proofErr w:type="spellStart"/>
      <w:r w:rsidRPr="00E05B1B">
        <w:t>Э.Карузо</w:t>
      </w:r>
      <w:proofErr w:type="spellEnd"/>
      <w:r w:rsidRPr="00E05B1B">
        <w:t xml:space="preserve">, </w:t>
      </w:r>
      <w:proofErr w:type="spellStart"/>
      <w:r w:rsidRPr="00E05B1B">
        <w:t>М.Каллас</w:t>
      </w:r>
      <w:proofErr w:type="spellEnd"/>
      <w:r w:rsidRPr="00E05B1B">
        <w:t xml:space="preserve">, </w:t>
      </w:r>
      <w:proofErr w:type="spellStart"/>
      <w:r w:rsidRPr="00E05B1B">
        <w:t>Э.Горовиц</w:t>
      </w:r>
      <w:proofErr w:type="spellEnd"/>
      <w:r w:rsidRPr="00E05B1B">
        <w:t xml:space="preserve">, </w:t>
      </w:r>
      <w:proofErr w:type="spellStart"/>
      <w:r w:rsidRPr="00E05B1B">
        <w:t>И.Менухин</w:t>
      </w:r>
      <w:proofErr w:type="spellEnd"/>
      <w:r w:rsidRPr="00E05B1B">
        <w:t xml:space="preserve">). Международный музыкальный конкурс исполнителей имени </w:t>
      </w:r>
      <w:proofErr w:type="spellStart"/>
      <w:r w:rsidRPr="00E05B1B">
        <w:t>П.И.Чайковского</w:t>
      </w:r>
      <w:proofErr w:type="spellEnd"/>
      <w:r w:rsidRPr="00E05B1B">
        <w:t xml:space="preserve">. Всемирно известные театры оперы и балета России: (Москва – Большой театр, Санкт – Петербург – Мариинский театр). А также известнейшие театры Италии, Франции, Англии, США. Центры отечественной музыкальной культуры и музыкального образования - ведущим музеям и консерваториям России (Москва – консерватория имени </w:t>
      </w:r>
      <w:proofErr w:type="spellStart"/>
      <w:r w:rsidRPr="00E05B1B">
        <w:t>П.И.Чайковского</w:t>
      </w:r>
      <w:proofErr w:type="spellEnd"/>
      <w:r w:rsidRPr="00E05B1B">
        <w:t>; Санкт – Петербург – консерватория</w:t>
      </w:r>
      <w:r w:rsidR="00EA3012">
        <w:t xml:space="preserve"> имени </w:t>
      </w:r>
      <w:proofErr w:type="spellStart"/>
      <w:r w:rsidR="00EA3012">
        <w:t>Н.А.Римского-Корсакого</w:t>
      </w:r>
      <w:proofErr w:type="spellEnd"/>
      <w:r w:rsidR="00EA3012">
        <w:t xml:space="preserve">). </w:t>
      </w:r>
      <w:r w:rsidRPr="00E05B1B">
        <w:t xml:space="preserve">Музей музыкальной культуры имени </w:t>
      </w:r>
      <w:proofErr w:type="spellStart"/>
      <w:r w:rsidRPr="00E05B1B">
        <w:t>М.И.Глинки</w:t>
      </w:r>
      <w:proofErr w:type="spellEnd"/>
      <w:r w:rsidRPr="00E05B1B">
        <w:t xml:space="preserve">. Выдающиеся российские музыкальные коллективы – хоры и оркестры (хор имени </w:t>
      </w:r>
      <w:proofErr w:type="spellStart"/>
      <w:r w:rsidRPr="00E05B1B">
        <w:t>М.Е.Пятницкого</w:t>
      </w:r>
      <w:proofErr w:type="spellEnd"/>
      <w:r w:rsidRPr="00E05B1B">
        <w:t xml:space="preserve">, оркестр имени </w:t>
      </w:r>
      <w:proofErr w:type="spellStart"/>
      <w:r w:rsidRPr="00E05B1B">
        <w:t>Н.П.Осипова</w:t>
      </w:r>
      <w:proofErr w:type="spellEnd"/>
      <w:r w:rsidRPr="00E05B1B">
        <w:t xml:space="preserve">, Государственный академический оркестр Ленинградской филармонии и т.д.). Тема </w:t>
      </w:r>
      <w:proofErr w:type="spellStart"/>
      <w:r w:rsidRPr="00E05B1B">
        <w:t>колокольности</w:t>
      </w:r>
      <w:proofErr w:type="spellEnd"/>
      <w:r w:rsidRPr="00E05B1B">
        <w:t xml:space="preserve"> в творчестве разных композиторов прошлого и современности (</w:t>
      </w:r>
      <w:proofErr w:type="spellStart"/>
      <w:r w:rsidRPr="00E05B1B">
        <w:t>М.И.Глинки</w:t>
      </w:r>
      <w:proofErr w:type="spellEnd"/>
      <w:r w:rsidRPr="00E05B1B">
        <w:t xml:space="preserve">, </w:t>
      </w:r>
      <w:proofErr w:type="spellStart"/>
      <w:r w:rsidRPr="00E05B1B">
        <w:t>М.П.Мусоргского</w:t>
      </w:r>
      <w:proofErr w:type="spellEnd"/>
      <w:r w:rsidRPr="00E05B1B">
        <w:t xml:space="preserve">, </w:t>
      </w:r>
      <w:proofErr w:type="spellStart"/>
      <w:r w:rsidRPr="00E05B1B">
        <w:t>С.В.Рахманинова</w:t>
      </w:r>
      <w:proofErr w:type="spellEnd"/>
      <w:r w:rsidRPr="00E05B1B">
        <w:t xml:space="preserve">, </w:t>
      </w:r>
      <w:proofErr w:type="spellStart"/>
      <w:r w:rsidRPr="00E05B1B">
        <w:t>Г.В.Свиридова</w:t>
      </w:r>
      <w:proofErr w:type="spellEnd"/>
      <w:r w:rsidRPr="00E05B1B">
        <w:t xml:space="preserve">, </w:t>
      </w:r>
      <w:proofErr w:type="spellStart"/>
      <w:r w:rsidRPr="00E05B1B">
        <w:t>В.Гаврилина</w:t>
      </w:r>
      <w:proofErr w:type="spellEnd"/>
      <w:r w:rsidRPr="00E05B1B">
        <w:t xml:space="preserve">, </w:t>
      </w:r>
      <w:proofErr w:type="spellStart"/>
      <w:r w:rsidRPr="00E05B1B">
        <w:t>А.П.Петрова</w:t>
      </w:r>
      <w:proofErr w:type="spellEnd"/>
      <w:r w:rsidRPr="00E05B1B">
        <w:t xml:space="preserve"> и др.) Взаимопроникновение «легкой» и «серьёзной» музыки. Музыка в окружающей жизни, в быту. Музыка как знак, фон, способ релаксации («</w:t>
      </w:r>
      <w:proofErr w:type="spellStart"/>
      <w:r w:rsidRPr="00E05B1B">
        <w:t>Шербурские</w:t>
      </w:r>
      <w:proofErr w:type="spellEnd"/>
      <w:r w:rsidRPr="00E05B1B">
        <w:t xml:space="preserve"> зонтики» </w:t>
      </w:r>
      <w:proofErr w:type="spellStart"/>
      <w:r w:rsidRPr="00E05B1B">
        <w:t>М.Леграна</w:t>
      </w:r>
      <w:proofErr w:type="spellEnd"/>
      <w:r w:rsidRPr="00E05B1B">
        <w:t xml:space="preserve">, «Одинокий пастух» </w:t>
      </w:r>
      <w:proofErr w:type="spellStart"/>
      <w:r w:rsidRPr="00E05B1B">
        <w:t>Э.Морриконе</w:t>
      </w:r>
      <w:proofErr w:type="spellEnd"/>
      <w:r w:rsidRPr="00E05B1B">
        <w:t xml:space="preserve"> и т.д.).   Музыка в кино (</w:t>
      </w:r>
      <w:proofErr w:type="spellStart"/>
      <w:r w:rsidRPr="00E05B1B">
        <w:t>А.П.Петров</w:t>
      </w:r>
      <w:proofErr w:type="spellEnd"/>
      <w:r w:rsidRPr="00E05B1B">
        <w:t xml:space="preserve">, </w:t>
      </w:r>
      <w:proofErr w:type="spellStart"/>
      <w:r w:rsidRPr="00E05B1B">
        <w:t>С.С.Прокофьев</w:t>
      </w:r>
      <w:proofErr w:type="spellEnd"/>
      <w:r w:rsidRPr="00E05B1B">
        <w:t xml:space="preserve">, </w:t>
      </w:r>
      <w:proofErr w:type="spellStart"/>
      <w:r w:rsidRPr="00E05B1B">
        <w:t>Э.Морриконе</w:t>
      </w:r>
      <w:proofErr w:type="spellEnd"/>
      <w:r w:rsidRPr="00E05B1B">
        <w:t xml:space="preserve">, </w:t>
      </w:r>
      <w:proofErr w:type="spellStart"/>
      <w:r w:rsidRPr="00E05B1B">
        <w:t>М.Легран</w:t>
      </w:r>
      <w:proofErr w:type="spellEnd"/>
      <w:r w:rsidRPr="00E05B1B">
        <w:t xml:space="preserve">, </w:t>
      </w:r>
      <w:proofErr w:type="spellStart"/>
      <w:r w:rsidRPr="00E05B1B">
        <w:t>Г.В.Свиридов</w:t>
      </w:r>
      <w:proofErr w:type="spellEnd"/>
      <w:r w:rsidRPr="00E05B1B">
        <w:t xml:space="preserve">, </w:t>
      </w:r>
      <w:proofErr w:type="spellStart"/>
      <w:r w:rsidRPr="00E05B1B">
        <w:t>М.Таривердиев</w:t>
      </w:r>
      <w:proofErr w:type="spellEnd"/>
      <w:r w:rsidRPr="00E05B1B">
        <w:t xml:space="preserve">, </w:t>
      </w:r>
      <w:proofErr w:type="spellStart"/>
      <w:r w:rsidRPr="00E05B1B">
        <w:t>В.Высоцкий</w:t>
      </w:r>
      <w:proofErr w:type="spellEnd"/>
      <w:r w:rsidRPr="00E05B1B">
        <w:t xml:space="preserve">, </w:t>
      </w:r>
      <w:proofErr w:type="spellStart"/>
      <w:r w:rsidRPr="00E05B1B">
        <w:t>В.Дашкевич</w:t>
      </w:r>
      <w:proofErr w:type="spellEnd"/>
      <w:r w:rsidRPr="00E05B1B">
        <w:t xml:space="preserve">, </w:t>
      </w:r>
      <w:proofErr w:type="spellStart"/>
      <w:r w:rsidRPr="00E05B1B">
        <w:t>М.Минков</w:t>
      </w:r>
      <w:proofErr w:type="spellEnd"/>
      <w:r w:rsidRPr="00E05B1B">
        <w:t xml:space="preserve">, </w:t>
      </w:r>
      <w:proofErr w:type="spellStart"/>
      <w:r w:rsidRPr="00E05B1B">
        <w:t>А.Шелыгин</w:t>
      </w:r>
      <w:proofErr w:type="spellEnd"/>
      <w:r w:rsidRPr="00E05B1B">
        <w:t xml:space="preserve"> и т.д.). Особенности киномузыки, ее роль в звуковом кино. </w:t>
      </w:r>
    </w:p>
    <w:p w:rsidR="0091355E" w:rsidRPr="002F54F4" w:rsidRDefault="0091355E" w:rsidP="002F54F4">
      <w:pPr>
        <w:ind w:firstLine="708"/>
        <w:jc w:val="both"/>
      </w:pPr>
      <w:r w:rsidRPr="002F54F4">
        <w:t>Эст</w:t>
      </w:r>
      <w:r w:rsidR="00B63061">
        <w:t xml:space="preserve">афета изобразительных искусств. </w:t>
      </w:r>
      <w:r w:rsidRPr="002F54F4">
        <w:t xml:space="preserve">Фотография – кино – телевидение. Кино – синтетическое искусство. Изобразительная природа </w:t>
      </w:r>
      <w:proofErr w:type="spellStart"/>
      <w:r w:rsidRPr="002F54F4">
        <w:t>кинозрелища</w:t>
      </w:r>
      <w:proofErr w:type="spellEnd"/>
      <w:r w:rsidRPr="002F54F4">
        <w:t xml:space="preserve">. Кино – </w:t>
      </w:r>
      <w:proofErr w:type="spellStart"/>
      <w:r w:rsidRPr="002F54F4">
        <w:t>пространственно</w:t>
      </w:r>
      <w:proofErr w:type="spellEnd"/>
      <w:r w:rsidRPr="002F54F4">
        <w:t xml:space="preserve"> </w:t>
      </w:r>
      <w:proofErr w:type="gramStart"/>
      <w:r w:rsidRPr="002F54F4">
        <w:t>–в</w:t>
      </w:r>
      <w:proofErr w:type="gramEnd"/>
      <w:r w:rsidRPr="002F54F4">
        <w:t>ременное искусство. Документальны</w:t>
      </w:r>
      <w:r w:rsidR="008D0FC7">
        <w:t xml:space="preserve">й фильм. </w:t>
      </w:r>
      <w:r w:rsidRPr="002F54F4">
        <w:t xml:space="preserve">Специфика киноизображения. О коллективности творчества в синтетических искусствах. </w:t>
      </w:r>
      <w:proofErr w:type="spellStart"/>
      <w:r w:rsidRPr="002F54F4">
        <w:t>Кинокомпозиция</w:t>
      </w:r>
      <w:proofErr w:type="spellEnd"/>
      <w:r w:rsidRPr="002F54F4">
        <w:t xml:space="preserve"> и средства эмоциональной выразительности в фильме (ритм, свет, звук, цвет)</w:t>
      </w:r>
      <w:r w:rsidR="002F54F4">
        <w:t xml:space="preserve">. </w:t>
      </w:r>
      <w:r w:rsidRPr="002F54F4">
        <w:t xml:space="preserve">Игровой фильм. Художник в кино и в театре. Телевизионное изображение, его особенности и возможности. </w:t>
      </w:r>
      <w:r w:rsidR="007E1D95">
        <w:t xml:space="preserve">Музыка в кино. </w:t>
      </w:r>
      <w:proofErr w:type="spellStart"/>
      <w:r w:rsidR="007E1D95">
        <w:t>В.М.Лебедев</w:t>
      </w:r>
      <w:proofErr w:type="spellEnd"/>
      <w:r w:rsidR="007E1D95">
        <w:t xml:space="preserve">, </w:t>
      </w:r>
      <w:proofErr w:type="spellStart"/>
      <w:r w:rsidR="007E1D95">
        <w:t>А.П.Петров</w:t>
      </w:r>
      <w:proofErr w:type="spellEnd"/>
      <w:r w:rsidR="007E1D95">
        <w:t xml:space="preserve">, </w:t>
      </w:r>
      <w:proofErr w:type="spellStart"/>
      <w:r w:rsidR="007E1D95">
        <w:t>А.С.Зацепин</w:t>
      </w:r>
      <w:proofErr w:type="spellEnd"/>
      <w:r w:rsidR="007E1D95">
        <w:t xml:space="preserve">, </w:t>
      </w:r>
      <w:proofErr w:type="spellStart"/>
      <w:r w:rsidR="007E1D95">
        <w:t>А.Н.Пахмутова</w:t>
      </w:r>
      <w:proofErr w:type="spellEnd"/>
      <w:r w:rsidR="007E1D95">
        <w:t xml:space="preserve">, </w:t>
      </w:r>
      <w:proofErr w:type="spellStart"/>
      <w:r w:rsidR="007E1D95">
        <w:t>М.Л.Таривердиев</w:t>
      </w:r>
      <w:proofErr w:type="spellEnd"/>
      <w:r w:rsidR="007E1D95">
        <w:t xml:space="preserve">, </w:t>
      </w:r>
      <w:proofErr w:type="spellStart"/>
      <w:r w:rsidR="007E1D95">
        <w:t>Е.Д.Дога</w:t>
      </w:r>
      <w:proofErr w:type="spellEnd"/>
      <w:r w:rsidR="007E1D95">
        <w:t xml:space="preserve">, </w:t>
      </w:r>
      <w:proofErr w:type="spellStart"/>
      <w:r w:rsidR="007E1D95">
        <w:t>Н.В.Богословский</w:t>
      </w:r>
      <w:proofErr w:type="spellEnd"/>
      <w:r w:rsidR="007E1D95">
        <w:t xml:space="preserve">, </w:t>
      </w:r>
      <w:proofErr w:type="spellStart"/>
      <w:r w:rsidR="007E1D95">
        <w:t>Я.А.Френкель</w:t>
      </w:r>
      <w:proofErr w:type="spellEnd"/>
      <w:r w:rsidR="007E1D95">
        <w:t xml:space="preserve">. </w:t>
      </w:r>
      <w:r w:rsidR="00F66498">
        <w:t xml:space="preserve">Кинорежиссеры: </w:t>
      </w:r>
      <w:proofErr w:type="spellStart"/>
      <w:r w:rsidR="00F66498">
        <w:t>С.С.Дружинина</w:t>
      </w:r>
      <w:proofErr w:type="spellEnd"/>
      <w:r w:rsidR="00F66498">
        <w:t xml:space="preserve">, </w:t>
      </w:r>
      <w:proofErr w:type="spellStart"/>
      <w:r w:rsidR="00F66498">
        <w:t>Э.А.Рязанов</w:t>
      </w:r>
      <w:proofErr w:type="spellEnd"/>
      <w:r w:rsidR="00F66498">
        <w:t xml:space="preserve">. </w:t>
      </w:r>
    </w:p>
    <w:p w:rsidR="0091355E" w:rsidRPr="002F54F4" w:rsidRDefault="0091355E" w:rsidP="002F54F4">
      <w:pPr>
        <w:ind w:firstLine="708"/>
        <w:jc w:val="both"/>
      </w:pPr>
      <w:r w:rsidRPr="002F54F4">
        <w:t>Фотография – расширение изобрази</w:t>
      </w:r>
      <w:r w:rsidR="004F4A75">
        <w:t xml:space="preserve">тельных возможностей искусства. </w:t>
      </w:r>
      <w:r w:rsidRPr="002F54F4">
        <w:t>От зари фотографии до наших дней. Грамота фотографирования. Роль света в фотографии</w:t>
      </w:r>
      <w:r w:rsidR="002F54F4">
        <w:t xml:space="preserve">. </w:t>
      </w:r>
      <w:r w:rsidRPr="002F54F4">
        <w:t>Освещение и ракурс в фотопортрете. Пейзаж и видовая фотография. Выразительные формы композиции. Событийная, репортажная фотография. И</w:t>
      </w:r>
      <w:r w:rsidR="001761E8">
        <w:t xml:space="preserve">нформативность фотоизображения. </w:t>
      </w:r>
      <w:r w:rsidRPr="002F54F4">
        <w:t>Мастер</w:t>
      </w:r>
      <w:r w:rsidR="005A0E90">
        <w:t xml:space="preserve">а </w:t>
      </w:r>
      <w:proofErr w:type="gramStart"/>
      <w:r w:rsidR="005A0E90">
        <w:t>российской</w:t>
      </w:r>
      <w:proofErr w:type="gramEnd"/>
      <w:r w:rsidR="002F54F4">
        <w:t xml:space="preserve"> и зарубежн</w:t>
      </w:r>
      <w:r w:rsidR="005A0E90">
        <w:t xml:space="preserve">ой </w:t>
      </w:r>
      <w:r w:rsidR="002F54F4">
        <w:t>фото</w:t>
      </w:r>
      <w:r w:rsidRPr="002F54F4">
        <w:t>школ</w:t>
      </w:r>
      <w:r w:rsidR="002F54F4">
        <w:t xml:space="preserve">. </w:t>
      </w:r>
      <w:r w:rsidRPr="002F54F4">
        <w:t>О художественной фотографии. Сравнительный анализ изображения в фотографии и живописи.</w:t>
      </w:r>
    </w:p>
    <w:p w:rsidR="0091355E" w:rsidRPr="002F54F4" w:rsidRDefault="0091355E" w:rsidP="002F54F4">
      <w:pPr>
        <w:jc w:val="both"/>
      </w:pPr>
    </w:p>
    <w:p w:rsidR="00D3703A" w:rsidRDefault="00D3703A" w:rsidP="00A00AFB">
      <w:pPr>
        <w:ind w:firstLine="708"/>
        <w:jc w:val="both"/>
      </w:pPr>
    </w:p>
    <w:p w:rsidR="003B75BF" w:rsidRDefault="003B75BF" w:rsidP="00A00AFB">
      <w:pPr>
        <w:ind w:firstLine="708"/>
        <w:jc w:val="both"/>
      </w:pPr>
    </w:p>
    <w:p w:rsidR="003B75BF" w:rsidRDefault="003B75BF" w:rsidP="00A00AFB">
      <w:pPr>
        <w:ind w:firstLine="708"/>
        <w:jc w:val="both"/>
      </w:pPr>
    </w:p>
    <w:p w:rsidR="003B75BF" w:rsidRDefault="003B75BF" w:rsidP="00A00AFB">
      <w:pPr>
        <w:ind w:firstLine="708"/>
        <w:jc w:val="both"/>
      </w:pPr>
    </w:p>
    <w:p w:rsidR="003B75BF" w:rsidRDefault="003B75BF" w:rsidP="00A00AFB">
      <w:pPr>
        <w:ind w:firstLine="708"/>
        <w:jc w:val="both"/>
      </w:pPr>
    </w:p>
    <w:p w:rsidR="003B75BF" w:rsidRDefault="003B75BF" w:rsidP="00A00AFB">
      <w:pPr>
        <w:ind w:firstLine="708"/>
        <w:jc w:val="both"/>
      </w:pPr>
    </w:p>
    <w:p w:rsidR="003B75BF" w:rsidRDefault="003B75BF" w:rsidP="00A00AFB">
      <w:pPr>
        <w:ind w:firstLine="708"/>
        <w:jc w:val="both"/>
      </w:pPr>
    </w:p>
    <w:p w:rsidR="003B75BF" w:rsidRDefault="003B75BF" w:rsidP="00A00AFB">
      <w:pPr>
        <w:ind w:firstLine="708"/>
        <w:jc w:val="both"/>
      </w:pPr>
    </w:p>
    <w:p w:rsidR="003B75BF" w:rsidRDefault="003B75BF" w:rsidP="00A00AFB">
      <w:pPr>
        <w:ind w:firstLine="708"/>
        <w:jc w:val="both"/>
      </w:pPr>
    </w:p>
    <w:p w:rsidR="00D3703A" w:rsidRDefault="00D3703A" w:rsidP="00A00AFB">
      <w:pPr>
        <w:ind w:firstLine="708"/>
        <w:jc w:val="both"/>
      </w:pPr>
    </w:p>
    <w:p w:rsidR="00D3703A" w:rsidRDefault="00D3703A" w:rsidP="00A00AFB">
      <w:pPr>
        <w:ind w:firstLine="708"/>
        <w:jc w:val="both"/>
      </w:pPr>
    </w:p>
    <w:p w:rsidR="008E6C72" w:rsidRDefault="008E6C72" w:rsidP="008019BC">
      <w:pPr>
        <w:jc w:val="center"/>
        <w:rPr>
          <w:b/>
        </w:rPr>
      </w:pPr>
    </w:p>
    <w:p w:rsidR="00EF73B9" w:rsidRDefault="008019BC" w:rsidP="008019BC">
      <w:pPr>
        <w:jc w:val="center"/>
        <w:rPr>
          <w:b/>
        </w:rPr>
      </w:pPr>
      <w:r w:rsidRPr="00EF0177">
        <w:rPr>
          <w:b/>
        </w:rPr>
        <w:lastRenderedPageBreak/>
        <w:t>Календарно-тематическое п</w:t>
      </w:r>
      <w:r w:rsidR="000D6DEF">
        <w:rPr>
          <w:b/>
        </w:rPr>
        <w:t xml:space="preserve">ланирование по предмету «Искусство» </w:t>
      </w:r>
    </w:p>
    <w:p w:rsidR="008019BC" w:rsidRDefault="00EF73B9" w:rsidP="008019BC">
      <w:pPr>
        <w:jc w:val="center"/>
        <w:rPr>
          <w:b/>
        </w:rPr>
      </w:pPr>
      <w:r>
        <w:rPr>
          <w:b/>
        </w:rPr>
        <w:t>(М</w:t>
      </w:r>
      <w:r w:rsidR="00F82590">
        <w:rPr>
          <w:b/>
        </w:rPr>
        <w:t>узыка</w:t>
      </w:r>
      <w:r>
        <w:rPr>
          <w:b/>
        </w:rPr>
        <w:t xml:space="preserve"> и Изобразительное искусство</w:t>
      </w:r>
      <w:r w:rsidR="008019BC" w:rsidRPr="00EF0177">
        <w:rPr>
          <w:b/>
        </w:rPr>
        <w:t>)</w:t>
      </w:r>
    </w:p>
    <w:p w:rsidR="00843DDB" w:rsidRDefault="00843DDB" w:rsidP="00C07E03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8019BC" w:rsidRPr="00C07E03" w:rsidRDefault="006A6BD3" w:rsidP="00C07E03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Классы: 9а, 9б, 9в, 9г. </w:t>
      </w:r>
      <w:r w:rsidR="00C07E03" w:rsidRPr="00C07E03">
        <w:rPr>
          <w:rFonts w:ascii="Times New Roman" w:hAnsi="Times New Roman" w:cs="Times New Roman"/>
          <w:sz w:val="24"/>
          <w:szCs w:val="24"/>
        </w:rPr>
        <w:t>Планируемые и фактические даты проведения уроков со</w:t>
      </w:r>
      <w:r w:rsidR="003869B1">
        <w:rPr>
          <w:rFonts w:ascii="Times New Roman" w:hAnsi="Times New Roman" w:cs="Times New Roman"/>
          <w:sz w:val="24"/>
          <w:szCs w:val="24"/>
        </w:rPr>
        <w:t>ответствуют последовательности Л</w:t>
      </w:r>
      <w:r w:rsidR="00C07E03" w:rsidRPr="00C07E03">
        <w:rPr>
          <w:rFonts w:ascii="Times New Roman" w:hAnsi="Times New Roman" w:cs="Times New Roman"/>
          <w:sz w:val="24"/>
          <w:szCs w:val="24"/>
        </w:rPr>
        <w:t>итера класса.</w:t>
      </w:r>
    </w:p>
    <w:p w:rsidR="008019BC" w:rsidRPr="000914BB" w:rsidRDefault="000914BB" w:rsidP="008019BC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Учитель: </w:t>
      </w:r>
      <w:r w:rsidR="008019BC" w:rsidRPr="000914BB">
        <w:rPr>
          <w:rFonts w:ascii="Times New Roman" w:hAnsi="Times New Roman" w:cs="Times New Roman"/>
          <w:sz w:val="24"/>
          <w:szCs w:val="24"/>
        </w:rPr>
        <w:t>Ильичев Е.М.</w:t>
      </w:r>
    </w:p>
    <w:p w:rsidR="008019BC" w:rsidRPr="000914BB" w:rsidRDefault="008019BC" w:rsidP="008019BC">
      <w:pPr>
        <w:pStyle w:val="a8"/>
        <w:rPr>
          <w:rFonts w:ascii="Times New Roman" w:hAnsi="Times New Roman" w:cs="Times New Roman"/>
          <w:sz w:val="24"/>
          <w:szCs w:val="24"/>
        </w:rPr>
      </w:pPr>
      <w:r w:rsidRPr="000914BB">
        <w:rPr>
          <w:rFonts w:ascii="Times New Roman" w:hAnsi="Times New Roman" w:cs="Times New Roman"/>
          <w:sz w:val="24"/>
          <w:szCs w:val="24"/>
        </w:rPr>
        <w:t>Количество часов</w:t>
      </w:r>
      <w:r w:rsidR="000914BB">
        <w:rPr>
          <w:rFonts w:ascii="Times New Roman" w:hAnsi="Times New Roman" w:cs="Times New Roman"/>
          <w:sz w:val="24"/>
          <w:szCs w:val="24"/>
        </w:rPr>
        <w:t>:</w:t>
      </w:r>
      <w:r w:rsidRPr="000914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9BC" w:rsidRPr="000914BB" w:rsidRDefault="00FD61CB" w:rsidP="008019BC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Всего 34 часа</w:t>
      </w:r>
      <w:r w:rsidR="008019BC" w:rsidRPr="000914BB">
        <w:rPr>
          <w:rFonts w:ascii="Times New Roman" w:hAnsi="Times New Roman" w:cs="Times New Roman"/>
          <w:sz w:val="24"/>
          <w:szCs w:val="24"/>
        </w:rPr>
        <w:t>; в неделю 1 час.</w:t>
      </w:r>
    </w:p>
    <w:p w:rsidR="00173EFA" w:rsidRDefault="00BD594B" w:rsidP="00173EFA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Плановых контрольных уроков: нет. </w:t>
      </w:r>
      <w:bookmarkStart w:id="0" w:name="_GoBack"/>
      <w:bookmarkEnd w:id="0"/>
    </w:p>
    <w:p w:rsidR="00D4091D" w:rsidRPr="000914BB" w:rsidRDefault="00D4091D" w:rsidP="008019BC">
      <w:pPr>
        <w:pStyle w:val="a8"/>
        <w:rPr>
          <w:rFonts w:ascii="Times New Roman" w:hAnsi="Times New Roman" w:cs="Times New Roman"/>
          <w:sz w:val="24"/>
          <w:szCs w:val="24"/>
        </w:rPr>
      </w:pPr>
    </w:p>
    <w:tbl>
      <w:tblPr>
        <w:tblW w:w="104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5103"/>
        <w:gridCol w:w="992"/>
        <w:gridCol w:w="1630"/>
        <w:gridCol w:w="1631"/>
      </w:tblGrid>
      <w:tr w:rsidR="008019BC" w:rsidRPr="00101156" w:rsidTr="004F01BF">
        <w:trPr>
          <w:trHeight w:val="507"/>
        </w:trPr>
        <w:tc>
          <w:tcPr>
            <w:tcW w:w="1106" w:type="dxa"/>
            <w:vMerge w:val="restart"/>
          </w:tcPr>
          <w:p w:rsidR="008019BC" w:rsidRPr="00101156" w:rsidRDefault="008019BC" w:rsidP="00761160">
            <w:pPr>
              <w:jc w:val="center"/>
            </w:pPr>
            <w:r w:rsidRPr="00101156">
              <w:rPr>
                <w:bCs/>
              </w:rPr>
              <w:t>№ урока</w:t>
            </w:r>
          </w:p>
        </w:tc>
        <w:tc>
          <w:tcPr>
            <w:tcW w:w="5103" w:type="dxa"/>
            <w:vMerge w:val="restart"/>
          </w:tcPr>
          <w:p w:rsidR="008019BC" w:rsidRPr="00101156" w:rsidRDefault="008019BC" w:rsidP="00761160">
            <w:pPr>
              <w:jc w:val="center"/>
              <w:rPr>
                <w:bCs/>
              </w:rPr>
            </w:pPr>
            <w:r w:rsidRPr="00101156">
              <w:rPr>
                <w:bCs/>
              </w:rPr>
              <w:t>Тема урока</w:t>
            </w:r>
          </w:p>
        </w:tc>
        <w:tc>
          <w:tcPr>
            <w:tcW w:w="992" w:type="dxa"/>
            <w:vMerge w:val="restart"/>
          </w:tcPr>
          <w:p w:rsidR="008019BC" w:rsidRPr="00101156" w:rsidRDefault="0073708A" w:rsidP="00761160">
            <w:pPr>
              <w:jc w:val="center"/>
              <w:rPr>
                <w:bCs/>
              </w:rPr>
            </w:pPr>
            <w:r>
              <w:rPr>
                <w:bCs/>
              </w:rPr>
              <w:t>Количест</w:t>
            </w:r>
            <w:r w:rsidR="008019BC" w:rsidRPr="00101156">
              <w:rPr>
                <w:bCs/>
              </w:rPr>
              <w:t>во</w:t>
            </w:r>
            <w:r w:rsidR="008019BC" w:rsidRPr="00101156">
              <w:rPr>
                <w:bCs/>
              </w:rPr>
              <w:br/>
              <w:t>часов</w:t>
            </w:r>
          </w:p>
        </w:tc>
        <w:tc>
          <w:tcPr>
            <w:tcW w:w="1630" w:type="dxa"/>
            <w:vMerge w:val="restart"/>
          </w:tcPr>
          <w:p w:rsidR="008019BC" w:rsidRPr="00101156" w:rsidRDefault="008019BC" w:rsidP="00761160">
            <w:pPr>
              <w:jc w:val="center"/>
            </w:pPr>
            <w:r w:rsidRPr="00101156">
              <w:t>Планируемая дата проведения урока</w:t>
            </w:r>
          </w:p>
        </w:tc>
        <w:tc>
          <w:tcPr>
            <w:tcW w:w="1631" w:type="dxa"/>
            <w:vMerge w:val="restart"/>
          </w:tcPr>
          <w:p w:rsidR="008019BC" w:rsidRPr="00101156" w:rsidRDefault="008019BC" w:rsidP="00761160">
            <w:pPr>
              <w:jc w:val="center"/>
            </w:pPr>
            <w:r w:rsidRPr="00101156">
              <w:t>Фактическая дата проведения урока</w:t>
            </w:r>
          </w:p>
        </w:tc>
      </w:tr>
      <w:tr w:rsidR="008019BC" w:rsidRPr="00101156" w:rsidTr="004F01BF">
        <w:trPr>
          <w:trHeight w:val="507"/>
        </w:trPr>
        <w:tc>
          <w:tcPr>
            <w:tcW w:w="1106" w:type="dxa"/>
            <w:vMerge/>
          </w:tcPr>
          <w:p w:rsidR="008019BC" w:rsidRPr="00101156" w:rsidRDefault="008019BC" w:rsidP="00C5549D">
            <w:pPr>
              <w:rPr>
                <w:bCs/>
              </w:rPr>
            </w:pPr>
          </w:p>
        </w:tc>
        <w:tc>
          <w:tcPr>
            <w:tcW w:w="5103" w:type="dxa"/>
            <w:vMerge/>
            <w:vAlign w:val="center"/>
          </w:tcPr>
          <w:p w:rsidR="008019BC" w:rsidRPr="00101156" w:rsidRDefault="008019BC" w:rsidP="00C5549D">
            <w:pPr>
              <w:rPr>
                <w:bCs/>
              </w:rPr>
            </w:pPr>
          </w:p>
        </w:tc>
        <w:tc>
          <w:tcPr>
            <w:tcW w:w="992" w:type="dxa"/>
            <w:vMerge/>
            <w:vAlign w:val="center"/>
          </w:tcPr>
          <w:p w:rsidR="008019BC" w:rsidRPr="00101156" w:rsidRDefault="008019BC" w:rsidP="00C5549D">
            <w:pPr>
              <w:rPr>
                <w:bCs/>
              </w:rPr>
            </w:pPr>
          </w:p>
        </w:tc>
        <w:tc>
          <w:tcPr>
            <w:tcW w:w="1630" w:type="dxa"/>
            <w:vMerge/>
          </w:tcPr>
          <w:p w:rsidR="008019BC" w:rsidRPr="00101156" w:rsidRDefault="008019BC" w:rsidP="00C5549D">
            <w:pPr>
              <w:jc w:val="center"/>
              <w:rPr>
                <w:b/>
              </w:rPr>
            </w:pPr>
          </w:p>
        </w:tc>
        <w:tc>
          <w:tcPr>
            <w:tcW w:w="1631" w:type="dxa"/>
            <w:vMerge/>
          </w:tcPr>
          <w:p w:rsidR="008019BC" w:rsidRPr="00101156" w:rsidRDefault="008019BC" w:rsidP="00C5549D">
            <w:pPr>
              <w:jc w:val="center"/>
              <w:rPr>
                <w:b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Жанр массовой, авторской песни </w:t>
            </w:r>
            <w:r w:rsidRPr="00A86ED3">
              <w:rPr>
                <w:sz w:val="20"/>
                <w:szCs w:val="20"/>
                <w:lang w:val="en-US"/>
              </w:rPr>
              <w:t>XX</w:t>
            </w:r>
            <w:r w:rsidRPr="00A86ED3">
              <w:rPr>
                <w:sz w:val="20"/>
                <w:szCs w:val="20"/>
              </w:rPr>
              <w:t xml:space="preserve"> века – как протест против идеологии социального строя.  Использование музыки в тоталитарных режимах: от музыкальной классики до массовых жанров… </w:t>
            </w:r>
          </w:p>
          <w:p w:rsidR="00BB0206" w:rsidRPr="00A86ED3" w:rsidRDefault="00BB0206" w:rsidP="00C82AF8">
            <w:pPr>
              <w:jc w:val="right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(Слушание и анализ: авторских песен </w:t>
            </w:r>
            <w:proofErr w:type="spellStart"/>
            <w:r w:rsidRPr="00A86ED3">
              <w:rPr>
                <w:sz w:val="20"/>
                <w:szCs w:val="20"/>
              </w:rPr>
              <w:t>В.Высоцкого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Б.Окуджавы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А.Градского</w:t>
            </w:r>
            <w:proofErr w:type="spellEnd"/>
            <w:r w:rsidRPr="00A86ED3">
              <w:rPr>
                <w:sz w:val="20"/>
                <w:szCs w:val="20"/>
              </w:rPr>
              <w:t xml:space="preserve"> </w:t>
            </w:r>
            <w:proofErr w:type="spellStart"/>
            <w:r w:rsidRPr="00A86ED3">
              <w:rPr>
                <w:sz w:val="20"/>
                <w:szCs w:val="20"/>
              </w:rPr>
              <w:t>Б.Гребенщикова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Ю.Визбора</w:t>
            </w:r>
            <w:proofErr w:type="spellEnd"/>
            <w:r w:rsidRPr="00A86ED3">
              <w:rPr>
                <w:sz w:val="20"/>
                <w:szCs w:val="20"/>
              </w:rPr>
              <w:t xml:space="preserve">, Сергея и Татьяны Никитиных, Юлия Кима, Александра </w:t>
            </w:r>
            <w:proofErr w:type="spellStart"/>
            <w:r w:rsidRPr="00A86ED3">
              <w:rPr>
                <w:sz w:val="20"/>
                <w:szCs w:val="20"/>
              </w:rPr>
              <w:t>Городницкого</w:t>
            </w:r>
            <w:proofErr w:type="spellEnd"/>
            <w:r w:rsidRPr="00A86ED3">
              <w:rPr>
                <w:sz w:val="20"/>
                <w:szCs w:val="20"/>
              </w:rPr>
              <w:t xml:space="preserve">, Александра </w:t>
            </w:r>
            <w:proofErr w:type="spellStart"/>
            <w:r w:rsidRPr="00A86ED3">
              <w:rPr>
                <w:sz w:val="20"/>
                <w:szCs w:val="20"/>
              </w:rPr>
              <w:t>Розенбаума</w:t>
            </w:r>
            <w:proofErr w:type="gramStart"/>
            <w:r w:rsidRPr="00A86ED3">
              <w:rPr>
                <w:sz w:val="20"/>
                <w:szCs w:val="20"/>
              </w:rPr>
              <w:t>.и</w:t>
            </w:r>
            <w:proofErr w:type="spellEnd"/>
            <w:proofErr w:type="gramEnd"/>
            <w:r w:rsidRPr="00A86ED3">
              <w:rPr>
                <w:sz w:val="20"/>
                <w:szCs w:val="20"/>
              </w:rPr>
              <w:t xml:space="preserve"> т.д.). 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B60945" w:rsidRPr="00A86ED3" w:rsidRDefault="00B60945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Значение искусства в период Великой Отечественной войны (живопись, плакаты; значение песен военных лет и песен на военную тематику). Творчество отечественных композиторов-песенников, ставшее «музыкальным символом» своего времени. </w:t>
            </w:r>
          </w:p>
          <w:p w:rsidR="00BB0206" w:rsidRPr="00A86ED3" w:rsidRDefault="00BB0206" w:rsidP="00BB0206">
            <w:pPr>
              <w:jc w:val="right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(Слушание и анализ: песен о </w:t>
            </w:r>
            <w:proofErr w:type="gramStart"/>
            <w:r w:rsidRPr="00A86ED3">
              <w:rPr>
                <w:sz w:val="20"/>
                <w:szCs w:val="20"/>
              </w:rPr>
              <w:t>ВО</w:t>
            </w:r>
            <w:proofErr w:type="gramEnd"/>
            <w:r w:rsidRPr="00A86ED3">
              <w:rPr>
                <w:sz w:val="20"/>
                <w:szCs w:val="20"/>
              </w:rPr>
              <w:t xml:space="preserve"> войне </w:t>
            </w:r>
            <w:proofErr w:type="spellStart"/>
            <w:r w:rsidRPr="00A86ED3">
              <w:rPr>
                <w:sz w:val="20"/>
                <w:szCs w:val="20"/>
              </w:rPr>
              <w:t>И.О.Дунаевского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А.В.Александрова</w:t>
            </w:r>
            <w:proofErr w:type="spellEnd"/>
            <w:r w:rsidRPr="00A86ED3">
              <w:rPr>
                <w:sz w:val="20"/>
                <w:szCs w:val="20"/>
              </w:rPr>
              <w:t xml:space="preserve"> и др.)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2F0EB0" w:rsidRPr="00A86ED3" w:rsidRDefault="002F0EB0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Синтез искусств в усилении эмоционального воздействия на человека. Композиция и средства эмоциональной выразительности разных искусств (театра, кино, телевидения). 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2F0EB0" w:rsidRPr="00A86ED3" w:rsidRDefault="002F0EB0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Музыкальная композиция в произведениях разных жанров вокально-хоровой, инструментально-симфонической, сценической музыки - в мюзиклах («</w:t>
            </w:r>
            <w:proofErr w:type="spellStart"/>
            <w:r w:rsidRPr="00A86ED3">
              <w:rPr>
                <w:bCs/>
                <w:color w:val="000000"/>
                <w:sz w:val="20"/>
                <w:szCs w:val="20"/>
                <w:bdr w:val="none" w:sz="0" w:space="0" w:color="auto" w:frame="1"/>
              </w:rPr>
              <w:t>Notre</w:t>
            </w:r>
            <w:proofErr w:type="spellEnd"/>
            <w:r w:rsidRPr="00A86ED3">
              <w:rPr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86ED3">
              <w:rPr>
                <w:bCs/>
                <w:color w:val="000000"/>
                <w:sz w:val="20"/>
                <w:szCs w:val="20"/>
                <w:bdr w:val="none" w:sz="0" w:space="0" w:color="auto" w:frame="1"/>
              </w:rPr>
              <w:t>Dame</w:t>
            </w:r>
            <w:proofErr w:type="spellEnd"/>
            <w:r w:rsidRPr="00A86ED3">
              <w:rPr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86ED3">
              <w:rPr>
                <w:bCs/>
                <w:color w:val="000000"/>
                <w:sz w:val="20"/>
                <w:szCs w:val="20"/>
                <w:bdr w:val="none" w:sz="0" w:space="0" w:color="auto" w:frame="1"/>
              </w:rPr>
              <w:t>de</w:t>
            </w:r>
            <w:proofErr w:type="spellEnd"/>
            <w:r w:rsidRPr="00A86ED3">
              <w:rPr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86ED3">
              <w:rPr>
                <w:bCs/>
                <w:color w:val="000000"/>
                <w:sz w:val="20"/>
                <w:szCs w:val="20"/>
                <w:bdr w:val="none" w:sz="0" w:space="0" w:color="auto" w:frame="1"/>
              </w:rPr>
              <w:t>Paris</w:t>
            </w:r>
            <w:proofErr w:type="spellEnd"/>
            <w:r w:rsidRPr="00A86ED3">
              <w:rPr>
                <w:sz w:val="20"/>
                <w:szCs w:val="20"/>
              </w:rPr>
              <w:t>», «Кошки»). Виды развития музыкального материала и типы музыкальной драматургии.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2F0EB0" w:rsidRPr="00A86ED3" w:rsidRDefault="002F0EB0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Международный День музыки. Значение отмечаемой даты. Искусство в жизни выдающихся деятелей науки и культуры: </w:t>
            </w:r>
            <w:proofErr w:type="spellStart"/>
            <w:proofErr w:type="gramStart"/>
            <w:r w:rsidRPr="00A86ED3">
              <w:rPr>
                <w:sz w:val="20"/>
                <w:szCs w:val="20"/>
              </w:rPr>
              <w:t>А.П.Бородин</w:t>
            </w:r>
            <w:proofErr w:type="spellEnd"/>
            <w:r w:rsidRPr="00A86ED3">
              <w:rPr>
                <w:sz w:val="20"/>
                <w:szCs w:val="20"/>
              </w:rPr>
              <w:t xml:space="preserve"> – химик и композитор; </w:t>
            </w:r>
            <w:proofErr w:type="spellStart"/>
            <w:r w:rsidRPr="00A86ED3">
              <w:rPr>
                <w:sz w:val="20"/>
                <w:szCs w:val="20"/>
              </w:rPr>
              <w:t>М.К.Чюрлёнис</w:t>
            </w:r>
            <w:proofErr w:type="spellEnd"/>
            <w:r w:rsidRPr="00A86ED3">
              <w:rPr>
                <w:sz w:val="20"/>
                <w:szCs w:val="20"/>
              </w:rPr>
              <w:t xml:space="preserve"> – композитор, художник, писатель; </w:t>
            </w:r>
            <w:proofErr w:type="spellStart"/>
            <w:r w:rsidRPr="00A86ED3">
              <w:rPr>
                <w:sz w:val="20"/>
                <w:szCs w:val="20"/>
              </w:rPr>
              <w:t>С.Рихтер</w:t>
            </w:r>
            <w:proofErr w:type="spellEnd"/>
            <w:r w:rsidRPr="00A86ED3">
              <w:rPr>
                <w:sz w:val="20"/>
                <w:szCs w:val="20"/>
              </w:rPr>
              <w:t xml:space="preserve"> – пианист и художник; </w:t>
            </w:r>
            <w:proofErr w:type="spellStart"/>
            <w:r w:rsidRPr="00A86ED3">
              <w:rPr>
                <w:sz w:val="20"/>
                <w:szCs w:val="20"/>
              </w:rPr>
              <w:t>В.Наумов</w:t>
            </w:r>
            <w:proofErr w:type="spellEnd"/>
            <w:r w:rsidRPr="00A86ED3">
              <w:rPr>
                <w:sz w:val="20"/>
                <w:szCs w:val="20"/>
              </w:rPr>
              <w:t xml:space="preserve"> – режиссёр и художник; </w:t>
            </w:r>
            <w:proofErr w:type="spellStart"/>
            <w:r w:rsidRPr="00A86ED3">
              <w:rPr>
                <w:sz w:val="20"/>
                <w:szCs w:val="20"/>
              </w:rPr>
              <w:t>С.Юдин</w:t>
            </w:r>
            <w:proofErr w:type="spellEnd"/>
            <w:r w:rsidRPr="00A86ED3">
              <w:rPr>
                <w:sz w:val="20"/>
                <w:szCs w:val="20"/>
              </w:rPr>
              <w:t xml:space="preserve"> – хирург и ценитель музыки; </w:t>
            </w:r>
            <w:proofErr w:type="spellStart"/>
            <w:r w:rsidRPr="00A86ED3">
              <w:rPr>
                <w:sz w:val="20"/>
                <w:szCs w:val="20"/>
              </w:rPr>
              <w:t>А.Эйнштейн</w:t>
            </w:r>
            <w:proofErr w:type="spellEnd"/>
            <w:r w:rsidRPr="00A86ED3">
              <w:rPr>
                <w:sz w:val="20"/>
                <w:szCs w:val="20"/>
              </w:rPr>
              <w:t xml:space="preserve"> – физик – теоретик и скрипач. </w:t>
            </w:r>
            <w:proofErr w:type="gramEnd"/>
          </w:p>
          <w:p w:rsidR="00BB0206" w:rsidRPr="00A86ED3" w:rsidRDefault="00BB0206" w:rsidP="00F23FD6">
            <w:pPr>
              <w:jc w:val="right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(Слушание и анализ: ярких знакомых произведений вокально-хоровой, инструментально-симфонической, сцени</w:t>
            </w:r>
            <w:r w:rsidR="00022200" w:rsidRPr="00A86ED3">
              <w:rPr>
                <w:sz w:val="20"/>
                <w:szCs w:val="20"/>
              </w:rPr>
              <w:t>ческой музыки</w:t>
            </w:r>
            <w:r w:rsidRPr="00A86ED3">
              <w:rPr>
                <w:sz w:val="20"/>
                <w:szCs w:val="20"/>
              </w:rPr>
              <w:t xml:space="preserve">). 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2F0EB0" w:rsidRPr="00A86ED3" w:rsidRDefault="002F0EB0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Отечественные и зарубежные композиторы </w:t>
            </w:r>
            <w:r w:rsidRPr="00A86ED3">
              <w:rPr>
                <w:sz w:val="20"/>
                <w:szCs w:val="20"/>
                <w:lang w:val="en-US"/>
              </w:rPr>
              <w:t>XX</w:t>
            </w:r>
            <w:r w:rsidRPr="00A86ED3">
              <w:rPr>
                <w:sz w:val="20"/>
                <w:szCs w:val="20"/>
              </w:rPr>
              <w:t xml:space="preserve"> столетия: </w:t>
            </w:r>
            <w:proofErr w:type="spellStart"/>
            <w:r w:rsidRPr="00A86ED3">
              <w:rPr>
                <w:sz w:val="20"/>
                <w:szCs w:val="20"/>
              </w:rPr>
              <w:t>А.Г.Шнитке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А.Шенберг</w:t>
            </w:r>
            <w:proofErr w:type="spellEnd"/>
            <w:r w:rsidRPr="00A86ED3">
              <w:rPr>
                <w:sz w:val="20"/>
                <w:szCs w:val="20"/>
              </w:rPr>
              <w:t xml:space="preserve">,  - сочинения музыки авангарда как отражение жизненных противоречий, поиск новых выразительных средств и форм: додекафония, серийная музыка, конкретная музыка. Гротеск в музыке как форма протеста. </w:t>
            </w:r>
          </w:p>
          <w:p w:rsidR="00BB0206" w:rsidRPr="00A86ED3" w:rsidRDefault="00BB0206" w:rsidP="00C82AF8">
            <w:pPr>
              <w:jc w:val="right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(Слушание </w:t>
            </w:r>
            <w:r w:rsidR="00022200" w:rsidRPr="00A86ED3">
              <w:rPr>
                <w:sz w:val="20"/>
                <w:szCs w:val="20"/>
              </w:rPr>
              <w:t xml:space="preserve">и анализ произведений </w:t>
            </w:r>
            <w:proofErr w:type="spellStart"/>
            <w:r w:rsidR="00022200" w:rsidRPr="00A86ED3">
              <w:rPr>
                <w:sz w:val="20"/>
                <w:szCs w:val="20"/>
              </w:rPr>
              <w:t>А.Шнитке</w:t>
            </w:r>
            <w:proofErr w:type="spellEnd"/>
            <w:r w:rsidR="00022200"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А.Шенберга</w:t>
            </w:r>
            <w:proofErr w:type="spellEnd"/>
            <w:r w:rsidRPr="00A86ED3">
              <w:rPr>
                <w:sz w:val="20"/>
                <w:szCs w:val="20"/>
              </w:rPr>
              <w:t xml:space="preserve">). 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C92EF4" w:rsidRPr="00A86ED3" w:rsidRDefault="00C92EF4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FE4C21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Музыкальная жизнь России и других стран – выдающиеся российские и зарубежные исполнители </w:t>
            </w:r>
            <w:r w:rsidRPr="00A86ED3">
              <w:rPr>
                <w:sz w:val="20"/>
                <w:szCs w:val="20"/>
              </w:rPr>
              <w:lastRenderedPageBreak/>
              <w:t>(</w:t>
            </w:r>
            <w:proofErr w:type="spellStart"/>
            <w:r w:rsidRPr="00A86ED3">
              <w:rPr>
                <w:sz w:val="20"/>
                <w:szCs w:val="20"/>
              </w:rPr>
              <w:t>Ф.И.Шаляпин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С.Т.Рихтер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Д.Ф.Ойстрах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Е.А.Мравинский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А.В.Свешников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Э.Карузо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М.Каллас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Э.Горовиц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И.Менухин</w:t>
            </w:r>
            <w:proofErr w:type="spellEnd"/>
            <w:r w:rsidRPr="00A86ED3">
              <w:rPr>
                <w:sz w:val="20"/>
                <w:szCs w:val="20"/>
              </w:rPr>
              <w:t xml:space="preserve">). (Слушание и анализ классических произведений в </w:t>
            </w:r>
            <w:r w:rsidR="00B46B99" w:rsidRPr="00A86ED3">
              <w:rPr>
                <w:sz w:val="20"/>
                <w:szCs w:val="20"/>
              </w:rPr>
              <w:t xml:space="preserve">их исполнении). 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630" w:type="dxa"/>
          </w:tcPr>
          <w:p w:rsidR="00C92EF4" w:rsidRPr="00A86ED3" w:rsidRDefault="00C92EF4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Международный музыкальный конкурс исполнителей имени </w:t>
            </w:r>
            <w:proofErr w:type="spellStart"/>
            <w:r w:rsidRPr="00A86ED3">
              <w:rPr>
                <w:sz w:val="20"/>
                <w:szCs w:val="20"/>
              </w:rPr>
              <w:t>П.И.Чайковского</w:t>
            </w:r>
            <w:proofErr w:type="spellEnd"/>
            <w:r w:rsidRPr="00A86ED3">
              <w:rPr>
                <w:sz w:val="20"/>
                <w:szCs w:val="20"/>
              </w:rPr>
              <w:t xml:space="preserve">. Значение проводимого мероприятия. 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C92EF4" w:rsidRPr="00A86ED3" w:rsidRDefault="00C92EF4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Всемирно известные театры оперы и балета России: (Москва - Большой театр, Санкт – Петербург – Мариинский театр). </w:t>
            </w:r>
          </w:p>
          <w:p w:rsidR="00A96AE9" w:rsidRPr="00A86ED3" w:rsidRDefault="00BB0206" w:rsidP="00C82AF8">
            <w:pPr>
              <w:jc w:val="right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(Просмотр и анализ лучших театральных постановок опер и балетов).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E96BD3" w:rsidRPr="00A86ED3" w:rsidRDefault="00E96BD3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Всемирно известные театры оперы и балета  Италии, Франции, Англии, США. Сравнительный анализ, их значение на данном этапе. 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E96BD3" w:rsidRPr="00A86ED3" w:rsidRDefault="00E96BD3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Центры отечественной музыкальной культуры и музыкального образования: ведущие музеи и консерватории России (Москва – консерватория имени </w:t>
            </w:r>
            <w:proofErr w:type="spellStart"/>
            <w:r w:rsidRPr="00A86ED3">
              <w:rPr>
                <w:sz w:val="20"/>
                <w:szCs w:val="20"/>
              </w:rPr>
              <w:t>П.И.Чайковского</w:t>
            </w:r>
            <w:proofErr w:type="spellEnd"/>
            <w:r w:rsidRPr="00A86ED3">
              <w:rPr>
                <w:sz w:val="20"/>
                <w:szCs w:val="20"/>
              </w:rPr>
              <w:t>; Санкт – Петербург – к</w:t>
            </w:r>
            <w:r w:rsidR="00791FDF" w:rsidRPr="00A86ED3">
              <w:rPr>
                <w:sz w:val="20"/>
                <w:szCs w:val="20"/>
              </w:rPr>
              <w:t xml:space="preserve">онсерватория имени </w:t>
            </w:r>
            <w:proofErr w:type="spellStart"/>
            <w:r w:rsidR="00791FDF" w:rsidRPr="00A86ED3">
              <w:rPr>
                <w:sz w:val="20"/>
                <w:szCs w:val="20"/>
              </w:rPr>
              <w:t>Н.А.Римского</w:t>
            </w:r>
            <w:proofErr w:type="spellEnd"/>
            <w:r w:rsidR="00791FDF" w:rsidRPr="00A86ED3">
              <w:rPr>
                <w:sz w:val="20"/>
                <w:szCs w:val="20"/>
              </w:rPr>
              <w:t xml:space="preserve"> – </w:t>
            </w:r>
            <w:proofErr w:type="spellStart"/>
            <w:r w:rsidRPr="00A86ED3">
              <w:rPr>
                <w:sz w:val="20"/>
                <w:szCs w:val="20"/>
              </w:rPr>
              <w:t>Корсакого</w:t>
            </w:r>
            <w:proofErr w:type="spellEnd"/>
            <w:r w:rsidRPr="00A86ED3">
              <w:rPr>
                <w:sz w:val="20"/>
                <w:szCs w:val="20"/>
              </w:rPr>
              <w:t xml:space="preserve">). Музей музыкальной культуры имени </w:t>
            </w:r>
            <w:proofErr w:type="spellStart"/>
            <w:r w:rsidRPr="00A86ED3">
              <w:rPr>
                <w:sz w:val="20"/>
                <w:szCs w:val="20"/>
              </w:rPr>
              <w:t>М.И.Глинки</w:t>
            </w:r>
            <w:proofErr w:type="spellEnd"/>
            <w:r w:rsidRPr="00A86ED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9B16DF" w:rsidRPr="00A86ED3" w:rsidRDefault="009B16DF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Выдающиеся Российские музыкальные коллективы – хоры и оркестры (хор имени </w:t>
            </w:r>
            <w:proofErr w:type="spellStart"/>
            <w:r w:rsidRPr="00A86ED3">
              <w:rPr>
                <w:sz w:val="20"/>
                <w:szCs w:val="20"/>
              </w:rPr>
              <w:t>М.Е.Пятницкого</w:t>
            </w:r>
            <w:proofErr w:type="spellEnd"/>
            <w:r w:rsidRPr="00A86ED3">
              <w:rPr>
                <w:sz w:val="20"/>
                <w:szCs w:val="20"/>
              </w:rPr>
              <w:t xml:space="preserve">, оркестр имени </w:t>
            </w:r>
            <w:proofErr w:type="spellStart"/>
            <w:r w:rsidRPr="00A86ED3">
              <w:rPr>
                <w:sz w:val="20"/>
                <w:szCs w:val="20"/>
              </w:rPr>
              <w:t>Н.П.Осипова</w:t>
            </w:r>
            <w:proofErr w:type="spellEnd"/>
            <w:r w:rsidRPr="00A86ED3">
              <w:rPr>
                <w:sz w:val="20"/>
                <w:szCs w:val="20"/>
              </w:rPr>
              <w:t xml:space="preserve">, Государственный академический оркестр Ленинградской филармонии). 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6D6199" w:rsidRPr="00A86ED3" w:rsidRDefault="006D6199" w:rsidP="009B1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Тема «</w:t>
            </w:r>
            <w:proofErr w:type="spellStart"/>
            <w:r w:rsidRPr="00A86ED3">
              <w:rPr>
                <w:sz w:val="20"/>
                <w:szCs w:val="20"/>
              </w:rPr>
              <w:t>колокольности</w:t>
            </w:r>
            <w:proofErr w:type="spellEnd"/>
            <w:r w:rsidRPr="00A86ED3">
              <w:rPr>
                <w:sz w:val="20"/>
                <w:szCs w:val="20"/>
              </w:rPr>
              <w:t>» в творчестве разных композиторов прошлого и современности (</w:t>
            </w:r>
            <w:proofErr w:type="spellStart"/>
            <w:r w:rsidRPr="00A86ED3">
              <w:rPr>
                <w:sz w:val="20"/>
                <w:szCs w:val="20"/>
              </w:rPr>
              <w:t>М.И.Глинки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М.П.Мусоргского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С.В.Рахманинова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Г.В.Свиридова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В.Гаврилина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А.П.Петрова</w:t>
            </w:r>
            <w:proofErr w:type="spellEnd"/>
            <w:r w:rsidRPr="00A86ED3">
              <w:rPr>
                <w:sz w:val="20"/>
                <w:szCs w:val="20"/>
              </w:rPr>
              <w:t xml:space="preserve"> и др.) </w:t>
            </w:r>
          </w:p>
          <w:p w:rsidR="00BB0206" w:rsidRPr="00A86ED3" w:rsidRDefault="00BB0206" w:rsidP="00BB0206">
            <w:pPr>
              <w:jc w:val="right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(Слушание и анализ произведений вышеназванных композиторов: прелюдия </w:t>
            </w:r>
            <w:proofErr w:type="spellStart"/>
            <w:r w:rsidRPr="00A86ED3">
              <w:rPr>
                <w:sz w:val="20"/>
                <w:szCs w:val="20"/>
              </w:rPr>
              <w:t>С.В.Рахманинова</w:t>
            </w:r>
            <w:proofErr w:type="spellEnd"/>
            <w:r w:rsidRPr="00A86ED3">
              <w:rPr>
                <w:sz w:val="20"/>
                <w:szCs w:val="20"/>
              </w:rPr>
              <w:t xml:space="preserve"> и т.д.)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9B16DF" w:rsidRPr="00A86ED3" w:rsidRDefault="009B16DF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Взаимопроникновение «легкой» и «серьёзной» музыки. Музыка в окружающей жизни, в быту. Музыка как знак, фон, способ релаксации.</w:t>
            </w:r>
          </w:p>
          <w:p w:rsidR="00BB0206" w:rsidRPr="00A86ED3" w:rsidRDefault="00BB0206" w:rsidP="000E5F8E">
            <w:pPr>
              <w:jc w:val="right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(Слуш</w:t>
            </w:r>
            <w:r w:rsidR="00A76EA8" w:rsidRPr="00A86ED3">
              <w:rPr>
                <w:sz w:val="20"/>
                <w:szCs w:val="20"/>
              </w:rPr>
              <w:t>ание и анализ: произведения «</w:t>
            </w:r>
            <w:proofErr w:type="spellStart"/>
            <w:r w:rsidR="00A76EA8" w:rsidRPr="00A86ED3">
              <w:rPr>
                <w:sz w:val="20"/>
                <w:szCs w:val="20"/>
              </w:rPr>
              <w:t>Шен</w:t>
            </w:r>
            <w:r w:rsidRPr="00A86ED3">
              <w:rPr>
                <w:sz w:val="20"/>
                <w:szCs w:val="20"/>
              </w:rPr>
              <w:t>бур</w:t>
            </w:r>
            <w:r w:rsidR="00A76EA8" w:rsidRPr="00A86ED3">
              <w:rPr>
                <w:sz w:val="20"/>
                <w:szCs w:val="20"/>
              </w:rPr>
              <w:t>г</w:t>
            </w:r>
            <w:r w:rsidRPr="00A86ED3">
              <w:rPr>
                <w:sz w:val="20"/>
                <w:szCs w:val="20"/>
              </w:rPr>
              <w:t>ские</w:t>
            </w:r>
            <w:proofErr w:type="spellEnd"/>
            <w:r w:rsidRPr="00A86ED3">
              <w:rPr>
                <w:sz w:val="20"/>
                <w:szCs w:val="20"/>
              </w:rPr>
              <w:t xml:space="preserve"> зонтики» </w:t>
            </w:r>
            <w:proofErr w:type="spellStart"/>
            <w:r w:rsidRPr="00A86ED3">
              <w:rPr>
                <w:sz w:val="20"/>
                <w:szCs w:val="20"/>
              </w:rPr>
              <w:t>М.Леграна</w:t>
            </w:r>
            <w:proofErr w:type="spellEnd"/>
            <w:r w:rsidRPr="00A86ED3">
              <w:rPr>
                <w:sz w:val="20"/>
                <w:szCs w:val="20"/>
              </w:rPr>
              <w:t>, «Оди</w:t>
            </w:r>
            <w:r w:rsidR="00ED681E" w:rsidRPr="00A86ED3">
              <w:rPr>
                <w:sz w:val="20"/>
                <w:szCs w:val="20"/>
              </w:rPr>
              <w:t xml:space="preserve">нокий пастух» </w:t>
            </w:r>
            <w:proofErr w:type="spellStart"/>
            <w:r w:rsidR="00ED681E" w:rsidRPr="00A86ED3">
              <w:rPr>
                <w:sz w:val="20"/>
                <w:szCs w:val="20"/>
              </w:rPr>
              <w:t>Э.Морриконе</w:t>
            </w:r>
            <w:proofErr w:type="spellEnd"/>
            <w:r w:rsidRPr="00A86ED3">
              <w:rPr>
                <w:sz w:val="20"/>
                <w:szCs w:val="20"/>
              </w:rPr>
              <w:t xml:space="preserve">).  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E5F8E" w:rsidRPr="00A86ED3" w:rsidRDefault="000E5F8E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B0206" w:rsidRPr="00A86ED3" w:rsidRDefault="00BB0206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Музыка в кино (</w:t>
            </w:r>
            <w:proofErr w:type="spellStart"/>
            <w:r w:rsidRPr="00A86ED3">
              <w:rPr>
                <w:sz w:val="20"/>
                <w:szCs w:val="20"/>
              </w:rPr>
              <w:t>А.П.Петров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С.С.Прокофьев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Э.Морриконе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М.Легран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Г.В.Свиридов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М.Таривердиев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В.Высоцкий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В.Дашкевич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М.Минков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А.Шелыгин</w:t>
            </w:r>
            <w:proofErr w:type="spellEnd"/>
            <w:r w:rsidRPr="00A86ED3">
              <w:rPr>
                <w:sz w:val="20"/>
                <w:szCs w:val="20"/>
              </w:rPr>
              <w:t xml:space="preserve"> и т.д.). Особенности киномузыки, ее роль в звуковом кино. 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1D7F49" w:rsidRPr="00A86ED3" w:rsidRDefault="001D7F49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BB0206" w:rsidRPr="00A86ED3" w:rsidTr="004F01BF">
        <w:tc>
          <w:tcPr>
            <w:tcW w:w="1106" w:type="dxa"/>
          </w:tcPr>
          <w:p w:rsidR="00BB0206" w:rsidRPr="00A86ED3" w:rsidRDefault="00BB020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FC4A33" w:rsidRPr="00A86ED3" w:rsidRDefault="00F23FD6" w:rsidP="00C82AF8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Самостоятельная </w:t>
            </w:r>
            <w:r w:rsidR="00BB0206" w:rsidRPr="00A86ED3">
              <w:rPr>
                <w:sz w:val="20"/>
                <w:szCs w:val="20"/>
              </w:rPr>
              <w:t xml:space="preserve">работа </w:t>
            </w:r>
            <w:proofErr w:type="gramStart"/>
            <w:r w:rsidR="00BB0206" w:rsidRPr="00A86ED3">
              <w:rPr>
                <w:sz w:val="20"/>
                <w:szCs w:val="20"/>
              </w:rPr>
              <w:t>обучающихся</w:t>
            </w:r>
            <w:proofErr w:type="gramEnd"/>
            <w:r w:rsidR="00BB0206" w:rsidRPr="00A86ED3">
              <w:rPr>
                <w:sz w:val="20"/>
                <w:szCs w:val="20"/>
              </w:rPr>
              <w:t xml:space="preserve"> по пройденным </w:t>
            </w:r>
            <w:r w:rsidR="00B12067" w:rsidRPr="00A86ED3">
              <w:rPr>
                <w:sz w:val="20"/>
                <w:szCs w:val="20"/>
              </w:rPr>
              <w:t xml:space="preserve">темам I </w:t>
            </w:r>
            <w:r w:rsidR="00BB0206" w:rsidRPr="00A86ED3">
              <w:rPr>
                <w:sz w:val="20"/>
                <w:szCs w:val="20"/>
              </w:rPr>
              <w:t>полугодия в</w:t>
            </w:r>
            <w:r w:rsidR="00A43A0A" w:rsidRPr="00A86ED3">
              <w:rPr>
                <w:sz w:val="20"/>
                <w:szCs w:val="20"/>
              </w:rPr>
              <w:t xml:space="preserve"> форме теста по двум вариантам. </w:t>
            </w:r>
            <w:proofErr w:type="gramStart"/>
            <w:r w:rsidR="00BB0206" w:rsidRPr="00A86ED3">
              <w:rPr>
                <w:sz w:val="20"/>
                <w:szCs w:val="20"/>
              </w:rPr>
              <w:t>Программированная</w:t>
            </w:r>
            <w:proofErr w:type="gramEnd"/>
            <w:r w:rsidR="00BB0206" w:rsidRPr="00A86ED3">
              <w:rPr>
                <w:sz w:val="20"/>
                <w:szCs w:val="20"/>
              </w:rPr>
              <w:t xml:space="preserve"> </w:t>
            </w:r>
            <w:proofErr w:type="spellStart"/>
            <w:r w:rsidR="00BB0206" w:rsidRPr="00A86ED3">
              <w:rPr>
                <w:sz w:val="20"/>
                <w:szCs w:val="20"/>
              </w:rPr>
              <w:t>угадайка</w:t>
            </w:r>
            <w:proofErr w:type="spellEnd"/>
            <w:r w:rsidR="00BB0206" w:rsidRPr="00A86ED3">
              <w:rPr>
                <w:sz w:val="20"/>
                <w:szCs w:val="20"/>
              </w:rPr>
              <w:t xml:space="preserve"> по пройденным и про</w:t>
            </w:r>
            <w:r w:rsidR="00B12067" w:rsidRPr="00A86ED3">
              <w:rPr>
                <w:sz w:val="20"/>
                <w:szCs w:val="20"/>
              </w:rPr>
              <w:t xml:space="preserve">слушанным произведениям </w:t>
            </w:r>
            <w:r w:rsidR="00B12067" w:rsidRPr="00A86ED3">
              <w:rPr>
                <w:sz w:val="20"/>
                <w:szCs w:val="20"/>
                <w:lang w:val="en-US"/>
              </w:rPr>
              <w:t>I</w:t>
            </w:r>
            <w:r w:rsidR="00B12067" w:rsidRPr="00A86ED3">
              <w:rPr>
                <w:sz w:val="20"/>
                <w:szCs w:val="20"/>
              </w:rPr>
              <w:t xml:space="preserve"> </w:t>
            </w:r>
            <w:r w:rsidR="00BB0206" w:rsidRPr="00A86ED3">
              <w:rPr>
                <w:sz w:val="20"/>
                <w:szCs w:val="20"/>
              </w:rPr>
              <w:t>полугоди</w:t>
            </w:r>
            <w:r w:rsidR="003D69E3" w:rsidRPr="00A86ED3">
              <w:rPr>
                <w:sz w:val="20"/>
                <w:szCs w:val="20"/>
              </w:rPr>
              <w:t>я.</w:t>
            </w:r>
            <w:r w:rsidR="0051351B" w:rsidRPr="00A86ED3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1D7F49" w:rsidRPr="00A86ED3" w:rsidRDefault="001D7F49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BB0206" w:rsidRPr="00A86ED3" w:rsidRDefault="00BB0206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DE4922" w:rsidRPr="00A86ED3" w:rsidTr="004F01BF">
        <w:tc>
          <w:tcPr>
            <w:tcW w:w="1106" w:type="dxa"/>
          </w:tcPr>
          <w:p w:rsidR="00DE4922" w:rsidRPr="00A86ED3" w:rsidRDefault="00DE4922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DE4922" w:rsidRPr="00A86ED3" w:rsidRDefault="006A7BC2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Кино – синтетическое искусство. </w:t>
            </w:r>
            <w:r w:rsidR="002E4A9D" w:rsidRPr="00A86ED3">
              <w:rPr>
                <w:sz w:val="20"/>
                <w:szCs w:val="20"/>
              </w:rPr>
              <w:t>История создания кино.</w:t>
            </w:r>
            <w:r w:rsidRPr="00A86ED3">
              <w:rPr>
                <w:sz w:val="20"/>
                <w:szCs w:val="20"/>
              </w:rPr>
              <w:t xml:space="preserve"> Изобразительная природа </w:t>
            </w:r>
            <w:proofErr w:type="spellStart"/>
            <w:r w:rsidRPr="00A86ED3">
              <w:rPr>
                <w:sz w:val="20"/>
                <w:szCs w:val="20"/>
              </w:rPr>
              <w:t>кинозрелища</w:t>
            </w:r>
            <w:proofErr w:type="spellEnd"/>
            <w:r w:rsidRPr="00A86ED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992" w:type="dxa"/>
          </w:tcPr>
          <w:p w:rsidR="00DE4922" w:rsidRPr="00A86ED3" w:rsidRDefault="00E903E3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F6FA4" w:rsidRPr="00A86ED3" w:rsidRDefault="000F6FA4" w:rsidP="001D7F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DE4922" w:rsidRPr="00A86ED3" w:rsidRDefault="00DE4922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EC7432" w:rsidRPr="00A86ED3" w:rsidTr="004F01BF">
        <w:tc>
          <w:tcPr>
            <w:tcW w:w="1106" w:type="dxa"/>
          </w:tcPr>
          <w:p w:rsidR="00EC7432" w:rsidRPr="00A86ED3" w:rsidRDefault="00EC7432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7432" w:rsidRPr="00A86ED3" w:rsidRDefault="00522DD1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Изобразительный язык кино: кадр и монтаж. </w:t>
            </w:r>
          </w:p>
        </w:tc>
        <w:tc>
          <w:tcPr>
            <w:tcW w:w="992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F6FA4" w:rsidRPr="00A86ED3" w:rsidRDefault="000F6FA4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EC7432" w:rsidRPr="00A86ED3" w:rsidTr="004F01BF">
        <w:tc>
          <w:tcPr>
            <w:tcW w:w="1106" w:type="dxa"/>
          </w:tcPr>
          <w:p w:rsidR="00EC7432" w:rsidRPr="00A86ED3" w:rsidRDefault="00EC7432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7432" w:rsidRPr="00A86ED3" w:rsidRDefault="0008165F" w:rsidP="00DB59E7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Кино – </w:t>
            </w:r>
            <w:proofErr w:type="spellStart"/>
            <w:r w:rsidRPr="00A86ED3">
              <w:rPr>
                <w:sz w:val="20"/>
                <w:szCs w:val="20"/>
              </w:rPr>
              <w:t>пространственно</w:t>
            </w:r>
            <w:proofErr w:type="spellEnd"/>
            <w:r w:rsidRPr="00A86ED3">
              <w:rPr>
                <w:sz w:val="20"/>
                <w:szCs w:val="20"/>
              </w:rPr>
              <w:t xml:space="preserve"> – временное искусство. Документальный фильм. </w:t>
            </w:r>
          </w:p>
        </w:tc>
        <w:tc>
          <w:tcPr>
            <w:tcW w:w="992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F6FA4" w:rsidRPr="00A86ED3" w:rsidRDefault="000F6FA4" w:rsidP="002E6D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EC7432" w:rsidRPr="00A86ED3" w:rsidTr="004F01BF">
        <w:tc>
          <w:tcPr>
            <w:tcW w:w="1106" w:type="dxa"/>
          </w:tcPr>
          <w:p w:rsidR="00EC7432" w:rsidRPr="00A86ED3" w:rsidRDefault="00EC7432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7432" w:rsidRPr="00A86ED3" w:rsidRDefault="00AB564B" w:rsidP="00DB59E7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Специфика киноизображения. О коллективности творчества в синтетических искусствах. </w:t>
            </w:r>
          </w:p>
        </w:tc>
        <w:tc>
          <w:tcPr>
            <w:tcW w:w="992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A86ED3" w:rsidRPr="00A86ED3" w:rsidRDefault="00A86ED3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EC7432" w:rsidRPr="00A86ED3" w:rsidTr="004F01BF">
        <w:tc>
          <w:tcPr>
            <w:tcW w:w="1106" w:type="dxa"/>
          </w:tcPr>
          <w:p w:rsidR="00EC7432" w:rsidRPr="00A86ED3" w:rsidRDefault="00EC7432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7432" w:rsidRPr="00A86ED3" w:rsidRDefault="00873DC2" w:rsidP="00BB0206">
            <w:pPr>
              <w:jc w:val="both"/>
              <w:rPr>
                <w:sz w:val="20"/>
                <w:szCs w:val="20"/>
              </w:rPr>
            </w:pPr>
            <w:proofErr w:type="spellStart"/>
            <w:r w:rsidRPr="00A86ED3">
              <w:rPr>
                <w:sz w:val="20"/>
                <w:szCs w:val="20"/>
              </w:rPr>
              <w:t>Кинокомпозиция</w:t>
            </w:r>
            <w:proofErr w:type="spellEnd"/>
            <w:r w:rsidRPr="00A86ED3">
              <w:rPr>
                <w:sz w:val="20"/>
                <w:szCs w:val="20"/>
              </w:rPr>
              <w:t xml:space="preserve"> и средства эмоциональной выразительности в фильме (ритм, свет, звук, цвет). </w:t>
            </w:r>
          </w:p>
        </w:tc>
        <w:tc>
          <w:tcPr>
            <w:tcW w:w="992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2E6D1A" w:rsidRPr="00A86ED3" w:rsidRDefault="002E6D1A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EC7432" w:rsidRPr="00A86ED3" w:rsidTr="004F01BF">
        <w:tc>
          <w:tcPr>
            <w:tcW w:w="1106" w:type="dxa"/>
          </w:tcPr>
          <w:p w:rsidR="00EC7432" w:rsidRPr="00A86ED3" w:rsidRDefault="00EC7432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7432" w:rsidRPr="00A86ED3" w:rsidRDefault="0069614E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Игровой фильм. Художник в кино и театре. </w:t>
            </w:r>
          </w:p>
        </w:tc>
        <w:tc>
          <w:tcPr>
            <w:tcW w:w="992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F6FA4" w:rsidRPr="00A86ED3" w:rsidRDefault="000F6FA4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EC7432" w:rsidRPr="00A86ED3" w:rsidTr="004F01BF">
        <w:tc>
          <w:tcPr>
            <w:tcW w:w="1106" w:type="dxa"/>
          </w:tcPr>
          <w:p w:rsidR="00EC7432" w:rsidRPr="00A86ED3" w:rsidRDefault="00EC7432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7432" w:rsidRPr="00A86ED3" w:rsidRDefault="00F35572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Телевизионное изображение. Его особенности и возможности. </w:t>
            </w:r>
          </w:p>
        </w:tc>
        <w:tc>
          <w:tcPr>
            <w:tcW w:w="992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A86ED3" w:rsidRPr="00A86ED3" w:rsidRDefault="00A86ED3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19273B" w:rsidRPr="00A86ED3" w:rsidTr="004F01BF">
        <w:tc>
          <w:tcPr>
            <w:tcW w:w="1106" w:type="dxa"/>
          </w:tcPr>
          <w:p w:rsidR="0019273B" w:rsidRPr="00A86ED3" w:rsidRDefault="0019273B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19273B" w:rsidRPr="00A86ED3" w:rsidRDefault="0019273B" w:rsidP="001268B4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Музыка в кино. </w:t>
            </w:r>
            <w:r w:rsidR="00B11311" w:rsidRPr="00A86ED3">
              <w:rPr>
                <w:sz w:val="20"/>
                <w:szCs w:val="20"/>
              </w:rPr>
              <w:t xml:space="preserve">Фильм </w:t>
            </w:r>
            <w:proofErr w:type="spellStart"/>
            <w:r w:rsidR="00B11311" w:rsidRPr="00A86ED3">
              <w:rPr>
                <w:sz w:val="20"/>
                <w:szCs w:val="20"/>
              </w:rPr>
              <w:t>С.С.Дружининой</w:t>
            </w:r>
            <w:proofErr w:type="spellEnd"/>
            <w:r w:rsidR="00B11311" w:rsidRPr="00A86ED3">
              <w:rPr>
                <w:sz w:val="20"/>
                <w:szCs w:val="20"/>
              </w:rPr>
              <w:t xml:space="preserve"> и </w:t>
            </w:r>
            <w:proofErr w:type="spellStart"/>
            <w:r w:rsidRPr="00A86ED3">
              <w:rPr>
                <w:sz w:val="20"/>
                <w:szCs w:val="20"/>
              </w:rPr>
              <w:t>В.М.Лебедев</w:t>
            </w:r>
            <w:r w:rsidR="00B11311" w:rsidRPr="00A86ED3">
              <w:rPr>
                <w:sz w:val="20"/>
                <w:szCs w:val="20"/>
              </w:rPr>
              <w:t>а</w:t>
            </w:r>
            <w:proofErr w:type="spellEnd"/>
            <w:r w:rsidR="00F23FD6" w:rsidRPr="00A86ED3">
              <w:rPr>
                <w:sz w:val="20"/>
                <w:szCs w:val="20"/>
              </w:rPr>
              <w:t xml:space="preserve"> -  «Гардемарины, вперёд!»</w:t>
            </w:r>
          </w:p>
        </w:tc>
        <w:tc>
          <w:tcPr>
            <w:tcW w:w="992" w:type="dxa"/>
          </w:tcPr>
          <w:p w:rsidR="0019273B" w:rsidRPr="00A86ED3" w:rsidRDefault="0019273B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F6FA4" w:rsidRPr="00A86ED3" w:rsidRDefault="000F6FA4" w:rsidP="00BD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19273B" w:rsidRPr="00A86ED3" w:rsidRDefault="0019273B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19273B" w:rsidRPr="00A86ED3" w:rsidTr="004F01BF">
        <w:tc>
          <w:tcPr>
            <w:tcW w:w="1106" w:type="dxa"/>
          </w:tcPr>
          <w:p w:rsidR="0019273B" w:rsidRPr="00A86ED3" w:rsidRDefault="0019273B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19273B" w:rsidRPr="00A86ED3" w:rsidRDefault="0019273B" w:rsidP="001268B4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Музыка в кино. Фильмы </w:t>
            </w:r>
            <w:proofErr w:type="spellStart"/>
            <w:r w:rsidRPr="00A86ED3">
              <w:rPr>
                <w:sz w:val="20"/>
                <w:szCs w:val="20"/>
              </w:rPr>
              <w:t>Э.А.Рязанова</w:t>
            </w:r>
            <w:proofErr w:type="spellEnd"/>
            <w:r w:rsidRPr="00A86ED3">
              <w:rPr>
                <w:sz w:val="20"/>
                <w:szCs w:val="20"/>
              </w:rPr>
              <w:t xml:space="preserve"> и </w:t>
            </w:r>
            <w:proofErr w:type="spellStart"/>
            <w:r w:rsidRPr="00A86ED3">
              <w:rPr>
                <w:sz w:val="20"/>
                <w:szCs w:val="20"/>
              </w:rPr>
              <w:t>А.П.Петрова</w:t>
            </w:r>
            <w:proofErr w:type="spellEnd"/>
            <w:r w:rsidRPr="00A86ED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992" w:type="dxa"/>
          </w:tcPr>
          <w:p w:rsidR="0019273B" w:rsidRPr="00A86ED3" w:rsidRDefault="0019273B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F6FA4" w:rsidRPr="00A86ED3" w:rsidRDefault="000F6FA4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19273B" w:rsidRPr="00A86ED3" w:rsidRDefault="0019273B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EC7432" w:rsidRPr="00A86ED3" w:rsidTr="004F01BF">
        <w:tc>
          <w:tcPr>
            <w:tcW w:w="1106" w:type="dxa"/>
          </w:tcPr>
          <w:p w:rsidR="00EC7432" w:rsidRPr="00A86ED3" w:rsidRDefault="00EC7432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7432" w:rsidRPr="00A86ED3" w:rsidRDefault="0051589D" w:rsidP="007D4724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Музыка в кино. </w:t>
            </w:r>
            <w:proofErr w:type="spellStart"/>
            <w:r w:rsidRPr="00A86ED3">
              <w:rPr>
                <w:sz w:val="20"/>
                <w:szCs w:val="20"/>
              </w:rPr>
              <w:t>А.С.Зацепин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="000E27DE" w:rsidRPr="00A86ED3">
              <w:rPr>
                <w:sz w:val="20"/>
                <w:szCs w:val="20"/>
              </w:rPr>
              <w:t>А.Н.Пахмутова</w:t>
            </w:r>
            <w:proofErr w:type="spellEnd"/>
            <w:r w:rsidR="000E27DE" w:rsidRPr="00A86ED3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F6FA4" w:rsidRPr="00A86ED3" w:rsidRDefault="000F6FA4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7432" w:rsidRPr="00A86ED3" w:rsidRDefault="00EC7432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7D4724" w:rsidRPr="00A86ED3" w:rsidTr="004F01BF">
        <w:tc>
          <w:tcPr>
            <w:tcW w:w="1106" w:type="dxa"/>
          </w:tcPr>
          <w:p w:rsidR="007D4724" w:rsidRPr="00A86ED3" w:rsidRDefault="007D4724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7D4724" w:rsidRPr="00A86ED3" w:rsidRDefault="007D4724" w:rsidP="007D4724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Музыка в кино. </w:t>
            </w:r>
            <w:proofErr w:type="spellStart"/>
            <w:r w:rsidRPr="00A86ED3">
              <w:rPr>
                <w:sz w:val="20"/>
                <w:szCs w:val="20"/>
              </w:rPr>
              <w:t>М.Л.Таривердиев</w:t>
            </w:r>
            <w:proofErr w:type="spellEnd"/>
            <w:r w:rsidRPr="00A86ED3">
              <w:rPr>
                <w:sz w:val="20"/>
                <w:szCs w:val="20"/>
              </w:rPr>
              <w:t xml:space="preserve">, </w:t>
            </w:r>
            <w:proofErr w:type="spellStart"/>
            <w:r w:rsidRPr="00A86ED3">
              <w:rPr>
                <w:sz w:val="20"/>
                <w:szCs w:val="20"/>
              </w:rPr>
              <w:t>Е.Д.Дога</w:t>
            </w:r>
            <w:proofErr w:type="spellEnd"/>
            <w:r w:rsidRPr="00A86ED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992" w:type="dxa"/>
          </w:tcPr>
          <w:p w:rsidR="007D4724" w:rsidRPr="00A86ED3" w:rsidRDefault="001A0EAB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F6FA4" w:rsidRPr="00A86ED3" w:rsidRDefault="000F6FA4" w:rsidP="00A37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7D4724" w:rsidRPr="00A86ED3" w:rsidRDefault="007D4724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FD2D8F" w:rsidRPr="00A86ED3" w:rsidTr="004F01BF">
        <w:trPr>
          <w:trHeight w:val="613"/>
        </w:trPr>
        <w:tc>
          <w:tcPr>
            <w:tcW w:w="1106" w:type="dxa"/>
          </w:tcPr>
          <w:p w:rsidR="00FD2D8F" w:rsidRPr="00A86ED3" w:rsidRDefault="00FD2D8F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FD2D8F" w:rsidRPr="00A86ED3" w:rsidRDefault="00FD2D8F" w:rsidP="001268B4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Музыка в кино. </w:t>
            </w:r>
            <w:proofErr w:type="spellStart"/>
            <w:r w:rsidR="00591B22" w:rsidRPr="00A86ED3">
              <w:rPr>
                <w:sz w:val="20"/>
                <w:szCs w:val="20"/>
              </w:rPr>
              <w:t>Н.В.Богословский</w:t>
            </w:r>
            <w:proofErr w:type="spellEnd"/>
            <w:r w:rsidR="00591B22" w:rsidRPr="00A86ED3">
              <w:rPr>
                <w:sz w:val="20"/>
                <w:szCs w:val="20"/>
              </w:rPr>
              <w:t xml:space="preserve">, </w:t>
            </w:r>
            <w:proofErr w:type="spellStart"/>
            <w:r w:rsidR="008A00B2" w:rsidRPr="00A86ED3">
              <w:rPr>
                <w:sz w:val="20"/>
                <w:szCs w:val="20"/>
              </w:rPr>
              <w:t>Я.А.Френкель</w:t>
            </w:r>
            <w:proofErr w:type="spellEnd"/>
            <w:r w:rsidR="008A00B2" w:rsidRPr="00A86ED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992" w:type="dxa"/>
          </w:tcPr>
          <w:p w:rsidR="00FD2D8F" w:rsidRPr="00A86ED3" w:rsidRDefault="001A0EAB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F6FA4" w:rsidRPr="00A86ED3" w:rsidRDefault="000F6FA4" w:rsidP="00A37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FD2D8F" w:rsidRPr="00A86ED3" w:rsidRDefault="00FD2D8F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FD2D8F" w:rsidRPr="00A86ED3" w:rsidTr="004F01BF">
        <w:tc>
          <w:tcPr>
            <w:tcW w:w="1106" w:type="dxa"/>
          </w:tcPr>
          <w:p w:rsidR="00FD2D8F" w:rsidRPr="00A86ED3" w:rsidRDefault="00FD2D8F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FD2D8F" w:rsidRPr="00A86ED3" w:rsidRDefault="00FD2D8F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От зари фотографии до наших дней.</w:t>
            </w:r>
            <w:r w:rsidR="00D53AA2" w:rsidRPr="00A86ED3">
              <w:rPr>
                <w:sz w:val="20"/>
                <w:szCs w:val="20"/>
              </w:rPr>
              <w:t xml:space="preserve"> О художественности фотографии.</w:t>
            </w:r>
            <w:r w:rsidR="00F852A5" w:rsidRPr="00A86ED3">
              <w:rPr>
                <w:sz w:val="20"/>
                <w:szCs w:val="20"/>
              </w:rPr>
              <w:t xml:space="preserve"> </w:t>
            </w:r>
            <w:r w:rsidRPr="00A86ED3">
              <w:rPr>
                <w:sz w:val="20"/>
                <w:szCs w:val="20"/>
              </w:rPr>
              <w:t xml:space="preserve">Сравнительный анализ изображения в фотографии и живописи. Синтез искусств. </w:t>
            </w:r>
          </w:p>
        </w:tc>
        <w:tc>
          <w:tcPr>
            <w:tcW w:w="992" w:type="dxa"/>
          </w:tcPr>
          <w:p w:rsidR="00FD2D8F" w:rsidRPr="00A86ED3" w:rsidRDefault="00FD2D8F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A3776D" w:rsidRPr="00A86ED3" w:rsidRDefault="00A3776D" w:rsidP="00BB0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FD2D8F" w:rsidRPr="00A86ED3" w:rsidRDefault="00FD2D8F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FD2D8F" w:rsidRPr="00A86ED3" w:rsidTr="004F01BF">
        <w:tc>
          <w:tcPr>
            <w:tcW w:w="1106" w:type="dxa"/>
          </w:tcPr>
          <w:p w:rsidR="00FD2D8F" w:rsidRPr="00A86ED3" w:rsidRDefault="00FD2D8F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FD2D8F" w:rsidRPr="00A86ED3" w:rsidRDefault="00FD2D8F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Роль света в фотографии. Освещение, план и ракурс в фотопортрете.</w:t>
            </w:r>
          </w:p>
        </w:tc>
        <w:tc>
          <w:tcPr>
            <w:tcW w:w="992" w:type="dxa"/>
          </w:tcPr>
          <w:p w:rsidR="00FD2D8F" w:rsidRPr="00A86ED3" w:rsidRDefault="00FD2D8F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A86ED3" w:rsidRPr="00A86ED3" w:rsidRDefault="00A86ED3" w:rsidP="00A37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FD2D8F" w:rsidRPr="00A86ED3" w:rsidRDefault="00FD2D8F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FD2D8F" w:rsidRPr="00A86ED3" w:rsidTr="004F01BF">
        <w:tc>
          <w:tcPr>
            <w:tcW w:w="1106" w:type="dxa"/>
          </w:tcPr>
          <w:p w:rsidR="00FD2D8F" w:rsidRPr="00A86ED3" w:rsidRDefault="00FD2D8F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FD2D8F" w:rsidRPr="00A86ED3" w:rsidRDefault="00FD2D8F" w:rsidP="001268B4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Пейзаж и видовая фотография. Выразительная форма композиции. </w:t>
            </w:r>
          </w:p>
        </w:tc>
        <w:tc>
          <w:tcPr>
            <w:tcW w:w="992" w:type="dxa"/>
          </w:tcPr>
          <w:p w:rsidR="00FD2D8F" w:rsidRPr="00A86ED3" w:rsidRDefault="00FD2D8F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A86ED3" w:rsidRPr="00A86ED3" w:rsidRDefault="00A86ED3" w:rsidP="005309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FD2D8F" w:rsidRPr="00A86ED3" w:rsidRDefault="00FD2D8F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FD2D8F" w:rsidRPr="00A86ED3" w:rsidTr="004F01BF">
        <w:tc>
          <w:tcPr>
            <w:tcW w:w="1106" w:type="dxa"/>
          </w:tcPr>
          <w:p w:rsidR="00FD2D8F" w:rsidRPr="00A86ED3" w:rsidRDefault="00FD2D8F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FD2D8F" w:rsidRPr="00A86ED3" w:rsidRDefault="00FD2D8F" w:rsidP="00BB0206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Событийная, репортажная фотография. Информативность фот</w:t>
            </w:r>
            <w:r w:rsidR="00FC4A33" w:rsidRPr="00A86ED3">
              <w:rPr>
                <w:sz w:val="20"/>
                <w:szCs w:val="20"/>
              </w:rPr>
              <w:t xml:space="preserve">оизображения. Мастера </w:t>
            </w:r>
            <w:proofErr w:type="gramStart"/>
            <w:r w:rsidR="00FC4A33" w:rsidRPr="00A86ED3">
              <w:rPr>
                <w:sz w:val="20"/>
                <w:szCs w:val="20"/>
              </w:rPr>
              <w:t>российской</w:t>
            </w:r>
            <w:proofErr w:type="gramEnd"/>
            <w:r w:rsidR="00FC4A33" w:rsidRPr="00A86ED3">
              <w:rPr>
                <w:sz w:val="20"/>
                <w:szCs w:val="20"/>
              </w:rPr>
              <w:t xml:space="preserve"> и зарубежной</w:t>
            </w:r>
            <w:r w:rsidRPr="00A86ED3">
              <w:rPr>
                <w:sz w:val="20"/>
                <w:szCs w:val="20"/>
              </w:rPr>
              <w:t xml:space="preserve"> фотошкол. </w:t>
            </w:r>
          </w:p>
        </w:tc>
        <w:tc>
          <w:tcPr>
            <w:tcW w:w="992" w:type="dxa"/>
          </w:tcPr>
          <w:p w:rsidR="00FD2D8F" w:rsidRPr="00A86ED3" w:rsidRDefault="00FD2D8F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F6FA4" w:rsidRPr="00A86ED3" w:rsidRDefault="000F6FA4" w:rsidP="005309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FD2D8F" w:rsidRPr="00A86ED3" w:rsidRDefault="00FD2D8F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FD2D8F" w:rsidRPr="00A86ED3" w:rsidTr="004F01BF">
        <w:tc>
          <w:tcPr>
            <w:tcW w:w="1106" w:type="dxa"/>
          </w:tcPr>
          <w:p w:rsidR="00FD2D8F" w:rsidRPr="00A86ED3" w:rsidRDefault="00FD2D8F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FD2D8F" w:rsidRPr="00A86ED3" w:rsidRDefault="00F23FD6" w:rsidP="00FC7C73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Фестиваль творческих проектов и презентаций. </w:t>
            </w:r>
          </w:p>
        </w:tc>
        <w:tc>
          <w:tcPr>
            <w:tcW w:w="992" w:type="dxa"/>
          </w:tcPr>
          <w:p w:rsidR="00FD2D8F" w:rsidRPr="00A86ED3" w:rsidRDefault="00FD2D8F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A86ED3" w:rsidRPr="00A86ED3" w:rsidRDefault="00A86ED3" w:rsidP="005309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FD2D8F" w:rsidRPr="00A86ED3" w:rsidRDefault="00FD2D8F" w:rsidP="00BB0206">
            <w:pPr>
              <w:jc w:val="center"/>
              <w:rPr>
                <w:sz w:val="20"/>
                <w:szCs w:val="20"/>
              </w:rPr>
            </w:pPr>
          </w:p>
        </w:tc>
      </w:tr>
      <w:tr w:rsidR="00F23FD6" w:rsidRPr="00A86ED3" w:rsidTr="004F01BF">
        <w:tc>
          <w:tcPr>
            <w:tcW w:w="1106" w:type="dxa"/>
          </w:tcPr>
          <w:p w:rsidR="00F23FD6" w:rsidRPr="00A86ED3" w:rsidRDefault="00F23FD6" w:rsidP="00BB0206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F23FD6" w:rsidRPr="00A86ED3" w:rsidRDefault="00F23FD6" w:rsidP="0031087A">
            <w:pPr>
              <w:jc w:val="both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 xml:space="preserve">Фестиваль творческих проектов и презентаций. </w:t>
            </w:r>
          </w:p>
        </w:tc>
        <w:tc>
          <w:tcPr>
            <w:tcW w:w="992" w:type="dxa"/>
          </w:tcPr>
          <w:p w:rsidR="00F23FD6" w:rsidRPr="00A86ED3" w:rsidRDefault="00F23FD6" w:rsidP="00BB0206">
            <w:pPr>
              <w:jc w:val="center"/>
              <w:rPr>
                <w:sz w:val="20"/>
                <w:szCs w:val="20"/>
              </w:rPr>
            </w:pPr>
            <w:r w:rsidRPr="00A86ED3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F6FA4" w:rsidRPr="00A86ED3" w:rsidRDefault="000F6FA4" w:rsidP="005309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F23FD6" w:rsidRPr="00A86ED3" w:rsidRDefault="00F23FD6" w:rsidP="00BB0206">
            <w:pPr>
              <w:jc w:val="center"/>
              <w:rPr>
                <w:sz w:val="20"/>
                <w:szCs w:val="20"/>
              </w:rPr>
            </w:pPr>
          </w:p>
        </w:tc>
      </w:tr>
    </w:tbl>
    <w:p w:rsidR="00324ED2" w:rsidRDefault="00324ED2" w:rsidP="00E903E3">
      <w:pPr>
        <w:ind w:firstLine="708"/>
        <w:jc w:val="center"/>
        <w:rPr>
          <w:rStyle w:val="FontStyle43"/>
          <w:b/>
          <w:sz w:val="24"/>
          <w:szCs w:val="22"/>
        </w:rPr>
      </w:pPr>
    </w:p>
    <w:p w:rsidR="000D486C" w:rsidRDefault="000D486C" w:rsidP="000D48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корректировки календарно-тематического планирования</w:t>
      </w:r>
    </w:p>
    <w:p w:rsidR="000D486C" w:rsidRDefault="000D486C" w:rsidP="000D486C">
      <w:pPr>
        <w:jc w:val="center"/>
        <w:rPr>
          <w:b/>
          <w:sz w:val="28"/>
          <w:szCs w:val="28"/>
        </w:rPr>
      </w:pPr>
    </w:p>
    <w:tbl>
      <w:tblPr>
        <w:tblStyle w:val="aa"/>
        <w:tblW w:w="10035" w:type="dxa"/>
        <w:tblLayout w:type="fixed"/>
        <w:tblLook w:val="04A0" w:firstRow="1" w:lastRow="0" w:firstColumn="1" w:lastColumn="0" w:noHBand="0" w:noVBand="1"/>
      </w:tblPr>
      <w:tblGrid>
        <w:gridCol w:w="1134"/>
        <w:gridCol w:w="1047"/>
        <w:gridCol w:w="2924"/>
        <w:gridCol w:w="1419"/>
        <w:gridCol w:w="1277"/>
        <w:gridCol w:w="2234"/>
      </w:tblGrid>
      <w:tr w:rsidR="000D486C" w:rsidTr="000D486C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lang w:eastAsia="en-US"/>
              </w:rPr>
            </w:pPr>
          </w:p>
          <w:p w:rsidR="000D486C" w:rsidRDefault="000D48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№ </w:t>
            </w:r>
          </w:p>
          <w:p w:rsidR="000D486C" w:rsidRDefault="000D48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п/п</w:t>
            </w: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lang w:eastAsia="en-US"/>
              </w:rPr>
            </w:pPr>
          </w:p>
          <w:p w:rsidR="000D486C" w:rsidRDefault="000D48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lang w:eastAsia="en-US"/>
              </w:rPr>
            </w:pPr>
          </w:p>
          <w:p w:rsidR="000D486C" w:rsidRDefault="000D48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Тема урока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86C" w:rsidRDefault="000D48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часов по программе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86C" w:rsidRDefault="000D48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часов фактическое</w:t>
            </w: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486C" w:rsidRDefault="000D48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Причина (в связи с чем сокращено, объединено, увеличено)</w:t>
            </w:r>
          </w:p>
        </w:tc>
      </w:tr>
      <w:tr w:rsidR="000D486C" w:rsidTr="000D486C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 w:rsidP="000D486C">
            <w:pPr>
              <w:pStyle w:val="a4"/>
              <w:numPr>
                <w:ilvl w:val="0"/>
                <w:numId w:val="14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0D486C" w:rsidTr="000D486C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 w:rsidP="000D486C">
            <w:pPr>
              <w:pStyle w:val="a4"/>
              <w:numPr>
                <w:ilvl w:val="0"/>
                <w:numId w:val="14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0D486C" w:rsidTr="000D486C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 w:rsidP="000D486C">
            <w:pPr>
              <w:pStyle w:val="a4"/>
              <w:numPr>
                <w:ilvl w:val="0"/>
                <w:numId w:val="14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0D486C" w:rsidTr="000D486C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 w:rsidP="000D486C">
            <w:pPr>
              <w:pStyle w:val="a4"/>
              <w:numPr>
                <w:ilvl w:val="0"/>
                <w:numId w:val="14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0D486C" w:rsidTr="000D486C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 w:rsidP="000D486C">
            <w:pPr>
              <w:pStyle w:val="a4"/>
              <w:numPr>
                <w:ilvl w:val="0"/>
                <w:numId w:val="14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86C" w:rsidRDefault="000D486C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</w:tbl>
    <w:p w:rsidR="000D486C" w:rsidRDefault="000D486C" w:rsidP="0037057A">
      <w:pPr>
        <w:jc w:val="center"/>
        <w:rPr>
          <w:b/>
        </w:rPr>
      </w:pPr>
    </w:p>
    <w:sectPr w:rsidR="000D486C" w:rsidSect="001B2632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39B" w:rsidRDefault="004A439B" w:rsidP="00F57610">
      <w:r>
        <w:separator/>
      </w:r>
    </w:p>
  </w:endnote>
  <w:endnote w:type="continuationSeparator" w:id="0">
    <w:p w:rsidR="004A439B" w:rsidRDefault="004A439B" w:rsidP="00F5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2065752421"/>
      <w:docPartObj>
        <w:docPartGallery w:val="Page Numbers (Bottom of Page)"/>
        <w:docPartUnique/>
      </w:docPartObj>
    </w:sdtPr>
    <w:sdtEndPr/>
    <w:sdtContent>
      <w:p w:rsidR="00F57610" w:rsidRPr="00F57610" w:rsidRDefault="00F57610">
        <w:pPr>
          <w:pStyle w:val="ad"/>
          <w:jc w:val="right"/>
          <w:rPr>
            <w:b/>
          </w:rPr>
        </w:pPr>
        <w:r w:rsidRPr="00F57610">
          <w:rPr>
            <w:b/>
          </w:rPr>
          <w:fldChar w:fldCharType="begin"/>
        </w:r>
        <w:r w:rsidRPr="00F57610">
          <w:rPr>
            <w:b/>
          </w:rPr>
          <w:instrText>PAGE   \* MERGEFORMAT</w:instrText>
        </w:r>
        <w:r w:rsidRPr="00F57610">
          <w:rPr>
            <w:b/>
          </w:rPr>
          <w:fldChar w:fldCharType="separate"/>
        </w:r>
        <w:r w:rsidR="00BD594B">
          <w:rPr>
            <w:b/>
            <w:noProof/>
          </w:rPr>
          <w:t>6</w:t>
        </w:r>
        <w:r w:rsidRPr="00F57610">
          <w:rPr>
            <w:b/>
          </w:rPr>
          <w:fldChar w:fldCharType="end"/>
        </w:r>
      </w:p>
    </w:sdtContent>
  </w:sdt>
  <w:p w:rsidR="00F57610" w:rsidRDefault="00F5761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39B" w:rsidRDefault="004A439B" w:rsidP="00F57610">
      <w:r>
        <w:separator/>
      </w:r>
    </w:p>
  </w:footnote>
  <w:footnote w:type="continuationSeparator" w:id="0">
    <w:p w:rsidR="004A439B" w:rsidRDefault="004A439B" w:rsidP="00F57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FC44DB2"/>
    <w:lvl w:ilvl="0">
      <w:numFmt w:val="bullet"/>
      <w:lvlText w:val="*"/>
      <w:lvlJc w:val="left"/>
    </w:lvl>
  </w:abstractNum>
  <w:abstractNum w:abstractNumId="1">
    <w:nsid w:val="0764373A"/>
    <w:multiLevelType w:val="hybridMultilevel"/>
    <w:tmpl w:val="5A863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C2446D"/>
    <w:multiLevelType w:val="hybridMultilevel"/>
    <w:tmpl w:val="A09E5A82"/>
    <w:lvl w:ilvl="0" w:tplc="5D528DA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07540B"/>
    <w:multiLevelType w:val="hybridMultilevel"/>
    <w:tmpl w:val="D8FA8B3A"/>
    <w:lvl w:ilvl="0" w:tplc="6A64DB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26A67"/>
    <w:multiLevelType w:val="hybridMultilevel"/>
    <w:tmpl w:val="65005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1165B"/>
    <w:multiLevelType w:val="hybridMultilevel"/>
    <w:tmpl w:val="61C2C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07B01"/>
    <w:multiLevelType w:val="hybridMultilevel"/>
    <w:tmpl w:val="695C4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52830"/>
    <w:multiLevelType w:val="hybridMultilevel"/>
    <w:tmpl w:val="C142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76B68"/>
    <w:multiLevelType w:val="hybridMultilevel"/>
    <w:tmpl w:val="0430F802"/>
    <w:lvl w:ilvl="0" w:tplc="F54CFE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37A2A"/>
    <w:multiLevelType w:val="hybridMultilevel"/>
    <w:tmpl w:val="E0F24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16D08"/>
    <w:multiLevelType w:val="hybridMultilevel"/>
    <w:tmpl w:val="15F49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E57D5F"/>
    <w:multiLevelType w:val="hybridMultilevel"/>
    <w:tmpl w:val="20FA6684"/>
    <w:lvl w:ilvl="0" w:tplc="6A64DB2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A94C07"/>
    <w:multiLevelType w:val="hybridMultilevel"/>
    <w:tmpl w:val="8CBC8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406763"/>
    <w:multiLevelType w:val="hybridMultilevel"/>
    <w:tmpl w:val="28A47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8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  <w:num w:numId="12">
    <w:abstractNumId w:val="13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82"/>
    <w:rsid w:val="000003DE"/>
    <w:rsid w:val="00005579"/>
    <w:rsid w:val="00011302"/>
    <w:rsid w:val="00016BDB"/>
    <w:rsid w:val="00022200"/>
    <w:rsid w:val="00030684"/>
    <w:rsid w:val="00035A87"/>
    <w:rsid w:val="00047CF2"/>
    <w:rsid w:val="000510C2"/>
    <w:rsid w:val="00065CB3"/>
    <w:rsid w:val="0006720E"/>
    <w:rsid w:val="00070799"/>
    <w:rsid w:val="00071E38"/>
    <w:rsid w:val="00072349"/>
    <w:rsid w:val="0008165F"/>
    <w:rsid w:val="00090192"/>
    <w:rsid w:val="00090934"/>
    <w:rsid w:val="00090F84"/>
    <w:rsid w:val="000914BB"/>
    <w:rsid w:val="000938C2"/>
    <w:rsid w:val="000A09C5"/>
    <w:rsid w:val="000B5551"/>
    <w:rsid w:val="000B5627"/>
    <w:rsid w:val="000B63FB"/>
    <w:rsid w:val="000D0F08"/>
    <w:rsid w:val="000D486C"/>
    <w:rsid w:val="000D6DEF"/>
    <w:rsid w:val="000E27DE"/>
    <w:rsid w:val="000E2B3A"/>
    <w:rsid w:val="000E5F8E"/>
    <w:rsid w:val="000F627A"/>
    <w:rsid w:val="000F6FA4"/>
    <w:rsid w:val="001016A3"/>
    <w:rsid w:val="00102387"/>
    <w:rsid w:val="00111B7F"/>
    <w:rsid w:val="00117F2C"/>
    <w:rsid w:val="001220A2"/>
    <w:rsid w:val="001229DC"/>
    <w:rsid w:val="001231A0"/>
    <w:rsid w:val="001333AD"/>
    <w:rsid w:val="00142BFE"/>
    <w:rsid w:val="00144D2A"/>
    <w:rsid w:val="00145A73"/>
    <w:rsid w:val="00154F15"/>
    <w:rsid w:val="001600A8"/>
    <w:rsid w:val="001701D1"/>
    <w:rsid w:val="00170461"/>
    <w:rsid w:val="00171825"/>
    <w:rsid w:val="00171969"/>
    <w:rsid w:val="00172912"/>
    <w:rsid w:val="00173EFA"/>
    <w:rsid w:val="001761E8"/>
    <w:rsid w:val="00181F29"/>
    <w:rsid w:val="001857F0"/>
    <w:rsid w:val="00186B49"/>
    <w:rsid w:val="0019273B"/>
    <w:rsid w:val="001928A1"/>
    <w:rsid w:val="00193557"/>
    <w:rsid w:val="001A0EAB"/>
    <w:rsid w:val="001A2E5A"/>
    <w:rsid w:val="001A3BA5"/>
    <w:rsid w:val="001A7753"/>
    <w:rsid w:val="001B05CA"/>
    <w:rsid w:val="001B2632"/>
    <w:rsid w:val="001B373C"/>
    <w:rsid w:val="001B53FE"/>
    <w:rsid w:val="001B67CC"/>
    <w:rsid w:val="001C6850"/>
    <w:rsid w:val="001C737B"/>
    <w:rsid w:val="001D7862"/>
    <w:rsid w:val="001D7F49"/>
    <w:rsid w:val="001E5CDF"/>
    <w:rsid w:val="001E6FF7"/>
    <w:rsid w:val="001F7B9B"/>
    <w:rsid w:val="00200BC8"/>
    <w:rsid w:val="0020404D"/>
    <w:rsid w:val="002176B7"/>
    <w:rsid w:val="00227447"/>
    <w:rsid w:val="002340E3"/>
    <w:rsid w:val="00237ABA"/>
    <w:rsid w:val="00241CEF"/>
    <w:rsid w:val="00245862"/>
    <w:rsid w:val="002539C6"/>
    <w:rsid w:val="00255145"/>
    <w:rsid w:val="00276ADB"/>
    <w:rsid w:val="00287A03"/>
    <w:rsid w:val="00291815"/>
    <w:rsid w:val="00296375"/>
    <w:rsid w:val="002972E6"/>
    <w:rsid w:val="002A1579"/>
    <w:rsid w:val="002A1872"/>
    <w:rsid w:val="002B3322"/>
    <w:rsid w:val="002B483F"/>
    <w:rsid w:val="002C5FF7"/>
    <w:rsid w:val="002E4A9D"/>
    <w:rsid w:val="002E4DA8"/>
    <w:rsid w:val="002E6D1A"/>
    <w:rsid w:val="002F0EB0"/>
    <w:rsid w:val="002F258D"/>
    <w:rsid w:val="002F2A7A"/>
    <w:rsid w:val="002F2DFD"/>
    <w:rsid w:val="002F54F4"/>
    <w:rsid w:val="00303BC8"/>
    <w:rsid w:val="00305FC7"/>
    <w:rsid w:val="00310A4E"/>
    <w:rsid w:val="00314042"/>
    <w:rsid w:val="003206C0"/>
    <w:rsid w:val="00324ED2"/>
    <w:rsid w:val="00327885"/>
    <w:rsid w:val="003431A6"/>
    <w:rsid w:val="003432C5"/>
    <w:rsid w:val="00345D43"/>
    <w:rsid w:val="00350F41"/>
    <w:rsid w:val="00364B82"/>
    <w:rsid w:val="0037057A"/>
    <w:rsid w:val="00373835"/>
    <w:rsid w:val="00376836"/>
    <w:rsid w:val="00381E7A"/>
    <w:rsid w:val="0038304C"/>
    <w:rsid w:val="00383A43"/>
    <w:rsid w:val="003869B1"/>
    <w:rsid w:val="00387FE4"/>
    <w:rsid w:val="003902DF"/>
    <w:rsid w:val="003A418F"/>
    <w:rsid w:val="003A49DE"/>
    <w:rsid w:val="003A5601"/>
    <w:rsid w:val="003B09EC"/>
    <w:rsid w:val="003B216F"/>
    <w:rsid w:val="003B7501"/>
    <w:rsid w:val="003B75BF"/>
    <w:rsid w:val="003C35CE"/>
    <w:rsid w:val="003D69E3"/>
    <w:rsid w:val="003D715D"/>
    <w:rsid w:val="003E379C"/>
    <w:rsid w:val="004037C8"/>
    <w:rsid w:val="00414D68"/>
    <w:rsid w:val="00421A9C"/>
    <w:rsid w:val="004327CB"/>
    <w:rsid w:val="00432B63"/>
    <w:rsid w:val="00434BE5"/>
    <w:rsid w:val="004434E4"/>
    <w:rsid w:val="0044373E"/>
    <w:rsid w:val="00453D92"/>
    <w:rsid w:val="00460B43"/>
    <w:rsid w:val="00467644"/>
    <w:rsid w:val="00472C47"/>
    <w:rsid w:val="004777F2"/>
    <w:rsid w:val="0049264D"/>
    <w:rsid w:val="00493D82"/>
    <w:rsid w:val="0049408A"/>
    <w:rsid w:val="004A0FD6"/>
    <w:rsid w:val="004A14A9"/>
    <w:rsid w:val="004A31F8"/>
    <w:rsid w:val="004A439B"/>
    <w:rsid w:val="004A5F03"/>
    <w:rsid w:val="004B13CF"/>
    <w:rsid w:val="004B3B9B"/>
    <w:rsid w:val="004C04EE"/>
    <w:rsid w:val="004D27D5"/>
    <w:rsid w:val="004D3B64"/>
    <w:rsid w:val="004D3D12"/>
    <w:rsid w:val="004D5A2F"/>
    <w:rsid w:val="004E458D"/>
    <w:rsid w:val="004F01BF"/>
    <w:rsid w:val="004F4606"/>
    <w:rsid w:val="004F4A75"/>
    <w:rsid w:val="0051191B"/>
    <w:rsid w:val="0051351B"/>
    <w:rsid w:val="00513B08"/>
    <w:rsid w:val="0051589D"/>
    <w:rsid w:val="00522DD1"/>
    <w:rsid w:val="005244DD"/>
    <w:rsid w:val="00530517"/>
    <w:rsid w:val="005309C5"/>
    <w:rsid w:val="00536387"/>
    <w:rsid w:val="005406B4"/>
    <w:rsid w:val="00544671"/>
    <w:rsid w:val="00545430"/>
    <w:rsid w:val="00547C76"/>
    <w:rsid w:val="005622EA"/>
    <w:rsid w:val="00562814"/>
    <w:rsid w:val="00563225"/>
    <w:rsid w:val="0056327B"/>
    <w:rsid w:val="00563467"/>
    <w:rsid w:val="00565230"/>
    <w:rsid w:val="00580467"/>
    <w:rsid w:val="005808F1"/>
    <w:rsid w:val="005835DA"/>
    <w:rsid w:val="005907C2"/>
    <w:rsid w:val="00591B22"/>
    <w:rsid w:val="00596A1E"/>
    <w:rsid w:val="005A0E90"/>
    <w:rsid w:val="005A13C4"/>
    <w:rsid w:val="005A19D4"/>
    <w:rsid w:val="005A467E"/>
    <w:rsid w:val="005A57AF"/>
    <w:rsid w:val="005A5DE3"/>
    <w:rsid w:val="005B57A8"/>
    <w:rsid w:val="005E368F"/>
    <w:rsid w:val="005E45B3"/>
    <w:rsid w:val="005E6538"/>
    <w:rsid w:val="005E6AF2"/>
    <w:rsid w:val="005F10A2"/>
    <w:rsid w:val="00602A2F"/>
    <w:rsid w:val="00604B51"/>
    <w:rsid w:val="00622133"/>
    <w:rsid w:val="00635E62"/>
    <w:rsid w:val="00641AAC"/>
    <w:rsid w:val="00647019"/>
    <w:rsid w:val="00651068"/>
    <w:rsid w:val="00654B17"/>
    <w:rsid w:val="006575FE"/>
    <w:rsid w:val="00657619"/>
    <w:rsid w:val="00661562"/>
    <w:rsid w:val="00672DB3"/>
    <w:rsid w:val="0067636B"/>
    <w:rsid w:val="006833FA"/>
    <w:rsid w:val="006835EF"/>
    <w:rsid w:val="00685A75"/>
    <w:rsid w:val="00686BF0"/>
    <w:rsid w:val="00692FF2"/>
    <w:rsid w:val="006958EC"/>
    <w:rsid w:val="0069614E"/>
    <w:rsid w:val="006A31B3"/>
    <w:rsid w:val="006A42E7"/>
    <w:rsid w:val="006A6725"/>
    <w:rsid w:val="006A6BD3"/>
    <w:rsid w:val="006A7BC2"/>
    <w:rsid w:val="006B1EE1"/>
    <w:rsid w:val="006D2A42"/>
    <w:rsid w:val="006D4BF7"/>
    <w:rsid w:val="006D6199"/>
    <w:rsid w:val="006D62E3"/>
    <w:rsid w:val="006E00C2"/>
    <w:rsid w:val="006E0B0E"/>
    <w:rsid w:val="006E38AC"/>
    <w:rsid w:val="006E4CC4"/>
    <w:rsid w:val="00703706"/>
    <w:rsid w:val="00703E7F"/>
    <w:rsid w:val="0071384D"/>
    <w:rsid w:val="007208FC"/>
    <w:rsid w:val="007351B1"/>
    <w:rsid w:val="007358FE"/>
    <w:rsid w:val="0073708A"/>
    <w:rsid w:val="00744D11"/>
    <w:rsid w:val="007527B6"/>
    <w:rsid w:val="00761160"/>
    <w:rsid w:val="00761E58"/>
    <w:rsid w:val="007709CC"/>
    <w:rsid w:val="00785287"/>
    <w:rsid w:val="00791FDF"/>
    <w:rsid w:val="007A4A31"/>
    <w:rsid w:val="007B50CA"/>
    <w:rsid w:val="007C14ED"/>
    <w:rsid w:val="007D1F30"/>
    <w:rsid w:val="007D4724"/>
    <w:rsid w:val="007E1D95"/>
    <w:rsid w:val="007E5E91"/>
    <w:rsid w:val="008019BC"/>
    <w:rsid w:val="008032F0"/>
    <w:rsid w:val="00814B56"/>
    <w:rsid w:val="00817E09"/>
    <w:rsid w:val="008230BD"/>
    <w:rsid w:val="00833296"/>
    <w:rsid w:val="00843DDB"/>
    <w:rsid w:val="00873DC2"/>
    <w:rsid w:val="00884CEA"/>
    <w:rsid w:val="0088639F"/>
    <w:rsid w:val="00887B92"/>
    <w:rsid w:val="0089129E"/>
    <w:rsid w:val="008A00B2"/>
    <w:rsid w:val="008A2FFE"/>
    <w:rsid w:val="008A5A40"/>
    <w:rsid w:val="008C4AC8"/>
    <w:rsid w:val="008D0FC7"/>
    <w:rsid w:val="008D2014"/>
    <w:rsid w:val="008D60A9"/>
    <w:rsid w:val="008E294D"/>
    <w:rsid w:val="008E6C72"/>
    <w:rsid w:val="00901C76"/>
    <w:rsid w:val="009056DF"/>
    <w:rsid w:val="00913083"/>
    <w:rsid w:val="0091355E"/>
    <w:rsid w:val="00917465"/>
    <w:rsid w:val="00923541"/>
    <w:rsid w:val="0092792A"/>
    <w:rsid w:val="00931D73"/>
    <w:rsid w:val="00933132"/>
    <w:rsid w:val="00947372"/>
    <w:rsid w:val="009509E8"/>
    <w:rsid w:val="00956E7E"/>
    <w:rsid w:val="009602C4"/>
    <w:rsid w:val="0097129C"/>
    <w:rsid w:val="00975C36"/>
    <w:rsid w:val="00976189"/>
    <w:rsid w:val="009A6B42"/>
    <w:rsid w:val="009B16DF"/>
    <w:rsid w:val="009B2C8F"/>
    <w:rsid w:val="009C2CD6"/>
    <w:rsid w:val="009D48D0"/>
    <w:rsid w:val="009E64D1"/>
    <w:rsid w:val="009F2F4B"/>
    <w:rsid w:val="00A00AFB"/>
    <w:rsid w:val="00A0511E"/>
    <w:rsid w:val="00A06DDB"/>
    <w:rsid w:val="00A21D1D"/>
    <w:rsid w:val="00A27EF2"/>
    <w:rsid w:val="00A353DE"/>
    <w:rsid w:val="00A354B9"/>
    <w:rsid w:val="00A3776D"/>
    <w:rsid w:val="00A43A0A"/>
    <w:rsid w:val="00A51DC3"/>
    <w:rsid w:val="00A520E8"/>
    <w:rsid w:val="00A546ED"/>
    <w:rsid w:val="00A76EA8"/>
    <w:rsid w:val="00A86ED3"/>
    <w:rsid w:val="00A931D0"/>
    <w:rsid w:val="00A94442"/>
    <w:rsid w:val="00A96AE9"/>
    <w:rsid w:val="00AB564B"/>
    <w:rsid w:val="00AC147F"/>
    <w:rsid w:val="00AC27CF"/>
    <w:rsid w:val="00AC5BA2"/>
    <w:rsid w:val="00AD0E4C"/>
    <w:rsid w:val="00AE12DA"/>
    <w:rsid w:val="00AE15B5"/>
    <w:rsid w:val="00AE5BBF"/>
    <w:rsid w:val="00AE7F73"/>
    <w:rsid w:val="00AF20E2"/>
    <w:rsid w:val="00AF233D"/>
    <w:rsid w:val="00AF7383"/>
    <w:rsid w:val="00AF77FF"/>
    <w:rsid w:val="00B05E9F"/>
    <w:rsid w:val="00B05F1A"/>
    <w:rsid w:val="00B11311"/>
    <w:rsid w:val="00B1142B"/>
    <w:rsid w:val="00B12067"/>
    <w:rsid w:val="00B258D1"/>
    <w:rsid w:val="00B365F5"/>
    <w:rsid w:val="00B374CC"/>
    <w:rsid w:val="00B45BFC"/>
    <w:rsid w:val="00B46B99"/>
    <w:rsid w:val="00B473A3"/>
    <w:rsid w:val="00B47CD2"/>
    <w:rsid w:val="00B47F2A"/>
    <w:rsid w:val="00B605F3"/>
    <w:rsid w:val="00B60945"/>
    <w:rsid w:val="00B63061"/>
    <w:rsid w:val="00B63E8F"/>
    <w:rsid w:val="00B7149F"/>
    <w:rsid w:val="00B76D84"/>
    <w:rsid w:val="00B81215"/>
    <w:rsid w:val="00B97002"/>
    <w:rsid w:val="00BA0433"/>
    <w:rsid w:val="00BA0C06"/>
    <w:rsid w:val="00BB0206"/>
    <w:rsid w:val="00BB76E0"/>
    <w:rsid w:val="00BC75D3"/>
    <w:rsid w:val="00BD194A"/>
    <w:rsid w:val="00BD4E00"/>
    <w:rsid w:val="00BD594B"/>
    <w:rsid w:val="00BD64E2"/>
    <w:rsid w:val="00BD743B"/>
    <w:rsid w:val="00BE2A6C"/>
    <w:rsid w:val="00BE3024"/>
    <w:rsid w:val="00BE6922"/>
    <w:rsid w:val="00BF0D36"/>
    <w:rsid w:val="00BF2E0B"/>
    <w:rsid w:val="00BF4B1D"/>
    <w:rsid w:val="00BF5CAF"/>
    <w:rsid w:val="00C01D76"/>
    <w:rsid w:val="00C07E03"/>
    <w:rsid w:val="00C16274"/>
    <w:rsid w:val="00C2603A"/>
    <w:rsid w:val="00C32863"/>
    <w:rsid w:val="00C33FCF"/>
    <w:rsid w:val="00C43AF0"/>
    <w:rsid w:val="00C554BD"/>
    <w:rsid w:val="00C56261"/>
    <w:rsid w:val="00C82AF8"/>
    <w:rsid w:val="00C8353D"/>
    <w:rsid w:val="00C848F4"/>
    <w:rsid w:val="00C9171E"/>
    <w:rsid w:val="00C92EF4"/>
    <w:rsid w:val="00CA1199"/>
    <w:rsid w:val="00CA4171"/>
    <w:rsid w:val="00CA4DD0"/>
    <w:rsid w:val="00CC21E0"/>
    <w:rsid w:val="00CC44E5"/>
    <w:rsid w:val="00CD3035"/>
    <w:rsid w:val="00CD5709"/>
    <w:rsid w:val="00CE207D"/>
    <w:rsid w:val="00CF0F42"/>
    <w:rsid w:val="00D1030A"/>
    <w:rsid w:val="00D10D9B"/>
    <w:rsid w:val="00D13626"/>
    <w:rsid w:val="00D27CFC"/>
    <w:rsid w:val="00D302EC"/>
    <w:rsid w:val="00D30BE9"/>
    <w:rsid w:val="00D3703A"/>
    <w:rsid w:val="00D4091D"/>
    <w:rsid w:val="00D42823"/>
    <w:rsid w:val="00D431CB"/>
    <w:rsid w:val="00D44147"/>
    <w:rsid w:val="00D53AA2"/>
    <w:rsid w:val="00D669D7"/>
    <w:rsid w:val="00D72AC3"/>
    <w:rsid w:val="00D73505"/>
    <w:rsid w:val="00D77E16"/>
    <w:rsid w:val="00D77FB0"/>
    <w:rsid w:val="00D830A2"/>
    <w:rsid w:val="00D84370"/>
    <w:rsid w:val="00D85034"/>
    <w:rsid w:val="00D86FE4"/>
    <w:rsid w:val="00D9351A"/>
    <w:rsid w:val="00DA5D82"/>
    <w:rsid w:val="00DC0548"/>
    <w:rsid w:val="00DD5DA3"/>
    <w:rsid w:val="00DD7DA5"/>
    <w:rsid w:val="00DE0ADE"/>
    <w:rsid w:val="00DE20EE"/>
    <w:rsid w:val="00DE4922"/>
    <w:rsid w:val="00DE5701"/>
    <w:rsid w:val="00DF559B"/>
    <w:rsid w:val="00E04556"/>
    <w:rsid w:val="00E06033"/>
    <w:rsid w:val="00E15BC3"/>
    <w:rsid w:val="00E227F4"/>
    <w:rsid w:val="00E35E05"/>
    <w:rsid w:val="00E36A1D"/>
    <w:rsid w:val="00E36C13"/>
    <w:rsid w:val="00E52159"/>
    <w:rsid w:val="00E54C8F"/>
    <w:rsid w:val="00E55589"/>
    <w:rsid w:val="00E56AF4"/>
    <w:rsid w:val="00E63D0F"/>
    <w:rsid w:val="00E81BD8"/>
    <w:rsid w:val="00E903E3"/>
    <w:rsid w:val="00E9263E"/>
    <w:rsid w:val="00E96BD3"/>
    <w:rsid w:val="00EA3012"/>
    <w:rsid w:val="00EA621E"/>
    <w:rsid w:val="00EB22DC"/>
    <w:rsid w:val="00EB44A4"/>
    <w:rsid w:val="00EC7432"/>
    <w:rsid w:val="00EC74F2"/>
    <w:rsid w:val="00EC7D31"/>
    <w:rsid w:val="00ED681E"/>
    <w:rsid w:val="00EE267E"/>
    <w:rsid w:val="00EE4348"/>
    <w:rsid w:val="00EF0177"/>
    <w:rsid w:val="00EF73B9"/>
    <w:rsid w:val="00F03956"/>
    <w:rsid w:val="00F0565A"/>
    <w:rsid w:val="00F11157"/>
    <w:rsid w:val="00F119B0"/>
    <w:rsid w:val="00F15C7F"/>
    <w:rsid w:val="00F2320C"/>
    <w:rsid w:val="00F23FD6"/>
    <w:rsid w:val="00F27D46"/>
    <w:rsid w:val="00F30297"/>
    <w:rsid w:val="00F35572"/>
    <w:rsid w:val="00F45345"/>
    <w:rsid w:val="00F51E3A"/>
    <w:rsid w:val="00F54F95"/>
    <w:rsid w:val="00F57610"/>
    <w:rsid w:val="00F57F62"/>
    <w:rsid w:val="00F62EC3"/>
    <w:rsid w:val="00F65DE3"/>
    <w:rsid w:val="00F66498"/>
    <w:rsid w:val="00F66CF2"/>
    <w:rsid w:val="00F735E9"/>
    <w:rsid w:val="00F747D7"/>
    <w:rsid w:val="00F82590"/>
    <w:rsid w:val="00F852A5"/>
    <w:rsid w:val="00F87E14"/>
    <w:rsid w:val="00F92AC4"/>
    <w:rsid w:val="00FA0DDF"/>
    <w:rsid w:val="00FA5216"/>
    <w:rsid w:val="00FC3EAC"/>
    <w:rsid w:val="00FC4A33"/>
    <w:rsid w:val="00FD2D8F"/>
    <w:rsid w:val="00FD61CB"/>
    <w:rsid w:val="00FE2F0E"/>
    <w:rsid w:val="00F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B44A4"/>
    <w:pPr>
      <w:keepNext/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a9">
    <w:name w:val="FollowedHyperlink"/>
    <w:basedOn w:val="a0"/>
    <w:uiPriority w:val="99"/>
    <w:semiHidden/>
    <w:unhideWhenUsed/>
    <w:rsid w:val="00D1362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rsid w:val="00EB44A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rsid w:val="007527B6"/>
    <w:pPr>
      <w:spacing w:line="360" w:lineRule="auto"/>
      <w:ind w:firstLine="709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752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Абзац списка Знак"/>
    <w:link w:val="a4"/>
    <w:locked/>
    <w:rsid w:val="00A931D0"/>
  </w:style>
  <w:style w:type="table" w:styleId="aa">
    <w:name w:val="Table Grid"/>
    <w:basedOn w:val="a1"/>
    <w:uiPriority w:val="59"/>
    <w:rsid w:val="00A93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F5761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576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F5761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576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B44A4"/>
    <w:pPr>
      <w:keepNext/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a9">
    <w:name w:val="FollowedHyperlink"/>
    <w:basedOn w:val="a0"/>
    <w:uiPriority w:val="99"/>
    <w:semiHidden/>
    <w:unhideWhenUsed/>
    <w:rsid w:val="00D1362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rsid w:val="00EB44A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rsid w:val="007527B6"/>
    <w:pPr>
      <w:spacing w:line="360" w:lineRule="auto"/>
      <w:ind w:firstLine="709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7527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Абзац списка Знак"/>
    <w:link w:val="a4"/>
    <w:locked/>
    <w:rsid w:val="00A931D0"/>
  </w:style>
  <w:style w:type="table" w:styleId="aa">
    <w:name w:val="Table Grid"/>
    <w:basedOn w:val="a1"/>
    <w:uiPriority w:val="59"/>
    <w:rsid w:val="00A93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F5761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576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F5761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576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2985</Words>
  <Characters>17015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Евгений Михайлович</cp:lastModifiedBy>
  <cp:revision>504</cp:revision>
  <dcterms:created xsi:type="dcterms:W3CDTF">2015-10-10T12:50:00Z</dcterms:created>
  <dcterms:modified xsi:type="dcterms:W3CDTF">2018-09-13T12:48:00Z</dcterms:modified>
</cp:coreProperties>
</file>