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512" w:rsidRPr="00F479DC" w:rsidRDefault="00895512" w:rsidP="00F479DC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</w:rPr>
      </w:pPr>
      <w:r w:rsidRPr="00F479DC">
        <w:rPr>
          <w:b/>
          <w:bCs/>
          <w:sz w:val="28"/>
          <w:szCs w:val="28"/>
        </w:rPr>
        <w:t>Урок</w:t>
      </w:r>
    </w:p>
    <w:p w:rsidR="00895512" w:rsidRPr="00F479DC" w:rsidRDefault="00895512" w:rsidP="00F479DC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</w:rPr>
      </w:pPr>
      <w:r w:rsidRPr="00F479DC">
        <w:rPr>
          <w:b/>
          <w:bCs/>
          <w:sz w:val="28"/>
          <w:szCs w:val="28"/>
        </w:rPr>
        <w:t>по предмету «Искусство» (музыка) в 5 классе по теме:</w:t>
      </w:r>
    </w:p>
    <w:p w:rsidR="002850C5" w:rsidRPr="00F479DC" w:rsidRDefault="00895512" w:rsidP="00F479DC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</w:rPr>
      </w:pPr>
      <w:r w:rsidRPr="00F479DC">
        <w:rPr>
          <w:b/>
          <w:sz w:val="28"/>
          <w:szCs w:val="28"/>
        </w:rPr>
        <w:t>«</w:t>
      </w:r>
      <w:r w:rsidRPr="00F479DC">
        <w:rPr>
          <w:b/>
          <w:bCs/>
          <w:sz w:val="28"/>
          <w:szCs w:val="28"/>
        </w:rPr>
        <w:t>Музыкальные направления и стили.</w:t>
      </w:r>
    </w:p>
    <w:p w:rsidR="00895512" w:rsidRPr="00F479DC" w:rsidRDefault="00895512" w:rsidP="00F479DC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b/>
          <w:bCs/>
          <w:sz w:val="28"/>
          <w:szCs w:val="28"/>
        </w:rPr>
      </w:pPr>
      <w:r w:rsidRPr="00F479DC">
        <w:rPr>
          <w:b/>
          <w:bCs/>
          <w:sz w:val="28"/>
          <w:szCs w:val="28"/>
        </w:rPr>
        <w:t>Им</w:t>
      </w:r>
      <w:r w:rsidR="00F479DC" w:rsidRPr="00F479DC">
        <w:rPr>
          <w:b/>
          <w:bCs/>
          <w:sz w:val="28"/>
          <w:szCs w:val="28"/>
        </w:rPr>
        <w:t xml:space="preserve">прессионизм в живописи и музыке </w:t>
      </w:r>
      <w:proofErr w:type="spellStart"/>
      <w:r w:rsidRPr="00F479DC">
        <w:rPr>
          <w:b/>
          <w:bCs/>
          <w:sz w:val="28"/>
          <w:szCs w:val="28"/>
        </w:rPr>
        <w:t>К.Дебюсси</w:t>
      </w:r>
      <w:proofErr w:type="spellEnd"/>
      <w:r w:rsidRPr="00F479DC">
        <w:rPr>
          <w:b/>
          <w:sz w:val="28"/>
          <w:szCs w:val="28"/>
        </w:rPr>
        <w:t>»</w:t>
      </w:r>
    </w:p>
    <w:p w:rsidR="002850C5" w:rsidRPr="00F479DC" w:rsidRDefault="002850C5" w:rsidP="00F479DC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08DD" w:rsidRPr="00267DEC" w:rsidRDefault="00CB08DD" w:rsidP="00F607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7DEC">
        <w:rPr>
          <w:rFonts w:ascii="Times New Roman" w:hAnsi="Times New Roman" w:cs="Times New Roman"/>
          <w:b/>
          <w:sz w:val="28"/>
          <w:szCs w:val="28"/>
        </w:rPr>
        <w:t>Тип урока</w:t>
      </w:r>
      <w:r w:rsidRPr="00267DEC">
        <w:rPr>
          <w:rFonts w:ascii="Times New Roman" w:hAnsi="Times New Roman" w:cs="Times New Roman"/>
          <w:sz w:val="28"/>
          <w:szCs w:val="28"/>
        </w:rPr>
        <w:t xml:space="preserve">: Урок усвоения </w:t>
      </w:r>
      <w:r w:rsidR="00267DEC">
        <w:rPr>
          <w:rFonts w:ascii="Times New Roman" w:hAnsi="Times New Roman" w:cs="Times New Roman"/>
          <w:sz w:val="28"/>
          <w:szCs w:val="28"/>
        </w:rPr>
        <w:t xml:space="preserve">новых </w:t>
      </w:r>
      <w:r w:rsidRPr="00267DEC">
        <w:rPr>
          <w:rFonts w:ascii="Times New Roman" w:hAnsi="Times New Roman" w:cs="Times New Roman"/>
          <w:sz w:val="28"/>
          <w:szCs w:val="28"/>
        </w:rPr>
        <w:t>знаний.</w:t>
      </w:r>
    </w:p>
    <w:p w:rsidR="00E6130F" w:rsidRDefault="00F479DC" w:rsidP="001E429C">
      <w:pPr>
        <w:shd w:val="clear" w:color="auto" w:fill="FFFFFF" w:themeFill="background1"/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267DE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</w:t>
      </w:r>
      <w:r w:rsidRPr="00267D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Познакомить </w:t>
      </w:r>
      <w:proofErr w:type="gramStart"/>
      <w:r w:rsidR="00825E92" w:rsidRPr="00267DEC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обучающихся</w:t>
      </w:r>
      <w:proofErr w:type="gramEnd"/>
      <w:r w:rsidR="00825E92" w:rsidRPr="00267D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267D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 w:rsidR="002D75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новым </w:t>
      </w:r>
      <w:r w:rsidRPr="00267D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направлением в искусстве – импрессионизмом.</w:t>
      </w:r>
      <w:r w:rsidR="002D753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67DEC">
        <w:rPr>
          <w:rFonts w:ascii="Times New Roman" w:hAnsi="Times New Roman" w:cs="Times New Roman"/>
          <w:bCs/>
          <w:sz w:val="28"/>
          <w:szCs w:val="28"/>
        </w:rPr>
        <w:t>С</w:t>
      </w:r>
      <w:r w:rsidR="00267DEC" w:rsidRPr="00267DEC">
        <w:rPr>
          <w:rFonts w:ascii="Times New Roman" w:hAnsi="Times New Roman" w:cs="Times New Roman"/>
          <w:sz w:val="28"/>
          <w:szCs w:val="28"/>
        </w:rPr>
        <w:t>формировать понимание стилистических особенностей импрессионизма, научить выделять художественные с</w:t>
      </w:r>
      <w:r w:rsidR="00E6130F">
        <w:rPr>
          <w:rFonts w:ascii="Times New Roman" w:hAnsi="Times New Roman" w:cs="Times New Roman"/>
          <w:sz w:val="28"/>
          <w:szCs w:val="28"/>
        </w:rPr>
        <w:t>вязи между музыкой и живописью.</w:t>
      </w:r>
    </w:p>
    <w:p w:rsidR="007544A0" w:rsidRPr="007544A0" w:rsidRDefault="007544A0" w:rsidP="001E429C">
      <w:pPr>
        <w:shd w:val="clear" w:color="auto" w:fill="FFFFFF" w:themeFill="background1"/>
        <w:spacing w:after="0" w:line="240" w:lineRule="auto"/>
        <w:ind w:left="708" w:firstLine="1"/>
        <w:jc w:val="both"/>
        <w:rPr>
          <w:rFonts w:ascii="Times New Roman" w:hAnsi="Times New Roman" w:cs="Times New Roman"/>
          <w:sz w:val="28"/>
          <w:szCs w:val="28"/>
        </w:rPr>
      </w:pPr>
      <w:r w:rsidRPr="007544A0">
        <w:rPr>
          <w:rFonts w:ascii="Times New Roman" w:hAnsi="Times New Roman" w:cs="Times New Roman"/>
          <w:b/>
          <w:bCs/>
          <w:sz w:val="28"/>
          <w:szCs w:val="28"/>
        </w:rPr>
        <w:t>Планируемые результаты:</w:t>
      </w:r>
      <w:r w:rsidRPr="007544A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7544A0" w:rsidRDefault="007544A0" w:rsidP="001E429C">
      <w:pPr>
        <w:shd w:val="clear" w:color="auto" w:fill="FFFFFF" w:themeFill="background1"/>
        <w:spacing w:after="0" w:line="24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r w:rsidRPr="007544A0">
        <w:rPr>
          <w:rFonts w:ascii="Times New Roman" w:hAnsi="Times New Roman" w:cs="Times New Roman"/>
          <w:sz w:val="28"/>
          <w:szCs w:val="28"/>
          <w:u w:val="single"/>
        </w:rPr>
        <w:t>Предметные:</w:t>
      </w:r>
      <w:r w:rsidRPr="007544A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="002C18C1">
        <w:rPr>
          <w:rStyle w:val="apple-converted-space"/>
          <w:rFonts w:ascii="Times New Roman" w:hAnsi="Times New Roman" w:cs="Times New Roman"/>
          <w:sz w:val="28"/>
          <w:szCs w:val="28"/>
        </w:rPr>
        <w:t xml:space="preserve">Сформировать представление о направлении «импрессионизм» в музыке и в </w:t>
      </w:r>
      <w:r w:rsidR="005B1C4A">
        <w:rPr>
          <w:rStyle w:val="apple-converted-space"/>
          <w:rFonts w:ascii="Times New Roman" w:hAnsi="Times New Roman" w:cs="Times New Roman"/>
          <w:sz w:val="28"/>
          <w:szCs w:val="28"/>
        </w:rPr>
        <w:t xml:space="preserve">живописи; </w:t>
      </w:r>
      <w:r w:rsidR="002C18C1"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Pr="007544A0">
        <w:rPr>
          <w:rFonts w:ascii="Times New Roman" w:hAnsi="Times New Roman" w:cs="Times New Roman"/>
          <w:sz w:val="28"/>
          <w:szCs w:val="28"/>
        </w:rPr>
        <w:t xml:space="preserve">работать с </w:t>
      </w:r>
      <w:r>
        <w:rPr>
          <w:rFonts w:ascii="Times New Roman" w:hAnsi="Times New Roman" w:cs="Times New Roman"/>
          <w:sz w:val="28"/>
          <w:szCs w:val="28"/>
        </w:rPr>
        <w:t>дополнительной литературой</w:t>
      </w:r>
      <w:r w:rsidRPr="007544A0">
        <w:rPr>
          <w:rFonts w:ascii="Times New Roman" w:hAnsi="Times New Roman" w:cs="Times New Roman"/>
          <w:sz w:val="28"/>
          <w:szCs w:val="28"/>
        </w:rPr>
        <w:t>,</w:t>
      </w:r>
      <w:r w:rsidR="005B1C4A">
        <w:rPr>
          <w:rFonts w:ascii="Times New Roman" w:hAnsi="Times New Roman" w:cs="Times New Roman"/>
          <w:sz w:val="28"/>
          <w:szCs w:val="28"/>
        </w:rPr>
        <w:t xml:space="preserve"> Интернет – ресурсами, </w:t>
      </w:r>
      <w:r w:rsidR="00A24FB9">
        <w:rPr>
          <w:rFonts w:ascii="Times New Roman" w:hAnsi="Times New Roman" w:cs="Times New Roman"/>
          <w:sz w:val="28"/>
          <w:szCs w:val="28"/>
        </w:rPr>
        <w:t>о</w:t>
      </w:r>
      <w:r w:rsidRPr="007544A0">
        <w:rPr>
          <w:rFonts w:ascii="Times New Roman" w:hAnsi="Times New Roman" w:cs="Times New Roman"/>
          <w:sz w:val="28"/>
          <w:szCs w:val="28"/>
        </w:rPr>
        <w:t>богатить музыкальный словарный запас обучающихся.</w:t>
      </w:r>
      <w:r w:rsidRPr="007544A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</w:p>
    <w:p w:rsidR="007544A0" w:rsidRPr="007544A0" w:rsidRDefault="007544A0" w:rsidP="001E429C">
      <w:pPr>
        <w:shd w:val="clear" w:color="auto" w:fill="FFFFFF" w:themeFill="background1"/>
        <w:spacing w:after="0" w:line="240" w:lineRule="auto"/>
        <w:ind w:left="709" w:firstLine="70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44A0">
        <w:rPr>
          <w:rFonts w:ascii="Times New Roman" w:hAnsi="Times New Roman" w:cs="Times New Roman"/>
          <w:sz w:val="28"/>
          <w:szCs w:val="28"/>
          <w:u w:val="single"/>
        </w:rPr>
        <w:t>Метапредметные</w:t>
      </w:r>
      <w:proofErr w:type="spellEnd"/>
      <w:r w:rsidRPr="007544A0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7544A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br/>
      </w:r>
      <w:r w:rsidRPr="007544A0">
        <w:rPr>
          <w:rFonts w:ascii="Times New Roman" w:hAnsi="Times New Roman" w:cs="Times New Roman"/>
          <w:sz w:val="28"/>
          <w:szCs w:val="28"/>
          <w:u w:val="single"/>
        </w:rPr>
        <w:t>Регулятивные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7544A0">
        <w:rPr>
          <w:rFonts w:ascii="Times New Roman" w:hAnsi="Times New Roman" w:cs="Times New Roman"/>
          <w:sz w:val="28"/>
          <w:szCs w:val="28"/>
        </w:rPr>
        <w:t>оценивать свои достижения на уроке.</w:t>
      </w:r>
      <w:r w:rsidRPr="007544A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544A0">
        <w:rPr>
          <w:rFonts w:ascii="Times New Roman" w:hAnsi="Times New Roman" w:cs="Times New Roman"/>
          <w:sz w:val="28"/>
          <w:szCs w:val="28"/>
        </w:rPr>
        <w:br/>
      </w:r>
      <w:r w:rsidRPr="007544A0">
        <w:rPr>
          <w:rFonts w:ascii="Times New Roman" w:hAnsi="Times New Roman" w:cs="Times New Roman"/>
          <w:sz w:val="28"/>
          <w:szCs w:val="28"/>
          <w:u w:val="single"/>
        </w:rPr>
        <w:t>Коммуникативные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7544A0">
        <w:rPr>
          <w:rFonts w:ascii="Times New Roman" w:hAnsi="Times New Roman" w:cs="Times New Roman"/>
          <w:sz w:val="28"/>
          <w:szCs w:val="28"/>
        </w:rPr>
        <w:t>овладевать способностью слушать</w:t>
      </w:r>
      <w:proofErr w:type="gramEnd"/>
      <w:r w:rsidRPr="007544A0">
        <w:rPr>
          <w:rFonts w:ascii="Times New Roman" w:hAnsi="Times New Roman" w:cs="Times New Roman"/>
          <w:sz w:val="28"/>
          <w:szCs w:val="28"/>
        </w:rPr>
        <w:t xml:space="preserve"> собеседника и вести диалог, уметь вступать в речевое общение.</w:t>
      </w:r>
      <w:r w:rsidRPr="007544A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544A0">
        <w:rPr>
          <w:rFonts w:ascii="Times New Roman" w:hAnsi="Times New Roman" w:cs="Times New Roman"/>
          <w:sz w:val="28"/>
          <w:szCs w:val="28"/>
        </w:rPr>
        <w:br/>
      </w:r>
      <w:r w:rsidRPr="007544A0">
        <w:rPr>
          <w:rFonts w:ascii="Times New Roman" w:hAnsi="Times New Roman" w:cs="Times New Roman"/>
          <w:sz w:val="28"/>
          <w:szCs w:val="28"/>
          <w:u w:val="single"/>
        </w:rPr>
        <w:t>Познавательные</w:t>
      </w:r>
      <w:r>
        <w:rPr>
          <w:rStyle w:val="apple-converted-space"/>
          <w:rFonts w:ascii="Times New Roman" w:hAnsi="Times New Roman" w:cs="Times New Roman"/>
          <w:sz w:val="28"/>
          <w:szCs w:val="28"/>
        </w:rPr>
        <w:t xml:space="preserve"> – </w:t>
      </w:r>
      <w:r w:rsidRPr="007544A0">
        <w:rPr>
          <w:rFonts w:ascii="Times New Roman" w:hAnsi="Times New Roman" w:cs="Times New Roman"/>
          <w:sz w:val="28"/>
          <w:szCs w:val="28"/>
        </w:rPr>
        <w:t>отвечать на вопросы, обобщать собственные представ</w:t>
      </w:r>
      <w:r>
        <w:rPr>
          <w:rFonts w:ascii="Times New Roman" w:hAnsi="Times New Roman" w:cs="Times New Roman"/>
          <w:sz w:val="28"/>
          <w:szCs w:val="28"/>
        </w:rPr>
        <w:t xml:space="preserve">ления; </w:t>
      </w:r>
      <w:r w:rsidRPr="007544A0">
        <w:rPr>
          <w:rFonts w:ascii="Times New Roman" w:hAnsi="Times New Roman" w:cs="Times New Roman"/>
          <w:sz w:val="28"/>
          <w:szCs w:val="28"/>
        </w:rPr>
        <w:t xml:space="preserve">развитие целостности восприятия, развитие фантазии и творческого начала, музыкального слуха, способности </w:t>
      </w:r>
      <w:proofErr w:type="gramStart"/>
      <w:r w:rsidRPr="007544A0">
        <w:rPr>
          <w:rFonts w:ascii="Times New Roman" w:hAnsi="Times New Roman" w:cs="Times New Roman"/>
          <w:sz w:val="28"/>
          <w:szCs w:val="28"/>
        </w:rPr>
        <w:t>обучающихся</w:t>
      </w:r>
      <w:proofErr w:type="gramEnd"/>
      <w:r w:rsidRPr="007544A0">
        <w:rPr>
          <w:rFonts w:ascii="Times New Roman" w:hAnsi="Times New Roman" w:cs="Times New Roman"/>
          <w:sz w:val="28"/>
          <w:szCs w:val="28"/>
        </w:rPr>
        <w:t xml:space="preserve"> к различным формам сочинительства, а также сотрудничества.</w:t>
      </w:r>
      <w:r w:rsidRPr="007544A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7544A0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E6130F" w:rsidRPr="00E6130F">
        <w:rPr>
          <w:rFonts w:ascii="Times New Roman" w:hAnsi="Times New Roman" w:cs="Times New Roman"/>
          <w:sz w:val="28"/>
          <w:szCs w:val="28"/>
          <w:u w:val="single"/>
        </w:rPr>
        <w:t>Личностные</w:t>
      </w:r>
      <w:r w:rsidR="00E6130F" w:rsidRPr="00E6130F">
        <w:rPr>
          <w:rFonts w:ascii="Times New Roman" w:hAnsi="Times New Roman" w:cs="Times New Roman"/>
          <w:sz w:val="28"/>
          <w:szCs w:val="28"/>
        </w:rPr>
        <w:t xml:space="preserve"> – </w:t>
      </w:r>
      <w:r w:rsidRPr="007544A0">
        <w:rPr>
          <w:rFonts w:ascii="Times New Roman" w:hAnsi="Times New Roman" w:cs="Times New Roman"/>
          <w:sz w:val="28"/>
          <w:szCs w:val="28"/>
        </w:rPr>
        <w:t>иметь мотивацию учебной деятельности, готовность к самообразованию, самовоспитанию.</w:t>
      </w:r>
      <w:r w:rsidRPr="007544A0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proofErr w:type="gramEnd"/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"/>
      </w:tblGrid>
      <w:tr w:rsidR="00F60707" w:rsidTr="00D11AA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60707" w:rsidRDefault="00267DEC" w:rsidP="00D11AAA">
            <w:pPr>
              <w:shd w:val="clear" w:color="auto" w:fill="FFFFFF" w:themeFill="background1"/>
              <w:spacing w:after="0" w:line="240" w:lineRule="auto"/>
              <w:ind w:firstLine="709"/>
              <w:jc w:val="both"/>
              <w:rPr>
                <w:rFonts w:ascii="Verdana" w:hAnsi="Verdana"/>
                <w:sz w:val="20"/>
                <w:szCs w:val="20"/>
              </w:rPr>
            </w:pPr>
            <w:r w:rsidRPr="00267DEC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F60707" w:rsidTr="00D11AA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0707" w:rsidRDefault="00F60707" w:rsidP="00D11AA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707" w:rsidTr="00D11AA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0707" w:rsidRDefault="00F60707" w:rsidP="00D11AA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707" w:rsidTr="00D11AA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0707" w:rsidRDefault="00F60707" w:rsidP="00D11AA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707" w:rsidTr="00D11AA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0707" w:rsidRDefault="00F60707" w:rsidP="00D11AA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60707" w:rsidTr="00D11AAA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60707" w:rsidRDefault="00F60707" w:rsidP="00D11AAA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C5307" w:rsidRDefault="00FC5307" w:rsidP="00F479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479DC" w:rsidRPr="00F479DC" w:rsidRDefault="002D7531" w:rsidP="00F479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</w:t>
      </w:r>
      <w:r w:rsidR="00F479DC" w:rsidRPr="00F479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адачи</w:t>
      </w:r>
      <w:r w:rsidR="00F479DC" w:rsidRPr="00F479DC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Раскрыть особенности импрессион</w:t>
      </w:r>
      <w:r w:rsidR="00825E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изма как художественного стиля; показать </w:t>
      </w:r>
      <w:r w:rsidR="00F479DC" w:rsidRPr="00F479DC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</w:t>
      </w:r>
      <w:r w:rsidR="00F47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ствие импрессионизма в </w:t>
      </w:r>
      <w:r w:rsidR="00F479DC" w:rsidRPr="00F47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живописи </w:t>
      </w:r>
      <w:r w:rsidR="00825E9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F479DC" w:rsidRPr="00F479D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примере произведений художников импрессионистов</w:t>
      </w:r>
      <w:r w:rsidR="00825E92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  <w:r w:rsidR="00F479DC" w:rsidRPr="00F47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r w:rsidR="00F479DC">
        <w:rPr>
          <w:rFonts w:ascii="Times New Roman" w:eastAsia="Times New Roman" w:hAnsi="Times New Roman" w:cs="Times New Roman"/>
          <w:sz w:val="28"/>
          <w:szCs w:val="28"/>
          <w:lang w:eastAsia="ru-RU"/>
        </w:rPr>
        <w:t>в музыке</w:t>
      </w:r>
      <w:r w:rsidR="00F479DC" w:rsidRPr="00F47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F479DC" w:rsidRPr="00F479DC">
        <w:rPr>
          <w:rFonts w:ascii="Times New Roman" w:eastAsia="Times New Roman" w:hAnsi="Times New Roman" w:cs="Times New Roman"/>
          <w:sz w:val="28"/>
          <w:szCs w:val="28"/>
          <w:lang w:eastAsia="ru-RU"/>
        </w:rPr>
        <w:t>К.Дебюсси</w:t>
      </w:r>
      <w:proofErr w:type="spellEnd"/>
      <w:r w:rsidR="00F479DC" w:rsidRPr="00F479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F479DC" w:rsidRPr="00F479DC" w:rsidRDefault="00F479DC" w:rsidP="00F479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479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Оборудование:</w:t>
      </w:r>
      <w:r w:rsidRPr="00F479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компьютер, проектор,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электрическое </w:t>
      </w:r>
      <w:r w:rsidRPr="00F479D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фортепиано</w:t>
      </w:r>
      <w:r w:rsidR="00995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аудиоколонки. </w:t>
      </w:r>
    </w:p>
    <w:p w:rsidR="00F479DC" w:rsidRPr="007F0367" w:rsidRDefault="00F479DC" w:rsidP="00F479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</w:pPr>
      <w:r w:rsidRPr="00F479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Музыкальный материал</w:t>
      </w:r>
      <w:r w:rsidR="00995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Клод Дебюсси: </w:t>
      </w:r>
      <w:r w:rsidR="00B63A0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прелюдия «Ветер на равнине</w:t>
      </w:r>
      <w:r w:rsidR="009439BF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FC5307" w:rsidRDefault="00FC5307" w:rsidP="00F479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F479DC" w:rsidRDefault="00F479DC" w:rsidP="00F479D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479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урока:</w:t>
      </w:r>
    </w:p>
    <w:p w:rsidR="001B6042" w:rsidRDefault="00406A76" w:rsidP="00FC6949">
      <w:pPr>
        <w:pStyle w:val="a9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На экране, на фоне песни </w:t>
      </w:r>
      <w:proofErr w:type="spellStart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А.Н.Пахмутовой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«Знаете, каким он парнем был…», </w:t>
      </w:r>
      <w:r w:rsidR="00834932">
        <w:rPr>
          <w:rFonts w:ascii="Times New Roman" w:eastAsia="Times New Roman" w:hAnsi="Times New Roman"/>
          <w:bCs/>
          <w:sz w:val="28"/>
          <w:szCs w:val="28"/>
          <w:lang w:eastAsia="ru-RU"/>
        </w:rPr>
        <w:t>демонстрируется фрагмент фильма о</w:t>
      </w:r>
      <w:r w:rsidR="00A626A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  <w:proofErr w:type="spellStart"/>
      <w:r w:rsidR="00A626AA">
        <w:rPr>
          <w:rFonts w:ascii="Times New Roman" w:eastAsia="Times New Roman" w:hAnsi="Times New Roman"/>
          <w:bCs/>
          <w:sz w:val="28"/>
          <w:szCs w:val="28"/>
          <w:lang w:eastAsia="ru-RU"/>
        </w:rPr>
        <w:t>Ю.А.Гагарине</w:t>
      </w:r>
      <w:proofErr w:type="spellEnd"/>
      <w:r w:rsidR="00A626A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(1 минута 10 секунд). Ребята</w:t>
      </w:r>
      <w:r w:rsidR="00F94B1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! Скажите, </w:t>
      </w:r>
      <w:r w:rsidR="00A626A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пожалуйста, о ком идёт речь в данном фрагменте? </w:t>
      </w:r>
    </w:p>
    <w:p w:rsidR="00FC6949" w:rsidRDefault="00FC6949" w:rsidP="001B6042">
      <w:pPr>
        <w:pStyle w:val="a9"/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FC6949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Ответы детей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: </w:t>
      </w:r>
      <w:r w:rsidRPr="00E323B0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о </w:t>
      </w:r>
      <w:proofErr w:type="spellStart"/>
      <w:r w:rsidRPr="00E323B0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Ю.А.Гагарине</w:t>
      </w:r>
      <w:proofErr w:type="spellEnd"/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</w:t>
      </w:r>
      <w:r w:rsidR="00A626AA">
        <w:rPr>
          <w:rFonts w:ascii="Times New Roman" w:eastAsia="Times New Roman" w:hAnsi="Times New Roman"/>
          <w:bCs/>
          <w:sz w:val="28"/>
          <w:szCs w:val="28"/>
          <w:lang w:eastAsia="ru-RU"/>
        </w:rPr>
        <w:t>Итак</w:t>
      </w:r>
      <w:r w:rsidR="008F6C73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, </w:t>
      </w:r>
      <w:r w:rsidR="00A626A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герой </w:t>
      </w:r>
      <w:r w:rsidR="008F6C73">
        <w:rPr>
          <w:rFonts w:ascii="Times New Roman" w:eastAsia="Times New Roman" w:hAnsi="Times New Roman"/>
          <w:bCs/>
          <w:sz w:val="28"/>
          <w:szCs w:val="28"/>
          <w:lang w:eastAsia="ru-RU"/>
        </w:rPr>
        <w:t>данного сюжета – Ю</w:t>
      </w:r>
      <w:r w:rsidR="00A626AA">
        <w:rPr>
          <w:rFonts w:ascii="Times New Roman" w:eastAsia="Times New Roman" w:hAnsi="Times New Roman"/>
          <w:bCs/>
          <w:sz w:val="28"/>
          <w:szCs w:val="28"/>
          <w:lang w:eastAsia="ru-RU"/>
        </w:rPr>
        <w:t>рий Алексеевич Гагарин. Именно он, на космическом корабле «Восток – 1», 12 апреля 1961 года первым совершил полёт в</w:t>
      </w:r>
      <w:r w:rsidR="007F0367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космос. </w:t>
      </w:r>
      <w:r w:rsidR="001B6042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Ему было на тот момент всего 27 лет. </w:t>
      </w:r>
      <w:r w:rsidR="007F0367">
        <w:rPr>
          <w:rFonts w:ascii="Times New Roman" w:eastAsia="Times New Roman" w:hAnsi="Times New Roman"/>
          <w:bCs/>
          <w:sz w:val="28"/>
          <w:szCs w:val="28"/>
          <w:lang w:eastAsia="ru-RU"/>
        </w:rPr>
        <w:t>В этом году мы отмечаем</w:t>
      </w:r>
      <w:r w:rsidR="00A626A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55 – </w:t>
      </w:r>
      <w:proofErr w:type="spellStart"/>
      <w:r w:rsidR="00A626AA">
        <w:rPr>
          <w:rFonts w:ascii="Times New Roman" w:eastAsia="Times New Roman" w:hAnsi="Times New Roman"/>
          <w:bCs/>
          <w:sz w:val="28"/>
          <w:szCs w:val="28"/>
          <w:lang w:eastAsia="ru-RU"/>
        </w:rPr>
        <w:t>летие</w:t>
      </w:r>
      <w:proofErr w:type="spellEnd"/>
      <w:r w:rsidR="00A626A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первого полёта человека в космос.  </w:t>
      </w:r>
    </w:p>
    <w:p w:rsidR="00FC6949" w:rsidRDefault="00FC6949" w:rsidP="007F0367">
      <w:pPr>
        <w:shd w:val="clear" w:color="auto" w:fill="FFFFFF"/>
        <w:spacing w:after="0" w:line="240" w:lineRule="auto"/>
        <w:ind w:firstLine="360"/>
        <w:jc w:val="both"/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</w:pPr>
      <w:r w:rsidRPr="007F036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lastRenderedPageBreak/>
        <w:t>«Через несколько минут м</w:t>
      </w:r>
      <w:r w:rsidR="007F0367" w:rsidRPr="007F036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>огучий космический корабль унесё</w:t>
      </w:r>
      <w:r w:rsidRPr="007F036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>т меня в далекие просторы Вселенной. Что можно сказать вам в эти последние минуты перед стартом? Вся моя жизнь кажется мне сейчас одним прекрасным мгновением. Все, что прожито, что сделано, было прож</w:t>
      </w:r>
      <w:r w:rsidR="00B07706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>ито и сделано ради этой минуты</w:t>
      </w:r>
      <w:proofErr w:type="gramStart"/>
      <w:r w:rsidR="00B07706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 xml:space="preserve">… </w:t>
      </w:r>
      <w:r w:rsidRPr="007F036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>Б</w:t>
      </w:r>
      <w:proofErr w:type="gramEnd"/>
      <w:r w:rsidRPr="007F036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>ыть первым в космосе</w:t>
      </w:r>
      <w:r w:rsidR="007F0367" w:rsidRPr="007F036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 xml:space="preserve"> – можно ли мечтать о большем?» - </w:t>
      </w:r>
      <w:proofErr w:type="spellStart"/>
      <w:r w:rsidRPr="007F036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>Ю.</w:t>
      </w:r>
      <w:r w:rsidR="00B07706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>А.</w:t>
      </w:r>
      <w:r w:rsidRPr="007F0367">
        <w:rPr>
          <w:rFonts w:ascii="Times New Roman" w:hAnsi="Times New Roman"/>
          <w:i/>
          <w:iCs/>
          <w:color w:val="000000"/>
          <w:sz w:val="28"/>
          <w:szCs w:val="28"/>
          <w:shd w:val="clear" w:color="auto" w:fill="FFFFFF"/>
        </w:rPr>
        <w:t>Гагарин</w:t>
      </w:r>
      <w:proofErr w:type="spellEnd"/>
    </w:p>
    <w:p w:rsidR="002B0302" w:rsidRPr="007F0367" w:rsidRDefault="002B0302" w:rsidP="007F036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</w:p>
    <w:p w:rsidR="00F17A0E" w:rsidRDefault="00FC6949" w:rsidP="00FC6949">
      <w:pPr>
        <w:pStyle w:val="a9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Скажите, а что испытал Юрий Гагарин, пролетев, эти знаменитые 108 минут? </w:t>
      </w:r>
    </w:p>
    <w:p w:rsidR="00F17A0E" w:rsidRDefault="00FC6949" w:rsidP="00F17A0E">
      <w:pPr>
        <w:pStyle w:val="a9"/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FC6949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Ответы детей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: </w:t>
      </w:r>
      <w:r w:rsidRPr="00E323B0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гордость,</w:t>
      </w:r>
      <w:r w:rsidR="003B6DAD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удивление, </w:t>
      </w:r>
      <w:r w:rsidRPr="00E323B0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 радость, </w:t>
      </w:r>
      <w:r w:rsidR="00C102F2" w:rsidRPr="00E323B0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 xml:space="preserve">вдохновение, </w:t>
      </w:r>
      <w:r w:rsidR="00E323B0" w:rsidRPr="00E323B0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счастье.</w:t>
      </w:r>
      <w:r w:rsidR="00E323B0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</w:t>
      </w:r>
    </w:p>
    <w:p w:rsidR="003B6DAD" w:rsidRDefault="003B6DAD" w:rsidP="00F17A0E">
      <w:pPr>
        <w:pStyle w:val="a9"/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Что сложилось от увиденного у Гагарина или что осталось в его душе? </w:t>
      </w:r>
    </w:p>
    <w:p w:rsidR="003B6DAD" w:rsidRPr="003B6DAD" w:rsidRDefault="003B6DAD" w:rsidP="00F17A0E">
      <w:pPr>
        <w:pStyle w:val="a9"/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 w:rsidRPr="003B6DAD">
        <w:rPr>
          <w:rFonts w:ascii="Times New Roman" w:eastAsia="Times New Roman" w:hAnsi="Times New Roman"/>
          <w:bCs/>
          <w:i/>
          <w:sz w:val="28"/>
          <w:szCs w:val="28"/>
          <w:lang w:eastAsia="ru-RU"/>
        </w:rPr>
        <w:t>Ответы детей: мнение, впечатление; остался след.</w:t>
      </w:r>
    </w:p>
    <w:p w:rsidR="00FC6949" w:rsidRPr="00F17A0E" w:rsidRDefault="003B6DAD" w:rsidP="00DA4DC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F94B1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Вывод учителя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: и</w:t>
      </w:r>
      <w:r w:rsidR="00E323B0" w:rsidRPr="00F17A0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наче говоря, у нашего героя сложились незабываемые </w:t>
      </w:r>
      <w:r w:rsidR="00F94B18" w:rsidRPr="00F94B1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ВПЕЧАТЛЕНИЯ </w:t>
      </w:r>
      <w:r w:rsidR="00F94B18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о </w:t>
      </w:r>
      <w:r w:rsidR="00E323B0" w:rsidRPr="00F94B18">
        <w:rPr>
          <w:rFonts w:ascii="Times New Roman" w:eastAsia="Times New Roman" w:hAnsi="Times New Roman"/>
          <w:bCs/>
          <w:sz w:val="28"/>
          <w:szCs w:val="28"/>
          <w:lang w:eastAsia="ru-RU"/>
        </w:rPr>
        <w:t>полёте, о нашей Земле. Ведь никто ещё до него не видел</w:t>
      </w:r>
      <w:r w:rsidR="00E323B0" w:rsidRPr="00F17A0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 таких чудес, которые повелось увидеть первому космонавту. Итак</w:t>
      </w:r>
      <w:r w:rsidR="00A17EB6" w:rsidRPr="00F17A0E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: </w:t>
      </w:r>
    </w:p>
    <w:p w:rsidR="00CE343F" w:rsidRPr="0062045F" w:rsidRDefault="00CE343F" w:rsidP="00A17EB6">
      <w:pPr>
        <w:pStyle w:val="a9"/>
        <w:numPr>
          <w:ilvl w:val="0"/>
          <w:numId w:val="17"/>
        </w:numPr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2045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Впечатление</w:t>
      </w:r>
      <w:r w:rsidR="00DA4D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="00A17EB6"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м</w:t>
      </w:r>
      <w:r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нение, оценка, сложившиеся после зн</w:t>
      </w:r>
      <w:r w:rsidR="00A17EB6"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акомства, соприкосновения с кем – </w:t>
      </w:r>
      <w:proofErr w:type="gramStart"/>
      <w:r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ч</w:t>
      </w:r>
      <w:r w:rsidR="00A17EB6"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ем – </w:t>
      </w:r>
      <w:proofErr w:type="spellStart"/>
      <w:r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нибудь</w:t>
      </w:r>
      <w:proofErr w:type="spellEnd"/>
      <w:proofErr w:type="gramEnd"/>
      <w:r w:rsidR="00A17EB6"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(толковый словарь С. Ожегова)</w:t>
      </w:r>
    </w:p>
    <w:p w:rsidR="00CE343F" w:rsidRPr="0062045F" w:rsidRDefault="00CE343F" w:rsidP="00A17EB6">
      <w:pPr>
        <w:pStyle w:val="a9"/>
        <w:numPr>
          <w:ilvl w:val="0"/>
          <w:numId w:val="17"/>
        </w:numPr>
        <w:spacing w:after="0" w:line="300" w:lineRule="atLeast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62045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Впечатление</w:t>
      </w:r>
      <w:r w:rsidR="00DA4D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="00A17EB6"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</w:t>
      </w:r>
      <w:r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лед, ост</w:t>
      </w:r>
      <w:r w:rsidR="00A17EB6"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авленный в сознании, в душе </w:t>
      </w:r>
      <w:proofErr w:type="gramStart"/>
      <w:r w:rsidR="00A17EB6"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чем – </w:t>
      </w:r>
      <w:proofErr w:type="spellStart"/>
      <w:r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нибудь</w:t>
      </w:r>
      <w:proofErr w:type="spellEnd"/>
      <w:proofErr w:type="gramEnd"/>
      <w:r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пережитым, воспринятым</w:t>
      </w:r>
      <w:r w:rsidR="00A17EB6"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(толковый словарь С. Ожегова)</w:t>
      </w:r>
    </w:p>
    <w:p w:rsidR="00A25B55" w:rsidRPr="002B0302" w:rsidRDefault="00CE343F" w:rsidP="00A17EB6">
      <w:pPr>
        <w:pStyle w:val="a9"/>
        <w:numPr>
          <w:ilvl w:val="0"/>
          <w:numId w:val="17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62045F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Впечатление</w:t>
      </w:r>
      <w:r w:rsidR="00DA4DC6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– </w:t>
      </w:r>
      <w:r w:rsidR="00A17EB6"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</w:t>
      </w:r>
      <w:r w:rsidRPr="0062045F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лияние, воздействие (толковый словарь С. Ожегова)</w:t>
      </w:r>
    </w:p>
    <w:p w:rsidR="002B0302" w:rsidRPr="002B0302" w:rsidRDefault="002B0302" w:rsidP="002B0302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</w:p>
    <w:p w:rsidR="003B6DAD" w:rsidRPr="003B6DAD" w:rsidRDefault="003B6DAD" w:rsidP="003B6DAD">
      <w:pPr>
        <w:pStyle w:val="a9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Какой будет тема нашего урока? (выслушиваются мнения)</w:t>
      </w:r>
    </w:p>
    <w:p w:rsidR="0014701E" w:rsidRPr="00F769BB" w:rsidRDefault="003B6DAD" w:rsidP="005B6F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94B1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Вывод учителя</w:t>
      </w:r>
      <w:r>
        <w:rPr>
          <w:rFonts w:ascii="Times New Roman" w:eastAsia="Times New Roman" w:hAnsi="Times New Roman"/>
          <w:bCs/>
          <w:sz w:val="28"/>
          <w:szCs w:val="28"/>
          <w:lang w:eastAsia="ru-RU"/>
        </w:rPr>
        <w:t>: с</w:t>
      </w:r>
      <w:r w:rsidR="00A25B55" w:rsidRPr="003B6DAD">
        <w:rPr>
          <w:rFonts w:ascii="Times New Roman" w:eastAsia="Times New Roman" w:hAnsi="Times New Roman"/>
          <w:bCs/>
          <w:sz w:val="28"/>
          <w:szCs w:val="28"/>
          <w:lang w:eastAsia="ru-RU"/>
        </w:rPr>
        <w:t>егодня мы с Вами, познакомим</w:t>
      </w:r>
      <w:r w:rsidR="00794387" w:rsidRPr="003B6DA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ся с новым </w:t>
      </w:r>
      <w:r w:rsidR="00A25B55" w:rsidRPr="003B6DAD">
        <w:rPr>
          <w:rFonts w:ascii="Times New Roman" w:eastAsia="Times New Roman" w:hAnsi="Times New Roman"/>
          <w:bCs/>
          <w:sz w:val="28"/>
          <w:szCs w:val="28"/>
          <w:lang w:eastAsia="ru-RU"/>
        </w:rPr>
        <w:t>направлением в искусстве</w:t>
      </w:r>
      <w:r w:rsidR="00794387" w:rsidRPr="003B6DAD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. Это </w:t>
      </w:r>
      <w:r w:rsidR="00794387" w:rsidRPr="003B6DAD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>аправление</w:t>
      </w:r>
      <w:r w:rsidR="00F94B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возникшее </w:t>
      </w:r>
      <w:r w:rsidR="009670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 второй половине XIX века, </w:t>
      </w:r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>в европейс</w:t>
      </w:r>
      <w:r w:rsidR="00794387" w:rsidRPr="003B6DAD">
        <w:rPr>
          <w:rFonts w:ascii="Times New Roman" w:eastAsia="Times New Roman" w:hAnsi="Times New Roman"/>
          <w:sz w:val="28"/>
          <w:szCs w:val="28"/>
          <w:lang w:eastAsia="ru-RU"/>
        </w:rPr>
        <w:t>ко</w:t>
      </w:r>
      <w:r w:rsidR="00227BF0" w:rsidRPr="003B6DAD">
        <w:rPr>
          <w:rFonts w:ascii="Times New Roman" w:eastAsia="Times New Roman" w:hAnsi="Times New Roman"/>
          <w:sz w:val="28"/>
          <w:szCs w:val="28"/>
          <w:lang w:eastAsia="ru-RU"/>
        </w:rPr>
        <w:t xml:space="preserve">м искусстве называлось </w:t>
      </w:r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227BF0" w:rsidRPr="003B6DAD">
        <w:rPr>
          <w:rFonts w:ascii="Times New Roman" w:eastAsia="Times New Roman" w:hAnsi="Times New Roman"/>
          <w:sz w:val="28"/>
          <w:szCs w:val="28"/>
          <w:lang w:eastAsia="ru-RU"/>
        </w:rPr>
        <w:t>импрессионизм». О</w:t>
      </w:r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227BF0" w:rsidRPr="003B6DAD">
        <w:rPr>
          <w:rFonts w:ascii="Times New Roman" w:eastAsia="Times New Roman" w:hAnsi="Times New Roman"/>
          <w:sz w:val="28"/>
          <w:szCs w:val="28"/>
          <w:lang w:eastAsia="ru-RU"/>
        </w:rPr>
        <w:t xml:space="preserve"> французского слова </w:t>
      </w:r>
      <w:proofErr w:type="spellStart"/>
      <w:r w:rsidR="00227BF0" w:rsidRPr="003B6DAD">
        <w:rPr>
          <w:rFonts w:ascii="Times New Roman" w:eastAsia="Times New Roman" w:hAnsi="Times New Roman"/>
          <w:sz w:val="28"/>
          <w:szCs w:val="28"/>
          <w:lang w:eastAsia="ru-RU"/>
        </w:rPr>
        <w:t>Impression</w:t>
      </w:r>
      <w:proofErr w:type="spellEnd"/>
      <w:r w:rsidR="00227BF0" w:rsidRPr="003B6DAD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значит впечатление. </w:t>
      </w:r>
      <w:r w:rsidR="00305098" w:rsidRPr="003B6DAD">
        <w:rPr>
          <w:rFonts w:ascii="Times New Roman" w:eastAsia="Times New Roman" w:hAnsi="Times New Roman"/>
          <w:sz w:val="28"/>
          <w:szCs w:val="28"/>
          <w:lang w:eastAsia="ru-RU"/>
        </w:rPr>
        <w:t>Слово ВПЕЧ</w:t>
      </w:r>
      <w:r w:rsidR="00F769BB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305098" w:rsidRPr="003B6DAD">
        <w:rPr>
          <w:rFonts w:ascii="Times New Roman" w:eastAsia="Times New Roman" w:hAnsi="Times New Roman"/>
          <w:sz w:val="28"/>
          <w:szCs w:val="28"/>
          <w:lang w:eastAsia="ru-RU"/>
        </w:rPr>
        <w:t xml:space="preserve">ТЛЕНИЕ будет для нас с Вами лейтмотивом </w:t>
      </w:r>
      <w:r w:rsidR="00F94B18">
        <w:rPr>
          <w:rFonts w:ascii="Times New Roman" w:eastAsia="Times New Roman" w:hAnsi="Times New Roman"/>
          <w:sz w:val="28"/>
          <w:szCs w:val="28"/>
          <w:lang w:eastAsia="ru-RU"/>
        </w:rPr>
        <w:t xml:space="preserve">всего </w:t>
      </w:r>
      <w:r w:rsidR="00305098" w:rsidRPr="003B6DAD">
        <w:rPr>
          <w:rFonts w:ascii="Times New Roman" w:eastAsia="Times New Roman" w:hAnsi="Times New Roman"/>
          <w:sz w:val="28"/>
          <w:szCs w:val="28"/>
          <w:lang w:eastAsia="ru-RU"/>
        </w:rPr>
        <w:t xml:space="preserve">нашего урока. </w:t>
      </w:r>
    </w:p>
    <w:p w:rsidR="003B6DAD" w:rsidRDefault="003B6DAD" w:rsidP="00307D6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/>
          <w:sz w:val="28"/>
          <w:szCs w:val="28"/>
          <w:lang w:eastAsia="ru-RU"/>
        </w:rPr>
        <w:t>Итак, тема нашего урока (сначала повторяют обучающиеся)</w:t>
      </w:r>
      <w:r w:rsidR="00A80A83">
        <w:rPr>
          <w:rFonts w:ascii="Times New Roman" w:eastAsia="Times New Roman" w:hAnsi="Times New Roman"/>
          <w:sz w:val="28"/>
          <w:szCs w:val="28"/>
          <w:lang w:eastAsia="ru-RU"/>
        </w:rPr>
        <w:t xml:space="preserve"> «Импрессионизм</w:t>
      </w:r>
      <w:r w:rsidR="002B0302">
        <w:rPr>
          <w:rFonts w:ascii="Times New Roman" w:eastAsia="Times New Roman" w:hAnsi="Times New Roman"/>
          <w:sz w:val="28"/>
          <w:szCs w:val="28"/>
          <w:lang w:eastAsia="ru-RU"/>
        </w:rPr>
        <w:t xml:space="preserve"> в живописи и в музыке</w:t>
      </w:r>
      <w:r w:rsidR="001A6F13">
        <w:rPr>
          <w:rFonts w:ascii="Times New Roman" w:eastAsia="Times New Roman" w:hAnsi="Times New Roman"/>
          <w:sz w:val="28"/>
          <w:szCs w:val="28"/>
          <w:lang w:eastAsia="ru-RU"/>
        </w:rPr>
        <w:t>.</w:t>
      </w:r>
      <w:proofErr w:type="gramEnd"/>
      <w:r w:rsidR="001A6F13">
        <w:rPr>
          <w:rFonts w:ascii="Times New Roman" w:eastAsia="Times New Roman" w:hAnsi="Times New Roman"/>
          <w:sz w:val="28"/>
          <w:szCs w:val="28"/>
          <w:lang w:eastAsia="ru-RU"/>
        </w:rPr>
        <w:t xml:space="preserve"> Музыке Клода Дебюсси</w:t>
      </w:r>
      <w:r w:rsidR="00A80A83">
        <w:rPr>
          <w:rFonts w:ascii="Times New Roman" w:eastAsia="Times New Roman" w:hAnsi="Times New Roman"/>
          <w:sz w:val="28"/>
          <w:szCs w:val="28"/>
          <w:lang w:eastAsia="ru-RU"/>
        </w:rPr>
        <w:t>».</w:t>
      </w:r>
    </w:p>
    <w:p w:rsidR="002B0302" w:rsidRDefault="005B6FA8" w:rsidP="00307D63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Знаете ли вы что-нибудь об этом направлении  и стиле? </w:t>
      </w:r>
    </w:p>
    <w:p w:rsidR="002B0302" w:rsidRDefault="005B6FA8" w:rsidP="002B0302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(выслушиваются мнения</w:t>
      </w:r>
      <w:r w:rsidR="00307D63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="00307D63">
        <w:rPr>
          <w:rFonts w:ascii="Times New Roman" w:eastAsia="Times New Roman" w:hAnsi="Times New Roman"/>
          <w:sz w:val="28"/>
          <w:szCs w:val="28"/>
          <w:lang w:eastAsia="ru-RU"/>
        </w:rPr>
        <w:t>обучающихся</w:t>
      </w:r>
      <w:proofErr w:type="gramEnd"/>
      <w:r>
        <w:rPr>
          <w:rFonts w:ascii="Times New Roman" w:eastAsia="Times New Roman" w:hAnsi="Times New Roman"/>
          <w:sz w:val="28"/>
          <w:szCs w:val="28"/>
          <w:lang w:eastAsia="ru-RU"/>
        </w:rPr>
        <w:t>)</w:t>
      </w:r>
      <w:r w:rsidR="002B0302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5B6FA8" w:rsidRDefault="005B6FA8" w:rsidP="002B0302">
      <w:pPr>
        <w:shd w:val="clear" w:color="auto" w:fill="FFFFFF"/>
        <w:spacing w:after="0" w:line="240" w:lineRule="auto"/>
        <w:ind w:firstLine="708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Сформулируйте цель нашего урока.</w:t>
      </w:r>
    </w:p>
    <w:p w:rsidR="00F17A0E" w:rsidRPr="003B6DAD" w:rsidRDefault="002B0302" w:rsidP="005B6FA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Cs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Впервые </w:t>
      </w:r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термин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импрессионизм </w:t>
      </w:r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появился в 1874 году, когда состоялась первая выставка художников импрессионистов. </w:t>
      </w:r>
      <w:r w:rsidR="00794387" w:rsidRPr="003B6DAD">
        <w:rPr>
          <w:rFonts w:ascii="Times New Roman" w:eastAsia="Times New Roman" w:hAnsi="Times New Roman"/>
          <w:sz w:val="28"/>
          <w:szCs w:val="28"/>
          <w:lang w:eastAsia="ru-RU"/>
        </w:rPr>
        <w:t xml:space="preserve">Один из французских художников, </w:t>
      </w:r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794387" w:rsidRPr="003B6DAD">
        <w:rPr>
          <w:rFonts w:ascii="Times New Roman" w:eastAsia="Times New Roman" w:hAnsi="Times New Roman"/>
          <w:sz w:val="28"/>
          <w:szCs w:val="28"/>
          <w:lang w:eastAsia="ru-RU"/>
        </w:rPr>
        <w:t xml:space="preserve">лод Моне, </w:t>
      </w:r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>пытаясь избежать монотонности в названиях своих картин, озаглавил одну из них необычно: «Впечатлени</w:t>
      </w:r>
      <w:r w:rsidR="00794387" w:rsidRPr="003B6DAD">
        <w:rPr>
          <w:rFonts w:ascii="Times New Roman" w:eastAsia="Times New Roman" w:hAnsi="Times New Roman"/>
          <w:sz w:val="28"/>
          <w:szCs w:val="28"/>
          <w:lang w:eastAsia="ru-RU"/>
        </w:rPr>
        <w:t xml:space="preserve">е. Восходящее солнце». </w:t>
      </w:r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Известный в то время критик </w:t>
      </w:r>
      <w:proofErr w:type="spellStart"/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>Леруа</w:t>
      </w:r>
      <w:proofErr w:type="spellEnd"/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зло высмеял художников, назвав их «</w:t>
      </w:r>
      <w:proofErr w:type="spellStart"/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>впечатленщиками</w:t>
      </w:r>
      <w:proofErr w:type="spellEnd"/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А художники в свою очередь признали правильной кличку и увековечили </w:t>
      </w:r>
      <w:r w:rsidR="00794387" w:rsidRPr="003B6DAD">
        <w:rPr>
          <w:rFonts w:ascii="Times New Roman" w:eastAsia="Times New Roman" w:hAnsi="Times New Roman"/>
          <w:sz w:val="28"/>
          <w:szCs w:val="28"/>
          <w:lang w:eastAsia="ru-RU"/>
        </w:rPr>
        <w:t>её</w:t>
      </w:r>
      <w:r w:rsidR="00794387" w:rsidRPr="003B6D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истории культуры. </w:t>
      </w:r>
      <w:r w:rsidR="00227BF0" w:rsidRPr="003B6DAD">
        <w:rPr>
          <w:rFonts w:ascii="Times New Roman" w:eastAsia="Times New Roman" w:hAnsi="Times New Roman"/>
          <w:sz w:val="28"/>
          <w:szCs w:val="28"/>
          <w:lang w:eastAsia="ru-RU"/>
        </w:rPr>
        <w:t xml:space="preserve">А может быть кому из Вас знакомы имена художников – импрессионистов? </w:t>
      </w:r>
    </w:p>
    <w:p w:rsidR="00B30627" w:rsidRDefault="00227BF0" w:rsidP="009670C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670CE">
        <w:rPr>
          <w:rFonts w:ascii="Times New Roman" w:eastAsia="Times New Roman" w:hAnsi="Times New Roman"/>
          <w:i/>
          <w:sz w:val="28"/>
          <w:szCs w:val="28"/>
          <w:lang w:eastAsia="ru-RU"/>
        </w:rPr>
        <w:t>Ответы детей</w:t>
      </w:r>
      <w:r w:rsidR="002C323E" w:rsidRPr="009670CE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(предполагается заранее дать обучающимся на дом задание в данном формате). З</w:t>
      </w:r>
      <w:r w:rsidR="00C06C7F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накомы. Ребята </w:t>
      </w:r>
      <w:r w:rsidRPr="009670CE">
        <w:rPr>
          <w:rFonts w:ascii="Times New Roman" w:eastAsia="Times New Roman" w:hAnsi="Times New Roman"/>
          <w:i/>
          <w:sz w:val="28"/>
          <w:szCs w:val="28"/>
          <w:lang w:eastAsia="ru-RU"/>
        </w:rPr>
        <w:t>называют имена выдающи</w:t>
      </w:r>
      <w:r w:rsidR="009D3C36" w:rsidRPr="009670CE">
        <w:rPr>
          <w:rFonts w:ascii="Times New Roman" w:eastAsia="Times New Roman" w:hAnsi="Times New Roman"/>
          <w:i/>
          <w:sz w:val="28"/>
          <w:szCs w:val="28"/>
          <w:lang w:eastAsia="ru-RU"/>
        </w:rPr>
        <w:t>хся художников данного периода – э</w:t>
      </w:r>
      <w:r w:rsidR="00DF373F" w:rsidRPr="009670CE">
        <w:rPr>
          <w:rFonts w:ascii="Times New Roman" w:eastAsia="Times New Roman" w:hAnsi="Times New Roman"/>
          <w:i/>
          <w:sz w:val="28"/>
          <w:szCs w:val="28"/>
          <w:lang w:eastAsia="ru-RU"/>
        </w:rPr>
        <w:t>то</w:t>
      </w:r>
      <w:r w:rsidR="009D3C36" w:rsidRPr="009670CE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: </w:t>
      </w:r>
      <w:r w:rsidR="00DF373F" w:rsidRPr="009670CE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Клод Моне, </w:t>
      </w:r>
      <w:proofErr w:type="spellStart"/>
      <w:r w:rsidR="00DF373F" w:rsidRPr="009670CE">
        <w:rPr>
          <w:rFonts w:ascii="Times New Roman" w:eastAsia="Times New Roman" w:hAnsi="Times New Roman"/>
          <w:i/>
          <w:sz w:val="28"/>
          <w:szCs w:val="28"/>
          <w:lang w:eastAsia="ru-RU"/>
        </w:rPr>
        <w:t>Эдуар</w:t>
      </w:r>
      <w:proofErr w:type="spellEnd"/>
      <w:r w:rsidR="00DF373F" w:rsidRPr="009670CE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Мане, Эдгар Д</w:t>
      </w:r>
      <w:r w:rsidR="00B30627" w:rsidRPr="009670CE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ега, Огюст Ренуар, </w:t>
      </w:r>
      <w:r w:rsidR="00B30627" w:rsidRPr="009670CE">
        <w:rPr>
          <w:rFonts w:ascii="Times New Roman" w:eastAsia="Times New Roman" w:hAnsi="Times New Roman"/>
          <w:i/>
          <w:sz w:val="28"/>
          <w:szCs w:val="28"/>
          <w:lang w:eastAsia="ru-RU"/>
        </w:rPr>
        <w:lastRenderedPageBreak/>
        <w:t xml:space="preserve">Поль Сезанн. </w:t>
      </w:r>
      <w:r w:rsidR="00B30627" w:rsidRPr="009670CE">
        <w:rPr>
          <w:rFonts w:ascii="Times New Roman" w:eastAsia="Times New Roman" w:hAnsi="Times New Roman"/>
          <w:sz w:val="28"/>
          <w:szCs w:val="28"/>
          <w:lang w:eastAsia="ru-RU"/>
        </w:rPr>
        <w:t>Именно эти имена известны нам по многим выдающимся картинам, созданными ими…</w:t>
      </w:r>
    </w:p>
    <w:p w:rsidR="002044D7" w:rsidRDefault="00806180" w:rsidP="00EB2C55">
      <w:pPr>
        <w:pStyle w:val="a3"/>
        <w:numPr>
          <w:ilvl w:val="0"/>
          <w:numId w:val="19"/>
        </w:numPr>
        <w:shd w:val="clear" w:color="auto" w:fill="FFFFFF"/>
        <w:spacing w:before="0" w:beforeAutospacing="0" w:after="120" w:afterAutospacing="0" w:line="240" w:lineRule="atLeast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Художники - и</w:t>
      </w:r>
      <w:r w:rsidR="002044D7" w:rsidRPr="002044D7">
        <w:rPr>
          <w:i/>
          <w:sz w:val="28"/>
          <w:szCs w:val="28"/>
        </w:rPr>
        <w:t>мпрессионисты считал</w:t>
      </w:r>
      <w:r w:rsidR="00F66E68">
        <w:rPr>
          <w:i/>
          <w:sz w:val="28"/>
          <w:szCs w:val="28"/>
        </w:rPr>
        <w:t xml:space="preserve">и, что задача искусства – </w:t>
      </w:r>
      <w:r w:rsidR="002044D7" w:rsidRPr="002044D7">
        <w:rPr>
          <w:i/>
          <w:sz w:val="28"/>
          <w:szCs w:val="28"/>
        </w:rPr>
        <w:t>отражать впечатления от окружающего мира – живого и вечно м</w:t>
      </w:r>
      <w:r w:rsidR="0053541C">
        <w:rPr>
          <w:i/>
          <w:sz w:val="28"/>
          <w:szCs w:val="28"/>
        </w:rPr>
        <w:t xml:space="preserve">еняющегося. </w:t>
      </w:r>
      <w:r w:rsidR="002044D7" w:rsidRPr="002044D7">
        <w:rPr>
          <w:i/>
          <w:sz w:val="28"/>
          <w:szCs w:val="28"/>
        </w:rPr>
        <w:t>Предметы и существа нужно изображать не такими, какие они есть, а так, как они выглядят в данный момент. А выглядеть они могут различно из-</w:t>
      </w:r>
      <w:r w:rsidR="002C323E">
        <w:rPr>
          <w:i/>
          <w:sz w:val="28"/>
          <w:szCs w:val="28"/>
        </w:rPr>
        <w:t xml:space="preserve">за </w:t>
      </w:r>
      <w:r w:rsidR="0053541C">
        <w:rPr>
          <w:i/>
          <w:sz w:val="28"/>
          <w:szCs w:val="28"/>
        </w:rPr>
        <w:t xml:space="preserve">времени дня, освещения и так далее. </w:t>
      </w:r>
      <w:r w:rsidR="002044D7" w:rsidRPr="002044D7">
        <w:rPr>
          <w:i/>
          <w:sz w:val="28"/>
          <w:szCs w:val="28"/>
        </w:rPr>
        <w:t xml:space="preserve">Чтобы верно отразить свои впечатления, художник должен работать не в мастерской, а </w:t>
      </w:r>
      <w:r w:rsidR="002044D7">
        <w:rPr>
          <w:i/>
          <w:sz w:val="28"/>
          <w:szCs w:val="28"/>
        </w:rPr>
        <w:t>на природе</w:t>
      </w:r>
      <w:r w:rsidR="0053541C">
        <w:rPr>
          <w:i/>
          <w:sz w:val="28"/>
          <w:szCs w:val="28"/>
        </w:rPr>
        <w:t xml:space="preserve">! И </w:t>
      </w:r>
      <w:r w:rsidR="002044D7" w:rsidRPr="002044D7">
        <w:rPr>
          <w:i/>
          <w:sz w:val="28"/>
          <w:szCs w:val="28"/>
        </w:rPr>
        <w:t>закончить картину за несколько часов или даже минут, а не как в былые времена – з</w:t>
      </w:r>
      <w:r w:rsidR="002044D7">
        <w:rPr>
          <w:i/>
          <w:sz w:val="28"/>
          <w:szCs w:val="28"/>
        </w:rPr>
        <w:t xml:space="preserve">а несколько недель или месяцев. </w:t>
      </w:r>
    </w:p>
    <w:p w:rsidR="00C913C0" w:rsidRDefault="00C913C0" w:rsidP="00EB2C55">
      <w:pPr>
        <w:pStyle w:val="a3"/>
        <w:numPr>
          <w:ilvl w:val="0"/>
          <w:numId w:val="19"/>
        </w:numPr>
        <w:shd w:val="clear" w:color="auto" w:fill="FFFFFF"/>
        <w:spacing w:before="0" w:beforeAutospacing="0" w:after="120" w:afterAutospacing="0" w:line="240" w:lineRule="atLeast"/>
        <w:jc w:val="both"/>
        <w:rPr>
          <w:i/>
          <w:sz w:val="28"/>
          <w:szCs w:val="28"/>
        </w:rPr>
      </w:pPr>
      <w:r w:rsidRPr="0006443B">
        <w:rPr>
          <w:i/>
          <w:sz w:val="28"/>
          <w:szCs w:val="28"/>
        </w:rPr>
        <w:t>В центре внимания живописцев</w:t>
      </w:r>
      <w:r w:rsidR="0053541C">
        <w:rPr>
          <w:i/>
          <w:sz w:val="28"/>
          <w:szCs w:val="28"/>
        </w:rPr>
        <w:t xml:space="preserve"> этого периода </w:t>
      </w:r>
      <w:r w:rsidRPr="0006443B">
        <w:rPr>
          <w:i/>
          <w:sz w:val="28"/>
          <w:szCs w:val="28"/>
        </w:rPr>
        <w:t xml:space="preserve"> – городской пейзаж, где город привлекает художников во взаимодействии с общими природными процессами, нюансами атмосферы. Большое внимание уделяли художники – импрессионисты и образам природы. Но у них такой пейзаж, в котором сам предмет отступает н</w:t>
      </w:r>
      <w:r w:rsidR="0053541C">
        <w:rPr>
          <w:i/>
          <w:sz w:val="28"/>
          <w:szCs w:val="28"/>
        </w:rPr>
        <w:t xml:space="preserve">а второй план, и главным в картине </w:t>
      </w:r>
      <w:r w:rsidRPr="0006443B">
        <w:rPr>
          <w:i/>
          <w:sz w:val="28"/>
          <w:szCs w:val="28"/>
        </w:rPr>
        <w:t>становится изменчивый и непостоянный свет.</w:t>
      </w:r>
    </w:p>
    <w:p w:rsidR="0006269C" w:rsidRPr="0006269C" w:rsidRDefault="0006269C" w:rsidP="00EB2C55">
      <w:pPr>
        <w:pStyle w:val="a3"/>
        <w:numPr>
          <w:ilvl w:val="0"/>
          <w:numId w:val="19"/>
        </w:numPr>
        <w:shd w:val="clear" w:color="auto" w:fill="FFFFFF"/>
        <w:spacing w:before="0" w:beforeAutospacing="0" w:after="120" w:afterAutospacing="0" w:line="240" w:lineRule="atLeast"/>
        <w:jc w:val="both"/>
        <w:rPr>
          <w:i/>
          <w:sz w:val="28"/>
          <w:szCs w:val="28"/>
        </w:rPr>
      </w:pPr>
      <w:r w:rsidRPr="0006269C">
        <w:rPr>
          <w:i/>
          <w:sz w:val="28"/>
          <w:szCs w:val="28"/>
        </w:rPr>
        <w:t>У художников-импрессионистов мы часто встречаем портр</w:t>
      </w:r>
      <w:r>
        <w:rPr>
          <w:i/>
          <w:sz w:val="28"/>
          <w:szCs w:val="28"/>
        </w:rPr>
        <w:t xml:space="preserve">ет, где представлены барышни, балерины. Здесь было главным не </w:t>
      </w:r>
      <w:r w:rsidRPr="0006269C">
        <w:rPr>
          <w:i/>
          <w:sz w:val="28"/>
          <w:szCs w:val="28"/>
        </w:rPr>
        <w:t>описание лиц</w:t>
      </w:r>
      <w:r>
        <w:rPr>
          <w:i/>
          <w:sz w:val="28"/>
          <w:szCs w:val="28"/>
        </w:rPr>
        <w:t xml:space="preserve">а и раскрытие характера, а, например, </w:t>
      </w:r>
      <w:r w:rsidR="002A1CEA">
        <w:rPr>
          <w:i/>
          <w:sz w:val="28"/>
          <w:szCs w:val="28"/>
        </w:rPr>
        <w:t>наклон головы, особая</w:t>
      </w:r>
      <w:r>
        <w:rPr>
          <w:i/>
          <w:sz w:val="28"/>
          <w:szCs w:val="28"/>
        </w:rPr>
        <w:t xml:space="preserve"> пластика героини сюжета</w:t>
      </w:r>
      <w:r w:rsidRPr="0006269C">
        <w:rPr>
          <w:i/>
          <w:sz w:val="28"/>
          <w:szCs w:val="28"/>
        </w:rPr>
        <w:t xml:space="preserve">, </w:t>
      </w:r>
      <w:r w:rsidR="00984A3A">
        <w:rPr>
          <w:i/>
          <w:sz w:val="28"/>
          <w:szCs w:val="28"/>
        </w:rPr>
        <w:t xml:space="preserve">её манера держаться на сцене, если это балерина. </w:t>
      </w:r>
    </w:p>
    <w:p w:rsidR="0006269C" w:rsidRPr="0006269C" w:rsidRDefault="0006269C" w:rsidP="00EB2C55">
      <w:pPr>
        <w:pStyle w:val="a3"/>
        <w:numPr>
          <w:ilvl w:val="0"/>
          <w:numId w:val="19"/>
        </w:numPr>
        <w:shd w:val="clear" w:color="auto" w:fill="FFFFFF"/>
        <w:spacing w:before="0" w:beforeAutospacing="0" w:after="120" w:afterAutospacing="0" w:line="240" w:lineRule="atLeast"/>
        <w:jc w:val="both"/>
        <w:rPr>
          <w:i/>
          <w:sz w:val="28"/>
          <w:szCs w:val="28"/>
        </w:rPr>
      </w:pPr>
      <w:r w:rsidRPr="0006269C">
        <w:rPr>
          <w:i/>
          <w:sz w:val="28"/>
          <w:szCs w:val="28"/>
        </w:rPr>
        <w:t>Привлекал художников – импрессионистов и бытовой жанр – публика в кафе, лодочники на лодочных станциях, компания в парке на пикнике, регаты, купания, прогулки – всё это мир без особых событий, а главные события происходят в природе</w:t>
      </w:r>
      <w:r>
        <w:rPr>
          <w:i/>
          <w:sz w:val="28"/>
          <w:szCs w:val="28"/>
        </w:rPr>
        <w:t xml:space="preserve">. Заметим, снова в природе… </w:t>
      </w:r>
    </w:p>
    <w:p w:rsidR="00DF373F" w:rsidRPr="00EB2C55" w:rsidRDefault="00B30627" w:rsidP="00EB2C55">
      <w:pPr>
        <w:pStyle w:val="a9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Совершенно верно. Вы </w:t>
      </w:r>
      <w:r w:rsidR="0014701E">
        <w:rPr>
          <w:rFonts w:ascii="Times New Roman" w:eastAsia="Times New Roman" w:hAnsi="Times New Roman"/>
          <w:sz w:val="28"/>
          <w:szCs w:val="28"/>
          <w:lang w:eastAsia="ru-RU"/>
        </w:rPr>
        <w:t xml:space="preserve">хорошо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справились с заданием,</w:t>
      </w:r>
      <w:r w:rsidR="00EB2C55">
        <w:rPr>
          <w:rFonts w:ascii="Times New Roman" w:eastAsia="Times New Roman" w:hAnsi="Times New Roman"/>
          <w:sz w:val="28"/>
          <w:szCs w:val="28"/>
          <w:lang w:eastAsia="ru-RU"/>
        </w:rPr>
        <w:t xml:space="preserve"> обозначив круг закономерностей, особенностей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художников –</w:t>
      </w:r>
      <w:r w:rsidR="00EB2C55">
        <w:rPr>
          <w:rFonts w:ascii="Times New Roman" w:eastAsia="Times New Roman" w:hAnsi="Times New Roman"/>
          <w:sz w:val="28"/>
          <w:szCs w:val="28"/>
          <w:lang w:eastAsia="ru-RU"/>
        </w:rPr>
        <w:t xml:space="preserve"> импрессионистов </w:t>
      </w:r>
      <w:r w:rsidR="00EB2C55">
        <w:rPr>
          <w:rFonts w:ascii="Times New Roman" w:eastAsia="Times New Roman" w:hAnsi="Times New Roman"/>
          <w:sz w:val="28"/>
          <w:szCs w:val="28"/>
          <w:lang w:val="en-US" w:eastAsia="ru-RU"/>
        </w:rPr>
        <w:t>XIX</w:t>
      </w:r>
      <w:r w:rsidR="00EB2C55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 w:rsidR="00EB2C55">
        <w:rPr>
          <w:rFonts w:ascii="Times New Roman" w:eastAsia="Times New Roman" w:hAnsi="Times New Roman"/>
          <w:sz w:val="28"/>
          <w:szCs w:val="28"/>
          <w:lang w:val="en-US" w:eastAsia="ru-RU"/>
        </w:rPr>
        <w:t>XX</w:t>
      </w:r>
      <w:r w:rsidR="00EB2C55" w:rsidRPr="00EB2C5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EB2C55">
        <w:rPr>
          <w:rFonts w:ascii="Times New Roman" w:eastAsia="Times New Roman" w:hAnsi="Times New Roman"/>
          <w:sz w:val="28"/>
          <w:szCs w:val="28"/>
          <w:lang w:eastAsia="ru-RU"/>
        </w:rPr>
        <w:t>в.</w:t>
      </w:r>
      <w:proofErr w:type="gramStart"/>
      <w:r w:rsidR="00EB2C55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proofErr w:type="spellEnd"/>
      <w:proofErr w:type="gramEnd"/>
      <w:r w:rsidR="00EB2C55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:rsidR="00DE3AF1" w:rsidRDefault="00DE3AF1" w:rsidP="000634E1">
      <w:pPr>
        <w:pStyle w:val="a9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E0C90" w:rsidRDefault="00500307" w:rsidP="001E0C90">
      <w:pPr>
        <w:pStyle w:val="a9"/>
        <w:numPr>
          <w:ilvl w:val="0"/>
          <w:numId w:val="16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E0C90">
        <w:rPr>
          <w:rFonts w:ascii="Times New Roman" w:eastAsia="Times New Roman" w:hAnsi="Times New Roman"/>
          <w:sz w:val="28"/>
          <w:szCs w:val="28"/>
          <w:lang w:eastAsia="ru-RU"/>
        </w:rPr>
        <w:t xml:space="preserve">Ребята, посмотрите внимательно на экран… Что характерно для всех </w:t>
      </w:r>
      <w:r w:rsidR="005A53FD" w:rsidRPr="001E0C90">
        <w:rPr>
          <w:rFonts w:ascii="Times New Roman" w:eastAsia="Times New Roman" w:hAnsi="Times New Roman"/>
          <w:sz w:val="28"/>
          <w:szCs w:val="28"/>
          <w:lang w:eastAsia="ru-RU"/>
        </w:rPr>
        <w:t>этих картин</w:t>
      </w:r>
      <w:r w:rsidRPr="001E0C90">
        <w:rPr>
          <w:rFonts w:ascii="Times New Roman" w:eastAsia="Times New Roman" w:hAnsi="Times New Roman"/>
          <w:sz w:val="28"/>
          <w:szCs w:val="28"/>
          <w:lang w:eastAsia="ru-RU"/>
        </w:rPr>
        <w:t xml:space="preserve">? Что необычно? Каково Ваше впечатление? </w:t>
      </w:r>
      <w:r w:rsidR="005A53FD" w:rsidRPr="001E0C90">
        <w:rPr>
          <w:rFonts w:ascii="Times New Roman" w:eastAsia="Times New Roman" w:hAnsi="Times New Roman"/>
          <w:sz w:val="28"/>
          <w:szCs w:val="28"/>
          <w:lang w:eastAsia="ru-RU"/>
        </w:rPr>
        <w:t>На экране проецируютс</w:t>
      </w:r>
      <w:r w:rsidR="00B66067" w:rsidRPr="001E0C90">
        <w:rPr>
          <w:rFonts w:ascii="Times New Roman" w:eastAsia="Times New Roman" w:hAnsi="Times New Roman"/>
          <w:sz w:val="28"/>
          <w:szCs w:val="28"/>
          <w:lang w:eastAsia="ru-RU"/>
        </w:rPr>
        <w:t xml:space="preserve">я картины </w:t>
      </w:r>
      <w:r w:rsidR="00E86780" w:rsidRPr="001E0C90">
        <w:rPr>
          <w:rFonts w:ascii="Times New Roman" w:eastAsia="Times New Roman" w:hAnsi="Times New Roman"/>
          <w:sz w:val="28"/>
          <w:szCs w:val="28"/>
          <w:lang w:eastAsia="ru-RU"/>
        </w:rPr>
        <w:t xml:space="preserve">вышеназванных </w:t>
      </w:r>
      <w:r w:rsidR="00B66067" w:rsidRPr="001E0C90">
        <w:rPr>
          <w:rFonts w:ascii="Times New Roman" w:eastAsia="Times New Roman" w:hAnsi="Times New Roman"/>
          <w:sz w:val="28"/>
          <w:szCs w:val="28"/>
          <w:lang w:eastAsia="ru-RU"/>
        </w:rPr>
        <w:t xml:space="preserve">художников в разных жанрах. </w:t>
      </w:r>
    </w:p>
    <w:p w:rsidR="006E6C07" w:rsidRPr="006E6C07" w:rsidRDefault="006E6C07" w:rsidP="006E6C0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BE6083" w:rsidRPr="002E0EA9" w:rsidRDefault="00BE6083" w:rsidP="002E0EA9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 wp14:anchorId="56F5055A" wp14:editId="10DB444F">
            <wp:extent cx="2933700" cy="1962150"/>
            <wp:effectExtent l="0" t="0" r="0" b="0"/>
            <wp:docPr id="1" name="Рисунок 1" descr="C:\Users\Мой\Desktop\Урок\Сорока. 1869г 130х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ой\Desktop\Урок\Сорока. 1869г 130х6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12" cy="196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657" w:rsidRPr="002E0EA9">
        <w:rPr>
          <w:rFonts w:ascii="Times New Roman" w:eastAsia="Times New Roman" w:hAnsi="Times New Roman"/>
          <w:b/>
          <w:noProof/>
          <w:sz w:val="20"/>
          <w:szCs w:val="20"/>
          <w:lang w:eastAsia="ru-RU"/>
        </w:rPr>
        <w:t xml:space="preserve"> </w:t>
      </w:r>
      <w:r w:rsidR="00A03657">
        <w:rPr>
          <w:noProof/>
          <w:lang w:eastAsia="ru-RU"/>
        </w:rPr>
        <w:drawing>
          <wp:inline distT="0" distB="0" distL="0" distR="0" wp14:anchorId="30C3711B" wp14:editId="54D6F532">
            <wp:extent cx="2847975" cy="1968972"/>
            <wp:effectExtent l="0" t="0" r="0" b="0"/>
            <wp:docPr id="7" name="Рисунок 7" descr="C:\Users\Мой\Desktop\Урок\Дом Лейтенантов в Онфлёре 186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ой\Desktop\Урок\Дом Лейтенантов в Онфлёре 186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646" cy="1968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3657" w:rsidRPr="002E0EA9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</w:t>
      </w:r>
      <w:r w:rsidR="002E0EA9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</w:t>
      </w:r>
      <w:r w:rsidRPr="002E0EA9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Клод Моне. Сорока. </w:t>
      </w:r>
      <w:r w:rsidR="00BF44D0" w:rsidRPr="002E0EA9">
        <w:rPr>
          <w:rFonts w:ascii="Times New Roman" w:eastAsia="Times New Roman" w:hAnsi="Times New Roman"/>
          <w:b/>
          <w:sz w:val="20"/>
          <w:szCs w:val="20"/>
          <w:lang w:eastAsia="ru-RU"/>
        </w:rPr>
        <w:t>1869г.</w:t>
      </w:r>
      <w:r w:rsidRPr="002E0EA9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        </w:t>
      </w:r>
      <w:r w:rsidR="001E0C90" w:rsidRPr="002E0EA9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         </w:t>
      </w:r>
      <w:r w:rsidR="00BF44D0" w:rsidRPr="002E0EA9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      </w:t>
      </w:r>
      <w:r w:rsidR="001E0C90" w:rsidRPr="002E0EA9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</w:t>
      </w:r>
      <w:r w:rsidR="00A03657" w:rsidRPr="002E0EA9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           </w:t>
      </w:r>
      <w:r w:rsidR="00404AC1" w:rsidRPr="002E0EA9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   </w:t>
      </w:r>
      <w:r w:rsidR="0045587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   </w:t>
      </w:r>
      <w:r w:rsidR="00302DDA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</w:t>
      </w:r>
      <w:r w:rsidR="00A03657" w:rsidRPr="002E0EA9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Клод Моне. Дом Лейтенантов. 1864г.         </w:t>
      </w:r>
    </w:p>
    <w:p w:rsidR="00DA660C" w:rsidRDefault="00DA660C" w:rsidP="00BE6083">
      <w:pPr>
        <w:pStyle w:val="a9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235116" w:rsidRDefault="00907EC8" w:rsidP="005F66C8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CF0A4FF" wp14:editId="36F6CDB0">
            <wp:extent cx="1905000" cy="2491502"/>
            <wp:effectExtent l="0" t="0" r="0" b="4445"/>
            <wp:docPr id="8" name="Рисунок 8" descr="C:\Users\Мой\Desktop\Урок\Тропинка в роще 1865 59х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Мой\Desktop\Урок\Тропинка в роще 1865 59х80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9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116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       </w:t>
      </w:r>
      <w:r w:rsidR="005F66C8" w:rsidRPr="00235116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</w:t>
      </w:r>
      <w:r w:rsidR="005F66C8">
        <w:rPr>
          <w:noProof/>
          <w:lang w:eastAsia="ru-RU"/>
        </w:rPr>
        <w:drawing>
          <wp:inline distT="0" distB="0" distL="0" distR="0" wp14:anchorId="5B418A8D" wp14:editId="7C6D2E97">
            <wp:extent cx="1714500" cy="2495314"/>
            <wp:effectExtent l="0" t="0" r="0" b="635"/>
            <wp:docPr id="6" name="Рисунок 6" descr="C:\Users\Мой\Desktop\Урок\Камилла на побережье. 1871г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ой\Desktop\Урок\Камилла на побережье. 1871г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49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116" w:rsidRPr="00235116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  </w:t>
      </w:r>
      <w:r w:rsidR="00235116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</w:t>
      </w:r>
      <w:r w:rsidR="00621F01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</w:t>
      </w:r>
      <w:r w:rsidR="00235116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</w:t>
      </w:r>
      <w:r w:rsidR="00235116">
        <w:rPr>
          <w:noProof/>
          <w:lang w:eastAsia="ru-RU"/>
        </w:rPr>
        <w:drawing>
          <wp:inline distT="0" distB="0" distL="0" distR="0" wp14:anchorId="03A1623A" wp14:editId="6141F8DA">
            <wp:extent cx="1704975" cy="2495549"/>
            <wp:effectExtent l="0" t="0" r="0" b="635"/>
            <wp:docPr id="9" name="Рисунок 9" descr="C:\Users\Мой\Desktop\Урок\Эдгар-Жермен - Илер Дега-Танцовщица у фотограф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Мой\Desktop\Урок\Эдгар-Жермен - Илер Дега-Танцовщица у фотографа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533" cy="250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F66C8">
        <w:rPr>
          <w:rFonts w:ascii="Times New Roman" w:eastAsia="Times New Roman" w:hAnsi="Times New Roman"/>
          <w:b/>
          <w:sz w:val="20"/>
          <w:szCs w:val="20"/>
          <w:lang w:eastAsia="ru-RU"/>
        </w:rPr>
        <w:t>Клод Моне. Тропинка в роще. 1865г.</w:t>
      </w:r>
      <w:r w:rsidR="005F66C8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</w:t>
      </w:r>
      <w:r w:rsidR="005F66C8" w:rsidRPr="002A1CEA">
        <w:rPr>
          <w:rFonts w:ascii="Times New Roman" w:eastAsia="Times New Roman" w:hAnsi="Times New Roman"/>
          <w:b/>
          <w:sz w:val="20"/>
          <w:szCs w:val="20"/>
          <w:lang w:eastAsia="ru-RU"/>
        </w:rPr>
        <w:t>Клод Моне. Камилла на Побережье. 1871г.</w:t>
      </w:r>
      <w:r w:rsidR="00235116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</w:t>
      </w:r>
    </w:p>
    <w:p w:rsidR="005F66C8" w:rsidRPr="002A1CEA" w:rsidRDefault="00235116" w:rsidP="00235116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Эдгар Дега. Танцовщица у фотографа. 1875г. </w:t>
      </w:r>
    </w:p>
    <w:p w:rsidR="00DA660C" w:rsidRPr="00753C87" w:rsidRDefault="00DC2505" w:rsidP="005F66C8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noProof/>
          <w:sz w:val="20"/>
          <w:szCs w:val="20"/>
          <w:lang w:eastAsia="ru-RU"/>
        </w:rPr>
        <w:drawing>
          <wp:inline distT="0" distB="0" distL="0" distR="0">
            <wp:extent cx="2826191" cy="2105025"/>
            <wp:effectExtent l="0" t="0" r="0" b="0"/>
            <wp:docPr id="10" name="Рисунок 10" descr="C:\Users\Мой\Desktop\Урок\image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Мой\Desktop\Урок\image25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191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F8E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  </w:t>
      </w:r>
      <w:r w:rsidR="00B17F8E">
        <w:rPr>
          <w:rFonts w:ascii="Times New Roman" w:eastAsia="Times New Roman" w:hAnsi="Times New Roman"/>
          <w:b/>
          <w:noProof/>
          <w:sz w:val="20"/>
          <w:szCs w:val="20"/>
          <w:lang w:eastAsia="ru-RU"/>
        </w:rPr>
        <w:drawing>
          <wp:inline distT="0" distB="0" distL="0" distR="0">
            <wp:extent cx="2762250" cy="2047875"/>
            <wp:effectExtent l="0" t="0" r="0" b="9525"/>
            <wp:docPr id="11" name="Рисунок 11" descr="C:\Users\Мой\Desktop\Урок\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Мой\Desktop\Урок\i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505" w:rsidRPr="005F66C8" w:rsidRDefault="0023745D" w:rsidP="005F66C8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          </w:t>
      </w:r>
      <w:r w:rsidR="00DC2505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Эдгар Дега. Публика в кафе. 1873г. </w:t>
      </w:r>
      <w:r w:rsidR="00D57606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                      </w:t>
      </w:r>
      <w:r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</w:t>
      </w:r>
      <w:r w:rsidR="00B17F8E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Эдгар Дега. Прогулка в лодке. 1872г. </w:t>
      </w:r>
    </w:p>
    <w:p w:rsidR="001E0C90" w:rsidRDefault="001E0C90" w:rsidP="00BE6083">
      <w:pPr>
        <w:pStyle w:val="a9"/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</w:p>
    <w:p w:rsidR="00AF61F0" w:rsidRDefault="002A1CEA" w:rsidP="00225DFE">
      <w:pPr>
        <w:pStyle w:val="a9"/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</w:t>
      </w:r>
      <w:r w:rsidR="008F4E9A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    </w:t>
      </w:r>
      <w:r w:rsidR="00500307" w:rsidRPr="000634E1">
        <w:rPr>
          <w:rFonts w:ascii="Times New Roman" w:eastAsia="Times New Roman" w:hAnsi="Times New Roman"/>
          <w:i/>
          <w:sz w:val="28"/>
          <w:szCs w:val="28"/>
          <w:lang w:eastAsia="ru-RU"/>
        </w:rPr>
        <w:t>Ответы детей:</w:t>
      </w:r>
      <w:r w:rsidR="0050030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794387" w:rsidRPr="00623FD1">
        <w:rPr>
          <w:rFonts w:ascii="Times New Roman" w:eastAsia="Times New Roman" w:hAnsi="Times New Roman"/>
          <w:i/>
          <w:sz w:val="28"/>
          <w:szCs w:val="28"/>
          <w:lang w:eastAsia="ru-RU"/>
        </w:rPr>
        <w:t>Все картины объединяет невероятное ощущение света и цвета. Каждый художник запечатлел на полотне «красоту мига».</w:t>
      </w:r>
      <w:r w:rsidR="00623FD1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 </w:t>
      </w:r>
    </w:p>
    <w:p w:rsidR="00AB7105" w:rsidRPr="00AB7105" w:rsidRDefault="000634E1" w:rsidP="002B68D1">
      <w:pPr>
        <w:pStyle w:val="a9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Правильно. </w:t>
      </w:r>
      <w:r w:rsidR="00794387" w:rsidRPr="00623FD1">
        <w:rPr>
          <w:rFonts w:ascii="Times New Roman" w:eastAsia="Times New Roman" w:hAnsi="Times New Roman"/>
          <w:sz w:val="28"/>
          <w:szCs w:val="28"/>
          <w:lang w:eastAsia="ru-RU"/>
        </w:rPr>
        <w:t>Художни</w:t>
      </w:r>
      <w:r w:rsidR="001B015C">
        <w:rPr>
          <w:rFonts w:ascii="Times New Roman" w:eastAsia="Times New Roman" w:hAnsi="Times New Roman"/>
          <w:sz w:val="28"/>
          <w:szCs w:val="28"/>
          <w:lang w:eastAsia="ru-RU"/>
        </w:rPr>
        <w:t xml:space="preserve">ки, работая на открытом воздухе, </w:t>
      </w:r>
      <w:r w:rsidR="00794387" w:rsidRPr="00623FD1">
        <w:rPr>
          <w:rFonts w:ascii="Times New Roman" w:eastAsia="Times New Roman" w:hAnsi="Times New Roman"/>
          <w:sz w:val="28"/>
          <w:szCs w:val="28"/>
          <w:lang w:eastAsia="ru-RU"/>
        </w:rPr>
        <w:t>старались отразить в своих картинах мимолетные впечатления</w:t>
      </w:r>
      <w:r w:rsidR="00623FD1">
        <w:rPr>
          <w:rFonts w:ascii="Times New Roman" w:eastAsia="Times New Roman" w:hAnsi="Times New Roman"/>
          <w:sz w:val="28"/>
          <w:szCs w:val="28"/>
          <w:lang w:eastAsia="ru-RU"/>
        </w:rPr>
        <w:t xml:space="preserve"> от реально – </w:t>
      </w:r>
      <w:r w:rsidR="00794387" w:rsidRPr="00623FD1">
        <w:rPr>
          <w:rFonts w:ascii="Times New Roman" w:eastAsia="Times New Roman" w:hAnsi="Times New Roman"/>
          <w:sz w:val="28"/>
          <w:szCs w:val="28"/>
          <w:lang w:eastAsia="ru-RU"/>
        </w:rPr>
        <w:t>существующего мира, добиваясь ощущения растворенности предметов в сверкающем солнечном свете, вибрации воздуха, в радужном сиянье водяных струй, в прозрачности голубого неба. Все это порождало светлую, трепетную живопись.</w:t>
      </w:r>
      <w:r w:rsidR="00623FD1">
        <w:rPr>
          <w:rFonts w:ascii="Times New Roman" w:eastAsia="Times New Roman" w:hAnsi="Times New Roman"/>
          <w:sz w:val="28"/>
          <w:szCs w:val="28"/>
          <w:lang w:eastAsia="ru-RU"/>
        </w:rPr>
        <w:t xml:space="preserve"> Неслучайно, и</w:t>
      </w:r>
      <w:r w:rsidR="00794387" w:rsidRPr="00623FD1">
        <w:rPr>
          <w:rFonts w:ascii="Times New Roman" w:eastAsia="Times New Roman" w:hAnsi="Times New Roman"/>
          <w:sz w:val="28"/>
          <w:szCs w:val="28"/>
          <w:lang w:eastAsia="ru-RU"/>
        </w:rPr>
        <w:t xml:space="preserve">мпрессионизм возник как направление в живописи, но его стали применять и по отношению к другим видам искусства, в том числе и к музыке. </w:t>
      </w:r>
    </w:p>
    <w:p w:rsidR="00A80A83" w:rsidRDefault="001B015C" w:rsidP="002B35B6">
      <w:pPr>
        <w:pStyle w:val="a9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AB7105">
        <w:rPr>
          <w:rFonts w:ascii="Times New Roman" w:eastAsia="Times New Roman" w:hAnsi="Times New Roman"/>
          <w:sz w:val="28"/>
          <w:szCs w:val="28"/>
          <w:lang w:eastAsia="ru-RU"/>
        </w:rPr>
        <w:t>Я Вам сейчас предлагаю послушать музыка</w:t>
      </w:r>
      <w:r w:rsidR="00AB7105">
        <w:rPr>
          <w:rFonts w:ascii="Times New Roman" w:eastAsia="Times New Roman" w:hAnsi="Times New Roman"/>
          <w:sz w:val="28"/>
          <w:szCs w:val="28"/>
          <w:lang w:eastAsia="ru-RU"/>
        </w:rPr>
        <w:t>льное</w:t>
      </w:r>
      <w:r w:rsidRPr="00AB7105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произведение ф</w:t>
      </w:r>
      <w:r w:rsidR="00794387" w:rsidRPr="00AB7105">
        <w:rPr>
          <w:rFonts w:ascii="Times New Roman" w:eastAsia="Times New Roman" w:hAnsi="Times New Roman"/>
          <w:sz w:val="28"/>
          <w:szCs w:val="28"/>
          <w:lang w:eastAsia="ru-RU"/>
        </w:rPr>
        <w:t>ранцузского композит</w:t>
      </w:r>
      <w:r w:rsidR="00041F95" w:rsidRPr="00AB7105">
        <w:rPr>
          <w:rFonts w:ascii="Times New Roman" w:eastAsia="Times New Roman" w:hAnsi="Times New Roman"/>
          <w:sz w:val="28"/>
          <w:szCs w:val="28"/>
          <w:lang w:eastAsia="ru-RU"/>
        </w:rPr>
        <w:t xml:space="preserve">ора Клода </w:t>
      </w:r>
      <w:proofErr w:type="spellStart"/>
      <w:r w:rsidR="00041F95" w:rsidRPr="00AB7105">
        <w:rPr>
          <w:rFonts w:ascii="Times New Roman" w:eastAsia="Times New Roman" w:hAnsi="Times New Roman"/>
          <w:sz w:val="28"/>
          <w:szCs w:val="28"/>
          <w:lang w:eastAsia="ru-RU"/>
        </w:rPr>
        <w:t>Ашиля</w:t>
      </w:r>
      <w:proofErr w:type="spellEnd"/>
      <w:r w:rsidR="00041F95" w:rsidRPr="00AB7105">
        <w:rPr>
          <w:rFonts w:ascii="Times New Roman" w:eastAsia="Times New Roman" w:hAnsi="Times New Roman"/>
          <w:sz w:val="28"/>
          <w:szCs w:val="28"/>
          <w:lang w:eastAsia="ru-RU"/>
        </w:rPr>
        <w:t xml:space="preserve"> Дебюсси – </w:t>
      </w:r>
      <w:r w:rsidR="00794387" w:rsidRPr="00AB7105">
        <w:rPr>
          <w:rFonts w:ascii="Times New Roman" w:eastAsia="Times New Roman" w:hAnsi="Times New Roman"/>
          <w:sz w:val="28"/>
          <w:szCs w:val="28"/>
          <w:lang w:eastAsia="ru-RU"/>
        </w:rPr>
        <w:t>о</w:t>
      </w:r>
      <w:r w:rsidR="00041F95" w:rsidRPr="00AB7105">
        <w:rPr>
          <w:rFonts w:ascii="Times New Roman" w:eastAsia="Times New Roman" w:hAnsi="Times New Roman"/>
          <w:sz w:val="28"/>
          <w:szCs w:val="28"/>
          <w:lang w:eastAsia="ru-RU"/>
        </w:rPr>
        <w:t>сновоположника</w:t>
      </w:r>
      <w:r w:rsidR="00794387" w:rsidRPr="00AB7105">
        <w:rPr>
          <w:rFonts w:ascii="Times New Roman" w:eastAsia="Times New Roman" w:hAnsi="Times New Roman"/>
          <w:sz w:val="28"/>
          <w:szCs w:val="28"/>
          <w:lang w:eastAsia="ru-RU"/>
        </w:rPr>
        <w:t xml:space="preserve"> импрессионизма в музыке. Его называют художником, который рисует звуками. </w:t>
      </w:r>
      <w:r w:rsidR="002B68D1">
        <w:rPr>
          <w:rFonts w:ascii="Times New Roman" w:eastAsia="Times New Roman" w:hAnsi="Times New Roman"/>
          <w:sz w:val="28"/>
          <w:szCs w:val="28"/>
          <w:lang w:eastAsia="ru-RU"/>
        </w:rPr>
        <w:t xml:space="preserve">Дебюсси, </w:t>
      </w:r>
      <w:r w:rsidR="00041F95" w:rsidRPr="00AB7105">
        <w:rPr>
          <w:rFonts w:ascii="Times New Roman" w:eastAsia="Times New Roman" w:hAnsi="Times New Roman"/>
          <w:sz w:val="28"/>
          <w:szCs w:val="28"/>
          <w:lang w:eastAsia="ru-RU"/>
        </w:rPr>
        <w:t xml:space="preserve">так же как и художники – </w:t>
      </w:r>
      <w:r w:rsidR="00794387" w:rsidRPr="00AB7105">
        <w:rPr>
          <w:rFonts w:ascii="Times New Roman" w:eastAsia="Times New Roman" w:hAnsi="Times New Roman"/>
          <w:sz w:val="28"/>
          <w:szCs w:val="28"/>
          <w:lang w:eastAsia="ru-RU"/>
        </w:rPr>
        <w:t>импрес</w:t>
      </w:r>
      <w:r w:rsidR="00041F95" w:rsidRPr="00AB7105">
        <w:rPr>
          <w:rFonts w:ascii="Times New Roman" w:eastAsia="Times New Roman" w:hAnsi="Times New Roman"/>
          <w:sz w:val="28"/>
          <w:szCs w:val="28"/>
          <w:lang w:eastAsia="ru-RU"/>
        </w:rPr>
        <w:t>сионисты, стремился передавать в музыке с</w:t>
      </w:r>
      <w:r w:rsidR="00794387" w:rsidRPr="00AB7105">
        <w:rPr>
          <w:rFonts w:ascii="Times New Roman" w:eastAsia="Times New Roman" w:hAnsi="Times New Roman"/>
          <w:sz w:val="28"/>
          <w:szCs w:val="28"/>
          <w:lang w:eastAsia="ru-RU"/>
        </w:rPr>
        <w:t>вои</w:t>
      </w:r>
      <w:r w:rsidR="00041F95" w:rsidRPr="00AB7105">
        <w:rPr>
          <w:rFonts w:ascii="Times New Roman" w:eastAsia="Times New Roman" w:hAnsi="Times New Roman"/>
          <w:sz w:val="28"/>
          <w:szCs w:val="28"/>
          <w:lang w:eastAsia="ru-RU"/>
        </w:rPr>
        <w:t xml:space="preserve"> впечатления от окружающего </w:t>
      </w:r>
      <w:r w:rsidR="00794387" w:rsidRPr="00AB7105">
        <w:rPr>
          <w:rFonts w:ascii="Times New Roman" w:eastAsia="Times New Roman" w:hAnsi="Times New Roman"/>
          <w:sz w:val="28"/>
          <w:szCs w:val="28"/>
          <w:lang w:eastAsia="ru-RU"/>
        </w:rPr>
        <w:t xml:space="preserve">мира. </w:t>
      </w:r>
      <w:r w:rsidR="002B68D1">
        <w:rPr>
          <w:rFonts w:ascii="Times New Roman" w:eastAsia="Times New Roman" w:hAnsi="Times New Roman"/>
          <w:sz w:val="28"/>
          <w:szCs w:val="28"/>
          <w:lang w:eastAsia="ru-RU"/>
        </w:rPr>
        <w:t xml:space="preserve">Вам нужно сейчас прослушать произведение, </w:t>
      </w:r>
      <w:r w:rsidR="00AB7105">
        <w:rPr>
          <w:rFonts w:ascii="Times New Roman" w:eastAsia="Times New Roman" w:hAnsi="Times New Roman"/>
          <w:sz w:val="28"/>
          <w:szCs w:val="28"/>
          <w:lang w:eastAsia="ru-RU"/>
        </w:rPr>
        <w:t>почувствовать харак</w:t>
      </w:r>
      <w:r w:rsidR="002B68D1">
        <w:rPr>
          <w:rFonts w:ascii="Times New Roman" w:eastAsia="Times New Roman" w:hAnsi="Times New Roman"/>
          <w:sz w:val="28"/>
          <w:szCs w:val="28"/>
          <w:lang w:eastAsia="ru-RU"/>
        </w:rPr>
        <w:t xml:space="preserve">тер, и дать своё название. Итак, </w:t>
      </w:r>
      <w:r w:rsidR="00AB7105">
        <w:rPr>
          <w:rFonts w:ascii="Times New Roman" w:eastAsia="Times New Roman" w:hAnsi="Times New Roman"/>
          <w:sz w:val="28"/>
          <w:szCs w:val="28"/>
          <w:lang w:eastAsia="ru-RU"/>
        </w:rPr>
        <w:t xml:space="preserve">слушаем прелюдию… (предлагается прелюдия «Ветер на равнине» - 2 минуты). </w:t>
      </w:r>
      <w:r w:rsidR="001B0C77">
        <w:rPr>
          <w:rFonts w:ascii="Times New Roman" w:eastAsia="Times New Roman" w:hAnsi="Times New Roman"/>
          <w:sz w:val="28"/>
          <w:szCs w:val="28"/>
          <w:lang w:eastAsia="ru-RU"/>
        </w:rPr>
        <w:t xml:space="preserve">Слушание полностью. </w:t>
      </w:r>
    </w:p>
    <w:p w:rsidR="00A80A83" w:rsidRDefault="00AB7105" w:rsidP="002B35B6">
      <w:pPr>
        <w:pStyle w:val="a9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Что же </w:t>
      </w:r>
      <w:r w:rsidR="00A80A83">
        <w:rPr>
          <w:rFonts w:ascii="Times New Roman" w:eastAsia="Times New Roman" w:hAnsi="Times New Roman"/>
          <w:sz w:val="28"/>
          <w:szCs w:val="28"/>
          <w:lang w:eastAsia="ru-RU"/>
        </w:rPr>
        <w:t>сложилось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у Вас после прослушивания? </w:t>
      </w:r>
    </w:p>
    <w:p w:rsidR="00A80A83" w:rsidRDefault="002B35B6" w:rsidP="002B35B6">
      <w:pPr>
        <w:pStyle w:val="a9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2B35B6">
        <w:rPr>
          <w:rFonts w:ascii="Times New Roman" w:eastAsia="Times New Roman" w:hAnsi="Times New Roman"/>
          <w:sz w:val="28"/>
          <w:szCs w:val="28"/>
          <w:lang w:eastAsia="ru-RU"/>
        </w:rPr>
        <w:t xml:space="preserve">Каков же характер в данном произведении? </w:t>
      </w:r>
    </w:p>
    <w:p w:rsidR="002B35B6" w:rsidRPr="00AB7105" w:rsidRDefault="002B35B6" w:rsidP="002B35B6">
      <w:pPr>
        <w:pStyle w:val="a9"/>
        <w:shd w:val="clear" w:color="auto" w:fill="FFFFFF"/>
        <w:spacing w:after="0" w:line="240" w:lineRule="auto"/>
        <w:ind w:firstLine="696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Какое название дали произведению Вы, уже опираясь на обозначенный Вами характер? </w:t>
      </w:r>
    </w:p>
    <w:p w:rsidR="00036E41" w:rsidRDefault="00036E41" w:rsidP="00EB2C5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</w:p>
    <w:p w:rsidR="00AB7105" w:rsidRDefault="00AB7105" w:rsidP="00EB2C55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r w:rsidRPr="005150BC">
        <w:rPr>
          <w:rFonts w:ascii="Times New Roman" w:eastAsia="Times New Roman" w:hAnsi="Times New Roman"/>
          <w:i/>
          <w:sz w:val="28"/>
          <w:szCs w:val="28"/>
          <w:lang w:eastAsia="ru-RU"/>
        </w:rPr>
        <w:t>Ответы детей:</w:t>
      </w:r>
      <w:r w:rsidRPr="005150BC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150BC">
        <w:rPr>
          <w:rFonts w:ascii="Times New Roman" w:eastAsia="Times New Roman" w:hAnsi="Times New Roman"/>
          <w:i/>
          <w:sz w:val="28"/>
          <w:szCs w:val="28"/>
          <w:lang w:eastAsia="ru-RU"/>
        </w:rPr>
        <w:t>музыка прозрачная, порой непонятная, неясная, расплывчатая, неопредел</w:t>
      </w:r>
      <w:r w:rsidR="00E86780">
        <w:rPr>
          <w:rFonts w:ascii="Times New Roman" w:eastAsia="Times New Roman" w:hAnsi="Times New Roman"/>
          <w:i/>
          <w:sz w:val="28"/>
          <w:szCs w:val="28"/>
          <w:lang w:eastAsia="ru-RU"/>
        </w:rPr>
        <w:t>ённая. Нет четких граней и фрази</w:t>
      </w:r>
      <w:r w:rsidRPr="005150B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ровок. </w:t>
      </w:r>
      <w:r w:rsidR="00C8138A" w:rsidRPr="005150B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Характер: тревожный, трепетный, светлый, лучезарный, </w:t>
      </w:r>
      <w:r w:rsidR="004777F4" w:rsidRPr="005150B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порой судорожный, беспокойный. </w:t>
      </w:r>
      <w:r w:rsidR="002B68D1" w:rsidRPr="005150BC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Название произведения: «Побережье», «Настроение», «Беспокойство». </w:t>
      </w:r>
    </w:p>
    <w:p w:rsidR="00D05FDE" w:rsidRDefault="002B68D1" w:rsidP="00036E4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Style w:val="apple-converted-space"/>
          <w:sz w:val="28"/>
          <w:szCs w:val="28"/>
        </w:rPr>
      </w:pPr>
      <w:r w:rsidRPr="001C342D">
        <w:rPr>
          <w:sz w:val="28"/>
          <w:szCs w:val="28"/>
        </w:rPr>
        <w:t xml:space="preserve">Отлично! Произведению, которое сейчас прослушали мы, композитор дал своё название – «Ветер на равнине». </w:t>
      </w:r>
      <w:r w:rsidR="005150BC">
        <w:rPr>
          <w:sz w:val="28"/>
          <w:szCs w:val="28"/>
        </w:rPr>
        <w:t>Произведения композитора импрессиониста</w:t>
      </w:r>
      <w:r w:rsidR="001C342D" w:rsidRPr="001C342D">
        <w:rPr>
          <w:sz w:val="28"/>
          <w:szCs w:val="28"/>
        </w:rPr>
        <w:t xml:space="preserve"> – прог</w:t>
      </w:r>
      <w:r w:rsidR="00EB2C55">
        <w:rPr>
          <w:sz w:val="28"/>
          <w:szCs w:val="28"/>
        </w:rPr>
        <w:t>раммное, то есть имеет название</w:t>
      </w:r>
      <w:r w:rsidR="001C342D" w:rsidRPr="001C342D">
        <w:rPr>
          <w:sz w:val="28"/>
          <w:szCs w:val="28"/>
        </w:rPr>
        <w:t xml:space="preserve">. Композитор нам с Вами даёт определённую программу, опираясь на которую, мы сможем быстро и правильно выстроить сюжетную линию, разгадать загадку композитора. </w:t>
      </w:r>
      <w:r w:rsidR="001C342D">
        <w:rPr>
          <w:sz w:val="28"/>
          <w:szCs w:val="28"/>
        </w:rPr>
        <w:t>Однако, т</w:t>
      </w:r>
      <w:r w:rsidR="001C342D" w:rsidRPr="001C342D">
        <w:rPr>
          <w:sz w:val="28"/>
          <w:szCs w:val="28"/>
        </w:rPr>
        <w:t xml:space="preserve">ем самым, </w:t>
      </w:r>
      <w:r w:rsidR="001C342D">
        <w:rPr>
          <w:sz w:val="28"/>
          <w:szCs w:val="28"/>
        </w:rPr>
        <w:t>композитор как бы навязывает исполнителя</w:t>
      </w:r>
      <w:r w:rsidR="001C342D" w:rsidRPr="001C342D">
        <w:rPr>
          <w:sz w:val="28"/>
          <w:szCs w:val="28"/>
        </w:rPr>
        <w:t>м и слушателям, кем м</w:t>
      </w:r>
      <w:r w:rsidR="00E01749">
        <w:rPr>
          <w:sz w:val="28"/>
          <w:szCs w:val="28"/>
        </w:rPr>
        <w:t xml:space="preserve">ы и является, своё мнение. </w:t>
      </w:r>
      <w:r w:rsidR="005150BC">
        <w:rPr>
          <w:sz w:val="28"/>
          <w:szCs w:val="28"/>
        </w:rPr>
        <w:t xml:space="preserve">Это программная инструментальная музыка. </w:t>
      </w:r>
      <w:r w:rsidR="00BF4F7B" w:rsidRPr="005150BC">
        <w:rPr>
          <w:sz w:val="28"/>
          <w:szCs w:val="28"/>
        </w:rPr>
        <w:t>Жизненный и творческий путь нашего композитора составил 56 лет, родившись во Франции, в 1862 году. Хотя занятия музыкой начались не в столь раннем возрасте, но за несколько лет он достигает больших успехов в исполнительстве на фортепиано и поступает парижскую консерваторию. Уже там он отличался не</w:t>
      </w:r>
      <w:r w:rsidR="00FC5307">
        <w:rPr>
          <w:sz w:val="28"/>
          <w:szCs w:val="28"/>
        </w:rPr>
        <w:t xml:space="preserve">заурядными музыкальными способностями. </w:t>
      </w:r>
      <w:r w:rsidR="00BF4F7B" w:rsidRPr="005150BC">
        <w:rPr>
          <w:sz w:val="28"/>
          <w:szCs w:val="28"/>
        </w:rPr>
        <w:t>В течение всей своей жизни он очень интересовался музыкой разных народов. В особенности русской народной и композиторской. Несколько раз приезжал в Россию и лично общался со</w:t>
      </w:r>
      <w:r w:rsidR="00A15B4C">
        <w:rPr>
          <w:sz w:val="28"/>
          <w:szCs w:val="28"/>
        </w:rPr>
        <w:t xml:space="preserve"> многими русскими композиторами (п</w:t>
      </w:r>
      <w:r w:rsidR="00A15B4C">
        <w:rPr>
          <w:rStyle w:val="apple-converted-space"/>
          <w:sz w:val="28"/>
          <w:szCs w:val="28"/>
        </w:rPr>
        <w:t>роецируется портр</w:t>
      </w:r>
      <w:r w:rsidR="00D05FDE">
        <w:rPr>
          <w:rStyle w:val="apple-converted-space"/>
          <w:sz w:val="28"/>
          <w:szCs w:val="28"/>
        </w:rPr>
        <w:t xml:space="preserve">ет композитора – </w:t>
      </w:r>
      <w:proofErr w:type="spellStart"/>
      <w:r w:rsidR="00D05FDE">
        <w:rPr>
          <w:rStyle w:val="apple-converted-space"/>
          <w:sz w:val="28"/>
          <w:szCs w:val="28"/>
        </w:rPr>
        <w:t>К.А.Дебюсси</w:t>
      </w:r>
      <w:proofErr w:type="spellEnd"/>
      <w:r w:rsidR="00D05FDE">
        <w:rPr>
          <w:rStyle w:val="apple-converted-space"/>
          <w:sz w:val="28"/>
          <w:szCs w:val="28"/>
        </w:rPr>
        <w:t>).</w:t>
      </w:r>
    </w:p>
    <w:p w:rsidR="00726CD2" w:rsidRDefault="00FF45A3" w:rsidP="00036E41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F45A3">
        <w:rPr>
          <w:sz w:val="28"/>
          <w:szCs w:val="28"/>
        </w:rPr>
        <w:t xml:space="preserve">Композитор Клод Дебюсси создал новый, импрессионистский музыкальный язык. Значение мелодии, как основного выразительного элемента музыки ослабляется, она растворяется в гармоническом фоне. Нет ярких, широких мелодий, лишь мелькают короткие мелодические фразы. Зато необычайно возрастает роль гармонии. На первый план выступает ее красочное значение. В произведениях импрессионистов очень важен колорит. Красочность звучания достигается использованием новых, необычных аккордов. </w:t>
      </w:r>
    </w:p>
    <w:p w:rsidR="003F4A14" w:rsidRDefault="003F4A14" w:rsidP="003F4A14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Итак, внимание на доску: </w:t>
      </w:r>
    </w:p>
    <w:p w:rsidR="003F4A14" w:rsidRDefault="003F4A14" w:rsidP="003A1F77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F4A14" w:rsidTr="003F4A14">
        <w:tc>
          <w:tcPr>
            <w:tcW w:w="4927" w:type="dxa"/>
          </w:tcPr>
          <w:p w:rsidR="003F4A14" w:rsidRDefault="003F4A14" w:rsidP="003A1F77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 изобразительном искусстве</w:t>
            </w:r>
          </w:p>
        </w:tc>
        <w:tc>
          <w:tcPr>
            <w:tcW w:w="4927" w:type="dxa"/>
          </w:tcPr>
          <w:p w:rsidR="003F4A14" w:rsidRDefault="003F4A14" w:rsidP="003A1F77">
            <w:pPr>
              <w:pStyle w:val="a3"/>
              <w:spacing w:before="0" w:beforeAutospacing="0" w:after="0" w:afterAutospacing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 музыке</w:t>
            </w:r>
          </w:p>
        </w:tc>
      </w:tr>
      <w:tr w:rsidR="003F4A14" w:rsidRPr="003F4A14" w:rsidTr="003F4A14">
        <w:tc>
          <w:tcPr>
            <w:tcW w:w="4927" w:type="dxa"/>
          </w:tcPr>
          <w:p w:rsidR="003F4A14" w:rsidRDefault="0055186C" w:rsidP="00CD7257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Мимолетные впечатления</w:t>
            </w:r>
            <w:r w:rsidR="00CD7257">
              <w:rPr>
                <w:sz w:val="28"/>
                <w:szCs w:val="28"/>
              </w:rPr>
              <w:t xml:space="preserve"> от окружающего мира</w:t>
            </w:r>
          </w:p>
          <w:p w:rsidR="00CD7257" w:rsidRDefault="00CD7257" w:rsidP="00CD7257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Изменчивый и непостоянный свет</w:t>
            </w:r>
          </w:p>
          <w:p w:rsidR="00CD7257" w:rsidRDefault="00CD7257" w:rsidP="00CD7257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Главные события происходят в природе</w:t>
            </w:r>
          </w:p>
          <w:p w:rsidR="00CD7257" w:rsidRPr="003F4A14" w:rsidRDefault="0055186C" w:rsidP="00CD7257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Световые «пятна», игра теней</w:t>
            </w:r>
            <w:r w:rsidR="00610E29">
              <w:rPr>
                <w:sz w:val="28"/>
                <w:szCs w:val="28"/>
              </w:rPr>
              <w:t>…</w:t>
            </w:r>
          </w:p>
        </w:tc>
        <w:tc>
          <w:tcPr>
            <w:tcW w:w="4927" w:type="dxa"/>
          </w:tcPr>
          <w:p w:rsidR="003F4A14" w:rsidRDefault="003F6523" w:rsidP="00A25066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Мелодия отходит на второй план</w:t>
            </w:r>
          </w:p>
          <w:p w:rsidR="003F6523" w:rsidRDefault="003F6523" w:rsidP="00A25066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Возросла роль гармонии</w:t>
            </w:r>
          </w:p>
          <w:p w:rsidR="003F6523" w:rsidRDefault="003F6523" w:rsidP="00A25066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Красочность гармоний</w:t>
            </w:r>
          </w:p>
          <w:p w:rsidR="003F6523" w:rsidRDefault="003F6523" w:rsidP="00A25066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Необычные аккорды</w:t>
            </w:r>
          </w:p>
          <w:p w:rsidR="003F6523" w:rsidRDefault="00D17AB1" w:rsidP="00A25066">
            <w:pPr>
              <w:pStyle w:val="a3"/>
              <w:numPr>
                <w:ilvl w:val="0"/>
                <w:numId w:val="24"/>
              </w:numPr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 определённой тональность – политональность…</w:t>
            </w:r>
          </w:p>
          <w:p w:rsidR="003F6523" w:rsidRPr="003F4A14" w:rsidRDefault="003F6523" w:rsidP="003F6523">
            <w:pPr>
              <w:pStyle w:val="a3"/>
              <w:spacing w:before="0" w:beforeAutospacing="0" w:after="0" w:afterAutospacing="0"/>
              <w:ind w:left="360"/>
              <w:jc w:val="both"/>
              <w:rPr>
                <w:sz w:val="28"/>
                <w:szCs w:val="28"/>
              </w:rPr>
            </w:pPr>
          </w:p>
        </w:tc>
      </w:tr>
    </w:tbl>
    <w:p w:rsidR="001B67DE" w:rsidRDefault="00247312" w:rsidP="003A1F77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Работа обучающихся в группах:</w:t>
      </w:r>
      <w:proofErr w:type="gramEnd"/>
    </w:p>
    <w:p w:rsidR="00793696" w:rsidRDefault="00793696" w:rsidP="003A1F77">
      <w:pPr>
        <w:pStyle w:val="a3"/>
        <w:shd w:val="clear" w:color="auto" w:fill="FFFFFF"/>
        <w:spacing w:before="0" w:beforeAutospacing="0" w:after="0" w:afterAutospacing="0"/>
        <w:ind w:firstLine="709"/>
        <w:jc w:val="center"/>
        <w:rPr>
          <w:b/>
          <w:sz w:val="28"/>
          <w:szCs w:val="28"/>
        </w:rPr>
      </w:pPr>
    </w:p>
    <w:p w:rsidR="003A1F77" w:rsidRPr="003A1F77" w:rsidRDefault="00247312" w:rsidP="003A1F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>Ребятам предлагается раб</w:t>
      </w:r>
      <w:r w:rsidR="00726CD2">
        <w:rPr>
          <w:sz w:val="28"/>
          <w:szCs w:val="28"/>
        </w:rPr>
        <w:t xml:space="preserve">ота по группам. В классе </w:t>
      </w:r>
      <w:r w:rsidR="003A1F77">
        <w:rPr>
          <w:sz w:val="28"/>
          <w:szCs w:val="28"/>
        </w:rPr>
        <w:t xml:space="preserve">6 </w:t>
      </w:r>
      <w:r>
        <w:rPr>
          <w:sz w:val="28"/>
          <w:szCs w:val="28"/>
        </w:rPr>
        <w:t xml:space="preserve">групп по 4 человека (ребята сидят по группам с начала урока). </w:t>
      </w:r>
      <w:r w:rsidR="003A1F77">
        <w:rPr>
          <w:sz w:val="28"/>
          <w:szCs w:val="28"/>
        </w:rPr>
        <w:t xml:space="preserve">Всем группам </w:t>
      </w:r>
      <w:r w:rsidR="006907E1">
        <w:rPr>
          <w:sz w:val="28"/>
          <w:szCs w:val="28"/>
        </w:rPr>
        <w:t>даётся следующее задание. И</w:t>
      </w:r>
      <w:r w:rsidR="00726CD2">
        <w:rPr>
          <w:sz w:val="28"/>
          <w:szCs w:val="28"/>
        </w:rPr>
        <w:t xml:space="preserve">з предложенных картин (без названия </w:t>
      </w:r>
      <w:r w:rsidR="003A1F77">
        <w:rPr>
          <w:sz w:val="28"/>
          <w:szCs w:val="28"/>
        </w:rPr>
        <w:t xml:space="preserve">и автора) изображенных на фото, </w:t>
      </w:r>
      <w:r w:rsidR="00726CD2">
        <w:rPr>
          <w:sz w:val="28"/>
          <w:szCs w:val="28"/>
        </w:rPr>
        <w:t xml:space="preserve">нужно выбрать </w:t>
      </w:r>
      <w:r w:rsidR="003A1F77">
        <w:rPr>
          <w:sz w:val="28"/>
          <w:szCs w:val="28"/>
        </w:rPr>
        <w:t>иллюстрации картин, принадлежащих</w:t>
      </w:r>
      <w:r w:rsidR="006907E1">
        <w:rPr>
          <w:sz w:val="28"/>
          <w:szCs w:val="28"/>
        </w:rPr>
        <w:t xml:space="preserve"> художникам</w:t>
      </w:r>
      <w:r w:rsidR="00726CD2">
        <w:rPr>
          <w:sz w:val="28"/>
          <w:szCs w:val="28"/>
        </w:rPr>
        <w:t xml:space="preserve"> – импрессиони</w:t>
      </w:r>
      <w:r w:rsidR="006907E1">
        <w:rPr>
          <w:sz w:val="28"/>
          <w:szCs w:val="28"/>
        </w:rPr>
        <w:t>стам</w:t>
      </w:r>
      <w:r w:rsidR="003A1F77">
        <w:rPr>
          <w:sz w:val="28"/>
          <w:szCs w:val="28"/>
        </w:rPr>
        <w:t xml:space="preserve">. </w:t>
      </w:r>
      <w:r w:rsidR="003A1F77" w:rsidRPr="003A1F77">
        <w:rPr>
          <w:i/>
          <w:sz w:val="28"/>
          <w:szCs w:val="28"/>
        </w:rPr>
        <w:t xml:space="preserve">Сравнения. Итоги. Выводы. </w:t>
      </w:r>
    </w:p>
    <w:p w:rsidR="003A1F77" w:rsidRDefault="003A1F77" w:rsidP="003A1F77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все группы </w:t>
      </w:r>
      <w:r w:rsidR="00726CD2">
        <w:rPr>
          <w:sz w:val="28"/>
          <w:szCs w:val="28"/>
        </w:rPr>
        <w:t xml:space="preserve">работают по музыкальным фрагментам. </w:t>
      </w:r>
      <w:r w:rsidR="00793696">
        <w:rPr>
          <w:sz w:val="28"/>
          <w:szCs w:val="28"/>
        </w:rPr>
        <w:t>Необходимо на слух постараться определить про</w:t>
      </w:r>
      <w:r w:rsidR="00C72D29">
        <w:rPr>
          <w:sz w:val="28"/>
          <w:szCs w:val="28"/>
        </w:rPr>
        <w:t xml:space="preserve">изведение композитора – </w:t>
      </w:r>
      <w:r w:rsidR="00793696">
        <w:rPr>
          <w:sz w:val="28"/>
          <w:szCs w:val="28"/>
        </w:rPr>
        <w:t>и</w:t>
      </w:r>
      <w:r w:rsidR="00C72D29">
        <w:rPr>
          <w:sz w:val="28"/>
          <w:szCs w:val="28"/>
        </w:rPr>
        <w:t>мпрессионист</w:t>
      </w:r>
      <w:r w:rsidR="00793696">
        <w:rPr>
          <w:sz w:val="28"/>
          <w:szCs w:val="28"/>
        </w:rPr>
        <w:t xml:space="preserve">а. </w:t>
      </w:r>
      <w:r w:rsidR="00255282">
        <w:rPr>
          <w:sz w:val="28"/>
          <w:szCs w:val="28"/>
        </w:rPr>
        <w:t>Звучи</w:t>
      </w:r>
      <w:r>
        <w:rPr>
          <w:sz w:val="28"/>
          <w:szCs w:val="28"/>
        </w:rPr>
        <w:t>т 5</w:t>
      </w:r>
      <w:r w:rsidR="009806FE">
        <w:rPr>
          <w:sz w:val="28"/>
          <w:szCs w:val="28"/>
        </w:rPr>
        <w:t xml:space="preserve"> </w:t>
      </w:r>
      <w:r w:rsidR="00726CD2">
        <w:rPr>
          <w:sz w:val="28"/>
          <w:szCs w:val="28"/>
        </w:rPr>
        <w:t>музыкальных фраг</w:t>
      </w:r>
      <w:r>
        <w:rPr>
          <w:sz w:val="28"/>
          <w:szCs w:val="28"/>
        </w:rPr>
        <w:t>ментов</w:t>
      </w:r>
      <w:r w:rsidR="00103E34">
        <w:rPr>
          <w:sz w:val="28"/>
          <w:szCs w:val="28"/>
        </w:rPr>
        <w:t xml:space="preserve">: </w:t>
      </w:r>
    </w:p>
    <w:p w:rsidR="003A1F77" w:rsidRDefault="00921C6B" w:rsidP="00FA5016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40 симфония </w:t>
      </w:r>
      <w:proofErr w:type="spellStart"/>
      <w:r>
        <w:rPr>
          <w:sz w:val="28"/>
          <w:szCs w:val="28"/>
        </w:rPr>
        <w:t>В.А.Моцарта</w:t>
      </w:r>
      <w:proofErr w:type="spellEnd"/>
    </w:p>
    <w:p w:rsidR="00921C6B" w:rsidRDefault="00921C6B" w:rsidP="00FA5016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14 соната </w:t>
      </w:r>
      <w:proofErr w:type="spellStart"/>
      <w:r>
        <w:rPr>
          <w:sz w:val="28"/>
          <w:szCs w:val="28"/>
        </w:rPr>
        <w:t>Л.В.Бетховена</w:t>
      </w:r>
      <w:proofErr w:type="spellEnd"/>
    </w:p>
    <w:p w:rsidR="00921C6B" w:rsidRDefault="00921C6B" w:rsidP="00FA5016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Арабеска № 1 </w:t>
      </w:r>
      <w:proofErr w:type="spellStart"/>
      <w:r>
        <w:rPr>
          <w:sz w:val="28"/>
          <w:szCs w:val="28"/>
        </w:rPr>
        <w:t>К.А.Дебюсси</w:t>
      </w:r>
      <w:proofErr w:type="spellEnd"/>
    </w:p>
    <w:p w:rsidR="00921C6B" w:rsidRDefault="00921C6B" w:rsidP="00FA5016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Песня без слов ор.20 </w:t>
      </w:r>
      <w:proofErr w:type="spellStart"/>
      <w:r>
        <w:rPr>
          <w:sz w:val="28"/>
          <w:szCs w:val="28"/>
        </w:rPr>
        <w:t>Ф.Мендельсон</w:t>
      </w:r>
      <w:proofErr w:type="spellEnd"/>
    </w:p>
    <w:p w:rsidR="00921C6B" w:rsidRDefault="00921C6B" w:rsidP="00FA5016">
      <w:pPr>
        <w:pStyle w:val="a3"/>
        <w:numPr>
          <w:ilvl w:val="0"/>
          <w:numId w:val="23"/>
        </w:numPr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Песенка трубадура из мюзикла «Бременские музыканты».</w:t>
      </w:r>
    </w:p>
    <w:p w:rsidR="00063B60" w:rsidRDefault="00063B60" w:rsidP="00063B60">
      <w:pPr>
        <w:pStyle w:val="a3"/>
        <w:shd w:val="clear" w:color="auto" w:fill="FFFFFF"/>
        <w:spacing w:before="0" w:beforeAutospacing="0" w:after="0" w:afterAutospacing="0"/>
        <w:jc w:val="center"/>
        <w:rPr>
          <w:i/>
          <w:sz w:val="28"/>
          <w:szCs w:val="28"/>
        </w:rPr>
      </w:pPr>
    </w:p>
    <w:p w:rsidR="00063B60" w:rsidRDefault="00063B60" w:rsidP="00063B60">
      <w:pPr>
        <w:pStyle w:val="a3"/>
        <w:shd w:val="clear" w:color="auto" w:fill="FFFFFF"/>
        <w:spacing w:before="0" w:beforeAutospacing="0" w:after="0" w:afterAutospacing="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Обсуждение ответов обучающихся. Выслушиваются мнения.</w:t>
      </w:r>
    </w:p>
    <w:p w:rsidR="00921C6B" w:rsidRPr="003A1F77" w:rsidRDefault="00921C6B" w:rsidP="00063B60">
      <w:pPr>
        <w:pStyle w:val="a3"/>
        <w:shd w:val="clear" w:color="auto" w:fill="FFFFFF"/>
        <w:spacing w:before="0" w:beforeAutospacing="0" w:after="0" w:afterAutospacing="0"/>
        <w:jc w:val="center"/>
        <w:rPr>
          <w:i/>
          <w:sz w:val="28"/>
          <w:szCs w:val="28"/>
        </w:rPr>
      </w:pPr>
      <w:r w:rsidRPr="003A1F77">
        <w:rPr>
          <w:i/>
          <w:sz w:val="28"/>
          <w:szCs w:val="28"/>
        </w:rPr>
        <w:t>Сравнения. Итоги. Выводы.</w:t>
      </w:r>
    </w:p>
    <w:p w:rsidR="005F7A3C" w:rsidRDefault="005F7A3C" w:rsidP="00FA5016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Style w:val="apple-converted-space"/>
          <w:sz w:val="28"/>
          <w:szCs w:val="28"/>
        </w:rPr>
      </w:pPr>
    </w:p>
    <w:p w:rsidR="005B6FA8" w:rsidRDefault="005B6FA8" w:rsidP="001B67D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Итак, над какой темой мы сегодня работали?</w:t>
      </w:r>
    </w:p>
    <w:p w:rsidR="00F42B69" w:rsidRDefault="00F42B69" w:rsidP="001B67D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Какую цель в начале урока мы ставили? </w:t>
      </w:r>
    </w:p>
    <w:p w:rsidR="00F42B69" w:rsidRDefault="00F42B69" w:rsidP="001B67D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>Что помогло нам её решить? (знакомство с новым понятием, работа в группах, слушание и разбор музыки……..)</w:t>
      </w:r>
    </w:p>
    <w:p w:rsidR="003A3BB9" w:rsidRDefault="00490C7E" w:rsidP="001B67DE">
      <w:pPr>
        <w:pStyle w:val="a3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rStyle w:val="apple-converted-space"/>
          <w:sz w:val="28"/>
          <w:szCs w:val="28"/>
        </w:rPr>
      </w:pPr>
      <w:r>
        <w:rPr>
          <w:rStyle w:val="apple-converted-space"/>
          <w:sz w:val="28"/>
          <w:szCs w:val="28"/>
        </w:rPr>
        <w:t xml:space="preserve">Сейчас, давайте посмотрим на экран. На фоне музыки оркестра Поля </w:t>
      </w:r>
      <w:proofErr w:type="spellStart"/>
      <w:r>
        <w:rPr>
          <w:rStyle w:val="apple-converted-space"/>
          <w:sz w:val="28"/>
          <w:szCs w:val="28"/>
        </w:rPr>
        <w:t>Мориа</w:t>
      </w:r>
      <w:proofErr w:type="spellEnd"/>
      <w:r>
        <w:rPr>
          <w:rStyle w:val="apple-converted-space"/>
          <w:sz w:val="28"/>
          <w:szCs w:val="28"/>
        </w:rPr>
        <w:t xml:space="preserve"> (известная как заставка к телепередаче «В мире животных»</w:t>
      </w:r>
      <w:r w:rsidR="00330B54">
        <w:rPr>
          <w:rStyle w:val="apple-converted-space"/>
          <w:sz w:val="28"/>
          <w:szCs w:val="28"/>
        </w:rPr>
        <w:t xml:space="preserve"> - 1,5 минуты</w:t>
      </w:r>
      <w:r>
        <w:rPr>
          <w:rStyle w:val="apple-converted-space"/>
          <w:sz w:val="28"/>
          <w:szCs w:val="28"/>
        </w:rPr>
        <w:t>) проецируются фотографии амурских тигров. Какое впечатление вызвал у Вас, ребята этот видеофрагмент?</w:t>
      </w:r>
    </w:p>
    <w:p w:rsidR="00490C7E" w:rsidRDefault="00490C7E" w:rsidP="001B67D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Style w:val="apple-converted-space"/>
          <w:i/>
          <w:sz w:val="28"/>
          <w:szCs w:val="28"/>
        </w:rPr>
      </w:pPr>
      <w:r w:rsidRPr="00490C7E">
        <w:rPr>
          <w:rStyle w:val="apple-converted-space"/>
          <w:i/>
          <w:sz w:val="28"/>
          <w:szCs w:val="28"/>
        </w:rPr>
        <w:t xml:space="preserve">Ответы детей: </w:t>
      </w:r>
      <w:r>
        <w:rPr>
          <w:rStyle w:val="apple-converted-space"/>
          <w:i/>
          <w:sz w:val="28"/>
          <w:szCs w:val="28"/>
        </w:rPr>
        <w:t xml:space="preserve">красоты природы, восхищения этими животными, жалости, доброты, заботы, охраны природы. </w:t>
      </w:r>
    </w:p>
    <w:p w:rsidR="00A34199" w:rsidRDefault="00490C7E" w:rsidP="001B67D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4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Ребята, Россия — одна из немногих стран, которая на государственном уровне пытается сохранить популяцию полосатого хищника. Этих животных во всем мире осталось не более 5 тысяч особей. </w:t>
      </w:r>
      <w:r w:rsidR="00A34199" w:rsidRPr="00A34199">
        <w:rPr>
          <w:rFonts w:ascii="Times New Roman" w:eastAsia="Times New Roman" w:hAnsi="Times New Roman" w:cs="Times New Roman"/>
          <w:sz w:val="28"/>
          <w:szCs w:val="28"/>
          <w:lang w:eastAsia="ru-RU"/>
        </w:rPr>
        <w:t>В нашей стране их насчит</w:t>
      </w:r>
      <w:r w:rsidR="001D57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ывается порядка 400 – </w:t>
      </w:r>
      <w:r w:rsidR="00A34199" w:rsidRPr="00A34199">
        <w:rPr>
          <w:rFonts w:ascii="Times New Roman" w:eastAsia="Times New Roman" w:hAnsi="Times New Roman" w:cs="Times New Roman"/>
          <w:sz w:val="28"/>
          <w:szCs w:val="28"/>
          <w:lang w:eastAsia="ru-RU"/>
        </w:rPr>
        <w:t>500 особей. В большинстве случаев полосатые животные становятся жертвами браконьеров. Наш Президент, Владимир Путин в 2010 году, выступая на Международном форуме по воп</w:t>
      </w:r>
      <w:r w:rsidR="001D57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росам сохранения тигра на Земле, </w:t>
      </w:r>
      <w:r w:rsidR="00A34199" w:rsidRPr="00A34199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Start"/>
      <w:r w:rsidR="00A34199" w:rsidRPr="00A34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</w:t>
      </w:r>
      <w:proofErr w:type="gramEnd"/>
      <w:r w:rsidR="00A34199" w:rsidRPr="00A34199">
        <w:rPr>
          <w:rFonts w:ascii="Times New Roman" w:eastAsia="Times New Roman" w:hAnsi="Times New Roman" w:cs="Times New Roman"/>
          <w:sz w:val="28"/>
          <w:szCs w:val="28"/>
          <w:lang w:eastAsia="ru-RU"/>
        </w:rPr>
        <w:t>анкт – Петербурге, заявил о необходимости </w:t>
      </w:r>
      <w:hyperlink r:id="rId15" w:history="1">
        <w:r w:rsidR="00A34199" w:rsidRPr="00A34199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на государственном уровне относиться  к проблемам сохранения живой природы</w:t>
        </w:r>
      </w:hyperlink>
      <w:r w:rsidR="00A34199" w:rsidRPr="00A34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D575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Его участники – </w:t>
      </w:r>
      <w:r w:rsidR="00A34199" w:rsidRPr="00A341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представители также </w:t>
      </w:r>
      <w:r w:rsidR="00A341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13 стран – </w:t>
      </w:r>
      <w:r w:rsidR="00A34199" w:rsidRPr="00A34199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поставили цель за 12 лет удвоить число тигров в дикой природе.</w:t>
      </w:r>
      <w:r w:rsidR="00A34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34199" w:rsidRPr="00A341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эти животные защищены Законом, и за нарушение которого, введена уголовная ответственность. </w:t>
      </w:r>
    </w:p>
    <w:p w:rsidR="005347A4" w:rsidRDefault="005347A4" w:rsidP="001B67D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67DE" w:rsidRDefault="00311885" w:rsidP="001B67D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ВПЕЧАТЛЕНИЯ </w:t>
      </w:r>
      <w:r w:rsidR="001B67D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бывают разные… </w:t>
      </w:r>
      <w:r w:rsidR="005347A4">
        <w:rPr>
          <w:rFonts w:ascii="Times New Roman" w:eastAsia="Times New Roman" w:hAnsi="Times New Roman" w:cs="Times New Roman"/>
          <w:sz w:val="28"/>
          <w:szCs w:val="28"/>
          <w:lang w:eastAsia="ru-RU"/>
        </w:rPr>
        <w:t>Ваши впечатлен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ия</w:t>
      </w:r>
      <w:r w:rsidR="00475A5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ребята, </w:t>
      </w:r>
      <w:r w:rsidR="005347A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индивидуальны и неповторимы. </w:t>
      </w:r>
      <w:r w:rsidR="007666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Они действительно самые правдивые и искренние… </w:t>
      </w:r>
    </w:p>
    <w:p w:rsidR="00D81B47" w:rsidRDefault="001D5752" w:rsidP="001B67DE">
      <w:pPr>
        <w:pStyle w:val="a9"/>
        <w:numPr>
          <w:ilvl w:val="0"/>
          <w:numId w:val="16"/>
        </w:numPr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Далее, внимание на экран. Вам предлагается посмотреть ещё один видеофрагмент. </w:t>
      </w:r>
      <w:r w:rsidR="00330B54">
        <w:rPr>
          <w:rFonts w:ascii="Times New Roman" w:eastAsia="Times New Roman" w:hAnsi="Times New Roman"/>
          <w:sz w:val="28"/>
          <w:szCs w:val="28"/>
          <w:lang w:eastAsia="ru-RU"/>
        </w:rPr>
        <w:t xml:space="preserve">На фоне песни «Священная война» (1 минута)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проецируются фотографии военного времени. Какое впе</w:t>
      </w:r>
      <w:r w:rsidR="00D81B47">
        <w:rPr>
          <w:rFonts w:ascii="Times New Roman" w:eastAsia="Times New Roman" w:hAnsi="Times New Roman"/>
          <w:sz w:val="28"/>
          <w:szCs w:val="28"/>
          <w:lang w:eastAsia="ru-RU"/>
        </w:rPr>
        <w:t xml:space="preserve">чатление вызвал у Вас эта ретроспектива? </w:t>
      </w:r>
    </w:p>
    <w:p w:rsidR="00D04F48" w:rsidRDefault="00D81B47" w:rsidP="001B67DE">
      <w:pPr>
        <w:pStyle w:val="a9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/>
          <w:i/>
          <w:sz w:val="28"/>
          <w:szCs w:val="28"/>
          <w:lang w:eastAsia="ru-RU"/>
        </w:rPr>
      </w:pPr>
      <w:proofErr w:type="gramStart"/>
      <w:r w:rsidRPr="00D04F48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Ответы детей: </w:t>
      </w:r>
      <w:r w:rsidR="00D04F48" w:rsidRPr="00D04F48">
        <w:rPr>
          <w:rFonts w:ascii="Times New Roman" w:eastAsia="Times New Roman" w:hAnsi="Times New Roman"/>
          <w:i/>
          <w:sz w:val="28"/>
          <w:szCs w:val="28"/>
          <w:lang w:eastAsia="ru-RU"/>
        </w:rPr>
        <w:t xml:space="preserve">горесть, боль, печаль, скорбь, страдание, переживание, разруха, патриотизм, гордость. </w:t>
      </w:r>
      <w:proofErr w:type="gramEnd"/>
    </w:p>
    <w:p w:rsidR="00D04F48" w:rsidRDefault="00D04F48" w:rsidP="001B67DE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Совершенно верно. Великая Отечественная война унесла жизни более 27 миллионов человек. В этом году мы будем отмечать 71 годовщину Победы в Великой Отечественной войне. За четыре года войны, создано немало стихов</w:t>
      </w:r>
      <w:r w:rsidR="00545041">
        <w:rPr>
          <w:rFonts w:ascii="Times New Roman" w:eastAsia="Times New Roman" w:hAnsi="Times New Roman"/>
          <w:sz w:val="28"/>
          <w:szCs w:val="28"/>
          <w:lang w:eastAsia="ru-RU"/>
        </w:rPr>
        <w:t xml:space="preserve"> и песен. Давайте исполним одну из них. Песня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«Москвичи»</w:t>
      </w:r>
      <w:r w:rsidR="00545041">
        <w:rPr>
          <w:rFonts w:ascii="Times New Roman" w:eastAsia="Times New Roman" w:hAnsi="Times New Roman"/>
          <w:sz w:val="28"/>
          <w:szCs w:val="28"/>
          <w:lang w:eastAsia="ru-RU"/>
        </w:rPr>
        <w:t xml:space="preserve"> (2 минуты). </w:t>
      </w:r>
    </w:p>
    <w:p w:rsidR="00DF5665" w:rsidRPr="00B143A4" w:rsidRDefault="00B143A4" w:rsidP="001B67D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B143A4">
        <w:rPr>
          <w:b/>
          <w:sz w:val="28"/>
          <w:szCs w:val="28"/>
        </w:rPr>
        <w:t xml:space="preserve">Итог урока: </w:t>
      </w:r>
    </w:p>
    <w:p w:rsidR="00BC1A60" w:rsidRPr="00BC1A60" w:rsidRDefault="008E6F84" w:rsidP="001B67D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Сегодня на уроке мы познакомились </w:t>
      </w:r>
      <w:r w:rsidR="00BC1A60" w:rsidRPr="00BC1A60">
        <w:rPr>
          <w:sz w:val="28"/>
          <w:szCs w:val="28"/>
        </w:rPr>
        <w:t>с картинами художни</w:t>
      </w:r>
      <w:r>
        <w:rPr>
          <w:sz w:val="28"/>
          <w:szCs w:val="28"/>
        </w:rPr>
        <w:t xml:space="preserve">ков – </w:t>
      </w:r>
      <w:r w:rsidR="00BC1A60" w:rsidRPr="00BC1A60">
        <w:rPr>
          <w:sz w:val="28"/>
          <w:szCs w:val="28"/>
        </w:rPr>
        <w:t>импрес</w:t>
      </w:r>
      <w:r w:rsidR="00701AC8">
        <w:rPr>
          <w:sz w:val="28"/>
          <w:szCs w:val="28"/>
        </w:rPr>
        <w:t>сионистов, а так же музыкальными картинами</w:t>
      </w:r>
      <w:r>
        <w:rPr>
          <w:sz w:val="28"/>
          <w:szCs w:val="28"/>
        </w:rPr>
        <w:t xml:space="preserve"> композитора – </w:t>
      </w:r>
      <w:r w:rsidR="00701AC8">
        <w:rPr>
          <w:sz w:val="28"/>
          <w:szCs w:val="28"/>
        </w:rPr>
        <w:t xml:space="preserve">импрессиониста – Клода Дебюсси. </w:t>
      </w:r>
      <w:r w:rsidR="00BC1A60" w:rsidRPr="00BC1A60">
        <w:rPr>
          <w:sz w:val="28"/>
          <w:szCs w:val="28"/>
        </w:rPr>
        <w:t>Как вы думаете, есть ли что-то, что объединяет эти картины?</w:t>
      </w:r>
    </w:p>
    <w:p w:rsidR="008E6F84" w:rsidRPr="00CE365F" w:rsidRDefault="00BC1A60" w:rsidP="001B67D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BC1A60">
        <w:rPr>
          <w:sz w:val="28"/>
          <w:szCs w:val="28"/>
        </w:rPr>
        <w:t xml:space="preserve">В них важен те столько сюжет, </w:t>
      </w:r>
      <w:r w:rsidRPr="00CE365F">
        <w:rPr>
          <w:sz w:val="28"/>
          <w:szCs w:val="28"/>
        </w:rPr>
        <w:t>сколько чувства, ощущение, возникшие от соприкосновения с этими произведениями искусства. А музыка и живо</w:t>
      </w:r>
      <w:r w:rsidR="00F60707" w:rsidRPr="00CE365F">
        <w:rPr>
          <w:sz w:val="28"/>
          <w:szCs w:val="28"/>
        </w:rPr>
        <w:t xml:space="preserve">пись очень дополняют друг – друга. </w:t>
      </w:r>
    </w:p>
    <w:p w:rsidR="00F60707" w:rsidRDefault="00F60707" w:rsidP="001B67D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Художники – </w:t>
      </w:r>
      <w:r w:rsidR="008E6F84">
        <w:rPr>
          <w:sz w:val="28"/>
          <w:szCs w:val="28"/>
        </w:rPr>
        <w:t xml:space="preserve">импрессионисты, </w:t>
      </w:r>
      <w:r w:rsidRPr="00F60707">
        <w:rPr>
          <w:sz w:val="28"/>
          <w:szCs w:val="28"/>
        </w:rPr>
        <w:t>используя цветовую палитру, а композиторы – импрессионисты, используя</w:t>
      </w:r>
      <w:r w:rsidR="00CD07FC">
        <w:rPr>
          <w:sz w:val="28"/>
          <w:szCs w:val="28"/>
        </w:rPr>
        <w:t xml:space="preserve"> звуковую палитру, </w:t>
      </w:r>
      <w:r w:rsidRPr="00F60707">
        <w:rPr>
          <w:sz w:val="28"/>
          <w:szCs w:val="28"/>
        </w:rPr>
        <w:t>передают игру света и тени, сверкание солнечных бликов, радужное сиянье водяных струй и чистую прозрачность голубо</w:t>
      </w:r>
      <w:r>
        <w:rPr>
          <w:sz w:val="28"/>
          <w:szCs w:val="28"/>
        </w:rPr>
        <w:t xml:space="preserve">го неба. Каждый человек в душе – художник. </w:t>
      </w:r>
      <w:r w:rsidRPr="00F60707">
        <w:rPr>
          <w:sz w:val="28"/>
          <w:szCs w:val="28"/>
        </w:rPr>
        <w:t>Красота жизни, дотронувшись до человеческой души, рождает в ней мелодию.</w:t>
      </w:r>
    </w:p>
    <w:p w:rsidR="00DF5665" w:rsidRDefault="00CD07FC" w:rsidP="001B67DE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композиторами – импрессионистами мы продолжим общение на последующих уроках, в последующих классах… </w:t>
      </w:r>
    </w:p>
    <w:p w:rsidR="00C66491" w:rsidRDefault="00C66491" w:rsidP="00D35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186C">
        <w:rPr>
          <w:rFonts w:ascii="Times New Roman" w:hAnsi="Times New Roman" w:cs="Times New Roman"/>
          <w:b/>
          <w:sz w:val="28"/>
          <w:szCs w:val="28"/>
        </w:rPr>
        <w:t>Ребята</w:t>
      </w:r>
      <w:r w:rsidRPr="00C66491">
        <w:rPr>
          <w:rFonts w:ascii="Times New Roman" w:hAnsi="Times New Roman" w:cs="Times New Roman"/>
          <w:sz w:val="28"/>
          <w:szCs w:val="28"/>
        </w:rPr>
        <w:t>, для продуктивной работы в дальнейшем мне необходимо знать ваше мнение об уроке. Прошу вас подчеркнуть, на карточке</w:t>
      </w:r>
      <w:r w:rsidR="00515D26">
        <w:rPr>
          <w:rFonts w:ascii="Times New Roman" w:hAnsi="Times New Roman" w:cs="Times New Roman"/>
          <w:sz w:val="28"/>
          <w:szCs w:val="28"/>
        </w:rPr>
        <w:t xml:space="preserve"> рефлексии то, что подходит вам:</w:t>
      </w:r>
    </w:p>
    <w:p w:rsidR="00515D26" w:rsidRPr="00C66491" w:rsidRDefault="00515D26" w:rsidP="00D35DA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889" w:type="dxa"/>
        <w:tblLook w:val="04A0" w:firstRow="1" w:lastRow="0" w:firstColumn="1" w:lastColumn="0" w:noHBand="0" w:noVBand="1"/>
      </w:tblPr>
      <w:tblGrid>
        <w:gridCol w:w="3190"/>
        <w:gridCol w:w="3190"/>
        <w:gridCol w:w="3509"/>
      </w:tblGrid>
      <w:tr w:rsidR="00C66491" w:rsidRPr="00C66491" w:rsidTr="00C66491">
        <w:tc>
          <w:tcPr>
            <w:tcW w:w="3190" w:type="dxa"/>
          </w:tcPr>
          <w:p w:rsidR="00C66491" w:rsidRPr="00C66491" w:rsidRDefault="00C66491" w:rsidP="00D644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6491">
              <w:rPr>
                <w:rFonts w:ascii="Times New Roman" w:hAnsi="Times New Roman" w:cs="Times New Roman"/>
                <w:b/>
                <w:sz w:val="28"/>
                <w:szCs w:val="28"/>
              </w:rPr>
              <w:t>Урок</w:t>
            </w:r>
          </w:p>
        </w:tc>
        <w:tc>
          <w:tcPr>
            <w:tcW w:w="3190" w:type="dxa"/>
          </w:tcPr>
          <w:p w:rsidR="00C66491" w:rsidRPr="00C66491" w:rsidRDefault="00C66491" w:rsidP="00D644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6491">
              <w:rPr>
                <w:rFonts w:ascii="Times New Roman" w:hAnsi="Times New Roman" w:cs="Times New Roman"/>
                <w:b/>
                <w:sz w:val="28"/>
                <w:szCs w:val="28"/>
              </w:rPr>
              <w:t>Я на уроке</w:t>
            </w:r>
          </w:p>
        </w:tc>
        <w:tc>
          <w:tcPr>
            <w:tcW w:w="3509" w:type="dxa"/>
          </w:tcPr>
          <w:p w:rsidR="00C66491" w:rsidRPr="00C66491" w:rsidRDefault="00C66491" w:rsidP="00D6445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66491">
              <w:rPr>
                <w:rFonts w:ascii="Times New Roman" w:hAnsi="Times New Roman" w:cs="Times New Roman"/>
                <w:b/>
                <w:sz w:val="28"/>
                <w:szCs w:val="28"/>
              </w:rPr>
              <w:t>Итог</w:t>
            </w:r>
          </w:p>
        </w:tc>
      </w:tr>
      <w:tr w:rsidR="00C66491" w:rsidRPr="00C66491" w:rsidTr="00C66491">
        <w:tc>
          <w:tcPr>
            <w:tcW w:w="3190" w:type="dxa"/>
          </w:tcPr>
          <w:p w:rsidR="00C66491" w:rsidRPr="00C66491" w:rsidRDefault="00C66491" w:rsidP="00D644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Интересно</w:t>
            </w:r>
          </w:p>
        </w:tc>
        <w:tc>
          <w:tcPr>
            <w:tcW w:w="3190" w:type="dxa"/>
          </w:tcPr>
          <w:p w:rsidR="00C66491" w:rsidRPr="00C66491" w:rsidRDefault="00C66491" w:rsidP="00D644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Работал</w:t>
            </w:r>
          </w:p>
        </w:tc>
        <w:tc>
          <w:tcPr>
            <w:tcW w:w="3509" w:type="dxa"/>
          </w:tcPr>
          <w:p w:rsidR="00C66491" w:rsidRPr="00C66491" w:rsidRDefault="00C66491" w:rsidP="00D644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Всё понятно по уроку</w:t>
            </w:r>
          </w:p>
        </w:tc>
      </w:tr>
      <w:tr w:rsidR="00C66491" w:rsidRPr="00C66491" w:rsidTr="00C66491">
        <w:tc>
          <w:tcPr>
            <w:tcW w:w="3190" w:type="dxa"/>
          </w:tcPr>
          <w:p w:rsidR="00C66491" w:rsidRPr="00C66491" w:rsidRDefault="00C66491" w:rsidP="00D644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Скучно</w:t>
            </w:r>
          </w:p>
        </w:tc>
        <w:tc>
          <w:tcPr>
            <w:tcW w:w="3190" w:type="dxa"/>
          </w:tcPr>
          <w:p w:rsidR="00C66491" w:rsidRPr="00C66491" w:rsidRDefault="00C66491" w:rsidP="00D644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Отдыхал</w:t>
            </w:r>
          </w:p>
        </w:tc>
        <w:tc>
          <w:tcPr>
            <w:tcW w:w="3509" w:type="dxa"/>
          </w:tcPr>
          <w:p w:rsidR="00C66491" w:rsidRPr="00C66491" w:rsidRDefault="00C66491" w:rsidP="00D644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Остались вопросы и затруднения…</w:t>
            </w:r>
          </w:p>
        </w:tc>
      </w:tr>
      <w:tr w:rsidR="00C66491" w:rsidRPr="00C66491" w:rsidTr="00C66491">
        <w:tc>
          <w:tcPr>
            <w:tcW w:w="3190" w:type="dxa"/>
          </w:tcPr>
          <w:p w:rsidR="00C66491" w:rsidRPr="00C66491" w:rsidRDefault="00C66491" w:rsidP="00D644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Безразлично</w:t>
            </w:r>
          </w:p>
        </w:tc>
        <w:tc>
          <w:tcPr>
            <w:tcW w:w="3190" w:type="dxa"/>
          </w:tcPr>
          <w:p w:rsidR="00C66491" w:rsidRPr="00C66491" w:rsidRDefault="00C66491" w:rsidP="00D644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Помогал другим</w:t>
            </w:r>
          </w:p>
        </w:tc>
        <w:tc>
          <w:tcPr>
            <w:tcW w:w="3509" w:type="dxa"/>
          </w:tcPr>
          <w:p w:rsidR="00C66491" w:rsidRPr="00C66491" w:rsidRDefault="00C66491" w:rsidP="00D644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66491">
              <w:rPr>
                <w:rFonts w:ascii="Times New Roman" w:hAnsi="Times New Roman" w:cs="Times New Roman"/>
                <w:sz w:val="28"/>
                <w:szCs w:val="28"/>
              </w:rPr>
              <w:t>Хотел бы узнать…</w:t>
            </w:r>
          </w:p>
        </w:tc>
      </w:tr>
    </w:tbl>
    <w:p w:rsidR="00C66491" w:rsidRPr="00C66491" w:rsidRDefault="00C66491" w:rsidP="00C6649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</w:p>
    <w:p w:rsidR="00C66491" w:rsidRPr="00A33946" w:rsidRDefault="00397FC5" w:rsidP="00C6649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Оценивание работы </w:t>
      </w:r>
      <w:r w:rsidR="00C66491" w:rsidRPr="00A33946">
        <w:rPr>
          <w:rFonts w:ascii="Times New Roman" w:hAnsi="Times New Roman" w:cs="Times New Roman"/>
          <w:b/>
          <w:sz w:val="28"/>
          <w:szCs w:val="28"/>
        </w:rPr>
        <w:t>(30 секунд)</w:t>
      </w:r>
    </w:p>
    <w:p w:rsidR="00C66491" w:rsidRPr="00C66491" w:rsidRDefault="00C66491" w:rsidP="00C6649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Оценивается ответы обучающихся, а также ребят, подготовивших </w:t>
      </w:r>
      <w:r w:rsidRPr="00C66491">
        <w:rPr>
          <w:rFonts w:ascii="Times New Roman" w:hAnsi="Times New Roman" w:cs="Times New Roman"/>
          <w:sz w:val="28"/>
          <w:szCs w:val="28"/>
        </w:rPr>
        <w:t xml:space="preserve"> дополнительный материал.</w:t>
      </w:r>
    </w:p>
    <w:p w:rsidR="00C66491" w:rsidRPr="00C66491" w:rsidRDefault="00397FC5" w:rsidP="00C6649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Домашнее задание </w:t>
      </w:r>
      <w:r w:rsidR="00C66491" w:rsidRPr="00A33946">
        <w:rPr>
          <w:rFonts w:ascii="Times New Roman" w:hAnsi="Times New Roman" w:cs="Times New Roman"/>
          <w:b/>
          <w:sz w:val="28"/>
          <w:szCs w:val="28"/>
        </w:rPr>
        <w:t>(30 секунд)</w:t>
      </w:r>
    </w:p>
    <w:p w:rsidR="00197E26" w:rsidRDefault="00C66491" w:rsidP="00C66491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Вам нужно будет на выбор: </w:t>
      </w:r>
    </w:p>
    <w:p w:rsidR="00C66491" w:rsidRDefault="00C66491" w:rsidP="00C66491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нарисовать свою картину под воздействием прослушанной музыки сего</w:t>
      </w:r>
      <w:r w:rsidR="00197E26">
        <w:rPr>
          <w:sz w:val="28"/>
          <w:szCs w:val="28"/>
        </w:rPr>
        <w:t>дня, увиденных картин на уроке;</w:t>
      </w:r>
    </w:p>
    <w:p w:rsidR="00C66491" w:rsidRDefault="00C66491" w:rsidP="0055186C">
      <w:pPr>
        <w:pStyle w:val="a3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сочинить небольшой рассказ – зарисовку, по произведению </w:t>
      </w:r>
      <w:proofErr w:type="spellStart"/>
      <w:r>
        <w:rPr>
          <w:sz w:val="28"/>
          <w:szCs w:val="28"/>
        </w:rPr>
        <w:t>К.Дебюсси</w:t>
      </w:r>
      <w:proofErr w:type="spellEnd"/>
      <w:r>
        <w:rPr>
          <w:sz w:val="28"/>
          <w:szCs w:val="28"/>
        </w:rPr>
        <w:t xml:space="preserve">, прослушанного на уроке. </w:t>
      </w:r>
    </w:p>
    <w:sectPr w:rsidR="00C66491" w:rsidSect="00895512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AA1" w:rsidRDefault="00763AA1" w:rsidP="00882C87">
      <w:pPr>
        <w:spacing w:after="0" w:line="240" w:lineRule="auto"/>
      </w:pPr>
      <w:r>
        <w:separator/>
      </w:r>
    </w:p>
  </w:endnote>
  <w:endnote w:type="continuationSeparator" w:id="0">
    <w:p w:rsidR="00763AA1" w:rsidRDefault="00763AA1" w:rsidP="00882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C87" w:rsidRDefault="00882C87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4393741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b/>
        <w:sz w:val="28"/>
        <w:szCs w:val="28"/>
      </w:rPr>
    </w:sdtEndPr>
    <w:sdtContent>
      <w:p w:rsidR="00882C87" w:rsidRPr="009260BF" w:rsidRDefault="00882C87">
        <w:pPr>
          <w:pStyle w:val="ac"/>
          <w:jc w:val="right"/>
          <w:rPr>
            <w:rFonts w:ascii="Times New Roman" w:hAnsi="Times New Roman" w:cs="Times New Roman"/>
            <w:b/>
            <w:sz w:val="28"/>
            <w:szCs w:val="28"/>
          </w:rPr>
        </w:pPr>
        <w:r w:rsidRPr="009260BF">
          <w:rPr>
            <w:rFonts w:ascii="Times New Roman" w:hAnsi="Times New Roman" w:cs="Times New Roman"/>
            <w:b/>
            <w:sz w:val="28"/>
            <w:szCs w:val="28"/>
          </w:rPr>
          <w:fldChar w:fldCharType="begin"/>
        </w:r>
        <w:r w:rsidRPr="009260BF">
          <w:rPr>
            <w:rFonts w:ascii="Times New Roman" w:hAnsi="Times New Roman" w:cs="Times New Roman"/>
            <w:b/>
            <w:sz w:val="28"/>
            <w:szCs w:val="28"/>
          </w:rPr>
          <w:instrText>PAGE   \* MERGEFORMAT</w:instrText>
        </w:r>
        <w:r w:rsidRPr="009260BF">
          <w:rPr>
            <w:rFonts w:ascii="Times New Roman" w:hAnsi="Times New Roman" w:cs="Times New Roman"/>
            <w:b/>
            <w:sz w:val="28"/>
            <w:szCs w:val="28"/>
          </w:rPr>
          <w:fldChar w:fldCharType="separate"/>
        </w:r>
        <w:r w:rsidR="00063B60">
          <w:rPr>
            <w:rFonts w:ascii="Times New Roman" w:hAnsi="Times New Roman" w:cs="Times New Roman"/>
            <w:b/>
            <w:noProof/>
            <w:sz w:val="28"/>
            <w:szCs w:val="28"/>
          </w:rPr>
          <w:t>7</w:t>
        </w:r>
        <w:r w:rsidRPr="009260BF">
          <w:rPr>
            <w:rFonts w:ascii="Times New Roman" w:hAnsi="Times New Roman" w:cs="Times New Roman"/>
            <w:b/>
            <w:sz w:val="28"/>
            <w:szCs w:val="28"/>
          </w:rPr>
          <w:fldChar w:fldCharType="end"/>
        </w:r>
      </w:p>
    </w:sdtContent>
  </w:sdt>
  <w:p w:rsidR="00882C87" w:rsidRDefault="00882C87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C87" w:rsidRDefault="00882C8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AA1" w:rsidRDefault="00763AA1" w:rsidP="00882C87">
      <w:pPr>
        <w:spacing w:after="0" w:line="240" w:lineRule="auto"/>
      </w:pPr>
      <w:r>
        <w:separator/>
      </w:r>
    </w:p>
  </w:footnote>
  <w:footnote w:type="continuationSeparator" w:id="0">
    <w:p w:rsidR="00763AA1" w:rsidRDefault="00763AA1" w:rsidP="00882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C87" w:rsidRDefault="00882C87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C87" w:rsidRDefault="00882C87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2C87" w:rsidRDefault="00882C87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80711"/>
    <w:multiLevelType w:val="hybridMultilevel"/>
    <w:tmpl w:val="71FA0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92344"/>
    <w:multiLevelType w:val="hybridMultilevel"/>
    <w:tmpl w:val="0B506108"/>
    <w:lvl w:ilvl="0" w:tplc="09F0AABA">
      <w:start w:val="1"/>
      <w:numFmt w:val="upperRoman"/>
      <w:lvlText w:val="%1."/>
      <w:lvlJc w:val="left"/>
      <w:pPr>
        <w:ind w:left="1429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40C3930"/>
    <w:multiLevelType w:val="multilevel"/>
    <w:tmpl w:val="655CE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114DE3"/>
    <w:multiLevelType w:val="hybridMultilevel"/>
    <w:tmpl w:val="39BC49AC"/>
    <w:lvl w:ilvl="0" w:tplc="B89AA6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2153B"/>
    <w:multiLevelType w:val="multilevel"/>
    <w:tmpl w:val="65B6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757EE2"/>
    <w:multiLevelType w:val="multilevel"/>
    <w:tmpl w:val="FBA6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0AF6478"/>
    <w:multiLevelType w:val="multilevel"/>
    <w:tmpl w:val="4F8E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270474"/>
    <w:multiLevelType w:val="multilevel"/>
    <w:tmpl w:val="066A6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3F1357"/>
    <w:multiLevelType w:val="hybridMultilevel"/>
    <w:tmpl w:val="572481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D33BB"/>
    <w:multiLevelType w:val="hybridMultilevel"/>
    <w:tmpl w:val="A752A82C"/>
    <w:lvl w:ilvl="0" w:tplc="0419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438D3CE1"/>
    <w:multiLevelType w:val="multilevel"/>
    <w:tmpl w:val="63CE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5B1C08"/>
    <w:multiLevelType w:val="multilevel"/>
    <w:tmpl w:val="31A62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FD1413"/>
    <w:multiLevelType w:val="multilevel"/>
    <w:tmpl w:val="A0903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9473A8"/>
    <w:multiLevelType w:val="multilevel"/>
    <w:tmpl w:val="7D9C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876664E"/>
    <w:multiLevelType w:val="hybridMultilevel"/>
    <w:tmpl w:val="3C26D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A975D2"/>
    <w:multiLevelType w:val="hybridMultilevel"/>
    <w:tmpl w:val="B3EAC4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DD6247C"/>
    <w:multiLevelType w:val="hybridMultilevel"/>
    <w:tmpl w:val="3FF4E54E"/>
    <w:lvl w:ilvl="0" w:tplc="5EEC1AF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8F4074"/>
    <w:multiLevelType w:val="multilevel"/>
    <w:tmpl w:val="AD60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CE47E5"/>
    <w:multiLevelType w:val="multilevel"/>
    <w:tmpl w:val="A0A8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1E7653"/>
    <w:multiLevelType w:val="multilevel"/>
    <w:tmpl w:val="49C4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5746A1F"/>
    <w:multiLevelType w:val="multilevel"/>
    <w:tmpl w:val="E5C43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7E514D"/>
    <w:multiLevelType w:val="hybridMultilevel"/>
    <w:tmpl w:val="9676D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6560EA3"/>
    <w:multiLevelType w:val="hybridMultilevel"/>
    <w:tmpl w:val="207A553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7"/>
  </w:num>
  <w:num w:numId="3">
    <w:abstractNumId w:val="6"/>
  </w:num>
  <w:num w:numId="4">
    <w:abstractNumId w:val="11"/>
  </w:num>
  <w:num w:numId="5">
    <w:abstractNumId w:val="13"/>
  </w:num>
  <w:num w:numId="6">
    <w:abstractNumId w:val="20"/>
  </w:num>
  <w:num w:numId="7">
    <w:abstractNumId w:val="5"/>
  </w:num>
  <w:num w:numId="8">
    <w:abstractNumId w:val="19"/>
  </w:num>
  <w:num w:numId="9">
    <w:abstractNumId w:val="2"/>
  </w:num>
  <w:num w:numId="10">
    <w:abstractNumId w:val="10"/>
  </w:num>
  <w:num w:numId="11">
    <w:abstractNumId w:val="7"/>
  </w:num>
  <w:num w:numId="12">
    <w:abstractNumId w:val="18"/>
  </w:num>
  <w:num w:numId="13">
    <w:abstractNumId w:val="12"/>
  </w:num>
  <w:num w:numId="14">
    <w:abstractNumId w:val="1"/>
  </w:num>
  <w:num w:numId="15">
    <w:abstractNumId w:val="14"/>
  </w:num>
  <w:num w:numId="16">
    <w:abstractNumId w:val="16"/>
  </w:num>
  <w:num w:numId="17">
    <w:abstractNumId w:val="3"/>
  </w:num>
  <w:num w:numId="18">
    <w:abstractNumId w:val="9"/>
  </w:num>
  <w:num w:numId="19">
    <w:abstractNumId w:val="22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21"/>
  </w:num>
  <w:num w:numId="23">
    <w:abstractNumId w:val="15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774"/>
    <w:rsid w:val="00006638"/>
    <w:rsid w:val="00026C21"/>
    <w:rsid w:val="00036E41"/>
    <w:rsid w:val="00041F95"/>
    <w:rsid w:val="000458D6"/>
    <w:rsid w:val="0006269C"/>
    <w:rsid w:val="000634E1"/>
    <w:rsid w:val="00063B60"/>
    <w:rsid w:val="0006443B"/>
    <w:rsid w:val="00091EA0"/>
    <w:rsid w:val="0009345E"/>
    <w:rsid w:val="000C754A"/>
    <w:rsid w:val="00103774"/>
    <w:rsid w:val="00103E34"/>
    <w:rsid w:val="0014701E"/>
    <w:rsid w:val="00197E26"/>
    <w:rsid w:val="001A6F13"/>
    <w:rsid w:val="001B015C"/>
    <w:rsid w:val="001B0C77"/>
    <w:rsid w:val="001B0D86"/>
    <w:rsid w:val="001B6042"/>
    <w:rsid w:val="001B67DE"/>
    <w:rsid w:val="001C134B"/>
    <w:rsid w:val="001C342D"/>
    <w:rsid w:val="001D5752"/>
    <w:rsid w:val="001E0C90"/>
    <w:rsid w:val="001E429C"/>
    <w:rsid w:val="002044D7"/>
    <w:rsid w:val="00225DFE"/>
    <w:rsid w:val="00227BF0"/>
    <w:rsid w:val="00235116"/>
    <w:rsid w:val="002364CD"/>
    <w:rsid w:val="0023745D"/>
    <w:rsid w:val="00247312"/>
    <w:rsid w:val="00255282"/>
    <w:rsid w:val="00256B8F"/>
    <w:rsid w:val="00267DEC"/>
    <w:rsid w:val="002850C5"/>
    <w:rsid w:val="002A1CEA"/>
    <w:rsid w:val="002B0302"/>
    <w:rsid w:val="002B35B6"/>
    <w:rsid w:val="002B68D1"/>
    <w:rsid w:val="002C18C1"/>
    <w:rsid w:val="002C323E"/>
    <w:rsid w:val="002D7531"/>
    <w:rsid w:val="002E0EA9"/>
    <w:rsid w:val="00302DDA"/>
    <w:rsid w:val="00305098"/>
    <w:rsid w:val="00307D63"/>
    <w:rsid w:val="00311885"/>
    <w:rsid w:val="003232F0"/>
    <w:rsid w:val="00330B54"/>
    <w:rsid w:val="0034029F"/>
    <w:rsid w:val="0034642E"/>
    <w:rsid w:val="00347D20"/>
    <w:rsid w:val="00397FC5"/>
    <w:rsid w:val="003A1F77"/>
    <w:rsid w:val="003A3BB9"/>
    <w:rsid w:val="003B4575"/>
    <w:rsid w:val="003B6DAD"/>
    <w:rsid w:val="003C3E5C"/>
    <w:rsid w:val="003C7E0C"/>
    <w:rsid w:val="003E22F7"/>
    <w:rsid w:val="003E552B"/>
    <w:rsid w:val="003F4A14"/>
    <w:rsid w:val="003F4EE0"/>
    <w:rsid w:val="003F6523"/>
    <w:rsid w:val="003F7286"/>
    <w:rsid w:val="004017F0"/>
    <w:rsid w:val="00404AC1"/>
    <w:rsid w:val="00406A76"/>
    <w:rsid w:val="004468E8"/>
    <w:rsid w:val="0045587F"/>
    <w:rsid w:val="00475A5A"/>
    <w:rsid w:val="004777F4"/>
    <w:rsid w:val="0048535A"/>
    <w:rsid w:val="00490C7E"/>
    <w:rsid w:val="00500307"/>
    <w:rsid w:val="005150BC"/>
    <w:rsid w:val="00515D26"/>
    <w:rsid w:val="005330D6"/>
    <w:rsid w:val="005347A4"/>
    <w:rsid w:val="0053541C"/>
    <w:rsid w:val="00545041"/>
    <w:rsid w:val="0055186C"/>
    <w:rsid w:val="005574BD"/>
    <w:rsid w:val="00572066"/>
    <w:rsid w:val="0058330A"/>
    <w:rsid w:val="005951FA"/>
    <w:rsid w:val="005A4938"/>
    <w:rsid w:val="005A53FD"/>
    <w:rsid w:val="005B1C4A"/>
    <w:rsid w:val="005B6FA8"/>
    <w:rsid w:val="005D00BE"/>
    <w:rsid w:val="005D1921"/>
    <w:rsid w:val="005E0C00"/>
    <w:rsid w:val="005E2784"/>
    <w:rsid w:val="005F66C8"/>
    <w:rsid w:val="005F7A3C"/>
    <w:rsid w:val="00610E29"/>
    <w:rsid w:val="00616112"/>
    <w:rsid w:val="0062045F"/>
    <w:rsid w:val="00621F01"/>
    <w:rsid w:val="00623FD1"/>
    <w:rsid w:val="00656C2E"/>
    <w:rsid w:val="00677544"/>
    <w:rsid w:val="006907E1"/>
    <w:rsid w:val="006971FF"/>
    <w:rsid w:val="006B4D76"/>
    <w:rsid w:val="006C0D09"/>
    <w:rsid w:val="006E2ADA"/>
    <w:rsid w:val="006E6C07"/>
    <w:rsid w:val="00701AC8"/>
    <w:rsid w:val="00726CD2"/>
    <w:rsid w:val="00753C87"/>
    <w:rsid w:val="007544A0"/>
    <w:rsid w:val="00755EF6"/>
    <w:rsid w:val="00763AA1"/>
    <w:rsid w:val="007666EA"/>
    <w:rsid w:val="007721B0"/>
    <w:rsid w:val="00793696"/>
    <w:rsid w:val="00794387"/>
    <w:rsid w:val="007B6FCE"/>
    <w:rsid w:val="007C322D"/>
    <w:rsid w:val="007F0367"/>
    <w:rsid w:val="007F7909"/>
    <w:rsid w:val="00806180"/>
    <w:rsid w:val="00825E92"/>
    <w:rsid w:val="00826707"/>
    <w:rsid w:val="00830E61"/>
    <w:rsid w:val="00834932"/>
    <w:rsid w:val="0085795C"/>
    <w:rsid w:val="00882C87"/>
    <w:rsid w:val="008931A0"/>
    <w:rsid w:val="00894577"/>
    <w:rsid w:val="00895512"/>
    <w:rsid w:val="008B461E"/>
    <w:rsid w:val="008E6F84"/>
    <w:rsid w:val="008F4E9A"/>
    <w:rsid w:val="008F6C73"/>
    <w:rsid w:val="009059BF"/>
    <w:rsid w:val="00907EC8"/>
    <w:rsid w:val="00921C6B"/>
    <w:rsid w:val="0092204C"/>
    <w:rsid w:val="009260BF"/>
    <w:rsid w:val="009439BF"/>
    <w:rsid w:val="009670CE"/>
    <w:rsid w:val="00977F2F"/>
    <w:rsid w:val="009806FE"/>
    <w:rsid w:val="00980847"/>
    <w:rsid w:val="00984A3A"/>
    <w:rsid w:val="009945FA"/>
    <w:rsid w:val="0099508A"/>
    <w:rsid w:val="009D3C36"/>
    <w:rsid w:val="00A03657"/>
    <w:rsid w:val="00A15B4C"/>
    <w:rsid w:val="00A1782B"/>
    <w:rsid w:val="00A17EB6"/>
    <w:rsid w:val="00A24FB9"/>
    <w:rsid w:val="00A25066"/>
    <w:rsid w:val="00A25B55"/>
    <w:rsid w:val="00A33946"/>
    <w:rsid w:val="00A34199"/>
    <w:rsid w:val="00A626AA"/>
    <w:rsid w:val="00A627FF"/>
    <w:rsid w:val="00A66D21"/>
    <w:rsid w:val="00A80A83"/>
    <w:rsid w:val="00AB0745"/>
    <w:rsid w:val="00AB5EEF"/>
    <w:rsid w:val="00AB7105"/>
    <w:rsid w:val="00AC0D56"/>
    <w:rsid w:val="00AD22D2"/>
    <w:rsid w:val="00AF61F0"/>
    <w:rsid w:val="00B01FA1"/>
    <w:rsid w:val="00B07706"/>
    <w:rsid w:val="00B143A4"/>
    <w:rsid w:val="00B17F8E"/>
    <w:rsid w:val="00B30627"/>
    <w:rsid w:val="00B33D65"/>
    <w:rsid w:val="00B63A03"/>
    <w:rsid w:val="00B66067"/>
    <w:rsid w:val="00BC1A60"/>
    <w:rsid w:val="00BE6083"/>
    <w:rsid w:val="00BF29EE"/>
    <w:rsid w:val="00BF44D0"/>
    <w:rsid w:val="00BF4F7B"/>
    <w:rsid w:val="00C06C7F"/>
    <w:rsid w:val="00C07FF2"/>
    <w:rsid w:val="00C102F2"/>
    <w:rsid w:val="00C121E7"/>
    <w:rsid w:val="00C20869"/>
    <w:rsid w:val="00C20DE5"/>
    <w:rsid w:val="00C4778A"/>
    <w:rsid w:val="00C66491"/>
    <w:rsid w:val="00C72D29"/>
    <w:rsid w:val="00C8138A"/>
    <w:rsid w:val="00C913C0"/>
    <w:rsid w:val="00C941A1"/>
    <w:rsid w:val="00CA6011"/>
    <w:rsid w:val="00CB08DD"/>
    <w:rsid w:val="00CD07FC"/>
    <w:rsid w:val="00CD7257"/>
    <w:rsid w:val="00CE343F"/>
    <w:rsid w:val="00CE365F"/>
    <w:rsid w:val="00D01FA8"/>
    <w:rsid w:val="00D04F48"/>
    <w:rsid w:val="00D055F8"/>
    <w:rsid w:val="00D05FDE"/>
    <w:rsid w:val="00D11AAA"/>
    <w:rsid w:val="00D17505"/>
    <w:rsid w:val="00D17AB1"/>
    <w:rsid w:val="00D35DAB"/>
    <w:rsid w:val="00D57606"/>
    <w:rsid w:val="00D662C8"/>
    <w:rsid w:val="00D81B47"/>
    <w:rsid w:val="00D87A7A"/>
    <w:rsid w:val="00DA4DC6"/>
    <w:rsid w:val="00DA660C"/>
    <w:rsid w:val="00DC2505"/>
    <w:rsid w:val="00DD1B5D"/>
    <w:rsid w:val="00DE3AF1"/>
    <w:rsid w:val="00DE4CC3"/>
    <w:rsid w:val="00DE4DE6"/>
    <w:rsid w:val="00DE4EEB"/>
    <w:rsid w:val="00DF373F"/>
    <w:rsid w:val="00DF5665"/>
    <w:rsid w:val="00E01749"/>
    <w:rsid w:val="00E24F0E"/>
    <w:rsid w:val="00E2617D"/>
    <w:rsid w:val="00E2634D"/>
    <w:rsid w:val="00E323B0"/>
    <w:rsid w:val="00E46BBD"/>
    <w:rsid w:val="00E6130F"/>
    <w:rsid w:val="00E67749"/>
    <w:rsid w:val="00E74165"/>
    <w:rsid w:val="00E86780"/>
    <w:rsid w:val="00EA5A77"/>
    <w:rsid w:val="00EB2ACE"/>
    <w:rsid w:val="00EB2C55"/>
    <w:rsid w:val="00EC2039"/>
    <w:rsid w:val="00EF1C46"/>
    <w:rsid w:val="00EF28B4"/>
    <w:rsid w:val="00EF6AB0"/>
    <w:rsid w:val="00F17A0E"/>
    <w:rsid w:val="00F308D6"/>
    <w:rsid w:val="00F361DC"/>
    <w:rsid w:val="00F42B69"/>
    <w:rsid w:val="00F44AF6"/>
    <w:rsid w:val="00F479DC"/>
    <w:rsid w:val="00F60707"/>
    <w:rsid w:val="00F66E68"/>
    <w:rsid w:val="00F76912"/>
    <w:rsid w:val="00F769BB"/>
    <w:rsid w:val="00F86346"/>
    <w:rsid w:val="00F94B18"/>
    <w:rsid w:val="00FA5016"/>
    <w:rsid w:val="00FC5307"/>
    <w:rsid w:val="00FC6949"/>
    <w:rsid w:val="00FF45A3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4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8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8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721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721B0"/>
  </w:style>
  <w:style w:type="paragraph" w:styleId="a5">
    <w:name w:val="Balloon Text"/>
    <w:basedOn w:val="a"/>
    <w:link w:val="a6"/>
    <w:uiPriority w:val="99"/>
    <w:semiHidden/>
    <w:unhideWhenUsed/>
    <w:rsid w:val="0077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1B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945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Emphasis"/>
    <w:basedOn w:val="a0"/>
    <w:uiPriority w:val="20"/>
    <w:qFormat/>
    <w:rsid w:val="009945FA"/>
    <w:rPr>
      <w:i/>
      <w:iCs/>
    </w:rPr>
  </w:style>
  <w:style w:type="character" w:styleId="a8">
    <w:name w:val="Strong"/>
    <w:basedOn w:val="a0"/>
    <w:uiPriority w:val="22"/>
    <w:qFormat/>
    <w:rsid w:val="009945F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30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208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B08DD"/>
    <w:pPr>
      <w:ind w:left="720"/>
      <w:contextualSpacing/>
    </w:pPr>
    <w:rPr>
      <w:rFonts w:ascii="Calibri" w:eastAsia="Calibri" w:hAnsi="Calibri" w:cs="Times New Roman"/>
    </w:rPr>
  </w:style>
  <w:style w:type="paragraph" w:styleId="aa">
    <w:name w:val="header"/>
    <w:basedOn w:val="a"/>
    <w:link w:val="ab"/>
    <w:uiPriority w:val="99"/>
    <w:unhideWhenUsed/>
    <w:rsid w:val="00882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2C87"/>
  </w:style>
  <w:style w:type="paragraph" w:styleId="ac">
    <w:name w:val="footer"/>
    <w:basedOn w:val="a"/>
    <w:link w:val="ad"/>
    <w:uiPriority w:val="99"/>
    <w:unhideWhenUsed/>
    <w:rsid w:val="00882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2C87"/>
  </w:style>
  <w:style w:type="table" w:styleId="ae">
    <w:name w:val="Table Grid"/>
    <w:basedOn w:val="a1"/>
    <w:uiPriority w:val="59"/>
    <w:rsid w:val="00C66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945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08D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08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72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721B0"/>
    <w:rPr>
      <w:color w:val="0000FF"/>
      <w:u w:val="single"/>
    </w:rPr>
  </w:style>
  <w:style w:type="character" w:customStyle="1" w:styleId="apple-converted-space">
    <w:name w:val="apple-converted-space"/>
    <w:basedOn w:val="a0"/>
    <w:rsid w:val="007721B0"/>
  </w:style>
  <w:style w:type="paragraph" w:styleId="a5">
    <w:name w:val="Balloon Text"/>
    <w:basedOn w:val="a"/>
    <w:link w:val="a6"/>
    <w:uiPriority w:val="99"/>
    <w:semiHidden/>
    <w:unhideWhenUsed/>
    <w:rsid w:val="00772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1B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945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Emphasis"/>
    <w:basedOn w:val="a0"/>
    <w:uiPriority w:val="20"/>
    <w:qFormat/>
    <w:rsid w:val="009945FA"/>
    <w:rPr>
      <w:i/>
      <w:iCs/>
    </w:rPr>
  </w:style>
  <w:style w:type="character" w:styleId="a8">
    <w:name w:val="Strong"/>
    <w:basedOn w:val="a0"/>
    <w:uiPriority w:val="22"/>
    <w:qFormat/>
    <w:rsid w:val="009945FA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F308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2086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List Paragraph"/>
    <w:basedOn w:val="a"/>
    <w:uiPriority w:val="34"/>
    <w:qFormat/>
    <w:rsid w:val="00CB08DD"/>
    <w:pPr>
      <w:ind w:left="720"/>
      <w:contextualSpacing/>
    </w:pPr>
    <w:rPr>
      <w:rFonts w:ascii="Calibri" w:eastAsia="Calibri" w:hAnsi="Calibri" w:cs="Times New Roman"/>
    </w:rPr>
  </w:style>
  <w:style w:type="paragraph" w:styleId="aa">
    <w:name w:val="header"/>
    <w:basedOn w:val="a"/>
    <w:link w:val="ab"/>
    <w:uiPriority w:val="99"/>
    <w:unhideWhenUsed/>
    <w:rsid w:val="00882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82C87"/>
  </w:style>
  <w:style w:type="paragraph" w:styleId="ac">
    <w:name w:val="footer"/>
    <w:basedOn w:val="a"/>
    <w:link w:val="ad"/>
    <w:uiPriority w:val="99"/>
    <w:unhideWhenUsed/>
    <w:rsid w:val="00882C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82C87"/>
  </w:style>
  <w:style w:type="table" w:styleId="ae">
    <w:name w:val="Table Grid"/>
    <w:basedOn w:val="a1"/>
    <w:uiPriority w:val="59"/>
    <w:rsid w:val="00C664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1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1372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106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://www.ntv.ru/novosti/211324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Мой</dc:creator>
  <cp:keywords/>
  <dc:description/>
  <cp:lastModifiedBy>Admin</cp:lastModifiedBy>
  <cp:revision>242</cp:revision>
  <dcterms:created xsi:type="dcterms:W3CDTF">2016-04-17T17:06:00Z</dcterms:created>
  <dcterms:modified xsi:type="dcterms:W3CDTF">2016-04-26T03:51:00Z</dcterms:modified>
</cp:coreProperties>
</file>