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1D3DC" w14:textId="77777777" w:rsidR="00E35B4E" w:rsidRDefault="00E35B4E">
      <w:pPr>
        <w:ind w:firstLine="0"/>
        <w:rPr>
          <w:rFonts w:ascii="Times New Roman" w:hAnsi="Times New Roman"/>
          <w:sz w:val="28"/>
          <w:szCs w:val="28"/>
          <w:lang w:val="en-US"/>
        </w:rPr>
      </w:pPr>
    </w:p>
    <w:p w14:paraId="61096E45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41D8349E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1E676C4A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00B21307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4A90933D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276D5EA2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29D43921" w14:textId="77777777" w:rsidR="00E35B4E" w:rsidRDefault="00E35B4E">
      <w:pPr>
        <w:ind w:firstLine="0"/>
        <w:rPr>
          <w:rFonts w:ascii="Times New Roman" w:hAnsi="Times New Roman"/>
          <w:sz w:val="28"/>
          <w:szCs w:val="28"/>
          <w:u w:val="single"/>
        </w:rPr>
      </w:pPr>
    </w:p>
    <w:p w14:paraId="4DA07D61" w14:textId="30FE53FF" w:rsidR="00E35B4E" w:rsidRDefault="003B568B">
      <w:pPr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Управление т</w:t>
      </w:r>
      <w:r w:rsidR="00605779">
        <w:rPr>
          <w:rFonts w:ascii="Times New Roman" w:hAnsi="Times New Roman"/>
          <w:sz w:val="28"/>
          <w:szCs w:val="28"/>
          <w:u w:val="single"/>
        </w:rPr>
        <w:t>орговой</w:t>
      </w:r>
      <w:r>
        <w:rPr>
          <w:rFonts w:ascii="Times New Roman" w:hAnsi="Times New Roman"/>
          <w:sz w:val="28"/>
          <w:szCs w:val="28"/>
          <w:u w:val="single"/>
        </w:rPr>
        <w:t xml:space="preserve"> системы авторизации и управления доступом</w:t>
      </w:r>
    </w:p>
    <w:p w14:paraId="20F6DCA4" w14:textId="77777777" w:rsidR="00E35B4E" w:rsidRDefault="003B568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(наименование объекта автоматизации) </w:t>
      </w:r>
    </w:p>
    <w:p w14:paraId="397B305B" w14:textId="77777777" w:rsidR="00E35B4E" w:rsidRDefault="00E35B4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5FAF66A" w14:textId="77777777" w:rsidR="00E35B4E" w:rsidRDefault="00E35B4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7CC14CD" w14:textId="77777777" w:rsidR="00E35B4E" w:rsidRDefault="00E35B4E">
      <w:pPr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B46E392" w14:textId="77777777" w:rsidR="00E35B4E" w:rsidRDefault="003B568B">
      <w:pPr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3 </w:t>
      </w:r>
    </w:p>
    <w:p w14:paraId="699555D7" w14:textId="77777777" w:rsidR="00E35B4E" w:rsidRDefault="003B568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(класс автоматизированной системы)</w:t>
      </w:r>
    </w:p>
    <w:p w14:paraId="210B1869" w14:textId="77777777" w:rsidR="00E35B4E" w:rsidRDefault="00E35B4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1B43EEC" w14:textId="77777777" w:rsidR="00E35B4E" w:rsidRDefault="00E35B4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ADEC837" w14:textId="77777777" w:rsidR="00E35B4E" w:rsidRDefault="00E35B4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FB3AFB7" w14:textId="77777777" w:rsidR="00E35B4E" w:rsidRDefault="00E35B4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B68A8C3" w14:textId="77777777" w:rsidR="00E35B4E" w:rsidRDefault="00E35B4E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1F4443" w14:textId="77777777" w:rsidR="00E35B4E" w:rsidRDefault="00E35B4E">
      <w:pPr>
        <w:ind w:firstLine="0"/>
        <w:rPr>
          <w:rFonts w:ascii="Times New Roman" w:hAnsi="Times New Roman"/>
          <w:b/>
          <w:bCs/>
          <w:sz w:val="28"/>
          <w:szCs w:val="28"/>
        </w:rPr>
      </w:pPr>
    </w:p>
    <w:p w14:paraId="3F8AAF42" w14:textId="77777777" w:rsidR="00E35B4E" w:rsidRDefault="003B568B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ТЕХНИЧЕСКИЕ ТРЕБОВАНИЯ </w:t>
      </w:r>
    </w:p>
    <w:p w14:paraId="467246A0" w14:textId="1A2EB595" w:rsidR="00E35B4E" w:rsidRDefault="003B568B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 РАЗРАБОТКЕ АВТОМАТИЗИРОВАННОЙ СИСТЕМЫ АВТОРИЗАЦИИ И УПРАВЛЕНИЯ ДОСТУПОМ ДЛЯ </w:t>
      </w:r>
      <w:r w:rsidR="00605779">
        <w:rPr>
          <w:rFonts w:ascii="Times New Roman" w:hAnsi="Times New Roman"/>
          <w:b/>
          <w:bCs/>
          <w:sz w:val="28"/>
          <w:szCs w:val="28"/>
        </w:rPr>
        <w:t>ТОРГОВЫХ</w:t>
      </w:r>
      <w:r>
        <w:rPr>
          <w:rFonts w:ascii="Times New Roman" w:hAnsi="Times New Roman"/>
          <w:b/>
          <w:bCs/>
          <w:sz w:val="28"/>
          <w:szCs w:val="28"/>
        </w:rPr>
        <w:t xml:space="preserve"> УСЛУГ</w:t>
      </w:r>
    </w:p>
    <w:p w14:paraId="290C4530" w14:textId="6CE8621C" w:rsidR="00E35B4E" w:rsidRDefault="003B568B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(АС АУ</w:t>
      </w:r>
      <w:r w:rsidR="00605779">
        <w:rPr>
          <w:rFonts w:ascii="Times New Roman" w:hAnsi="Times New Roman"/>
          <w:b/>
          <w:bCs/>
          <w:sz w:val="28"/>
          <w:szCs w:val="28"/>
        </w:rPr>
        <w:t>Д</w:t>
      </w:r>
      <w:r>
        <w:rPr>
          <w:rFonts w:ascii="Times New Roman" w:hAnsi="Times New Roman"/>
          <w:b/>
          <w:bCs/>
          <w:sz w:val="28"/>
          <w:szCs w:val="28"/>
        </w:rPr>
        <w:t>Т</w:t>
      </w:r>
      <w:r w:rsidR="00605779">
        <w:rPr>
          <w:rFonts w:ascii="Times New Roman" w:hAnsi="Times New Roman"/>
          <w:b/>
          <w:bCs/>
          <w:sz w:val="28"/>
          <w:szCs w:val="28"/>
        </w:rPr>
        <w:t>У</w:t>
      </w:r>
      <w:r>
        <w:rPr>
          <w:rFonts w:ascii="Times New Roman" w:hAnsi="Times New Roman"/>
          <w:b/>
          <w:bCs/>
          <w:sz w:val="28"/>
          <w:szCs w:val="28"/>
        </w:rPr>
        <w:t>)</w:t>
      </w:r>
    </w:p>
    <w:p w14:paraId="56C70CD7" w14:textId="77777777" w:rsidR="00E35B4E" w:rsidRDefault="00E35B4E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D447C1B" w14:textId="77777777" w:rsidR="00E35B4E" w:rsidRDefault="00E35B4E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759F625" w14:textId="77777777" w:rsidR="00E35B4E" w:rsidRDefault="00E35B4E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44B738" w14:textId="77777777" w:rsidR="00E35B4E" w:rsidRDefault="00E35B4E">
      <w:pPr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35A7A7" w14:textId="3EE1B12B" w:rsidR="00E35B4E" w:rsidRDefault="003B568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1</w:t>
      </w:r>
      <w:r w:rsidR="00A7315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листах</w:t>
      </w:r>
    </w:p>
    <w:p w14:paraId="696D7002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266EDB5D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05E24213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540D8AB9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268FC169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73FBA9B1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18A9CF42" w14:textId="77777777" w:rsidR="00E35B4E" w:rsidRDefault="00E35B4E">
      <w:pPr>
        <w:ind w:firstLine="0"/>
        <w:rPr>
          <w:rFonts w:ascii="Times New Roman" w:hAnsi="Times New Roman"/>
          <w:sz w:val="28"/>
          <w:szCs w:val="28"/>
        </w:rPr>
      </w:pPr>
    </w:p>
    <w:p w14:paraId="4580D671" w14:textId="77777777" w:rsidR="00E35B4E" w:rsidRDefault="00E35B4E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AAF811E" w14:textId="77777777" w:rsidR="00E35B4E" w:rsidRDefault="00E35B4E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sectPr w:rsidR="00E35B4E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F95475" w14:textId="77777777" w:rsidR="00E35B4E" w:rsidRDefault="003B568B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lastRenderedPageBreak/>
        <w:t>ОГЛАВЛЕНИЕ</w:t>
      </w:r>
    </w:p>
    <w:sdt>
      <w:sdtPr>
        <w:rPr>
          <w:rFonts w:ascii="SimSun" w:eastAsia="SimSun" w:hAnsi="SimSun"/>
          <w:sz w:val="21"/>
        </w:rPr>
        <w:id w:val="147469784"/>
        <w15:color w:val="DBDBDB"/>
        <w:docPartObj>
          <w:docPartGallery w:val="Table of Contents"/>
          <w:docPartUnique/>
        </w:docPartObj>
      </w:sdtPr>
      <w:sdtEndPr/>
      <w:sdtContent>
        <w:p w14:paraId="2D29F063" w14:textId="77777777" w:rsidR="00E35B4E" w:rsidRDefault="00E35B4E">
          <w:pPr>
            <w:ind w:firstLine="0"/>
            <w:jc w:val="center"/>
          </w:pPr>
        </w:p>
        <w:p w14:paraId="7F1147E8" w14:textId="5BFF2EBC" w:rsidR="00A7315C" w:rsidRDefault="003B568B">
          <w:pPr>
            <w:pStyle w:val="12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rPr>
              <w:rFonts w:ascii="Times New Roman" w:eastAsia="SimSun" w:hAnsi="Times New Roman"/>
              <w:sz w:val="20"/>
              <w:szCs w:val="20"/>
              <w:u w:val="single"/>
            </w:rPr>
            <w:fldChar w:fldCharType="begin"/>
          </w:r>
          <w:r>
            <w:rPr>
              <w:u w:val="single"/>
            </w:rPr>
            <w:instrText xml:space="preserve">TOC \o "1-3" \h \u </w:instrText>
          </w:r>
          <w:r>
            <w:rPr>
              <w:rFonts w:ascii="Times New Roman" w:eastAsia="SimSun" w:hAnsi="Times New Roman"/>
              <w:sz w:val="20"/>
              <w:szCs w:val="20"/>
              <w:u w:val="single"/>
            </w:rPr>
            <w:fldChar w:fldCharType="separate"/>
          </w:r>
          <w:hyperlink w:anchor="_Toc194536470" w:history="1">
            <w:r w:rsidR="00A7315C" w:rsidRPr="004135DB">
              <w:rPr>
                <w:rStyle w:val="af"/>
                <w:rFonts w:eastAsia="TimesNewRomanPS-BoldMT"/>
                <w:b/>
                <w:bCs/>
                <w:noProof/>
                <w:lang w:eastAsia="zh-CN" w:bidi="ar"/>
              </w:rPr>
              <w:t>1</w:t>
            </w:r>
            <w:r w:rsidR="00A7315C">
              <w:rPr>
                <w:rFonts w:asciiTheme="minorHAnsi" w:eastAsiaTheme="minorEastAsia" w:hAnsiTheme="minorHAnsi" w:cstheme="minorBidi"/>
                <w:noProof/>
                <w:kern w:val="2"/>
                <w:sz w:val="24"/>
                <w14:ligatures w14:val="standardContextual"/>
              </w:rPr>
              <w:tab/>
            </w:r>
            <w:r w:rsidR="00A7315C" w:rsidRPr="004135DB">
              <w:rPr>
                <w:rStyle w:val="af"/>
                <w:rFonts w:eastAsia="TimesNewRomanPS-BoldMT"/>
                <w:b/>
                <w:bCs/>
                <w:noProof/>
                <w:lang w:eastAsia="zh-CN" w:bidi="ar"/>
              </w:rPr>
              <w:t>ОБЩИЕ СВЕДЕНИЯ</w:t>
            </w:r>
            <w:r w:rsidR="00A7315C">
              <w:rPr>
                <w:noProof/>
              </w:rPr>
              <w:tab/>
            </w:r>
            <w:r w:rsidR="00A7315C">
              <w:rPr>
                <w:noProof/>
              </w:rPr>
              <w:fldChar w:fldCharType="begin"/>
            </w:r>
            <w:r w:rsidR="00A7315C">
              <w:rPr>
                <w:noProof/>
              </w:rPr>
              <w:instrText xml:space="preserve"> PAGEREF _Toc194536470 \h </w:instrText>
            </w:r>
            <w:r w:rsidR="00A7315C">
              <w:rPr>
                <w:noProof/>
              </w:rPr>
            </w:r>
            <w:r w:rsidR="00A7315C">
              <w:rPr>
                <w:noProof/>
              </w:rPr>
              <w:fldChar w:fldCharType="separate"/>
            </w:r>
            <w:r w:rsidR="00A7315C">
              <w:rPr>
                <w:noProof/>
              </w:rPr>
              <w:t>3</w:t>
            </w:r>
            <w:r w:rsidR="00A7315C">
              <w:rPr>
                <w:noProof/>
              </w:rPr>
              <w:fldChar w:fldCharType="end"/>
            </w:r>
          </w:hyperlink>
        </w:p>
        <w:p w14:paraId="55009879" w14:textId="4F9402EE" w:rsidR="00A7315C" w:rsidRDefault="00A731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4536471" w:history="1">
            <w:r w:rsidRPr="004135DB">
              <w:rPr>
                <w:rStyle w:val="af"/>
                <w:rFonts w:eastAsia="SimSun"/>
                <w:b/>
                <w:bCs/>
                <w:noProof/>
                <w:lang w:eastAsia="zh-CN" w:bidi="ar"/>
              </w:rPr>
              <w:t>2 ТЕРМИНЫ, ОПРЕДЕЛЕНИЯ И СОКРАЩЕНИЯ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_Toc194536471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2E64A47" w14:textId="7E464D77" w:rsidR="00A7315C" w:rsidRDefault="00A731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4536472" w:history="1">
            <w:r w:rsidRPr="004135DB">
              <w:rPr>
                <w:rStyle w:val="af"/>
                <w:rFonts w:eastAsia="SimSun"/>
                <w:b/>
                <w:bCs/>
                <w:noProof/>
                <w:lang w:eastAsia="zh-CN" w:bidi="ar"/>
              </w:rPr>
              <w:t>3 ХАРАКТЕРИСТИКА ОБЪЕКТА ВНЕДРЕНИЯ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_Toc194536472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7BC43FC" w14:textId="754E282A" w:rsidR="00A7315C" w:rsidRDefault="00A731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4536473" w:history="1">
            <w:r w:rsidRPr="004135DB">
              <w:rPr>
                <w:rStyle w:val="af"/>
                <w:rFonts w:eastAsia="SimSun"/>
                <w:b/>
                <w:bCs/>
                <w:noProof/>
                <w:lang w:eastAsia="zh-CN" w:bidi="ar"/>
              </w:rPr>
              <w:t>4 ЦЕЛИ И УСЛОВИЯ СОЗДАНИЯ АС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_Toc194536473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7C88EB3E" w14:textId="76E98DC3" w:rsidR="00A7315C" w:rsidRDefault="00A731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4536474" w:history="1">
            <w:r w:rsidRPr="004135DB">
              <w:rPr>
                <w:rStyle w:val="af"/>
                <w:rFonts w:eastAsia="SimSun"/>
                <w:b/>
                <w:bCs/>
                <w:noProof/>
                <w:lang w:eastAsia="zh-CN" w:bidi="ar"/>
              </w:rPr>
              <w:t>5 ФУНКЦИИ И ЗАДАЧИ СОЗДАВАЕМОЙ АС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_Toc194536474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BB59B6A" w14:textId="109EBE13" w:rsidR="00A7315C" w:rsidRDefault="00A731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4536475" w:history="1">
            <w:r w:rsidRPr="004135DB">
              <w:rPr>
                <w:rStyle w:val="af"/>
                <w:rFonts w:eastAsia="SimSun"/>
                <w:b/>
                <w:bCs/>
                <w:noProof/>
                <w:lang w:eastAsia="zh-CN" w:bidi="ar"/>
              </w:rPr>
              <w:t>6 СРОКИ ВЫПОЛНЕНИЯ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_Toc194536475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234BC36" w14:textId="71180EF1" w:rsidR="00E35B4E" w:rsidRDefault="003B568B">
          <w:r>
            <w:rPr>
              <w:u w:val="single"/>
            </w:rPr>
            <w:fldChar w:fldCharType="end"/>
          </w:r>
        </w:p>
      </w:sdtContent>
    </w:sdt>
    <w:p w14:paraId="0C25203D" w14:textId="77777777" w:rsidR="00E35B4E" w:rsidRDefault="00E35B4E"/>
    <w:p w14:paraId="0752759E" w14:textId="77777777" w:rsidR="00E35B4E" w:rsidRDefault="003B568B">
      <w:pPr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br w:type="page"/>
      </w:r>
    </w:p>
    <w:p w14:paraId="0176DD62" w14:textId="2D4078F2" w:rsidR="00E35B4E" w:rsidRPr="002D284C" w:rsidRDefault="003B568B" w:rsidP="00A7315C">
      <w:pPr>
        <w:pStyle w:val="ad"/>
        <w:numPr>
          <w:ilvl w:val="0"/>
          <w:numId w:val="4"/>
        </w:numPr>
        <w:jc w:val="left"/>
        <w:outlineLvl w:val="0"/>
        <w:rPr>
          <w:rFonts w:eastAsia="TimesNewRomanPS-BoldMT"/>
          <w:b/>
          <w:bCs/>
          <w:color w:val="000000"/>
          <w:szCs w:val="28"/>
          <w:lang w:eastAsia="zh-CN" w:bidi="ar"/>
        </w:rPr>
      </w:pPr>
      <w:bookmarkStart w:id="0" w:name="_Toc2958"/>
      <w:bookmarkStart w:id="1" w:name="_Toc194536470"/>
      <w:r w:rsidRPr="002D284C">
        <w:rPr>
          <w:rFonts w:eastAsia="TimesNewRomanPS-BoldMT"/>
          <w:b/>
          <w:bCs/>
          <w:color w:val="000000"/>
          <w:szCs w:val="28"/>
          <w:lang w:eastAsia="zh-CN" w:bidi="ar"/>
        </w:rPr>
        <w:lastRenderedPageBreak/>
        <w:t>ОБЩИЕ СВЕДЕНИЯ</w:t>
      </w:r>
      <w:bookmarkEnd w:id="0"/>
      <w:bookmarkEnd w:id="1"/>
      <w:r w:rsidRPr="002D284C">
        <w:rPr>
          <w:rFonts w:eastAsia="TimesNewRomanPS-BoldMT"/>
          <w:b/>
          <w:bCs/>
          <w:color w:val="000000"/>
          <w:szCs w:val="28"/>
          <w:lang w:eastAsia="zh-CN" w:bidi="ar"/>
        </w:rPr>
        <w:t xml:space="preserve"> </w:t>
      </w:r>
    </w:p>
    <w:p w14:paraId="50C2B758" w14:textId="7CEFB3D1" w:rsidR="00F16616" w:rsidRPr="00F16616" w:rsidRDefault="002D284C" w:rsidP="002D284C">
      <w:pPr>
        <w:spacing w:line="288" w:lineRule="auto"/>
        <w:ind w:left="360" w:firstLine="0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1.1 </w:t>
      </w:r>
      <w:r w:rsidR="00F16616"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Наименование работы:</w:t>
      </w:r>
      <w:r w:rsidR="00F16616"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br/>
        <w:t>Разработка технических требований к автоматизированной системе авторизации и управления доступом для предприятий торгового сектора (АС АУДТ</w:t>
      </w: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У</w:t>
      </w:r>
      <w:r w:rsidR="00F16616"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).</w:t>
      </w:r>
    </w:p>
    <w:p w14:paraId="59009CA2" w14:textId="1337B622" w:rsidR="00F16616" w:rsidRPr="002D284C" w:rsidRDefault="002D284C" w:rsidP="00A7315C">
      <w:pPr>
        <w:pStyle w:val="ad"/>
        <w:numPr>
          <w:ilvl w:val="1"/>
          <w:numId w:val="3"/>
        </w:numPr>
        <w:rPr>
          <w:rFonts w:eastAsia="SimSun"/>
          <w:color w:val="000000"/>
          <w:szCs w:val="28"/>
          <w:lang w:eastAsia="zh-CN" w:bidi="ar"/>
        </w:rPr>
      </w:pPr>
      <w:r>
        <w:rPr>
          <w:rFonts w:eastAsia="SimSun"/>
          <w:color w:val="000000"/>
          <w:szCs w:val="28"/>
          <w:lang w:eastAsia="zh-CN" w:bidi="ar"/>
        </w:rPr>
        <w:t xml:space="preserve"> </w:t>
      </w:r>
      <w:r w:rsidR="00F16616" w:rsidRPr="002D284C">
        <w:rPr>
          <w:rFonts w:eastAsia="SimSun"/>
          <w:color w:val="000000"/>
          <w:szCs w:val="28"/>
          <w:lang w:eastAsia="zh-CN" w:bidi="ar"/>
        </w:rPr>
        <w:t>Заказчик и исполнитель:</w:t>
      </w:r>
    </w:p>
    <w:p w14:paraId="0785E1C0" w14:textId="77777777" w:rsidR="00F16616" w:rsidRPr="00F16616" w:rsidRDefault="00F16616" w:rsidP="00A7315C">
      <w:pPr>
        <w:numPr>
          <w:ilvl w:val="1"/>
          <w:numId w:val="2"/>
        </w:numPr>
        <w:tabs>
          <w:tab w:val="num" w:pos="1440"/>
        </w:tabs>
        <w:spacing w:line="288" w:lineRule="auto"/>
        <w:ind w:left="0" w:firstLine="454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Заказчик: Министерство торговли Республики Беларусь</w:t>
      </w:r>
    </w:p>
    <w:p w14:paraId="36322FA2" w14:textId="77777777" w:rsidR="00F16616" w:rsidRPr="00F16616" w:rsidRDefault="00F16616" w:rsidP="00A7315C">
      <w:pPr>
        <w:numPr>
          <w:ilvl w:val="1"/>
          <w:numId w:val="2"/>
        </w:numPr>
        <w:tabs>
          <w:tab w:val="num" w:pos="1440"/>
        </w:tabs>
        <w:spacing w:line="288" w:lineRule="auto"/>
        <w:ind w:left="0" w:firstLine="454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Исполнитель: Департамент цифровых технологий Министерства торговли</w:t>
      </w:r>
    </w:p>
    <w:p w14:paraId="3E5A2C20" w14:textId="1530A14B" w:rsidR="00F16616" w:rsidRPr="00F16616" w:rsidRDefault="002D284C" w:rsidP="002D284C">
      <w:pPr>
        <w:spacing w:line="288" w:lineRule="auto"/>
        <w:ind w:left="360" w:firstLine="0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1.3 </w:t>
      </w:r>
      <w:r w:rsidR="00F16616"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Организации-пользователи:</w:t>
      </w:r>
    </w:p>
    <w:p w14:paraId="245B8C09" w14:textId="77777777" w:rsidR="00F16616" w:rsidRPr="00F16616" w:rsidRDefault="00F16616" w:rsidP="00A7315C">
      <w:pPr>
        <w:numPr>
          <w:ilvl w:val="1"/>
          <w:numId w:val="2"/>
        </w:numPr>
        <w:tabs>
          <w:tab w:val="num" w:pos="1440"/>
        </w:tabs>
        <w:spacing w:line="288" w:lineRule="auto"/>
        <w:ind w:left="0" w:firstLine="454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Розничные торговые сети</w:t>
      </w:r>
    </w:p>
    <w:p w14:paraId="671808E3" w14:textId="77777777" w:rsidR="00F16616" w:rsidRPr="00F16616" w:rsidRDefault="00F16616" w:rsidP="00A7315C">
      <w:pPr>
        <w:numPr>
          <w:ilvl w:val="1"/>
          <w:numId w:val="2"/>
        </w:numPr>
        <w:tabs>
          <w:tab w:val="num" w:pos="1440"/>
        </w:tabs>
        <w:spacing w:line="288" w:lineRule="auto"/>
        <w:ind w:left="0" w:firstLine="454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Оптовые поставщики товаров</w:t>
      </w:r>
    </w:p>
    <w:p w14:paraId="2019E194" w14:textId="77777777" w:rsidR="00F16616" w:rsidRPr="00F16616" w:rsidRDefault="00F16616" w:rsidP="00A7315C">
      <w:pPr>
        <w:numPr>
          <w:ilvl w:val="1"/>
          <w:numId w:val="2"/>
        </w:numPr>
        <w:tabs>
          <w:tab w:val="num" w:pos="1440"/>
        </w:tabs>
        <w:spacing w:line="288" w:lineRule="auto"/>
        <w:ind w:left="0" w:firstLine="454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Маркетплейсы и электронные торговые площадки</w:t>
      </w:r>
    </w:p>
    <w:p w14:paraId="1BEFC0F0" w14:textId="77777777" w:rsidR="00F16616" w:rsidRPr="00F16616" w:rsidRDefault="00F16616" w:rsidP="00A7315C">
      <w:pPr>
        <w:numPr>
          <w:ilvl w:val="1"/>
          <w:numId w:val="2"/>
        </w:numPr>
        <w:tabs>
          <w:tab w:val="num" w:pos="1440"/>
        </w:tabs>
        <w:spacing w:line="288" w:lineRule="auto"/>
        <w:ind w:left="0" w:firstLine="454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Логистические компании, интегрированные с торговыми платформами</w:t>
      </w:r>
    </w:p>
    <w:p w14:paraId="57C96651" w14:textId="1F3AA77A" w:rsidR="00F16616" w:rsidRPr="00F16616" w:rsidRDefault="002D284C" w:rsidP="002D284C">
      <w:pPr>
        <w:spacing w:line="288" w:lineRule="auto"/>
        <w:ind w:left="360" w:firstLine="0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1.4 </w:t>
      </w:r>
      <w:r w:rsidR="00F16616"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Объект автоматизации:</w:t>
      </w:r>
      <w:r w:rsidR="00F16616"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br/>
        <w:t>Единая платформа управления доступом к торговым операциям, включая:</w:t>
      </w:r>
    </w:p>
    <w:p w14:paraId="646714EE" w14:textId="77777777" w:rsidR="00F16616" w:rsidRPr="00F16616" w:rsidRDefault="00F16616" w:rsidP="00A7315C">
      <w:pPr>
        <w:numPr>
          <w:ilvl w:val="1"/>
          <w:numId w:val="2"/>
        </w:numPr>
        <w:tabs>
          <w:tab w:val="num" w:pos="1440"/>
        </w:tabs>
        <w:spacing w:line="288" w:lineRule="auto"/>
        <w:ind w:left="0" w:firstLine="454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Системы онлайн-заказов</w:t>
      </w:r>
    </w:p>
    <w:p w14:paraId="619AD0B1" w14:textId="77777777" w:rsidR="00F16616" w:rsidRPr="00F16616" w:rsidRDefault="00F16616" w:rsidP="00A7315C">
      <w:pPr>
        <w:numPr>
          <w:ilvl w:val="1"/>
          <w:numId w:val="2"/>
        </w:numPr>
        <w:tabs>
          <w:tab w:val="num" w:pos="1440"/>
        </w:tabs>
        <w:spacing w:line="288" w:lineRule="auto"/>
        <w:ind w:left="0" w:firstLine="454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Управление складскими запасами</w:t>
      </w:r>
    </w:p>
    <w:p w14:paraId="0B44F52A" w14:textId="77777777" w:rsidR="00F16616" w:rsidRPr="00F16616" w:rsidRDefault="00F16616" w:rsidP="00A7315C">
      <w:pPr>
        <w:numPr>
          <w:ilvl w:val="1"/>
          <w:numId w:val="2"/>
        </w:numPr>
        <w:tabs>
          <w:tab w:val="num" w:pos="1440"/>
        </w:tabs>
        <w:spacing w:line="288" w:lineRule="auto"/>
        <w:ind w:left="0" w:firstLine="454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Персонализированные сервисы для клиентов</w:t>
      </w:r>
    </w:p>
    <w:p w14:paraId="6F7DFE15" w14:textId="77777777" w:rsidR="00F16616" w:rsidRPr="00F16616" w:rsidRDefault="00F16616" w:rsidP="00A7315C">
      <w:pPr>
        <w:numPr>
          <w:ilvl w:val="1"/>
          <w:numId w:val="2"/>
        </w:numPr>
        <w:tabs>
          <w:tab w:val="num" w:pos="1440"/>
        </w:tabs>
        <w:spacing w:line="288" w:lineRule="auto"/>
        <w:ind w:left="0" w:firstLine="454"/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 w:rsidRPr="00F16616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Аналитические инструменты для бизнеса</w:t>
      </w:r>
    </w:p>
    <w:p w14:paraId="55DA6E52" w14:textId="77777777" w:rsidR="00F16616" w:rsidRPr="00F16616" w:rsidRDefault="00F16616" w:rsidP="00F16616">
      <w:pPr>
        <w:ind w:firstLine="0"/>
        <w:rPr>
          <w:rFonts w:eastAsia="SimSun"/>
          <w:color w:val="000000"/>
          <w:szCs w:val="28"/>
          <w:lang w:eastAsia="zh-CN" w:bidi="ar"/>
        </w:rPr>
      </w:pPr>
    </w:p>
    <w:p w14:paraId="6113FCE0" w14:textId="77777777" w:rsidR="00E35B4E" w:rsidRPr="005060F4" w:rsidRDefault="003B568B">
      <w:pPr>
        <w:pStyle w:val="ad"/>
        <w:ind w:firstLineChars="150" w:firstLine="422"/>
        <w:outlineLvl w:val="0"/>
        <w:rPr>
          <w:rFonts w:eastAsia="SimSun"/>
          <w:color w:val="000000"/>
          <w:szCs w:val="28"/>
          <w:lang w:eastAsia="zh-CN" w:bidi="ar"/>
        </w:rPr>
      </w:pPr>
      <w:bookmarkStart w:id="2" w:name="_Toc13064"/>
      <w:bookmarkStart w:id="3" w:name="_Toc194536471"/>
      <w:r w:rsidRPr="005060F4">
        <w:rPr>
          <w:rFonts w:eastAsia="SimSun"/>
          <w:b/>
          <w:bCs/>
          <w:color w:val="000000"/>
          <w:szCs w:val="28"/>
          <w:lang w:eastAsia="zh-CN" w:bidi="ar"/>
        </w:rPr>
        <w:t>2 ТЕРМИНЫ, ОПРЕДЕЛЕНИЯ И СОКРАЩЕНИЯ</w:t>
      </w:r>
      <w:bookmarkEnd w:id="2"/>
      <w:bookmarkEnd w:id="3"/>
      <w:r w:rsidRPr="005060F4">
        <w:rPr>
          <w:rFonts w:eastAsia="SimSun"/>
          <w:color w:val="000000"/>
          <w:szCs w:val="28"/>
          <w:lang w:eastAsia="zh-CN" w:bidi="ar"/>
        </w:rPr>
        <w:t xml:space="preserve"> </w:t>
      </w:r>
    </w:p>
    <w:p w14:paraId="5C5F3DDD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2.1 В настоящих технических требованиях применены термины и определения в следующем значении:</w:t>
      </w:r>
    </w:p>
    <w:p w14:paraId="4CD53368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2.1.1 Автоматизированная торговая система (АТС) - комплекс программно-аппаратных средств, предназначенный для автоматизации процессов авторизации, управления доступом и обработки транзакций в сфере розничной и оптовой торговли.</w:t>
      </w:r>
    </w:p>
    <w:p w14:paraId="2A21FABE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2.1.2 Торговая авторизация - процесс проверки и подтверждения прав пользователя на совершение определенных операций в торговой системе, таких как оформление заказов, доступ к складским остаткам или управление ценами.</w:t>
      </w:r>
    </w:p>
    <w:p w14:paraId="749D1C51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lastRenderedPageBreak/>
        <w:t>2.1.3 Многоуровневая аутентификация - процедура подтверждения личности пользователя, включающая как минимум два из следующих факторов:</w:t>
      </w:r>
    </w:p>
    <w:p w14:paraId="4A5452B3" w14:textId="6F660758" w:rsidR="002D284C" w:rsidRPr="002D284C" w:rsidRDefault="007478D0" w:rsidP="00A7315C">
      <w:pPr>
        <w:numPr>
          <w:ilvl w:val="0"/>
          <w:numId w:val="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D284C" w:rsidRPr="002D284C">
        <w:rPr>
          <w:rFonts w:ascii="Times New Roman" w:hAnsi="Times New Roman"/>
          <w:sz w:val="28"/>
          <w:szCs w:val="28"/>
        </w:rPr>
        <w:t>нание (логин/пароль)</w:t>
      </w:r>
    </w:p>
    <w:p w14:paraId="1FF57FDC" w14:textId="58316D6C" w:rsidR="002D284C" w:rsidRPr="002D284C" w:rsidRDefault="007478D0" w:rsidP="00A7315C">
      <w:pPr>
        <w:numPr>
          <w:ilvl w:val="0"/>
          <w:numId w:val="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2D284C" w:rsidRPr="002D284C">
        <w:rPr>
          <w:rFonts w:ascii="Times New Roman" w:hAnsi="Times New Roman"/>
          <w:sz w:val="28"/>
          <w:szCs w:val="28"/>
        </w:rPr>
        <w:t>ладение (мобильное устройство для SMS-кода)</w:t>
      </w:r>
    </w:p>
    <w:p w14:paraId="2836E4CE" w14:textId="4A4372F3" w:rsidR="002D284C" w:rsidRPr="002D284C" w:rsidRDefault="007478D0" w:rsidP="00A7315C">
      <w:pPr>
        <w:numPr>
          <w:ilvl w:val="0"/>
          <w:numId w:val="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</w:t>
      </w:r>
      <w:r w:rsidR="002D284C" w:rsidRPr="002D284C">
        <w:rPr>
          <w:rFonts w:ascii="Times New Roman" w:hAnsi="Times New Roman"/>
          <w:sz w:val="28"/>
          <w:szCs w:val="28"/>
        </w:rPr>
        <w:t>ойство (биометрические данные)</w:t>
      </w:r>
    </w:p>
    <w:p w14:paraId="5CF46A0F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2.1.4 Торговый оператор - уполномоченный сотрудник торговой организации, имеющий расширенные права доступа к функционалу системы, включая управление товарным каталогом, обработку возвратов и формирование отчетности.</w:t>
      </w:r>
    </w:p>
    <w:p w14:paraId="27959645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2.1.5 Сессия доступа - временной промежуток, в течение которого пользователь может работать с системой без повторной авторизации, ограниченный по времени и функциональным возможностям.</w:t>
      </w:r>
    </w:p>
    <w:p w14:paraId="30B2A039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2.1.6 Динамический контроль доступа - механизм автоматической корректировки прав пользователя в зависимости от:</w:t>
      </w:r>
    </w:p>
    <w:p w14:paraId="4FB9654D" w14:textId="63211BED" w:rsidR="002D284C" w:rsidRPr="002D284C" w:rsidRDefault="007478D0" w:rsidP="00A7315C">
      <w:pPr>
        <w:numPr>
          <w:ilvl w:val="0"/>
          <w:numId w:val="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2D284C" w:rsidRPr="002D284C">
        <w:rPr>
          <w:rFonts w:ascii="Times New Roman" w:hAnsi="Times New Roman"/>
          <w:sz w:val="28"/>
          <w:szCs w:val="28"/>
        </w:rPr>
        <w:t>екущего статуса клиента</w:t>
      </w:r>
    </w:p>
    <w:p w14:paraId="16701677" w14:textId="1518FDE1" w:rsidR="002D284C" w:rsidRPr="002D284C" w:rsidRDefault="007478D0" w:rsidP="00A7315C">
      <w:pPr>
        <w:numPr>
          <w:ilvl w:val="0"/>
          <w:numId w:val="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D284C" w:rsidRPr="002D284C">
        <w:rPr>
          <w:rFonts w:ascii="Times New Roman" w:hAnsi="Times New Roman"/>
          <w:sz w:val="28"/>
          <w:szCs w:val="28"/>
        </w:rPr>
        <w:t>роводимых маркетинговых акций</w:t>
      </w:r>
    </w:p>
    <w:p w14:paraId="651A7E63" w14:textId="264F873D" w:rsidR="002D284C" w:rsidRPr="002D284C" w:rsidRDefault="007478D0" w:rsidP="00A7315C">
      <w:pPr>
        <w:numPr>
          <w:ilvl w:val="0"/>
          <w:numId w:val="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="002D284C" w:rsidRPr="002D284C">
        <w:rPr>
          <w:rFonts w:ascii="Times New Roman" w:hAnsi="Times New Roman"/>
          <w:sz w:val="28"/>
          <w:szCs w:val="28"/>
        </w:rPr>
        <w:t>еографического местоположения</w:t>
      </w:r>
    </w:p>
    <w:p w14:paraId="446F8DC8" w14:textId="3802ABE2" w:rsidR="002D284C" w:rsidRPr="002D284C" w:rsidRDefault="007478D0" w:rsidP="00A7315C">
      <w:pPr>
        <w:numPr>
          <w:ilvl w:val="0"/>
          <w:numId w:val="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2D284C" w:rsidRPr="002D284C">
        <w:rPr>
          <w:rFonts w:ascii="Times New Roman" w:hAnsi="Times New Roman"/>
          <w:sz w:val="28"/>
          <w:szCs w:val="28"/>
        </w:rPr>
        <w:t>ремени суток</w:t>
      </w:r>
    </w:p>
    <w:p w14:paraId="069F0821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2.2 В настоящих технических требованиях использованы следующие сокращения: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48"/>
        <w:gridCol w:w="3865"/>
        <w:gridCol w:w="3432"/>
      </w:tblGrid>
      <w:tr w:rsidR="002D284C" w:rsidRPr="002D284C" w14:paraId="72E6EEC6" w14:textId="77777777" w:rsidTr="007478D0">
        <w:tc>
          <w:tcPr>
            <w:tcW w:w="0" w:type="auto"/>
            <w:hideMark/>
          </w:tcPr>
          <w:p w14:paraId="1E077EA1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b/>
                <w:bCs/>
                <w:sz w:val="24"/>
              </w:rPr>
            </w:pPr>
            <w:r w:rsidRPr="002D284C">
              <w:rPr>
                <w:rFonts w:ascii="Times New Roman" w:hAnsi="Times New Roman"/>
                <w:b/>
                <w:bCs/>
                <w:sz w:val="24"/>
              </w:rPr>
              <w:t>Сокращение</w:t>
            </w:r>
          </w:p>
        </w:tc>
        <w:tc>
          <w:tcPr>
            <w:tcW w:w="0" w:type="auto"/>
            <w:hideMark/>
          </w:tcPr>
          <w:p w14:paraId="2091B983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b/>
                <w:bCs/>
                <w:sz w:val="24"/>
              </w:rPr>
            </w:pPr>
            <w:r w:rsidRPr="002D284C">
              <w:rPr>
                <w:rFonts w:ascii="Times New Roman" w:hAnsi="Times New Roman"/>
                <w:b/>
                <w:bCs/>
                <w:sz w:val="24"/>
              </w:rPr>
              <w:t>Полное наименование</w:t>
            </w:r>
          </w:p>
        </w:tc>
        <w:tc>
          <w:tcPr>
            <w:tcW w:w="0" w:type="auto"/>
            <w:hideMark/>
          </w:tcPr>
          <w:p w14:paraId="118693F6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b/>
                <w:bCs/>
                <w:sz w:val="24"/>
              </w:rPr>
            </w:pPr>
            <w:r w:rsidRPr="002D284C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2D284C" w:rsidRPr="002D284C" w14:paraId="4FDD2C48" w14:textId="77777777" w:rsidTr="007478D0">
        <w:tc>
          <w:tcPr>
            <w:tcW w:w="0" w:type="auto"/>
            <w:hideMark/>
          </w:tcPr>
          <w:p w14:paraId="20631ACB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АТС</w:t>
            </w:r>
          </w:p>
        </w:tc>
        <w:tc>
          <w:tcPr>
            <w:tcW w:w="0" w:type="auto"/>
            <w:hideMark/>
          </w:tcPr>
          <w:p w14:paraId="150790C6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Автоматизированная торговая система</w:t>
            </w:r>
          </w:p>
        </w:tc>
        <w:tc>
          <w:tcPr>
            <w:tcW w:w="0" w:type="auto"/>
            <w:hideMark/>
          </w:tcPr>
          <w:p w14:paraId="5E49CA27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Основная платформа системы</w:t>
            </w:r>
          </w:p>
        </w:tc>
      </w:tr>
      <w:tr w:rsidR="002D284C" w:rsidRPr="002D284C" w14:paraId="5BB1E5C1" w14:textId="77777777" w:rsidTr="007478D0">
        <w:tc>
          <w:tcPr>
            <w:tcW w:w="0" w:type="auto"/>
            <w:hideMark/>
          </w:tcPr>
          <w:p w14:paraId="72F8B87E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СУПД</w:t>
            </w:r>
          </w:p>
        </w:tc>
        <w:tc>
          <w:tcPr>
            <w:tcW w:w="0" w:type="auto"/>
            <w:hideMark/>
          </w:tcPr>
          <w:p w14:paraId="4ACAC105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Система управления правами доступа</w:t>
            </w:r>
          </w:p>
        </w:tc>
        <w:tc>
          <w:tcPr>
            <w:tcW w:w="0" w:type="auto"/>
            <w:hideMark/>
          </w:tcPr>
          <w:p w14:paraId="5F5BB169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Подсистема распределения прав</w:t>
            </w:r>
          </w:p>
        </w:tc>
      </w:tr>
      <w:tr w:rsidR="002D284C" w:rsidRPr="002D284C" w14:paraId="01A12317" w14:textId="77777777" w:rsidTr="007478D0">
        <w:tc>
          <w:tcPr>
            <w:tcW w:w="0" w:type="auto"/>
            <w:hideMark/>
          </w:tcPr>
          <w:p w14:paraId="52C80A6F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ТПК</w:t>
            </w:r>
          </w:p>
        </w:tc>
        <w:tc>
          <w:tcPr>
            <w:tcW w:w="0" w:type="auto"/>
            <w:hideMark/>
          </w:tcPr>
          <w:p w14:paraId="5F451EB0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Торговый профиль клиента</w:t>
            </w:r>
          </w:p>
        </w:tc>
        <w:tc>
          <w:tcPr>
            <w:tcW w:w="0" w:type="auto"/>
            <w:hideMark/>
          </w:tcPr>
          <w:p w14:paraId="79B72205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Учетная запись пользователя</w:t>
            </w:r>
          </w:p>
        </w:tc>
      </w:tr>
      <w:tr w:rsidR="002D284C" w:rsidRPr="002D284C" w14:paraId="25319794" w14:textId="77777777" w:rsidTr="007478D0">
        <w:tc>
          <w:tcPr>
            <w:tcW w:w="0" w:type="auto"/>
            <w:hideMark/>
          </w:tcPr>
          <w:p w14:paraId="1DCBD3D8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API-Шлюз</w:t>
            </w:r>
          </w:p>
        </w:tc>
        <w:tc>
          <w:tcPr>
            <w:tcW w:w="0" w:type="auto"/>
            <w:hideMark/>
          </w:tcPr>
          <w:p w14:paraId="2F8AB893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Программный интерфейс интеграции</w:t>
            </w:r>
          </w:p>
        </w:tc>
        <w:tc>
          <w:tcPr>
            <w:tcW w:w="0" w:type="auto"/>
            <w:hideMark/>
          </w:tcPr>
          <w:p w14:paraId="77D799BB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Обеспечивает связь с внешними системами</w:t>
            </w:r>
          </w:p>
        </w:tc>
      </w:tr>
      <w:tr w:rsidR="002D284C" w:rsidRPr="002D284C" w14:paraId="37ED3D59" w14:textId="77777777" w:rsidTr="007478D0">
        <w:tc>
          <w:tcPr>
            <w:tcW w:w="0" w:type="auto"/>
            <w:hideMark/>
          </w:tcPr>
          <w:p w14:paraId="7A90D590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PCI DSS</w:t>
            </w:r>
          </w:p>
        </w:tc>
        <w:tc>
          <w:tcPr>
            <w:tcW w:w="0" w:type="auto"/>
            <w:hideMark/>
          </w:tcPr>
          <w:p w14:paraId="215DFC7C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  <w:lang w:val="en-US"/>
              </w:rPr>
            </w:pPr>
            <w:r w:rsidRPr="002D284C">
              <w:rPr>
                <w:rFonts w:ascii="Times New Roman" w:hAnsi="Times New Roman"/>
                <w:sz w:val="24"/>
                <w:lang w:val="en-US"/>
              </w:rPr>
              <w:t>Payment Card Industry Data Security Standard</w:t>
            </w:r>
          </w:p>
        </w:tc>
        <w:tc>
          <w:tcPr>
            <w:tcW w:w="0" w:type="auto"/>
            <w:hideMark/>
          </w:tcPr>
          <w:p w14:paraId="2DABEE99" w14:textId="77777777" w:rsidR="002D284C" w:rsidRPr="002D284C" w:rsidRDefault="002D284C" w:rsidP="002D284C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2D284C">
              <w:rPr>
                <w:rFonts w:ascii="Times New Roman" w:hAnsi="Times New Roman"/>
                <w:sz w:val="24"/>
              </w:rPr>
              <w:t>Стандарт безопасности платежных данных</w:t>
            </w:r>
          </w:p>
        </w:tc>
      </w:tr>
    </w:tbl>
    <w:p w14:paraId="23574A0A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2.3 Дополнительные определения:</w:t>
      </w:r>
    </w:p>
    <w:p w14:paraId="66C018C7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2.3.1 Привилегированный доступ - особые права, предоставляемые администраторам системы для:</w:t>
      </w:r>
    </w:p>
    <w:p w14:paraId="72837E81" w14:textId="68A816AC" w:rsidR="002D284C" w:rsidRPr="002D284C" w:rsidRDefault="007478D0" w:rsidP="00A7315C">
      <w:pPr>
        <w:numPr>
          <w:ilvl w:val="0"/>
          <w:numId w:val="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="002D284C" w:rsidRPr="002D284C">
        <w:rPr>
          <w:rFonts w:ascii="Times New Roman" w:hAnsi="Times New Roman"/>
          <w:sz w:val="28"/>
          <w:szCs w:val="28"/>
        </w:rPr>
        <w:t>правления учетными записями пользователей</w:t>
      </w:r>
    </w:p>
    <w:p w14:paraId="39991080" w14:textId="03C9AE81" w:rsidR="002D284C" w:rsidRPr="002D284C" w:rsidRDefault="007478D0" w:rsidP="00A7315C">
      <w:pPr>
        <w:numPr>
          <w:ilvl w:val="0"/>
          <w:numId w:val="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</w:t>
      </w:r>
      <w:r w:rsidR="002D284C" w:rsidRPr="002D284C">
        <w:rPr>
          <w:rFonts w:ascii="Times New Roman" w:hAnsi="Times New Roman"/>
          <w:sz w:val="28"/>
          <w:szCs w:val="28"/>
        </w:rPr>
        <w:t>астройки параметров безопасности</w:t>
      </w:r>
    </w:p>
    <w:p w14:paraId="401ADF3C" w14:textId="12465B17" w:rsidR="002D284C" w:rsidRPr="002D284C" w:rsidRDefault="007478D0" w:rsidP="00A7315C">
      <w:pPr>
        <w:numPr>
          <w:ilvl w:val="0"/>
          <w:numId w:val="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D284C" w:rsidRPr="002D284C">
        <w:rPr>
          <w:rFonts w:ascii="Times New Roman" w:hAnsi="Times New Roman"/>
          <w:sz w:val="28"/>
          <w:szCs w:val="28"/>
        </w:rPr>
        <w:t>бработки критических инцидентов</w:t>
      </w:r>
    </w:p>
    <w:p w14:paraId="61F2C761" w14:textId="77777777" w:rsidR="002D284C" w:rsidRPr="002D284C" w:rsidRDefault="002D284C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2.3.2 Аварийный доступ - специальный режим авторизации, активируемый при:</w:t>
      </w:r>
    </w:p>
    <w:p w14:paraId="39D7B220" w14:textId="1C6311A9" w:rsidR="002D284C" w:rsidRPr="002D284C" w:rsidRDefault="007478D0" w:rsidP="00A7315C">
      <w:pPr>
        <w:numPr>
          <w:ilvl w:val="0"/>
          <w:numId w:val="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D284C" w:rsidRPr="002D284C">
        <w:rPr>
          <w:rFonts w:ascii="Times New Roman" w:hAnsi="Times New Roman"/>
          <w:sz w:val="28"/>
          <w:szCs w:val="28"/>
        </w:rPr>
        <w:t>боях в основном канале аутентификации</w:t>
      </w:r>
    </w:p>
    <w:p w14:paraId="22D93FF5" w14:textId="3D46E4EF" w:rsidR="002D284C" w:rsidRPr="002D284C" w:rsidRDefault="007478D0" w:rsidP="00A7315C">
      <w:pPr>
        <w:numPr>
          <w:ilvl w:val="0"/>
          <w:numId w:val="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2D284C" w:rsidRPr="002D284C">
        <w:rPr>
          <w:rFonts w:ascii="Times New Roman" w:hAnsi="Times New Roman"/>
          <w:sz w:val="28"/>
          <w:szCs w:val="28"/>
        </w:rPr>
        <w:t>еобходимости экстренного вмешательства</w:t>
      </w:r>
    </w:p>
    <w:p w14:paraId="037754AD" w14:textId="4211B84B" w:rsidR="002D284C" w:rsidRPr="002D284C" w:rsidRDefault="007478D0" w:rsidP="00A7315C">
      <w:pPr>
        <w:numPr>
          <w:ilvl w:val="0"/>
          <w:numId w:val="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D284C" w:rsidRPr="002D284C">
        <w:rPr>
          <w:rFonts w:ascii="Times New Roman" w:hAnsi="Times New Roman"/>
          <w:sz w:val="28"/>
          <w:szCs w:val="28"/>
        </w:rPr>
        <w:t>роведении технических работ</w:t>
      </w:r>
    </w:p>
    <w:p w14:paraId="13F82CF1" w14:textId="77777777" w:rsidR="002D284C" w:rsidRPr="002D284C" w:rsidRDefault="002D284C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2.3.3 Сессионный токен - уникальный цифровой идентификатор, генерируемый системой для:</w:t>
      </w:r>
    </w:p>
    <w:p w14:paraId="32E0E6F4" w14:textId="06D72133" w:rsidR="002D284C" w:rsidRPr="002D284C" w:rsidRDefault="007478D0" w:rsidP="00A7315C">
      <w:pPr>
        <w:numPr>
          <w:ilvl w:val="0"/>
          <w:numId w:val="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D284C" w:rsidRPr="002D284C">
        <w:rPr>
          <w:rFonts w:ascii="Times New Roman" w:hAnsi="Times New Roman"/>
          <w:sz w:val="28"/>
          <w:szCs w:val="28"/>
        </w:rPr>
        <w:t>тслеживания активности пользователя</w:t>
      </w:r>
    </w:p>
    <w:p w14:paraId="7908EA77" w14:textId="466DE88E" w:rsidR="002D284C" w:rsidRPr="002D284C" w:rsidRDefault="007478D0" w:rsidP="00A7315C">
      <w:pPr>
        <w:numPr>
          <w:ilvl w:val="0"/>
          <w:numId w:val="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D284C" w:rsidRPr="002D284C">
        <w:rPr>
          <w:rFonts w:ascii="Times New Roman" w:hAnsi="Times New Roman"/>
          <w:sz w:val="28"/>
          <w:szCs w:val="28"/>
        </w:rPr>
        <w:t>ащиты от несанкционированного доступа</w:t>
      </w:r>
    </w:p>
    <w:p w14:paraId="6617D08A" w14:textId="0F4A144A" w:rsidR="002D284C" w:rsidRPr="002D284C" w:rsidRDefault="007478D0" w:rsidP="00A7315C">
      <w:pPr>
        <w:numPr>
          <w:ilvl w:val="0"/>
          <w:numId w:val="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2D284C" w:rsidRPr="002D284C">
        <w:rPr>
          <w:rFonts w:ascii="Times New Roman" w:hAnsi="Times New Roman"/>
          <w:sz w:val="28"/>
          <w:szCs w:val="28"/>
        </w:rPr>
        <w:t>беспечения непрерывности работы при переключении между устройствами</w:t>
      </w:r>
    </w:p>
    <w:p w14:paraId="3AA81AF8" w14:textId="77777777" w:rsidR="002D284C" w:rsidRPr="002D284C" w:rsidRDefault="002D284C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2.4 Классификация пользователей:</w:t>
      </w:r>
    </w:p>
    <w:p w14:paraId="5E1F77F4" w14:textId="77777777" w:rsidR="002D284C" w:rsidRPr="002D284C" w:rsidRDefault="002D284C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2.4.1 Категории пользователей:</w:t>
      </w:r>
    </w:p>
    <w:p w14:paraId="7849C000" w14:textId="2EE409EC" w:rsidR="002D284C" w:rsidRPr="002D284C" w:rsidRDefault="007478D0" w:rsidP="00A7315C">
      <w:pPr>
        <w:numPr>
          <w:ilvl w:val="0"/>
          <w:numId w:val="1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2D284C" w:rsidRPr="002D284C">
        <w:rPr>
          <w:rFonts w:ascii="Times New Roman" w:hAnsi="Times New Roman"/>
          <w:sz w:val="28"/>
          <w:szCs w:val="28"/>
        </w:rPr>
        <w:t>окупатели (физические лица)</w:t>
      </w:r>
    </w:p>
    <w:p w14:paraId="4057C393" w14:textId="06C2651E" w:rsidR="002D284C" w:rsidRPr="002D284C" w:rsidRDefault="007478D0" w:rsidP="00A7315C">
      <w:pPr>
        <w:numPr>
          <w:ilvl w:val="0"/>
          <w:numId w:val="1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2D284C" w:rsidRPr="002D284C">
        <w:rPr>
          <w:rFonts w:ascii="Times New Roman" w:hAnsi="Times New Roman"/>
          <w:sz w:val="28"/>
          <w:szCs w:val="28"/>
        </w:rPr>
        <w:t>орговые представители (сотрудники магазинов)</w:t>
      </w:r>
    </w:p>
    <w:p w14:paraId="01F6B6BF" w14:textId="77777777" w:rsidR="002D284C" w:rsidRPr="002D284C" w:rsidRDefault="002D284C" w:rsidP="00A7315C">
      <w:pPr>
        <w:numPr>
          <w:ilvl w:val="0"/>
          <w:numId w:val="1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Менеджеры товарных групп</w:t>
      </w:r>
    </w:p>
    <w:p w14:paraId="70CD76C7" w14:textId="77777777" w:rsidR="002D284C" w:rsidRPr="002D284C" w:rsidRDefault="002D284C" w:rsidP="00A7315C">
      <w:pPr>
        <w:numPr>
          <w:ilvl w:val="0"/>
          <w:numId w:val="1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Администраторы сети</w:t>
      </w:r>
    </w:p>
    <w:p w14:paraId="1552B5BF" w14:textId="77777777" w:rsidR="002D284C" w:rsidRPr="002D284C" w:rsidRDefault="002D284C" w:rsidP="00A7315C">
      <w:pPr>
        <w:numPr>
          <w:ilvl w:val="0"/>
          <w:numId w:val="1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Системные интеграторы</w:t>
      </w:r>
    </w:p>
    <w:p w14:paraId="211317C3" w14:textId="77777777" w:rsidR="002D284C" w:rsidRPr="002D284C" w:rsidRDefault="002D284C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2.4.2 Уровни доступа:</w:t>
      </w:r>
    </w:p>
    <w:p w14:paraId="7483503B" w14:textId="77777777" w:rsidR="002D284C" w:rsidRPr="002D284C" w:rsidRDefault="002D284C" w:rsidP="00A7315C">
      <w:pPr>
        <w:numPr>
          <w:ilvl w:val="0"/>
          <w:numId w:val="1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Базовый (просмотр каталога)</w:t>
      </w:r>
    </w:p>
    <w:p w14:paraId="6CA9D0B5" w14:textId="77777777" w:rsidR="002D284C" w:rsidRPr="002D284C" w:rsidRDefault="002D284C" w:rsidP="00A7315C">
      <w:pPr>
        <w:numPr>
          <w:ilvl w:val="0"/>
          <w:numId w:val="1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Операционный (оформление заказов)</w:t>
      </w:r>
    </w:p>
    <w:p w14:paraId="49B89189" w14:textId="77777777" w:rsidR="002D284C" w:rsidRPr="002D284C" w:rsidRDefault="002D284C" w:rsidP="00A7315C">
      <w:pPr>
        <w:numPr>
          <w:ilvl w:val="0"/>
          <w:numId w:val="1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Административный (управление системой)</w:t>
      </w:r>
    </w:p>
    <w:p w14:paraId="48B41042" w14:textId="77777777" w:rsidR="002D284C" w:rsidRPr="002D284C" w:rsidRDefault="002D284C" w:rsidP="00A7315C">
      <w:pPr>
        <w:numPr>
          <w:ilvl w:val="0"/>
          <w:numId w:val="1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2D284C">
        <w:rPr>
          <w:rFonts w:ascii="Times New Roman" w:hAnsi="Times New Roman"/>
          <w:sz w:val="28"/>
          <w:szCs w:val="28"/>
        </w:rPr>
        <w:t>Аудиторский (просмотр логов и отчетов)</w:t>
      </w:r>
    </w:p>
    <w:p w14:paraId="720D208A" w14:textId="58873054" w:rsidR="00E35B4E" w:rsidRPr="002D284C" w:rsidRDefault="00E35B4E" w:rsidP="002D284C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</w:p>
    <w:p w14:paraId="7CA6414B" w14:textId="77777777" w:rsidR="00E35B4E" w:rsidRPr="00605779" w:rsidRDefault="003B568B">
      <w:pPr>
        <w:pStyle w:val="ad"/>
        <w:ind w:firstLineChars="150" w:firstLine="422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4" w:name="_Toc9560"/>
      <w:bookmarkStart w:id="5" w:name="_Toc194536472"/>
      <w:r w:rsidRPr="00605779">
        <w:rPr>
          <w:rFonts w:eastAsia="SimSun"/>
          <w:b/>
          <w:bCs/>
          <w:color w:val="000000"/>
          <w:szCs w:val="28"/>
          <w:lang w:eastAsia="zh-CN" w:bidi="ar"/>
        </w:rPr>
        <w:t>3 ХАРАКТЕРИСТИКА ОБЪЕКТА ВНЕДРЕНИЯ</w:t>
      </w:r>
      <w:bookmarkEnd w:id="4"/>
      <w:bookmarkEnd w:id="5"/>
      <w:r w:rsidRPr="00605779">
        <w:rPr>
          <w:rFonts w:eastAsia="SimSun"/>
          <w:b/>
          <w:bCs/>
          <w:color w:val="000000"/>
          <w:szCs w:val="28"/>
          <w:lang w:eastAsia="zh-CN" w:bidi="ar"/>
        </w:rPr>
        <w:t xml:space="preserve"> </w:t>
      </w:r>
    </w:p>
    <w:p w14:paraId="0B5219DC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3.1 Перечень и краткая характеристика бизнес-процессов</w:t>
      </w:r>
    </w:p>
    <w:p w14:paraId="67B6D3BA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3.1.1 Объектом автоматизации является система авторизации и управления доступом для предприятий торгового сектора, обеспечивающая:</w:t>
      </w:r>
    </w:p>
    <w:p w14:paraId="6BE5795C" w14:textId="1180E730" w:rsidR="007478D0" w:rsidRPr="007478D0" w:rsidRDefault="007478D0" w:rsidP="00A7315C">
      <w:pPr>
        <w:numPr>
          <w:ilvl w:val="0"/>
          <w:numId w:val="1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Pr="007478D0">
        <w:rPr>
          <w:rFonts w:ascii="Times New Roman" w:hAnsi="Times New Roman"/>
          <w:sz w:val="28"/>
          <w:szCs w:val="28"/>
        </w:rPr>
        <w:t>езопасный вход пользователей в торговые платформы</w:t>
      </w:r>
    </w:p>
    <w:p w14:paraId="5D6DA2C0" w14:textId="26611CEC" w:rsidR="007478D0" w:rsidRPr="007478D0" w:rsidRDefault="007478D0" w:rsidP="00A7315C">
      <w:pPr>
        <w:numPr>
          <w:ilvl w:val="0"/>
          <w:numId w:val="1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7478D0">
        <w:rPr>
          <w:rFonts w:ascii="Times New Roman" w:hAnsi="Times New Roman"/>
          <w:sz w:val="28"/>
          <w:szCs w:val="28"/>
        </w:rPr>
        <w:t>онтроль прав доступа к функционалу системы</w:t>
      </w:r>
    </w:p>
    <w:p w14:paraId="520981FB" w14:textId="5BC18FD0" w:rsidR="007478D0" w:rsidRPr="007478D0" w:rsidRDefault="007478D0" w:rsidP="00A7315C">
      <w:pPr>
        <w:numPr>
          <w:ilvl w:val="0"/>
          <w:numId w:val="1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7478D0">
        <w:rPr>
          <w:rFonts w:ascii="Times New Roman" w:hAnsi="Times New Roman"/>
          <w:sz w:val="28"/>
          <w:szCs w:val="28"/>
        </w:rPr>
        <w:t>ащиту персональных и финансовых данных</w:t>
      </w:r>
    </w:p>
    <w:p w14:paraId="51CC590B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3.1.2 Процесс авторизации осуществляется на трех уровнях:</w:t>
      </w:r>
    </w:p>
    <w:p w14:paraId="2780D330" w14:textId="77777777" w:rsidR="007478D0" w:rsidRPr="007478D0" w:rsidRDefault="007478D0" w:rsidP="00A7315C">
      <w:pPr>
        <w:numPr>
          <w:ilvl w:val="0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lastRenderedPageBreak/>
        <w:t>Клиентский уровень:</w:t>
      </w:r>
    </w:p>
    <w:p w14:paraId="1432AA43" w14:textId="29D6A5E1" w:rsidR="007478D0" w:rsidRPr="007478D0" w:rsidRDefault="007478D0" w:rsidP="00A7315C">
      <w:pPr>
        <w:numPr>
          <w:ilvl w:val="1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7478D0">
        <w:rPr>
          <w:rFonts w:ascii="Times New Roman" w:hAnsi="Times New Roman"/>
          <w:sz w:val="28"/>
          <w:szCs w:val="28"/>
        </w:rPr>
        <w:t>егистрация новых пользователей</w:t>
      </w:r>
    </w:p>
    <w:p w14:paraId="76BA8D4D" w14:textId="4DC19DE8" w:rsidR="007478D0" w:rsidRPr="007478D0" w:rsidRDefault="007478D0" w:rsidP="00A7315C">
      <w:pPr>
        <w:numPr>
          <w:ilvl w:val="1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7478D0">
        <w:rPr>
          <w:rFonts w:ascii="Times New Roman" w:hAnsi="Times New Roman"/>
          <w:sz w:val="28"/>
          <w:szCs w:val="28"/>
        </w:rPr>
        <w:t>осстановление доступа</w:t>
      </w:r>
    </w:p>
    <w:p w14:paraId="6DCBAF51" w14:textId="2F5D0F50" w:rsidR="007478D0" w:rsidRPr="007478D0" w:rsidRDefault="007478D0" w:rsidP="00A7315C">
      <w:pPr>
        <w:numPr>
          <w:ilvl w:val="1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7478D0">
        <w:rPr>
          <w:rFonts w:ascii="Times New Roman" w:hAnsi="Times New Roman"/>
          <w:sz w:val="28"/>
          <w:szCs w:val="28"/>
        </w:rPr>
        <w:t>правление личным кабинетом</w:t>
      </w:r>
    </w:p>
    <w:p w14:paraId="3A11A971" w14:textId="77777777" w:rsidR="007478D0" w:rsidRPr="007478D0" w:rsidRDefault="007478D0" w:rsidP="00A7315C">
      <w:pPr>
        <w:numPr>
          <w:ilvl w:val="0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Операционный уровень:</w:t>
      </w:r>
    </w:p>
    <w:p w14:paraId="529E26FF" w14:textId="3559D468" w:rsidR="007478D0" w:rsidRPr="007478D0" w:rsidRDefault="007478D0" w:rsidP="00A7315C">
      <w:pPr>
        <w:numPr>
          <w:ilvl w:val="1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7478D0">
        <w:rPr>
          <w:rFonts w:ascii="Times New Roman" w:hAnsi="Times New Roman"/>
          <w:sz w:val="28"/>
          <w:szCs w:val="28"/>
        </w:rPr>
        <w:t>утентификация сотрудников</w:t>
      </w:r>
    </w:p>
    <w:p w14:paraId="184AE167" w14:textId="0AA0133C" w:rsidR="007478D0" w:rsidRPr="007478D0" w:rsidRDefault="007478D0" w:rsidP="00A7315C">
      <w:pPr>
        <w:numPr>
          <w:ilvl w:val="1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7478D0">
        <w:rPr>
          <w:rFonts w:ascii="Times New Roman" w:hAnsi="Times New Roman"/>
          <w:sz w:val="28"/>
          <w:szCs w:val="28"/>
        </w:rPr>
        <w:t>правление ролевой моделью</w:t>
      </w:r>
    </w:p>
    <w:p w14:paraId="0BB5DAF4" w14:textId="5E30B8E0" w:rsidR="007478D0" w:rsidRPr="007478D0" w:rsidRDefault="007478D0" w:rsidP="00A7315C">
      <w:pPr>
        <w:numPr>
          <w:ilvl w:val="1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7478D0">
        <w:rPr>
          <w:rFonts w:ascii="Times New Roman" w:hAnsi="Times New Roman"/>
          <w:sz w:val="28"/>
          <w:szCs w:val="28"/>
        </w:rPr>
        <w:t>онтроль сессий</w:t>
      </w:r>
    </w:p>
    <w:p w14:paraId="5A9D6E66" w14:textId="77777777" w:rsidR="007478D0" w:rsidRPr="007478D0" w:rsidRDefault="007478D0" w:rsidP="00A7315C">
      <w:pPr>
        <w:numPr>
          <w:ilvl w:val="0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Административный уровень:</w:t>
      </w:r>
    </w:p>
    <w:p w14:paraId="64A11BE4" w14:textId="13E95B46" w:rsidR="007478D0" w:rsidRPr="007478D0" w:rsidRDefault="007478D0" w:rsidP="00A7315C">
      <w:pPr>
        <w:numPr>
          <w:ilvl w:val="1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7478D0">
        <w:rPr>
          <w:rFonts w:ascii="Times New Roman" w:hAnsi="Times New Roman"/>
          <w:sz w:val="28"/>
          <w:szCs w:val="28"/>
        </w:rPr>
        <w:t>астройка политик безопасности</w:t>
      </w:r>
    </w:p>
    <w:p w14:paraId="13B7D5B1" w14:textId="36371585" w:rsidR="007478D0" w:rsidRPr="007478D0" w:rsidRDefault="007478D0" w:rsidP="00A7315C">
      <w:pPr>
        <w:numPr>
          <w:ilvl w:val="1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7478D0">
        <w:rPr>
          <w:rFonts w:ascii="Times New Roman" w:hAnsi="Times New Roman"/>
          <w:sz w:val="28"/>
          <w:szCs w:val="28"/>
        </w:rPr>
        <w:t>ониторинг подозрительной активности</w:t>
      </w:r>
    </w:p>
    <w:p w14:paraId="0E8DB54E" w14:textId="37DC92B1" w:rsidR="007478D0" w:rsidRPr="007478D0" w:rsidRDefault="007478D0" w:rsidP="00A7315C">
      <w:pPr>
        <w:numPr>
          <w:ilvl w:val="1"/>
          <w:numId w:val="1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7478D0">
        <w:rPr>
          <w:rFonts w:ascii="Times New Roman" w:hAnsi="Times New Roman"/>
          <w:sz w:val="28"/>
          <w:szCs w:val="28"/>
        </w:rPr>
        <w:t>правление криптографическими ключами</w:t>
      </w:r>
    </w:p>
    <w:p w14:paraId="6D71282E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3.1.3 Основные технологические процессы включают:</w:t>
      </w:r>
    </w:p>
    <w:p w14:paraId="291F6B6B" w14:textId="6FA1DAE4" w:rsidR="007478D0" w:rsidRPr="007478D0" w:rsidRDefault="007478D0" w:rsidP="00A7315C">
      <w:pPr>
        <w:numPr>
          <w:ilvl w:val="0"/>
          <w:numId w:val="1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7478D0">
        <w:rPr>
          <w:rFonts w:ascii="Times New Roman" w:hAnsi="Times New Roman"/>
          <w:sz w:val="28"/>
          <w:szCs w:val="28"/>
        </w:rPr>
        <w:t>ерификацию пользователей при входе</w:t>
      </w:r>
    </w:p>
    <w:p w14:paraId="3568A158" w14:textId="41D8B8D9" w:rsidR="007478D0" w:rsidRPr="007478D0" w:rsidRDefault="007478D0" w:rsidP="00A7315C">
      <w:pPr>
        <w:numPr>
          <w:ilvl w:val="0"/>
          <w:numId w:val="1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478D0">
        <w:rPr>
          <w:rFonts w:ascii="Times New Roman" w:hAnsi="Times New Roman"/>
          <w:sz w:val="28"/>
          <w:szCs w:val="28"/>
        </w:rPr>
        <w:t>роверку прав доступа при выполнении операций</w:t>
      </w:r>
    </w:p>
    <w:p w14:paraId="0A026CA9" w14:textId="31DE12ED" w:rsidR="007478D0" w:rsidRPr="007478D0" w:rsidRDefault="007478D0" w:rsidP="00A7315C">
      <w:pPr>
        <w:numPr>
          <w:ilvl w:val="0"/>
          <w:numId w:val="1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7478D0">
        <w:rPr>
          <w:rFonts w:ascii="Times New Roman" w:hAnsi="Times New Roman"/>
          <w:sz w:val="28"/>
          <w:szCs w:val="28"/>
        </w:rPr>
        <w:t>втоматическое завершение неактивных сессий</w:t>
      </w:r>
    </w:p>
    <w:p w14:paraId="1A0F5202" w14:textId="2E348208" w:rsidR="007478D0" w:rsidRPr="007478D0" w:rsidRDefault="007478D0" w:rsidP="00A7315C">
      <w:pPr>
        <w:numPr>
          <w:ilvl w:val="0"/>
          <w:numId w:val="1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7478D0">
        <w:rPr>
          <w:rFonts w:ascii="Times New Roman" w:hAnsi="Times New Roman"/>
          <w:sz w:val="28"/>
          <w:szCs w:val="28"/>
        </w:rPr>
        <w:t>едение журнала событий безопасности</w:t>
      </w:r>
    </w:p>
    <w:p w14:paraId="58C9DC8F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3.2 Требования к входным и выходным данным</w:t>
      </w:r>
    </w:p>
    <w:p w14:paraId="531F3EE0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3.2.1 Входные данные:</w:t>
      </w:r>
    </w:p>
    <w:p w14:paraId="70BC0AE9" w14:textId="77777777" w:rsidR="007478D0" w:rsidRPr="007478D0" w:rsidRDefault="007478D0" w:rsidP="00A7315C">
      <w:pPr>
        <w:numPr>
          <w:ilvl w:val="0"/>
          <w:numId w:val="1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Учетные данные пользователей (логины, пароли, биометрические данные)</w:t>
      </w:r>
    </w:p>
    <w:p w14:paraId="78FB904A" w14:textId="77777777" w:rsidR="007478D0" w:rsidRPr="007478D0" w:rsidRDefault="007478D0" w:rsidP="00A7315C">
      <w:pPr>
        <w:numPr>
          <w:ilvl w:val="0"/>
          <w:numId w:val="1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Токены сессий</w:t>
      </w:r>
    </w:p>
    <w:p w14:paraId="65DB6CA1" w14:textId="77777777" w:rsidR="007478D0" w:rsidRPr="007478D0" w:rsidRDefault="007478D0" w:rsidP="00A7315C">
      <w:pPr>
        <w:numPr>
          <w:ilvl w:val="0"/>
          <w:numId w:val="1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Параметры доступа (роли, привилегии)</w:t>
      </w:r>
    </w:p>
    <w:p w14:paraId="2DE33F2C" w14:textId="77777777" w:rsidR="007478D0" w:rsidRPr="007478D0" w:rsidRDefault="007478D0" w:rsidP="00A7315C">
      <w:pPr>
        <w:numPr>
          <w:ilvl w:val="0"/>
          <w:numId w:val="1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Данные об устройствах доступа</w:t>
      </w:r>
    </w:p>
    <w:p w14:paraId="01FB36EE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3.2.2 Выходные данные:</w:t>
      </w:r>
    </w:p>
    <w:p w14:paraId="1D7707ED" w14:textId="77777777" w:rsidR="007478D0" w:rsidRPr="007478D0" w:rsidRDefault="007478D0" w:rsidP="00A7315C">
      <w:pPr>
        <w:numPr>
          <w:ilvl w:val="0"/>
          <w:numId w:val="1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Результаты аутентификации (успешная/неуспешная)</w:t>
      </w:r>
    </w:p>
    <w:p w14:paraId="7A77E32B" w14:textId="77777777" w:rsidR="007478D0" w:rsidRPr="007478D0" w:rsidRDefault="007478D0" w:rsidP="00A7315C">
      <w:pPr>
        <w:numPr>
          <w:ilvl w:val="0"/>
          <w:numId w:val="1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Текущие права доступа</w:t>
      </w:r>
    </w:p>
    <w:p w14:paraId="6452D1D2" w14:textId="77777777" w:rsidR="007478D0" w:rsidRPr="007478D0" w:rsidRDefault="007478D0" w:rsidP="00A7315C">
      <w:pPr>
        <w:numPr>
          <w:ilvl w:val="0"/>
          <w:numId w:val="1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Статистика использования системы</w:t>
      </w:r>
    </w:p>
    <w:p w14:paraId="58484007" w14:textId="77777777" w:rsidR="007478D0" w:rsidRPr="007478D0" w:rsidRDefault="007478D0" w:rsidP="00A7315C">
      <w:pPr>
        <w:numPr>
          <w:ilvl w:val="0"/>
          <w:numId w:val="1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Предупреждения о подозрительной активности</w:t>
      </w:r>
    </w:p>
    <w:p w14:paraId="66CD251B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3.2.3 Форматы представления данных:</w:t>
      </w:r>
    </w:p>
    <w:p w14:paraId="67157178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Таблица 3.1 - Форматы данных авторизации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19"/>
        <w:gridCol w:w="2719"/>
        <w:gridCol w:w="3207"/>
      </w:tblGrid>
      <w:tr w:rsidR="007478D0" w:rsidRPr="007478D0" w14:paraId="5B4A0452" w14:textId="77777777" w:rsidTr="007478D0">
        <w:tc>
          <w:tcPr>
            <w:tcW w:w="0" w:type="auto"/>
            <w:hideMark/>
          </w:tcPr>
          <w:p w14:paraId="3CAF01AE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b/>
                <w:bCs/>
                <w:sz w:val="24"/>
              </w:rPr>
            </w:pPr>
            <w:r w:rsidRPr="007478D0">
              <w:rPr>
                <w:rFonts w:ascii="Times New Roman" w:hAnsi="Times New Roman"/>
                <w:b/>
                <w:bCs/>
                <w:sz w:val="24"/>
              </w:rPr>
              <w:t>Параметр</w:t>
            </w:r>
          </w:p>
        </w:tc>
        <w:tc>
          <w:tcPr>
            <w:tcW w:w="0" w:type="auto"/>
            <w:hideMark/>
          </w:tcPr>
          <w:p w14:paraId="20E03812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b/>
                <w:bCs/>
                <w:sz w:val="24"/>
              </w:rPr>
            </w:pPr>
            <w:r w:rsidRPr="007478D0">
              <w:rPr>
                <w:rFonts w:ascii="Times New Roman" w:hAnsi="Times New Roman"/>
                <w:b/>
                <w:bCs/>
                <w:sz w:val="24"/>
              </w:rPr>
              <w:t>Формат</w:t>
            </w:r>
          </w:p>
        </w:tc>
        <w:tc>
          <w:tcPr>
            <w:tcW w:w="0" w:type="auto"/>
            <w:hideMark/>
          </w:tcPr>
          <w:p w14:paraId="54D3C56F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b/>
                <w:bCs/>
                <w:sz w:val="24"/>
              </w:rPr>
            </w:pPr>
            <w:r w:rsidRPr="007478D0">
              <w:rPr>
                <w:rFonts w:ascii="Times New Roman" w:hAnsi="Times New Roman"/>
                <w:b/>
                <w:bCs/>
                <w:sz w:val="24"/>
              </w:rPr>
              <w:t>Пример</w:t>
            </w:r>
          </w:p>
        </w:tc>
      </w:tr>
      <w:tr w:rsidR="007478D0" w:rsidRPr="007478D0" w14:paraId="0F31AE99" w14:textId="77777777" w:rsidTr="007478D0">
        <w:tc>
          <w:tcPr>
            <w:tcW w:w="0" w:type="auto"/>
            <w:hideMark/>
          </w:tcPr>
          <w:p w14:paraId="4194A531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7478D0">
              <w:rPr>
                <w:rFonts w:ascii="Times New Roman" w:hAnsi="Times New Roman"/>
                <w:sz w:val="24"/>
              </w:rPr>
              <w:t>Идентификатор пользователя</w:t>
            </w:r>
          </w:p>
        </w:tc>
        <w:tc>
          <w:tcPr>
            <w:tcW w:w="0" w:type="auto"/>
            <w:hideMark/>
          </w:tcPr>
          <w:p w14:paraId="7E9215C0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7478D0">
              <w:rPr>
                <w:rFonts w:ascii="Times New Roman" w:hAnsi="Times New Roman"/>
                <w:sz w:val="24"/>
              </w:rPr>
              <w:t>Числовой (12 знаков)</w:t>
            </w:r>
          </w:p>
        </w:tc>
        <w:tc>
          <w:tcPr>
            <w:tcW w:w="0" w:type="auto"/>
            <w:hideMark/>
          </w:tcPr>
          <w:p w14:paraId="4559557E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7478D0">
              <w:rPr>
                <w:rFonts w:ascii="Times New Roman" w:hAnsi="Times New Roman"/>
                <w:sz w:val="24"/>
              </w:rPr>
              <w:t>123456789012</w:t>
            </w:r>
          </w:p>
        </w:tc>
      </w:tr>
      <w:tr w:rsidR="007478D0" w:rsidRPr="007478D0" w14:paraId="4EC24C42" w14:textId="77777777" w:rsidTr="007478D0">
        <w:tc>
          <w:tcPr>
            <w:tcW w:w="0" w:type="auto"/>
            <w:hideMark/>
          </w:tcPr>
          <w:p w14:paraId="0003E5AC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7478D0">
              <w:rPr>
                <w:rFonts w:ascii="Times New Roman" w:hAnsi="Times New Roman"/>
                <w:sz w:val="24"/>
              </w:rPr>
              <w:t>Результат аутентификации</w:t>
            </w:r>
          </w:p>
        </w:tc>
        <w:tc>
          <w:tcPr>
            <w:tcW w:w="0" w:type="auto"/>
            <w:hideMark/>
          </w:tcPr>
          <w:p w14:paraId="308EB2E7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7478D0">
              <w:rPr>
                <w:rFonts w:ascii="Times New Roman" w:hAnsi="Times New Roman"/>
                <w:sz w:val="24"/>
              </w:rPr>
              <w:t>Булево значение</w:t>
            </w:r>
          </w:p>
        </w:tc>
        <w:tc>
          <w:tcPr>
            <w:tcW w:w="0" w:type="auto"/>
            <w:hideMark/>
          </w:tcPr>
          <w:p w14:paraId="6D722354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proofErr w:type="spellStart"/>
            <w:r w:rsidRPr="007478D0">
              <w:rPr>
                <w:rFonts w:ascii="Times New Roman" w:hAnsi="Times New Roman"/>
                <w:sz w:val="24"/>
              </w:rPr>
              <w:t>true</w:t>
            </w:r>
            <w:proofErr w:type="spellEnd"/>
            <w:r w:rsidRPr="007478D0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7478D0">
              <w:rPr>
                <w:rFonts w:ascii="Times New Roman" w:hAnsi="Times New Roman"/>
                <w:sz w:val="24"/>
              </w:rPr>
              <w:t>false</w:t>
            </w:r>
            <w:proofErr w:type="spellEnd"/>
          </w:p>
        </w:tc>
      </w:tr>
      <w:tr w:rsidR="007478D0" w:rsidRPr="007478D0" w14:paraId="2DA08A53" w14:textId="77777777" w:rsidTr="007478D0">
        <w:tc>
          <w:tcPr>
            <w:tcW w:w="0" w:type="auto"/>
            <w:hideMark/>
          </w:tcPr>
          <w:p w14:paraId="0EF45014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7478D0">
              <w:rPr>
                <w:rFonts w:ascii="Times New Roman" w:hAnsi="Times New Roman"/>
                <w:sz w:val="24"/>
              </w:rPr>
              <w:lastRenderedPageBreak/>
              <w:t>Уровень доступа</w:t>
            </w:r>
          </w:p>
        </w:tc>
        <w:tc>
          <w:tcPr>
            <w:tcW w:w="0" w:type="auto"/>
            <w:hideMark/>
          </w:tcPr>
          <w:p w14:paraId="4DB0C969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7478D0">
              <w:rPr>
                <w:rFonts w:ascii="Times New Roman" w:hAnsi="Times New Roman"/>
                <w:sz w:val="24"/>
              </w:rPr>
              <w:t>Строка (20 символов)</w:t>
            </w:r>
          </w:p>
        </w:tc>
        <w:tc>
          <w:tcPr>
            <w:tcW w:w="0" w:type="auto"/>
            <w:hideMark/>
          </w:tcPr>
          <w:p w14:paraId="122B9930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7478D0">
              <w:rPr>
                <w:rFonts w:ascii="Times New Roman" w:hAnsi="Times New Roman"/>
                <w:sz w:val="24"/>
              </w:rPr>
              <w:t>"</w:t>
            </w:r>
            <w:proofErr w:type="spellStart"/>
            <w:r w:rsidRPr="007478D0">
              <w:rPr>
                <w:rFonts w:ascii="Times New Roman" w:hAnsi="Times New Roman"/>
                <w:sz w:val="24"/>
              </w:rPr>
              <w:t>manager</w:t>
            </w:r>
            <w:proofErr w:type="spellEnd"/>
            <w:r w:rsidRPr="007478D0">
              <w:rPr>
                <w:rFonts w:ascii="Times New Roman" w:hAnsi="Times New Roman"/>
                <w:sz w:val="24"/>
              </w:rPr>
              <w:t>", "</w:t>
            </w:r>
            <w:proofErr w:type="spellStart"/>
            <w:r w:rsidRPr="007478D0">
              <w:rPr>
                <w:rFonts w:ascii="Times New Roman" w:hAnsi="Times New Roman"/>
                <w:sz w:val="24"/>
              </w:rPr>
              <w:t>admin</w:t>
            </w:r>
            <w:proofErr w:type="spellEnd"/>
            <w:r w:rsidRPr="007478D0">
              <w:rPr>
                <w:rFonts w:ascii="Times New Roman" w:hAnsi="Times New Roman"/>
                <w:sz w:val="24"/>
              </w:rPr>
              <w:t>"</w:t>
            </w:r>
          </w:p>
        </w:tc>
      </w:tr>
      <w:tr w:rsidR="007478D0" w:rsidRPr="007478D0" w14:paraId="3F3D518B" w14:textId="77777777" w:rsidTr="007478D0">
        <w:tc>
          <w:tcPr>
            <w:tcW w:w="0" w:type="auto"/>
            <w:hideMark/>
          </w:tcPr>
          <w:p w14:paraId="02E75B5D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7478D0">
              <w:rPr>
                <w:rFonts w:ascii="Times New Roman" w:hAnsi="Times New Roman"/>
                <w:sz w:val="24"/>
              </w:rPr>
              <w:t>Время сессии</w:t>
            </w:r>
          </w:p>
        </w:tc>
        <w:tc>
          <w:tcPr>
            <w:tcW w:w="0" w:type="auto"/>
            <w:hideMark/>
          </w:tcPr>
          <w:p w14:paraId="00A89DA9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7478D0">
              <w:rPr>
                <w:rFonts w:ascii="Times New Roman" w:hAnsi="Times New Roman"/>
                <w:sz w:val="24"/>
              </w:rPr>
              <w:t>Дата-время (ISO 8601)</w:t>
            </w:r>
          </w:p>
        </w:tc>
        <w:tc>
          <w:tcPr>
            <w:tcW w:w="0" w:type="auto"/>
            <w:hideMark/>
          </w:tcPr>
          <w:p w14:paraId="5FB50994" w14:textId="77777777" w:rsidR="007478D0" w:rsidRPr="007478D0" w:rsidRDefault="007478D0" w:rsidP="007478D0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proofErr w:type="gramStart"/>
            <w:r w:rsidRPr="007478D0">
              <w:rPr>
                <w:rFonts w:ascii="Times New Roman" w:hAnsi="Times New Roman"/>
                <w:sz w:val="24"/>
              </w:rPr>
              <w:t>2024-02</w:t>
            </w:r>
            <w:proofErr w:type="gramEnd"/>
            <w:r w:rsidRPr="007478D0">
              <w:rPr>
                <w:rFonts w:ascii="Times New Roman" w:hAnsi="Times New Roman"/>
                <w:sz w:val="24"/>
              </w:rPr>
              <w:t>-20T14:30:00+03:00</w:t>
            </w:r>
          </w:p>
        </w:tc>
      </w:tr>
    </w:tbl>
    <w:p w14:paraId="2E6E25FA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3.3 Выполняемые технологические операции</w:t>
      </w:r>
    </w:p>
    <w:p w14:paraId="52B3B18D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3.3.1 Основные операции системы:</w:t>
      </w:r>
    </w:p>
    <w:p w14:paraId="52AF3DDF" w14:textId="77777777" w:rsidR="007478D0" w:rsidRPr="007478D0" w:rsidRDefault="007478D0" w:rsidP="00A7315C">
      <w:pPr>
        <w:numPr>
          <w:ilvl w:val="0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Операции аутентификации:</w:t>
      </w:r>
    </w:p>
    <w:p w14:paraId="27E57113" w14:textId="77777777" w:rsidR="007478D0" w:rsidRPr="007478D0" w:rsidRDefault="007478D0" w:rsidP="00A7315C">
      <w:pPr>
        <w:numPr>
          <w:ilvl w:val="1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Проверка учетных данных</w:t>
      </w:r>
    </w:p>
    <w:p w14:paraId="282FB04F" w14:textId="77777777" w:rsidR="007478D0" w:rsidRPr="007478D0" w:rsidRDefault="007478D0" w:rsidP="00A7315C">
      <w:pPr>
        <w:numPr>
          <w:ilvl w:val="1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Генерация сессионных токенов</w:t>
      </w:r>
    </w:p>
    <w:p w14:paraId="488B8856" w14:textId="77777777" w:rsidR="007478D0" w:rsidRPr="007478D0" w:rsidRDefault="007478D0" w:rsidP="00A7315C">
      <w:pPr>
        <w:numPr>
          <w:ilvl w:val="1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Валидация биометрических данных</w:t>
      </w:r>
    </w:p>
    <w:p w14:paraId="2BFA2994" w14:textId="77777777" w:rsidR="007478D0" w:rsidRPr="007478D0" w:rsidRDefault="007478D0" w:rsidP="00A7315C">
      <w:pPr>
        <w:numPr>
          <w:ilvl w:val="0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Операции авторизации:</w:t>
      </w:r>
    </w:p>
    <w:p w14:paraId="3719E08B" w14:textId="77777777" w:rsidR="007478D0" w:rsidRPr="007478D0" w:rsidRDefault="007478D0" w:rsidP="00A7315C">
      <w:pPr>
        <w:numPr>
          <w:ilvl w:val="1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Проверка прав доступа</w:t>
      </w:r>
    </w:p>
    <w:p w14:paraId="76C7FCCD" w14:textId="77777777" w:rsidR="007478D0" w:rsidRPr="007478D0" w:rsidRDefault="007478D0" w:rsidP="00A7315C">
      <w:pPr>
        <w:numPr>
          <w:ilvl w:val="1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Применение политик безопасности</w:t>
      </w:r>
    </w:p>
    <w:p w14:paraId="713A292C" w14:textId="77777777" w:rsidR="007478D0" w:rsidRPr="007478D0" w:rsidRDefault="007478D0" w:rsidP="00A7315C">
      <w:pPr>
        <w:numPr>
          <w:ilvl w:val="1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Обработка исключительных ситуаций</w:t>
      </w:r>
    </w:p>
    <w:p w14:paraId="5F4A81FB" w14:textId="77777777" w:rsidR="007478D0" w:rsidRPr="007478D0" w:rsidRDefault="007478D0" w:rsidP="00A7315C">
      <w:pPr>
        <w:numPr>
          <w:ilvl w:val="0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Административные операции:</w:t>
      </w:r>
    </w:p>
    <w:p w14:paraId="486963E8" w14:textId="77777777" w:rsidR="007478D0" w:rsidRPr="007478D0" w:rsidRDefault="007478D0" w:rsidP="00A7315C">
      <w:pPr>
        <w:numPr>
          <w:ilvl w:val="1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Управление пользователями</w:t>
      </w:r>
    </w:p>
    <w:p w14:paraId="0E2AA070" w14:textId="77777777" w:rsidR="007478D0" w:rsidRPr="007478D0" w:rsidRDefault="007478D0" w:rsidP="00A7315C">
      <w:pPr>
        <w:numPr>
          <w:ilvl w:val="1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Настройка ролевой модели</w:t>
      </w:r>
    </w:p>
    <w:p w14:paraId="1459A469" w14:textId="77777777" w:rsidR="007478D0" w:rsidRPr="007478D0" w:rsidRDefault="007478D0" w:rsidP="00A7315C">
      <w:pPr>
        <w:numPr>
          <w:ilvl w:val="1"/>
          <w:numId w:val="1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Анализ журналов безопасности</w:t>
      </w:r>
    </w:p>
    <w:p w14:paraId="4E04FAB4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3.3.2 Технологический процесс включает:</w:t>
      </w:r>
    </w:p>
    <w:p w14:paraId="3012ABD3" w14:textId="77777777" w:rsidR="007478D0" w:rsidRPr="007478D0" w:rsidRDefault="007478D0" w:rsidP="00A7315C">
      <w:pPr>
        <w:numPr>
          <w:ilvl w:val="0"/>
          <w:numId w:val="1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Прием запроса на авторизацию</w:t>
      </w:r>
    </w:p>
    <w:p w14:paraId="57568EB9" w14:textId="77777777" w:rsidR="007478D0" w:rsidRPr="007478D0" w:rsidRDefault="007478D0" w:rsidP="00A7315C">
      <w:pPr>
        <w:numPr>
          <w:ilvl w:val="0"/>
          <w:numId w:val="1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Валидацию входных параметров</w:t>
      </w:r>
    </w:p>
    <w:p w14:paraId="2EAE3D94" w14:textId="77777777" w:rsidR="007478D0" w:rsidRPr="007478D0" w:rsidRDefault="007478D0" w:rsidP="00A7315C">
      <w:pPr>
        <w:numPr>
          <w:ilvl w:val="0"/>
          <w:numId w:val="1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Проверку соответствия политикам безопасности</w:t>
      </w:r>
    </w:p>
    <w:p w14:paraId="6D7D1F98" w14:textId="77777777" w:rsidR="007478D0" w:rsidRPr="007478D0" w:rsidRDefault="007478D0" w:rsidP="00A7315C">
      <w:pPr>
        <w:numPr>
          <w:ilvl w:val="0"/>
          <w:numId w:val="1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Формирование ответа</w:t>
      </w:r>
    </w:p>
    <w:p w14:paraId="7431F956" w14:textId="77777777" w:rsidR="007478D0" w:rsidRPr="007478D0" w:rsidRDefault="007478D0" w:rsidP="00A7315C">
      <w:pPr>
        <w:numPr>
          <w:ilvl w:val="0"/>
          <w:numId w:val="1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Логирование операции</w:t>
      </w:r>
    </w:p>
    <w:p w14:paraId="3C374078" w14:textId="77777777" w:rsidR="007478D0" w:rsidRPr="007478D0" w:rsidRDefault="007478D0" w:rsidP="007478D0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3.3.3 Требования к производительности:</w:t>
      </w:r>
    </w:p>
    <w:p w14:paraId="2EB1088C" w14:textId="77777777" w:rsidR="007478D0" w:rsidRPr="007478D0" w:rsidRDefault="007478D0" w:rsidP="00A7315C">
      <w:pPr>
        <w:numPr>
          <w:ilvl w:val="0"/>
          <w:numId w:val="1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Время обработки запроса авторизации - не более 500 мс</w:t>
      </w:r>
    </w:p>
    <w:p w14:paraId="58A1AB3D" w14:textId="77777777" w:rsidR="007478D0" w:rsidRPr="007478D0" w:rsidRDefault="007478D0" w:rsidP="00A7315C">
      <w:pPr>
        <w:numPr>
          <w:ilvl w:val="0"/>
          <w:numId w:val="1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7478D0">
        <w:rPr>
          <w:rFonts w:ascii="Times New Roman" w:hAnsi="Times New Roman"/>
          <w:sz w:val="28"/>
          <w:szCs w:val="28"/>
        </w:rPr>
        <w:t>Поддержка не менее 1000 одновременных сессий</w:t>
      </w:r>
    </w:p>
    <w:p w14:paraId="7214F153" w14:textId="3CA753E3" w:rsidR="00E35B4E" w:rsidRPr="00A510F4" w:rsidRDefault="007478D0" w:rsidP="00A7315C">
      <w:pPr>
        <w:numPr>
          <w:ilvl w:val="0"/>
          <w:numId w:val="19"/>
        </w:numPr>
        <w:spacing w:line="288" w:lineRule="auto"/>
        <w:ind w:left="0" w:firstLine="454"/>
        <w:rPr>
          <w:rFonts w:ascii="Segoe UI" w:hAnsi="Segoe UI" w:cs="Segoe UI"/>
          <w:color w:val="404040"/>
          <w:sz w:val="24"/>
        </w:rPr>
      </w:pPr>
      <w:r w:rsidRPr="007478D0">
        <w:rPr>
          <w:rFonts w:ascii="Times New Roman" w:hAnsi="Times New Roman"/>
          <w:sz w:val="28"/>
          <w:szCs w:val="28"/>
        </w:rPr>
        <w:t>Обработка до 50 авторизаций в секунду</w:t>
      </w:r>
    </w:p>
    <w:p w14:paraId="287AFA49" w14:textId="77777777" w:rsidR="00E35B4E" w:rsidRPr="00605779" w:rsidRDefault="00E35B4E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10E08330" w14:textId="77777777" w:rsidR="00E35B4E" w:rsidRPr="00605779" w:rsidRDefault="003B568B">
      <w:pPr>
        <w:pStyle w:val="ad"/>
        <w:ind w:firstLineChars="150" w:firstLine="422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6" w:name="_Toc31844"/>
      <w:bookmarkStart w:id="7" w:name="_Toc194536473"/>
      <w:r w:rsidRPr="00605779">
        <w:rPr>
          <w:rFonts w:eastAsia="SimSun"/>
          <w:b/>
          <w:bCs/>
          <w:color w:val="000000"/>
          <w:szCs w:val="28"/>
          <w:lang w:eastAsia="zh-CN" w:bidi="ar"/>
        </w:rPr>
        <w:t>4 ЦЕЛИ И УСЛОВИЯ СОЗДАНИЯ АС</w:t>
      </w:r>
      <w:bookmarkEnd w:id="6"/>
      <w:bookmarkEnd w:id="7"/>
    </w:p>
    <w:p w14:paraId="79A4EA37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4.1 Формулировка цели разработки</w:t>
      </w:r>
    </w:p>
    <w:p w14:paraId="46BA3B03" w14:textId="22995668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4.1.1 Основной целью создания АС АУД</w:t>
      </w:r>
      <w:r>
        <w:rPr>
          <w:rFonts w:ascii="Times New Roman" w:hAnsi="Times New Roman"/>
          <w:sz w:val="28"/>
          <w:szCs w:val="28"/>
        </w:rPr>
        <w:t>ТУ</w:t>
      </w:r>
      <w:r w:rsidRPr="00A510F4">
        <w:rPr>
          <w:rFonts w:ascii="Times New Roman" w:hAnsi="Times New Roman"/>
          <w:sz w:val="28"/>
          <w:szCs w:val="28"/>
        </w:rPr>
        <w:t xml:space="preserve"> является:</w:t>
      </w:r>
    </w:p>
    <w:p w14:paraId="7176C5D1" w14:textId="77777777" w:rsidR="00A510F4" w:rsidRPr="00A510F4" w:rsidRDefault="00A510F4" w:rsidP="00A7315C">
      <w:pPr>
        <w:numPr>
          <w:ilvl w:val="0"/>
          <w:numId w:val="2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Построение единой защищенной платформы управления доступом для участников торгового сектора</w:t>
      </w:r>
    </w:p>
    <w:p w14:paraId="748FDA0F" w14:textId="77777777" w:rsidR="00A510F4" w:rsidRPr="00A510F4" w:rsidRDefault="00A510F4" w:rsidP="00A7315C">
      <w:pPr>
        <w:numPr>
          <w:ilvl w:val="0"/>
          <w:numId w:val="2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lastRenderedPageBreak/>
        <w:t>Автоматизация процессов идентификации и аутентификации пользователей</w:t>
      </w:r>
    </w:p>
    <w:p w14:paraId="4DAD6A75" w14:textId="77777777" w:rsidR="00A510F4" w:rsidRPr="00A510F4" w:rsidRDefault="00A510F4" w:rsidP="00A7315C">
      <w:pPr>
        <w:numPr>
          <w:ilvl w:val="0"/>
          <w:numId w:val="2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Обеспечение безопасного взаимодействия между различными компонентами торговой инфраструктуры</w:t>
      </w:r>
    </w:p>
    <w:p w14:paraId="10D9F1D5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4.1.2 Ключевые технологические цели:</w:t>
      </w:r>
    </w:p>
    <w:p w14:paraId="141F3E5D" w14:textId="77777777" w:rsidR="00A510F4" w:rsidRPr="00A510F4" w:rsidRDefault="00A510F4" w:rsidP="00A7315C">
      <w:pPr>
        <w:numPr>
          <w:ilvl w:val="0"/>
          <w:numId w:val="2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Сокращение времени обработки запросов авторизации на 40% по сравнению с существующими решениями</w:t>
      </w:r>
    </w:p>
    <w:p w14:paraId="0DA8424A" w14:textId="77777777" w:rsidR="00A510F4" w:rsidRPr="00A510F4" w:rsidRDefault="00A510F4" w:rsidP="00A7315C">
      <w:pPr>
        <w:numPr>
          <w:ilvl w:val="0"/>
          <w:numId w:val="2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Достижение 99,9% доступности системы</w:t>
      </w:r>
    </w:p>
    <w:p w14:paraId="0B03D5D2" w14:textId="77777777" w:rsidR="00A510F4" w:rsidRPr="00A510F4" w:rsidRDefault="00A510F4" w:rsidP="00A7315C">
      <w:pPr>
        <w:numPr>
          <w:ilvl w:val="0"/>
          <w:numId w:val="2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Обеспечение соответствия международным стандартам безопасности (PCI DSS, ISO 27001)</w:t>
      </w:r>
    </w:p>
    <w:p w14:paraId="2D2E90F6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4.2 Область и условия применения</w:t>
      </w:r>
    </w:p>
    <w:p w14:paraId="6E7C05A1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4.2.1 Система предназначена для использования:</w:t>
      </w:r>
    </w:p>
    <w:p w14:paraId="26F0F0A5" w14:textId="77777777" w:rsidR="00A510F4" w:rsidRPr="00A510F4" w:rsidRDefault="00A510F4" w:rsidP="00A7315C">
      <w:pPr>
        <w:numPr>
          <w:ilvl w:val="0"/>
          <w:numId w:val="2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В розничных торговых сетях</w:t>
      </w:r>
    </w:p>
    <w:p w14:paraId="044CA6DD" w14:textId="77777777" w:rsidR="00A510F4" w:rsidRPr="00A510F4" w:rsidRDefault="00A510F4" w:rsidP="00A7315C">
      <w:pPr>
        <w:numPr>
          <w:ilvl w:val="0"/>
          <w:numId w:val="2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На электронных торговых площадках</w:t>
      </w:r>
    </w:p>
    <w:p w14:paraId="0BAA1340" w14:textId="77777777" w:rsidR="00A510F4" w:rsidRPr="00A510F4" w:rsidRDefault="00A510F4" w:rsidP="00A7315C">
      <w:pPr>
        <w:numPr>
          <w:ilvl w:val="0"/>
          <w:numId w:val="2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В системах управления складскими комплексами</w:t>
      </w:r>
    </w:p>
    <w:p w14:paraId="16B1431D" w14:textId="77777777" w:rsidR="00A510F4" w:rsidRPr="00A510F4" w:rsidRDefault="00A510F4" w:rsidP="00A7315C">
      <w:pPr>
        <w:numPr>
          <w:ilvl w:val="0"/>
          <w:numId w:val="2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В платежных и логистических сервисах</w:t>
      </w:r>
    </w:p>
    <w:p w14:paraId="2968603E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4.2.2 Условия эксплуатации:</w:t>
      </w:r>
    </w:p>
    <w:p w14:paraId="2440E08C" w14:textId="77777777" w:rsidR="00A510F4" w:rsidRPr="00A510F4" w:rsidRDefault="00A510F4" w:rsidP="00A7315C">
      <w:pPr>
        <w:numPr>
          <w:ilvl w:val="0"/>
          <w:numId w:val="2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Круглосуточный режим работы</w:t>
      </w:r>
    </w:p>
    <w:p w14:paraId="67F33346" w14:textId="77777777" w:rsidR="00A510F4" w:rsidRPr="00A510F4" w:rsidRDefault="00A510F4" w:rsidP="00A7315C">
      <w:pPr>
        <w:numPr>
          <w:ilvl w:val="0"/>
          <w:numId w:val="2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Поддержка территориально распределенной инфраструктуры</w:t>
      </w:r>
    </w:p>
    <w:p w14:paraId="7802EB27" w14:textId="77777777" w:rsidR="00A510F4" w:rsidRPr="00A510F4" w:rsidRDefault="00A510F4" w:rsidP="00A7315C">
      <w:pPr>
        <w:numPr>
          <w:ilvl w:val="0"/>
          <w:numId w:val="2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Интеграция с существующими ERP и CRM системами</w:t>
      </w:r>
    </w:p>
    <w:p w14:paraId="2304387F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4.2.3 Основные пользовательские сценарии:</w:t>
      </w:r>
    </w:p>
    <w:p w14:paraId="73F82764" w14:textId="77777777" w:rsidR="00A510F4" w:rsidRPr="00A510F4" w:rsidRDefault="00A510F4" w:rsidP="00A7315C">
      <w:pPr>
        <w:numPr>
          <w:ilvl w:val="0"/>
          <w:numId w:val="2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Массовая авторизация покупателей в часы пик</w:t>
      </w:r>
    </w:p>
    <w:p w14:paraId="120C1D91" w14:textId="77777777" w:rsidR="00A510F4" w:rsidRPr="00A510F4" w:rsidRDefault="00A510F4" w:rsidP="00A7315C">
      <w:pPr>
        <w:numPr>
          <w:ilvl w:val="0"/>
          <w:numId w:val="2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Управление доступом поставщиков к товарным каталогам</w:t>
      </w:r>
    </w:p>
    <w:p w14:paraId="75D70F6D" w14:textId="77777777" w:rsidR="00A510F4" w:rsidRPr="00A510F4" w:rsidRDefault="00A510F4" w:rsidP="00A7315C">
      <w:pPr>
        <w:numPr>
          <w:ilvl w:val="0"/>
          <w:numId w:val="2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Контроль действий кассиров и менеджеров</w:t>
      </w:r>
    </w:p>
    <w:p w14:paraId="5677BAF0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4.3 Ограничения применения</w:t>
      </w:r>
    </w:p>
    <w:p w14:paraId="4A4B6A38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4.3.1 Технические ограничения:</w:t>
      </w:r>
    </w:p>
    <w:p w14:paraId="4A36C8CD" w14:textId="306BFCC5" w:rsidR="00A510F4" w:rsidRPr="00A510F4" w:rsidRDefault="00A510F4" w:rsidP="00A7315C">
      <w:pPr>
        <w:numPr>
          <w:ilvl w:val="0"/>
          <w:numId w:val="2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Совместимость только с ОС Windows Server 201</w:t>
      </w:r>
      <w:r>
        <w:rPr>
          <w:rFonts w:ascii="Times New Roman" w:hAnsi="Times New Roman"/>
          <w:sz w:val="28"/>
          <w:szCs w:val="28"/>
        </w:rPr>
        <w:t>9</w:t>
      </w:r>
      <w:r w:rsidRPr="00A510F4">
        <w:rPr>
          <w:rFonts w:ascii="Times New Roman" w:hAnsi="Times New Roman"/>
          <w:sz w:val="28"/>
          <w:szCs w:val="28"/>
        </w:rPr>
        <w:t>+ и Linux (</w:t>
      </w:r>
      <w:proofErr w:type="spellStart"/>
      <w:r w:rsidRPr="00A510F4">
        <w:rPr>
          <w:rFonts w:ascii="Times New Roman" w:hAnsi="Times New Roman"/>
          <w:sz w:val="28"/>
          <w:szCs w:val="28"/>
        </w:rPr>
        <w:t>CentOS</w:t>
      </w:r>
      <w:proofErr w:type="spellEnd"/>
      <w:r w:rsidRPr="00A510F4">
        <w:rPr>
          <w:rFonts w:ascii="Times New Roman" w:hAnsi="Times New Roman"/>
          <w:sz w:val="28"/>
          <w:szCs w:val="28"/>
        </w:rPr>
        <w:t xml:space="preserve"> 7+)</w:t>
      </w:r>
    </w:p>
    <w:p w14:paraId="32C22DE0" w14:textId="77777777" w:rsidR="00A510F4" w:rsidRPr="00A510F4" w:rsidRDefault="00A510F4" w:rsidP="00A7315C">
      <w:pPr>
        <w:numPr>
          <w:ilvl w:val="0"/>
          <w:numId w:val="2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Требование к каналу связи - не менее 10 Мбит/с на точку доступа</w:t>
      </w:r>
    </w:p>
    <w:p w14:paraId="5E66B633" w14:textId="77777777" w:rsidR="00A510F4" w:rsidRPr="00A510F4" w:rsidRDefault="00A510F4" w:rsidP="00A7315C">
      <w:pPr>
        <w:numPr>
          <w:ilvl w:val="0"/>
          <w:numId w:val="2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 xml:space="preserve">Не поддерживаются мобильные устройства с ОС старше </w:t>
      </w:r>
      <w:proofErr w:type="spellStart"/>
      <w:r w:rsidRPr="00A510F4">
        <w:rPr>
          <w:rFonts w:ascii="Times New Roman" w:hAnsi="Times New Roman"/>
          <w:sz w:val="28"/>
          <w:szCs w:val="28"/>
        </w:rPr>
        <w:t>Android</w:t>
      </w:r>
      <w:proofErr w:type="spellEnd"/>
      <w:r w:rsidRPr="00A510F4">
        <w:rPr>
          <w:rFonts w:ascii="Times New Roman" w:hAnsi="Times New Roman"/>
          <w:sz w:val="28"/>
          <w:szCs w:val="28"/>
        </w:rPr>
        <w:t xml:space="preserve"> 8/</w:t>
      </w:r>
      <w:proofErr w:type="spellStart"/>
      <w:r w:rsidRPr="00A510F4">
        <w:rPr>
          <w:rFonts w:ascii="Times New Roman" w:hAnsi="Times New Roman"/>
          <w:sz w:val="28"/>
          <w:szCs w:val="28"/>
        </w:rPr>
        <w:t>iOS</w:t>
      </w:r>
      <w:proofErr w:type="spellEnd"/>
      <w:r w:rsidRPr="00A510F4">
        <w:rPr>
          <w:rFonts w:ascii="Times New Roman" w:hAnsi="Times New Roman"/>
          <w:sz w:val="28"/>
          <w:szCs w:val="28"/>
        </w:rPr>
        <w:t xml:space="preserve"> 12</w:t>
      </w:r>
    </w:p>
    <w:p w14:paraId="2568BBD7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4.3.2 Функциональные ограничения:</w:t>
      </w:r>
    </w:p>
    <w:p w14:paraId="3DFADD81" w14:textId="77777777" w:rsidR="00A510F4" w:rsidRPr="00A510F4" w:rsidRDefault="00A510F4" w:rsidP="00A7315C">
      <w:pPr>
        <w:numPr>
          <w:ilvl w:val="0"/>
          <w:numId w:val="2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Отсутствие встроенной поддержки блокчейн-аутентификации в базовой версии</w:t>
      </w:r>
    </w:p>
    <w:p w14:paraId="5C1072C1" w14:textId="77777777" w:rsidR="00A510F4" w:rsidRPr="00A510F4" w:rsidRDefault="00A510F4" w:rsidP="00A7315C">
      <w:pPr>
        <w:numPr>
          <w:ilvl w:val="0"/>
          <w:numId w:val="2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Ограничение на длину пароля (не более 64 символов)</w:t>
      </w:r>
    </w:p>
    <w:p w14:paraId="7E0F4E98" w14:textId="77777777" w:rsidR="00A510F4" w:rsidRPr="00A510F4" w:rsidRDefault="00A510F4" w:rsidP="00A7315C">
      <w:pPr>
        <w:numPr>
          <w:ilvl w:val="0"/>
          <w:numId w:val="2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lastRenderedPageBreak/>
        <w:t>Максимальное количество ролей в системе - 256</w:t>
      </w:r>
    </w:p>
    <w:p w14:paraId="2C47206B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4.3.3 Организационные ограничения:</w:t>
      </w:r>
    </w:p>
    <w:p w14:paraId="3FB384CF" w14:textId="77777777" w:rsidR="00A510F4" w:rsidRPr="00A510F4" w:rsidRDefault="00A510F4" w:rsidP="00A7315C">
      <w:pPr>
        <w:numPr>
          <w:ilvl w:val="0"/>
          <w:numId w:val="2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Необходимость наличия выделенного администратора безопасности</w:t>
      </w:r>
    </w:p>
    <w:p w14:paraId="64FACE2A" w14:textId="77777777" w:rsidR="00A510F4" w:rsidRPr="00A510F4" w:rsidRDefault="00A510F4" w:rsidP="00A7315C">
      <w:pPr>
        <w:numPr>
          <w:ilvl w:val="0"/>
          <w:numId w:val="2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Обязательное обучение персонала перед вводом в эксплуатацию</w:t>
      </w:r>
    </w:p>
    <w:p w14:paraId="04C420B7" w14:textId="77777777" w:rsidR="00A510F4" w:rsidRPr="00A510F4" w:rsidRDefault="00A510F4" w:rsidP="00A7315C">
      <w:pPr>
        <w:numPr>
          <w:ilvl w:val="0"/>
          <w:numId w:val="2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Требование к резервному копированию данных не реже 1 раза в сутки</w:t>
      </w:r>
    </w:p>
    <w:p w14:paraId="7327BED4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4.3.4 Правовые ограничения:</w:t>
      </w:r>
    </w:p>
    <w:p w14:paraId="56D0CD9D" w14:textId="77777777" w:rsidR="00A510F4" w:rsidRPr="00A510F4" w:rsidRDefault="00A510F4" w:rsidP="00A7315C">
      <w:pPr>
        <w:numPr>
          <w:ilvl w:val="0"/>
          <w:numId w:val="2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Соответствие законодательству о защите персональных данных</w:t>
      </w:r>
    </w:p>
    <w:p w14:paraId="236CF0F4" w14:textId="77777777" w:rsidR="00A510F4" w:rsidRPr="00A510F4" w:rsidRDefault="00A510F4" w:rsidP="00A7315C">
      <w:pPr>
        <w:numPr>
          <w:ilvl w:val="0"/>
          <w:numId w:val="2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Необходимость сертификации в регулирующих органах</w:t>
      </w:r>
    </w:p>
    <w:p w14:paraId="25649037" w14:textId="77777777" w:rsidR="00A510F4" w:rsidRPr="00A510F4" w:rsidRDefault="00A510F4" w:rsidP="00A7315C">
      <w:pPr>
        <w:numPr>
          <w:ilvl w:val="0"/>
          <w:numId w:val="2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Ограничения на использование криптографических алгоритмов</w:t>
      </w:r>
    </w:p>
    <w:p w14:paraId="1DFD6413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4.4 Экономические показатели</w:t>
      </w:r>
    </w:p>
    <w:p w14:paraId="1CF4FB6E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4.4.1 Ожидаемый экономический эффект:</w:t>
      </w:r>
    </w:p>
    <w:p w14:paraId="7D5E6C38" w14:textId="77777777" w:rsidR="00A510F4" w:rsidRPr="00A510F4" w:rsidRDefault="00A510F4" w:rsidP="00A7315C">
      <w:pPr>
        <w:numPr>
          <w:ilvl w:val="0"/>
          <w:numId w:val="2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 xml:space="preserve">Снижение затрат на администрирование доступа на </w:t>
      </w:r>
      <w:proofErr w:type="gramStart"/>
      <w:r w:rsidRPr="00A510F4">
        <w:rPr>
          <w:rFonts w:ascii="Times New Roman" w:hAnsi="Times New Roman"/>
          <w:sz w:val="28"/>
          <w:szCs w:val="28"/>
        </w:rPr>
        <w:t>25-30</w:t>
      </w:r>
      <w:proofErr w:type="gramEnd"/>
      <w:r w:rsidRPr="00A510F4">
        <w:rPr>
          <w:rFonts w:ascii="Times New Roman" w:hAnsi="Times New Roman"/>
          <w:sz w:val="28"/>
          <w:szCs w:val="28"/>
        </w:rPr>
        <w:t>%</w:t>
      </w:r>
    </w:p>
    <w:p w14:paraId="2A6AA891" w14:textId="77777777" w:rsidR="00A510F4" w:rsidRPr="00A510F4" w:rsidRDefault="00A510F4" w:rsidP="00A7315C">
      <w:pPr>
        <w:numPr>
          <w:ilvl w:val="0"/>
          <w:numId w:val="2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 xml:space="preserve">Уменьшение потерь от мошенничества на </w:t>
      </w:r>
      <w:proofErr w:type="gramStart"/>
      <w:r w:rsidRPr="00A510F4">
        <w:rPr>
          <w:rFonts w:ascii="Times New Roman" w:hAnsi="Times New Roman"/>
          <w:sz w:val="28"/>
          <w:szCs w:val="28"/>
        </w:rPr>
        <w:t>15-20</w:t>
      </w:r>
      <w:proofErr w:type="gramEnd"/>
      <w:r w:rsidRPr="00A510F4">
        <w:rPr>
          <w:rFonts w:ascii="Times New Roman" w:hAnsi="Times New Roman"/>
          <w:sz w:val="28"/>
          <w:szCs w:val="28"/>
        </w:rPr>
        <w:t>%</w:t>
      </w:r>
    </w:p>
    <w:p w14:paraId="58D17ED8" w14:textId="77777777" w:rsidR="00A510F4" w:rsidRPr="00A510F4" w:rsidRDefault="00A510F4" w:rsidP="00A7315C">
      <w:pPr>
        <w:numPr>
          <w:ilvl w:val="0"/>
          <w:numId w:val="2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Сокращение времени обработки инцидентов безопасности в 2 раза</w:t>
      </w:r>
    </w:p>
    <w:p w14:paraId="77FBF8D6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4.4.2 Нормативные показатели:</w:t>
      </w:r>
    </w:p>
    <w:p w14:paraId="188617D1" w14:textId="77777777" w:rsidR="00A510F4" w:rsidRPr="00A510F4" w:rsidRDefault="00A510F4" w:rsidP="00A7315C">
      <w:pPr>
        <w:numPr>
          <w:ilvl w:val="0"/>
          <w:numId w:val="3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Срок окупаемости - не более 2 лет</w:t>
      </w:r>
    </w:p>
    <w:p w14:paraId="6B4C59F5" w14:textId="77777777" w:rsidR="00A510F4" w:rsidRPr="00A510F4" w:rsidRDefault="00A510F4" w:rsidP="00A7315C">
      <w:pPr>
        <w:numPr>
          <w:ilvl w:val="0"/>
          <w:numId w:val="3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Годовые затраты на поддержку - не более 5% от стоимости внедрения</w:t>
      </w:r>
    </w:p>
    <w:p w14:paraId="65AA5C26" w14:textId="228A8490" w:rsidR="00E35B4E" w:rsidRPr="00A510F4" w:rsidRDefault="00A510F4" w:rsidP="00A7315C">
      <w:pPr>
        <w:numPr>
          <w:ilvl w:val="0"/>
          <w:numId w:val="30"/>
        </w:numPr>
        <w:spacing w:line="288" w:lineRule="auto"/>
        <w:ind w:left="0" w:firstLine="454"/>
        <w:rPr>
          <w:rFonts w:ascii="Segoe UI" w:hAnsi="Segoe UI" w:cs="Segoe UI"/>
          <w:color w:val="404040"/>
          <w:sz w:val="24"/>
        </w:rPr>
      </w:pPr>
      <w:r w:rsidRPr="00A510F4">
        <w:rPr>
          <w:rFonts w:ascii="Times New Roman" w:hAnsi="Times New Roman"/>
          <w:sz w:val="28"/>
          <w:szCs w:val="28"/>
        </w:rPr>
        <w:t>Плановый срок эксплуатации - 5 лет</w:t>
      </w:r>
    </w:p>
    <w:p w14:paraId="539E1983" w14:textId="77777777" w:rsidR="00E35B4E" w:rsidRPr="00605779" w:rsidRDefault="00E35B4E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73458C28" w14:textId="77777777" w:rsidR="00E35B4E" w:rsidRPr="00605779" w:rsidRDefault="003B568B">
      <w:pPr>
        <w:pStyle w:val="ad"/>
        <w:ind w:firstLineChars="150" w:firstLine="422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8" w:name="_Toc30795"/>
      <w:bookmarkStart w:id="9" w:name="_Toc194536474"/>
      <w:r w:rsidRPr="00605779">
        <w:rPr>
          <w:rFonts w:eastAsia="SimSun"/>
          <w:b/>
          <w:bCs/>
          <w:color w:val="000000"/>
          <w:szCs w:val="28"/>
          <w:lang w:eastAsia="zh-CN" w:bidi="ar"/>
        </w:rPr>
        <w:t xml:space="preserve">5 </w:t>
      </w:r>
      <w:proofErr w:type="gramStart"/>
      <w:r w:rsidRPr="00605779">
        <w:rPr>
          <w:rFonts w:eastAsia="SimSun"/>
          <w:b/>
          <w:bCs/>
          <w:color w:val="000000"/>
          <w:szCs w:val="28"/>
          <w:lang w:eastAsia="zh-CN" w:bidi="ar"/>
        </w:rPr>
        <w:t>ФУНКЦИИ</w:t>
      </w:r>
      <w:proofErr w:type="gramEnd"/>
      <w:r w:rsidRPr="00605779">
        <w:rPr>
          <w:rFonts w:eastAsia="SimSun"/>
          <w:b/>
          <w:bCs/>
          <w:color w:val="000000"/>
          <w:szCs w:val="28"/>
          <w:lang w:eastAsia="zh-CN" w:bidi="ar"/>
        </w:rPr>
        <w:t xml:space="preserve"> И ЗАДАЧИ СОЗДАВАЕМОЙ АС</w:t>
      </w:r>
      <w:bookmarkEnd w:id="8"/>
      <w:bookmarkEnd w:id="9"/>
    </w:p>
    <w:p w14:paraId="2B88CB95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5.1 Требования к системе в целом</w:t>
      </w:r>
    </w:p>
    <w:p w14:paraId="39F6CC73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5.1.1 Архитектурные требования</w:t>
      </w:r>
    </w:p>
    <w:p w14:paraId="4C0E2FE5" w14:textId="77777777" w:rsidR="00A510F4" w:rsidRPr="00A510F4" w:rsidRDefault="00A510F4" w:rsidP="00A7315C">
      <w:pPr>
        <w:numPr>
          <w:ilvl w:val="0"/>
          <w:numId w:val="3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Клиент-серверная архитектура с веб-интерфейсом</w:t>
      </w:r>
    </w:p>
    <w:p w14:paraId="57502F0B" w14:textId="77777777" w:rsidR="00A510F4" w:rsidRPr="00A510F4" w:rsidRDefault="00A510F4" w:rsidP="00A7315C">
      <w:pPr>
        <w:numPr>
          <w:ilvl w:val="0"/>
          <w:numId w:val="3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Поддержка горизонтального масштабирования</w:t>
      </w:r>
    </w:p>
    <w:p w14:paraId="3A29A472" w14:textId="77777777" w:rsidR="00A510F4" w:rsidRPr="00A510F4" w:rsidRDefault="00A510F4" w:rsidP="00A7315C">
      <w:pPr>
        <w:numPr>
          <w:ilvl w:val="0"/>
          <w:numId w:val="3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Резервирование критических компонентов</w:t>
      </w:r>
    </w:p>
    <w:p w14:paraId="6A966F05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5.1.2 Требования к безопасности</w:t>
      </w:r>
    </w:p>
    <w:p w14:paraId="282E0934" w14:textId="77777777" w:rsidR="00A510F4" w:rsidRPr="00A510F4" w:rsidRDefault="00A510F4" w:rsidP="00A7315C">
      <w:pPr>
        <w:numPr>
          <w:ilvl w:val="0"/>
          <w:numId w:val="3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Многофакторная аутентификация (SMS, TOTP, биометрия)</w:t>
      </w:r>
    </w:p>
    <w:p w14:paraId="0923E96F" w14:textId="77777777" w:rsidR="00A510F4" w:rsidRPr="00A510F4" w:rsidRDefault="00A510F4" w:rsidP="00A7315C">
      <w:pPr>
        <w:numPr>
          <w:ilvl w:val="0"/>
          <w:numId w:val="3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Шифрование данных при передаче (TLS 1.2+)</w:t>
      </w:r>
    </w:p>
    <w:p w14:paraId="41BEFD1F" w14:textId="77777777" w:rsidR="00A510F4" w:rsidRPr="00A510F4" w:rsidRDefault="00A510F4" w:rsidP="00A7315C">
      <w:pPr>
        <w:numPr>
          <w:ilvl w:val="0"/>
          <w:numId w:val="3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Хранение паролей с использованием адаптивного хеширования (Argon2id)</w:t>
      </w:r>
    </w:p>
    <w:p w14:paraId="57017822" w14:textId="77777777" w:rsidR="00A510F4" w:rsidRPr="00A510F4" w:rsidRDefault="00A510F4" w:rsidP="00A7315C">
      <w:pPr>
        <w:numPr>
          <w:ilvl w:val="0"/>
          <w:numId w:val="3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 xml:space="preserve">Защита от </w:t>
      </w:r>
      <w:proofErr w:type="spellStart"/>
      <w:r w:rsidRPr="00A510F4">
        <w:rPr>
          <w:rFonts w:ascii="Times New Roman" w:hAnsi="Times New Roman"/>
          <w:sz w:val="28"/>
          <w:szCs w:val="28"/>
        </w:rPr>
        <w:t>brute-force</w:t>
      </w:r>
      <w:proofErr w:type="spellEnd"/>
      <w:r w:rsidRPr="00A510F4">
        <w:rPr>
          <w:rFonts w:ascii="Times New Roman" w:hAnsi="Times New Roman"/>
          <w:sz w:val="28"/>
          <w:szCs w:val="28"/>
        </w:rPr>
        <w:t xml:space="preserve"> атак</w:t>
      </w:r>
    </w:p>
    <w:p w14:paraId="6E6AA370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5.1.3 Требования к надежности</w:t>
      </w:r>
    </w:p>
    <w:p w14:paraId="0C0CFFE5" w14:textId="77777777" w:rsidR="00A510F4" w:rsidRPr="00A510F4" w:rsidRDefault="00A510F4" w:rsidP="00A7315C">
      <w:pPr>
        <w:numPr>
          <w:ilvl w:val="0"/>
          <w:numId w:val="3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Время безотказной работы ≥ 99.95%</w:t>
      </w:r>
    </w:p>
    <w:p w14:paraId="69C19F93" w14:textId="77777777" w:rsidR="00A510F4" w:rsidRPr="00A510F4" w:rsidRDefault="00A510F4" w:rsidP="00A7315C">
      <w:pPr>
        <w:numPr>
          <w:ilvl w:val="0"/>
          <w:numId w:val="3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Автоматическое восстановление после сбоев</w:t>
      </w:r>
    </w:p>
    <w:p w14:paraId="4413AAC3" w14:textId="77777777" w:rsidR="00A510F4" w:rsidRPr="00A510F4" w:rsidRDefault="00A510F4" w:rsidP="00A7315C">
      <w:pPr>
        <w:numPr>
          <w:ilvl w:val="0"/>
          <w:numId w:val="3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lastRenderedPageBreak/>
        <w:t>Резервное копирование данных каждые 4 часа</w:t>
      </w:r>
    </w:p>
    <w:p w14:paraId="418AC4F2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5.2 Требования к подсистемам</w:t>
      </w:r>
    </w:p>
    <w:p w14:paraId="03B2440C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5.2.1 Подсистема аутентификации</w:t>
      </w:r>
    </w:p>
    <w:p w14:paraId="68E92273" w14:textId="77777777" w:rsidR="00A510F4" w:rsidRPr="00A510F4" w:rsidRDefault="00A510F4" w:rsidP="00A7315C">
      <w:pPr>
        <w:numPr>
          <w:ilvl w:val="0"/>
          <w:numId w:val="3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Регистрация новых пользователей</w:t>
      </w:r>
    </w:p>
    <w:p w14:paraId="52DB886B" w14:textId="77777777" w:rsidR="00A510F4" w:rsidRPr="00A510F4" w:rsidRDefault="00A510F4" w:rsidP="00A7315C">
      <w:pPr>
        <w:numPr>
          <w:ilvl w:val="0"/>
          <w:numId w:val="3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Восстановление доступа</w:t>
      </w:r>
    </w:p>
    <w:p w14:paraId="4B0D4743" w14:textId="77777777" w:rsidR="00A510F4" w:rsidRPr="00A510F4" w:rsidRDefault="00A510F4" w:rsidP="00A7315C">
      <w:pPr>
        <w:numPr>
          <w:ilvl w:val="0"/>
          <w:numId w:val="3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Управление учетными данными</w:t>
      </w:r>
    </w:p>
    <w:p w14:paraId="5773BFBD" w14:textId="77777777" w:rsidR="00A510F4" w:rsidRPr="00A510F4" w:rsidRDefault="00A510F4" w:rsidP="00A7315C">
      <w:pPr>
        <w:numPr>
          <w:ilvl w:val="0"/>
          <w:numId w:val="3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Интеграция с Active Directory/LDAP</w:t>
      </w:r>
    </w:p>
    <w:p w14:paraId="0E8F8CCE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5.2.2 Подсистема авторизации</w:t>
      </w:r>
    </w:p>
    <w:p w14:paraId="341977D4" w14:textId="77777777" w:rsidR="00A510F4" w:rsidRPr="00A510F4" w:rsidRDefault="00A510F4" w:rsidP="00A7315C">
      <w:pPr>
        <w:numPr>
          <w:ilvl w:val="0"/>
          <w:numId w:val="3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Ролевая модель доступа (RBAC)</w:t>
      </w:r>
    </w:p>
    <w:p w14:paraId="5016D44F" w14:textId="77777777" w:rsidR="00A510F4" w:rsidRPr="00A510F4" w:rsidRDefault="00A510F4" w:rsidP="00A7315C">
      <w:pPr>
        <w:numPr>
          <w:ilvl w:val="0"/>
          <w:numId w:val="3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Контекстно-зависимые политики</w:t>
      </w:r>
    </w:p>
    <w:p w14:paraId="16DBC1CE" w14:textId="77777777" w:rsidR="00A510F4" w:rsidRPr="00A510F4" w:rsidRDefault="00A510F4" w:rsidP="00A7315C">
      <w:pPr>
        <w:numPr>
          <w:ilvl w:val="0"/>
          <w:numId w:val="3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Временные ограничения доступа</w:t>
      </w:r>
    </w:p>
    <w:p w14:paraId="07A6ACEB" w14:textId="77777777" w:rsidR="00A510F4" w:rsidRPr="00A510F4" w:rsidRDefault="00A510F4" w:rsidP="00A7315C">
      <w:pPr>
        <w:numPr>
          <w:ilvl w:val="0"/>
          <w:numId w:val="3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Делегирование полномочий</w:t>
      </w:r>
    </w:p>
    <w:p w14:paraId="204465E0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5.2.3 Подсистема аудита</w:t>
      </w:r>
    </w:p>
    <w:p w14:paraId="7B05062F" w14:textId="77777777" w:rsidR="00A510F4" w:rsidRPr="00A510F4" w:rsidRDefault="00A510F4" w:rsidP="00A7315C">
      <w:pPr>
        <w:numPr>
          <w:ilvl w:val="0"/>
          <w:numId w:val="3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Журналирование всех событий безопасности</w:t>
      </w:r>
    </w:p>
    <w:p w14:paraId="0ACB21AD" w14:textId="77777777" w:rsidR="00A510F4" w:rsidRPr="00A510F4" w:rsidRDefault="00A510F4" w:rsidP="00A7315C">
      <w:pPr>
        <w:numPr>
          <w:ilvl w:val="0"/>
          <w:numId w:val="3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Генерация отчетов</w:t>
      </w:r>
    </w:p>
    <w:p w14:paraId="2DD7B334" w14:textId="77777777" w:rsidR="00A510F4" w:rsidRPr="00A510F4" w:rsidRDefault="00A510F4" w:rsidP="00A7315C">
      <w:pPr>
        <w:numPr>
          <w:ilvl w:val="0"/>
          <w:numId w:val="3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Оповещения о подозрительной активности</w:t>
      </w:r>
    </w:p>
    <w:p w14:paraId="4702A510" w14:textId="77777777" w:rsidR="00A510F4" w:rsidRPr="00A510F4" w:rsidRDefault="00A510F4" w:rsidP="00A7315C">
      <w:pPr>
        <w:numPr>
          <w:ilvl w:val="0"/>
          <w:numId w:val="3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Интеграция с SIEM-системами</w:t>
      </w:r>
    </w:p>
    <w:p w14:paraId="4B83221D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5.3 Требования к интерфейсам</w:t>
      </w:r>
    </w:p>
    <w:p w14:paraId="00C0A16F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5.3.1 Пользовательские интерфейсы</w:t>
      </w:r>
    </w:p>
    <w:p w14:paraId="78FDCC34" w14:textId="77777777" w:rsidR="00A510F4" w:rsidRPr="00A510F4" w:rsidRDefault="00A510F4" w:rsidP="00A7315C">
      <w:pPr>
        <w:numPr>
          <w:ilvl w:val="0"/>
          <w:numId w:val="3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Адаптивный веб-интерфейс</w:t>
      </w:r>
    </w:p>
    <w:p w14:paraId="3B8FDF87" w14:textId="77777777" w:rsidR="00A510F4" w:rsidRPr="00A510F4" w:rsidRDefault="00A510F4" w:rsidP="00A7315C">
      <w:pPr>
        <w:numPr>
          <w:ilvl w:val="0"/>
          <w:numId w:val="3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Мобильное приложение (</w:t>
      </w:r>
      <w:proofErr w:type="spellStart"/>
      <w:r w:rsidRPr="00A510F4">
        <w:rPr>
          <w:rFonts w:ascii="Times New Roman" w:hAnsi="Times New Roman"/>
          <w:sz w:val="28"/>
          <w:szCs w:val="28"/>
        </w:rPr>
        <w:t>iOS</w:t>
      </w:r>
      <w:proofErr w:type="spellEnd"/>
      <w:r w:rsidRPr="00A510F4">
        <w:rPr>
          <w:rFonts w:ascii="Times New Roman" w:hAnsi="Times New Roman"/>
          <w:sz w:val="28"/>
          <w:szCs w:val="28"/>
        </w:rPr>
        <w:t>/</w:t>
      </w:r>
      <w:proofErr w:type="spellStart"/>
      <w:r w:rsidRPr="00A510F4">
        <w:rPr>
          <w:rFonts w:ascii="Times New Roman" w:hAnsi="Times New Roman"/>
          <w:sz w:val="28"/>
          <w:szCs w:val="28"/>
        </w:rPr>
        <w:t>Android</w:t>
      </w:r>
      <w:proofErr w:type="spellEnd"/>
      <w:r w:rsidRPr="00A510F4">
        <w:rPr>
          <w:rFonts w:ascii="Times New Roman" w:hAnsi="Times New Roman"/>
          <w:sz w:val="28"/>
          <w:szCs w:val="28"/>
        </w:rPr>
        <w:t>)</w:t>
      </w:r>
    </w:p>
    <w:p w14:paraId="197F0DFE" w14:textId="77777777" w:rsidR="00A510F4" w:rsidRPr="00A510F4" w:rsidRDefault="00A510F4" w:rsidP="00A7315C">
      <w:pPr>
        <w:numPr>
          <w:ilvl w:val="0"/>
          <w:numId w:val="3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API для интеграции</w:t>
      </w:r>
    </w:p>
    <w:p w14:paraId="3A489BD8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5.3.2 Программные интерфейсы</w:t>
      </w:r>
    </w:p>
    <w:p w14:paraId="0E8F8DC1" w14:textId="77777777" w:rsidR="00A510F4" w:rsidRPr="00A510F4" w:rsidRDefault="00A510F4" w:rsidP="00A7315C">
      <w:pPr>
        <w:numPr>
          <w:ilvl w:val="0"/>
          <w:numId w:val="3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 xml:space="preserve">REST API с </w:t>
      </w:r>
      <w:proofErr w:type="spellStart"/>
      <w:r w:rsidRPr="00A510F4">
        <w:rPr>
          <w:rFonts w:ascii="Times New Roman" w:hAnsi="Times New Roman"/>
          <w:sz w:val="28"/>
          <w:szCs w:val="28"/>
        </w:rPr>
        <w:t>OAuth</w:t>
      </w:r>
      <w:proofErr w:type="spellEnd"/>
      <w:r w:rsidRPr="00A510F4">
        <w:rPr>
          <w:rFonts w:ascii="Times New Roman" w:hAnsi="Times New Roman"/>
          <w:sz w:val="28"/>
          <w:szCs w:val="28"/>
        </w:rPr>
        <w:t xml:space="preserve"> 2.0 авторизацией</w:t>
      </w:r>
    </w:p>
    <w:p w14:paraId="343DE840" w14:textId="77777777" w:rsidR="00A510F4" w:rsidRPr="00A510F4" w:rsidRDefault="00A510F4" w:rsidP="00A7315C">
      <w:pPr>
        <w:numPr>
          <w:ilvl w:val="0"/>
          <w:numId w:val="3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proofErr w:type="spellStart"/>
      <w:r w:rsidRPr="00A510F4">
        <w:rPr>
          <w:rFonts w:ascii="Times New Roman" w:hAnsi="Times New Roman"/>
          <w:sz w:val="28"/>
          <w:szCs w:val="28"/>
        </w:rPr>
        <w:t>Webhooks</w:t>
      </w:r>
      <w:proofErr w:type="spellEnd"/>
      <w:r w:rsidRPr="00A510F4">
        <w:rPr>
          <w:rFonts w:ascii="Times New Roman" w:hAnsi="Times New Roman"/>
          <w:sz w:val="28"/>
          <w:szCs w:val="28"/>
        </w:rPr>
        <w:t xml:space="preserve"> для событий безопасности</w:t>
      </w:r>
    </w:p>
    <w:p w14:paraId="4603AF80" w14:textId="77777777" w:rsidR="00A510F4" w:rsidRPr="00A510F4" w:rsidRDefault="00A510F4" w:rsidP="00A7315C">
      <w:pPr>
        <w:numPr>
          <w:ilvl w:val="0"/>
          <w:numId w:val="3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Поддержка SAML 2.0/OIDC</w:t>
      </w:r>
    </w:p>
    <w:p w14:paraId="16708995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5.4 Требования к производительности</w:t>
      </w:r>
    </w:p>
    <w:p w14:paraId="765AE8ED" w14:textId="77777777" w:rsidR="00A510F4" w:rsidRPr="00A510F4" w:rsidRDefault="00A510F4" w:rsidP="00A7315C">
      <w:pPr>
        <w:numPr>
          <w:ilvl w:val="0"/>
          <w:numId w:val="3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Время отклика ≤ 500 мс для 95% запросов</w:t>
      </w:r>
    </w:p>
    <w:p w14:paraId="18A6B719" w14:textId="77777777" w:rsidR="00A510F4" w:rsidRPr="00A510F4" w:rsidRDefault="00A510F4" w:rsidP="00A7315C">
      <w:pPr>
        <w:numPr>
          <w:ilvl w:val="0"/>
          <w:numId w:val="3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Поддержка ≥ 1000 одновременных сессий</w:t>
      </w:r>
    </w:p>
    <w:p w14:paraId="4ECAFC3E" w14:textId="77777777" w:rsidR="00A510F4" w:rsidRPr="00A510F4" w:rsidRDefault="00A510F4" w:rsidP="00A7315C">
      <w:pPr>
        <w:numPr>
          <w:ilvl w:val="0"/>
          <w:numId w:val="3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Обработка ≥ 50 транзакций/сек</w:t>
      </w:r>
    </w:p>
    <w:p w14:paraId="5C3BBF46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5.5 Требования к данным</w:t>
      </w:r>
    </w:p>
    <w:p w14:paraId="7B25B7B8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5.5.1 Форматы данных</w:t>
      </w:r>
    </w:p>
    <w:p w14:paraId="7105FF22" w14:textId="77777777" w:rsidR="00A510F4" w:rsidRPr="00A510F4" w:rsidRDefault="00A510F4" w:rsidP="00A7315C">
      <w:pPr>
        <w:numPr>
          <w:ilvl w:val="0"/>
          <w:numId w:val="4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JSON для API</w:t>
      </w:r>
    </w:p>
    <w:p w14:paraId="0E19ADC5" w14:textId="77777777" w:rsidR="00A510F4" w:rsidRPr="00A510F4" w:rsidRDefault="00A510F4" w:rsidP="00A7315C">
      <w:pPr>
        <w:numPr>
          <w:ilvl w:val="0"/>
          <w:numId w:val="4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XML для интеграции с ERP</w:t>
      </w:r>
    </w:p>
    <w:p w14:paraId="0A2C2022" w14:textId="77777777" w:rsidR="00A510F4" w:rsidRPr="00A510F4" w:rsidRDefault="00A510F4" w:rsidP="00A7315C">
      <w:pPr>
        <w:numPr>
          <w:ilvl w:val="0"/>
          <w:numId w:val="4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lastRenderedPageBreak/>
        <w:t>CSV для отчетов</w:t>
      </w:r>
    </w:p>
    <w:p w14:paraId="59D9695A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5.5.2 Хранение данных</w:t>
      </w:r>
    </w:p>
    <w:p w14:paraId="04AB99F6" w14:textId="77777777" w:rsidR="00A510F4" w:rsidRPr="00A510F4" w:rsidRDefault="00A510F4" w:rsidP="00A7315C">
      <w:pPr>
        <w:numPr>
          <w:ilvl w:val="0"/>
          <w:numId w:val="4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 xml:space="preserve">Шифрование данных на </w:t>
      </w:r>
      <w:proofErr w:type="spellStart"/>
      <w:r w:rsidRPr="00A510F4">
        <w:rPr>
          <w:rFonts w:ascii="Times New Roman" w:hAnsi="Times New Roman"/>
          <w:sz w:val="28"/>
          <w:szCs w:val="28"/>
        </w:rPr>
        <w:t>rest</w:t>
      </w:r>
      <w:proofErr w:type="spellEnd"/>
    </w:p>
    <w:p w14:paraId="463E13EF" w14:textId="77777777" w:rsidR="00A510F4" w:rsidRPr="00A510F4" w:rsidRDefault="00A510F4" w:rsidP="00A7315C">
      <w:pPr>
        <w:numPr>
          <w:ilvl w:val="0"/>
          <w:numId w:val="4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Хранение журналов ≥ 1 года</w:t>
      </w:r>
    </w:p>
    <w:p w14:paraId="568FA00C" w14:textId="77777777" w:rsidR="00A510F4" w:rsidRPr="00A510F4" w:rsidRDefault="00A510F4" w:rsidP="00A7315C">
      <w:pPr>
        <w:numPr>
          <w:ilvl w:val="0"/>
          <w:numId w:val="41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Гео-репликация критических данных</w:t>
      </w:r>
    </w:p>
    <w:p w14:paraId="5EFBDF99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5.6 Требования к совместимости</w:t>
      </w:r>
    </w:p>
    <w:p w14:paraId="7FBDD85B" w14:textId="77777777" w:rsidR="00A510F4" w:rsidRPr="00A510F4" w:rsidRDefault="00A510F4" w:rsidP="00A7315C">
      <w:pPr>
        <w:numPr>
          <w:ilvl w:val="0"/>
          <w:numId w:val="4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Поддержка современных браузеров (</w:t>
      </w:r>
      <w:proofErr w:type="spellStart"/>
      <w:r w:rsidRPr="00A510F4">
        <w:rPr>
          <w:rFonts w:ascii="Times New Roman" w:hAnsi="Times New Roman"/>
          <w:sz w:val="28"/>
          <w:szCs w:val="28"/>
        </w:rPr>
        <w:t>Chrome</w:t>
      </w:r>
      <w:proofErr w:type="spellEnd"/>
      <w:r w:rsidRPr="00A510F4">
        <w:rPr>
          <w:rFonts w:ascii="Times New Roman" w:hAnsi="Times New Roman"/>
          <w:sz w:val="28"/>
          <w:szCs w:val="28"/>
        </w:rPr>
        <w:t>, Firefox, Safari, Edge)</w:t>
      </w:r>
    </w:p>
    <w:p w14:paraId="31220ADA" w14:textId="77777777" w:rsidR="00A510F4" w:rsidRPr="00A510F4" w:rsidRDefault="00A510F4" w:rsidP="00A7315C">
      <w:pPr>
        <w:numPr>
          <w:ilvl w:val="0"/>
          <w:numId w:val="4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Совместимость с Windows/Linux серверами</w:t>
      </w:r>
    </w:p>
    <w:p w14:paraId="02072757" w14:textId="77777777" w:rsidR="00A510F4" w:rsidRPr="00A510F4" w:rsidRDefault="00A510F4" w:rsidP="00A7315C">
      <w:pPr>
        <w:numPr>
          <w:ilvl w:val="0"/>
          <w:numId w:val="42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Интеграция с популярными CRM/ERP системами</w:t>
      </w:r>
    </w:p>
    <w:p w14:paraId="677CD56C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5.7 Специальные требования</w:t>
      </w:r>
    </w:p>
    <w:p w14:paraId="3B147F81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5.7.1 Для торговых сетей</w:t>
      </w:r>
    </w:p>
    <w:p w14:paraId="1C6C5E98" w14:textId="77777777" w:rsidR="00A510F4" w:rsidRPr="00A510F4" w:rsidRDefault="00A510F4" w:rsidP="00A7315C">
      <w:pPr>
        <w:numPr>
          <w:ilvl w:val="0"/>
          <w:numId w:val="4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Поддержка POS-терминалов</w:t>
      </w:r>
    </w:p>
    <w:p w14:paraId="0475A1D3" w14:textId="77777777" w:rsidR="00A510F4" w:rsidRPr="00A510F4" w:rsidRDefault="00A510F4" w:rsidP="00A7315C">
      <w:pPr>
        <w:numPr>
          <w:ilvl w:val="0"/>
          <w:numId w:val="4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Интеграция с кассовыми системами</w:t>
      </w:r>
    </w:p>
    <w:p w14:paraId="2FCDBC66" w14:textId="77777777" w:rsidR="00A510F4" w:rsidRPr="00A510F4" w:rsidRDefault="00A510F4" w:rsidP="00A7315C">
      <w:pPr>
        <w:numPr>
          <w:ilvl w:val="0"/>
          <w:numId w:val="43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Оффлайн-авторизация</w:t>
      </w:r>
    </w:p>
    <w:p w14:paraId="02C156FF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5.7.2 Для электронной коммерции</w:t>
      </w:r>
    </w:p>
    <w:p w14:paraId="4E33221E" w14:textId="77777777" w:rsidR="00A510F4" w:rsidRPr="00A510F4" w:rsidRDefault="00A510F4" w:rsidP="00A7315C">
      <w:pPr>
        <w:numPr>
          <w:ilvl w:val="0"/>
          <w:numId w:val="4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Защита от кардинга</w:t>
      </w:r>
    </w:p>
    <w:p w14:paraId="1AB0BC8F" w14:textId="77777777" w:rsidR="00A510F4" w:rsidRPr="00A510F4" w:rsidRDefault="00A510F4" w:rsidP="00A7315C">
      <w:pPr>
        <w:numPr>
          <w:ilvl w:val="0"/>
          <w:numId w:val="4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Интеграция с платежными системами</w:t>
      </w:r>
    </w:p>
    <w:p w14:paraId="093E7466" w14:textId="77777777" w:rsidR="00A510F4" w:rsidRPr="00A510F4" w:rsidRDefault="00A510F4" w:rsidP="00A7315C">
      <w:pPr>
        <w:numPr>
          <w:ilvl w:val="0"/>
          <w:numId w:val="44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Защита API от злоупотреблений</w:t>
      </w:r>
    </w:p>
    <w:p w14:paraId="3C04143E" w14:textId="77777777" w:rsidR="00A510F4" w:rsidRPr="00A510F4" w:rsidRDefault="00A510F4" w:rsidP="00A510F4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5.8 Требования к сопровождению</w:t>
      </w:r>
    </w:p>
    <w:p w14:paraId="0389684B" w14:textId="77777777" w:rsidR="00A510F4" w:rsidRPr="00A510F4" w:rsidRDefault="00A510F4" w:rsidP="00A7315C">
      <w:pPr>
        <w:numPr>
          <w:ilvl w:val="0"/>
          <w:numId w:val="4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Централизованное управление конфигурацией</w:t>
      </w:r>
    </w:p>
    <w:p w14:paraId="4972A996" w14:textId="77777777" w:rsidR="00A510F4" w:rsidRPr="00A510F4" w:rsidRDefault="00A510F4" w:rsidP="00A7315C">
      <w:pPr>
        <w:numPr>
          <w:ilvl w:val="0"/>
          <w:numId w:val="4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Механизм автоматических обновлений</w:t>
      </w:r>
    </w:p>
    <w:p w14:paraId="4EE0BD01" w14:textId="77777777" w:rsidR="00A510F4" w:rsidRPr="00A510F4" w:rsidRDefault="00A510F4" w:rsidP="00A7315C">
      <w:pPr>
        <w:numPr>
          <w:ilvl w:val="0"/>
          <w:numId w:val="4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Удаленный мониторинг состояния системы</w:t>
      </w:r>
    </w:p>
    <w:p w14:paraId="6A9A7773" w14:textId="5C5C7017" w:rsidR="00E35B4E" w:rsidRPr="00A510F4" w:rsidRDefault="00A510F4" w:rsidP="00A7315C">
      <w:pPr>
        <w:numPr>
          <w:ilvl w:val="0"/>
          <w:numId w:val="45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510F4">
        <w:rPr>
          <w:rFonts w:ascii="Times New Roman" w:hAnsi="Times New Roman"/>
          <w:sz w:val="28"/>
          <w:szCs w:val="28"/>
        </w:rPr>
        <w:t>Поддержка нескольких версий API</w:t>
      </w:r>
    </w:p>
    <w:p w14:paraId="42E55CE8" w14:textId="77777777" w:rsidR="00E35B4E" w:rsidRPr="00605779" w:rsidRDefault="00E35B4E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7429F9DC" w14:textId="77777777" w:rsidR="00E35B4E" w:rsidRPr="00605779" w:rsidRDefault="003B568B">
      <w:pPr>
        <w:pStyle w:val="ad"/>
        <w:ind w:firstLineChars="150" w:firstLine="422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10" w:name="_Toc27031"/>
      <w:bookmarkStart w:id="11" w:name="_Toc194536475"/>
      <w:r w:rsidRPr="00605779">
        <w:rPr>
          <w:rFonts w:eastAsia="SimSun"/>
          <w:b/>
          <w:bCs/>
          <w:color w:val="000000"/>
          <w:szCs w:val="28"/>
          <w:lang w:eastAsia="zh-CN" w:bidi="ar"/>
        </w:rPr>
        <w:t>6 СРОКИ ВЫПОЛНЕНИЯ ПРОЕКТА</w:t>
      </w:r>
      <w:bookmarkEnd w:id="10"/>
      <w:bookmarkEnd w:id="11"/>
    </w:p>
    <w:p w14:paraId="13D31870" w14:textId="77777777" w:rsidR="00A7315C" w:rsidRPr="00A7315C" w:rsidRDefault="00A7315C" w:rsidP="00215925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6.1 Основные этапы разработки</w:t>
      </w:r>
    </w:p>
    <w:p w14:paraId="245D40C1" w14:textId="77777777" w:rsidR="00A7315C" w:rsidRPr="00A7315C" w:rsidRDefault="00A7315C" w:rsidP="00215925">
      <w:pPr>
        <w:numPr>
          <w:ilvl w:val="0"/>
          <w:numId w:val="4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Подготовка ТЗ - 1 месяц</w:t>
      </w:r>
    </w:p>
    <w:p w14:paraId="2889EB34" w14:textId="77777777" w:rsidR="00A7315C" w:rsidRPr="00A7315C" w:rsidRDefault="00A7315C" w:rsidP="00215925">
      <w:pPr>
        <w:numPr>
          <w:ilvl w:val="0"/>
          <w:numId w:val="4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Проектирование архитектуры - 2 месяца</w:t>
      </w:r>
    </w:p>
    <w:p w14:paraId="4E11017B" w14:textId="77777777" w:rsidR="00A7315C" w:rsidRPr="00A7315C" w:rsidRDefault="00A7315C" w:rsidP="00215925">
      <w:pPr>
        <w:numPr>
          <w:ilvl w:val="0"/>
          <w:numId w:val="4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Разработка ядра системы - 3 месяца</w:t>
      </w:r>
    </w:p>
    <w:p w14:paraId="7D72B27B" w14:textId="77777777" w:rsidR="00A7315C" w:rsidRPr="00A7315C" w:rsidRDefault="00A7315C" w:rsidP="00215925">
      <w:pPr>
        <w:numPr>
          <w:ilvl w:val="0"/>
          <w:numId w:val="4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Тестирование - 1 месяц</w:t>
      </w:r>
    </w:p>
    <w:p w14:paraId="343620FB" w14:textId="77777777" w:rsidR="00A7315C" w:rsidRPr="00A7315C" w:rsidRDefault="00A7315C" w:rsidP="00215925">
      <w:pPr>
        <w:numPr>
          <w:ilvl w:val="0"/>
          <w:numId w:val="46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Ввод в эксплуатацию - 1 месяц</w:t>
      </w:r>
    </w:p>
    <w:p w14:paraId="1B9C003F" w14:textId="77777777" w:rsidR="00A7315C" w:rsidRPr="00A7315C" w:rsidRDefault="00A7315C" w:rsidP="00215925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6.2 График выполнения работ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24"/>
        <w:gridCol w:w="2657"/>
        <w:gridCol w:w="2360"/>
      </w:tblGrid>
      <w:tr w:rsidR="00A7315C" w:rsidRPr="00A7315C" w14:paraId="0CC6C46D" w14:textId="77777777" w:rsidTr="00A7315C">
        <w:tc>
          <w:tcPr>
            <w:tcW w:w="0" w:type="auto"/>
            <w:hideMark/>
          </w:tcPr>
          <w:p w14:paraId="4AC23A2B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b/>
                <w:bCs/>
                <w:sz w:val="24"/>
              </w:rPr>
            </w:pPr>
            <w:r w:rsidRPr="00A7315C">
              <w:rPr>
                <w:rFonts w:ascii="Times New Roman" w:hAnsi="Times New Roman"/>
                <w:b/>
                <w:bCs/>
                <w:sz w:val="24"/>
              </w:rPr>
              <w:t>Этап</w:t>
            </w:r>
          </w:p>
        </w:tc>
        <w:tc>
          <w:tcPr>
            <w:tcW w:w="0" w:type="auto"/>
            <w:hideMark/>
          </w:tcPr>
          <w:p w14:paraId="183E4FD3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b/>
                <w:bCs/>
                <w:sz w:val="24"/>
              </w:rPr>
            </w:pPr>
            <w:r w:rsidRPr="00A7315C">
              <w:rPr>
                <w:rFonts w:ascii="Times New Roman" w:hAnsi="Times New Roman"/>
                <w:b/>
                <w:bCs/>
                <w:sz w:val="24"/>
              </w:rPr>
              <w:t>Срок выполнения</w:t>
            </w:r>
          </w:p>
        </w:tc>
        <w:tc>
          <w:tcPr>
            <w:tcW w:w="0" w:type="auto"/>
            <w:hideMark/>
          </w:tcPr>
          <w:p w14:paraId="29892114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b/>
                <w:bCs/>
                <w:sz w:val="24"/>
              </w:rPr>
            </w:pPr>
            <w:r w:rsidRPr="00A7315C">
              <w:rPr>
                <w:rFonts w:ascii="Times New Roman" w:hAnsi="Times New Roman"/>
                <w:b/>
                <w:bCs/>
                <w:sz w:val="24"/>
              </w:rPr>
              <w:t>Ответственные</w:t>
            </w:r>
          </w:p>
        </w:tc>
      </w:tr>
      <w:tr w:rsidR="00A7315C" w:rsidRPr="00A7315C" w14:paraId="4B676CA8" w14:textId="77777777" w:rsidTr="00A7315C">
        <w:tc>
          <w:tcPr>
            <w:tcW w:w="0" w:type="auto"/>
            <w:hideMark/>
          </w:tcPr>
          <w:p w14:paraId="406A3A00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Анализ требований</w:t>
            </w:r>
          </w:p>
        </w:tc>
        <w:tc>
          <w:tcPr>
            <w:tcW w:w="0" w:type="auto"/>
            <w:hideMark/>
          </w:tcPr>
          <w:p w14:paraId="463FF8E0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01.03-15.03</w:t>
            </w:r>
          </w:p>
        </w:tc>
        <w:tc>
          <w:tcPr>
            <w:tcW w:w="0" w:type="auto"/>
            <w:hideMark/>
          </w:tcPr>
          <w:p w14:paraId="1F3B9247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Аналитики</w:t>
            </w:r>
          </w:p>
        </w:tc>
      </w:tr>
      <w:tr w:rsidR="00A7315C" w:rsidRPr="00A7315C" w14:paraId="7A7D5B1D" w14:textId="77777777" w:rsidTr="00A7315C">
        <w:tc>
          <w:tcPr>
            <w:tcW w:w="0" w:type="auto"/>
            <w:hideMark/>
          </w:tcPr>
          <w:p w14:paraId="59C05214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Разработка прототипа</w:t>
            </w:r>
          </w:p>
        </w:tc>
        <w:tc>
          <w:tcPr>
            <w:tcW w:w="0" w:type="auto"/>
            <w:hideMark/>
          </w:tcPr>
          <w:p w14:paraId="4219BC6E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16.03-30.04</w:t>
            </w:r>
          </w:p>
        </w:tc>
        <w:tc>
          <w:tcPr>
            <w:tcW w:w="0" w:type="auto"/>
            <w:hideMark/>
          </w:tcPr>
          <w:p w14:paraId="705EA8C4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Разработчики</w:t>
            </w:r>
          </w:p>
        </w:tc>
      </w:tr>
      <w:tr w:rsidR="00A7315C" w:rsidRPr="00A7315C" w14:paraId="28D9542F" w14:textId="77777777" w:rsidTr="00A7315C">
        <w:tc>
          <w:tcPr>
            <w:tcW w:w="0" w:type="auto"/>
            <w:hideMark/>
          </w:tcPr>
          <w:p w14:paraId="361D67BD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lastRenderedPageBreak/>
              <w:t>Тестирование</w:t>
            </w:r>
          </w:p>
        </w:tc>
        <w:tc>
          <w:tcPr>
            <w:tcW w:w="0" w:type="auto"/>
            <w:hideMark/>
          </w:tcPr>
          <w:p w14:paraId="21218F69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01.05-31.05</w:t>
            </w:r>
          </w:p>
        </w:tc>
        <w:tc>
          <w:tcPr>
            <w:tcW w:w="0" w:type="auto"/>
            <w:hideMark/>
          </w:tcPr>
          <w:p w14:paraId="1F876924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QA-инженеры</w:t>
            </w:r>
          </w:p>
        </w:tc>
      </w:tr>
      <w:tr w:rsidR="00A7315C" w:rsidRPr="00A7315C" w14:paraId="7BF1C310" w14:textId="77777777" w:rsidTr="00A7315C">
        <w:tc>
          <w:tcPr>
            <w:tcW w:w="0" w:type="auto"/>
            <w:hideMark/>
          </w:tcPr>
          <w:p w14:paraId="347F5B34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Внедрение</w:t>
            </w:r>
          </w:p>
        </w:tc>
        <w:tc>
          <w:tcPr>
            <w:tcW w:w="0" w:type="auto"/>
            <w:hideMark/>
          </w:tcPr>
          <w:p w14:paraId="14DAA259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01.06-30.06</w:t>
            </w:r>
          </w:p>
        </w:tc>
        <w:tc>
          <w:tcPr>
            <w:tcW w:w="0" w:type="auto"/>
            <w:hideMark/>
          </w:tcPr>
          <w:p w14:paraId="2292FC9C" w14:textId="77777777" w:rsidR="00A7315C" w:rsidRPr="00A7315C" w:rsidRDefault="00A7315C" w:rsidP="00215925">
            <w:pPr>
              <w:spacing w:line="288" w:lineRule="auto"/>
              <w:ind w:firstLine="454"/>
              <w:rPr>
                <w:rFonts w:ascii="Times New Roman" w:hAnsi="Times New Roman"/>
                <w:sz w:val="24"/>
              </w:rPr>
            </w:pPr>
            <w:r w:rsidRPr="00A7315C">
              <w:rPr>
                <w:rFonts w:ascii="Times New Roman" w:hAnsi="Times New Roman"/>
                <w:sz w:val="24"/>
              </w:rPr>
              <w:t>Внедренцы</w:t>
            </w:r>
          </w:p>
        </w:tc>
      </w:tr>
    </w:tbl>
    <w:p w14:paraId="04D52737" w14:textId="77777777" w:rsidR="00A7315C" w:rsidRPr="00A7315C" w:rsidRDefault="00A7315C" w:rsidP="00215925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6.3 Условия приемки</w:t>
      </w:r>
    </w:p>
    <w:p w14:paraId="004E19C3" w14:textId="77777777" w:rsidR="00A7315C" w:rsidRPr="00A7315C" w:rsidRDefault="00A7315C" w:rsidP="00215925">
      <w:pPr>
        <w:numPr>
          <w:ilvl w:val="0"/>
          <w:numId w:val="4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Соответствие 100% требований ТЗ</w:t>
      </w:r>
    </w:p>
    <w:p w14:paraId="4F3F0AD5" w14:textId="77777777" w:rsidR="00A7315C" w:rsidRPr="00A7315C" w:rsidRDefault="00A7315C" w:rsidP="00215925">
      <w:pPr>
        <w:numPr>
          <w:ilvl w:val="0"/>
          <w:numId w:val="4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Успешное прохождение нагрузочных тестов</w:t>
      </w:r>
    </w:p>
    <w:p w14:paraId="408F61AD" w14:textId="77777777" w:rsidR="00A7315C" w:rsidRPr="00A7315C" w:rsidRDefault="00A7315C" w:rsidP="00215925">
      <w:pPr>
        <w:numPr>
          <w:ilvl w:val="0"/>
          <w:numId w:val="47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Подписание акта сдачи-приемки</w:t>
      </w:r>
    </w:p>
    <w:p w14:paraId="57A2F8F9" w14:textId="77777777" w:rsidR="00A7315C" w:rsidRPr="00A7315C" w:rsidRDefault="00A7315C" w:rsidP="00215925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6.4 Гарантийные обязательства</w:t>
      </w:r>
    </w:p>
    <w:p w14:paraId="22363B1B" w14:textId="77777777" w:rsidR="00A7315C" w:rsidRPr="00A7315C" w:rsidRDefault="00A7315C" w:rsidP="00215925">
      <w:pPr>
        <w:numPr>
          <w:ilvl w:val="0"/>
          <w:numId w:val="4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Гарантийный срок - 12 месяцев</w:t>
      </w:r>
    </w:p>
    <w:p w14:paraId="15863BB3" w14:textId="77777777" w:rsidR="00A7315C" w:rsidRPr="00A7315C" w:rsidRDefault="00A7315C" w:rsidP="00215925">
      <w:pPr>
        <w:numPr>
          <w:ilvl w:val="0"/>
          <w:numId w:val="4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Критические исправления - в течение 24 часов</w:t>
      </w:r>
    </w:p>
    <w:p w14:paraId="59AD010A" w14:textId="77777777" w:rsidR="00A7315C" w:rsidRPr="00A7315C" w:rsidRDefault="00A7315C" w:rsidP="00215925">
      <w:pPr>
        <w:numPr>
          <w:ilvl w:val="0"/>
          <w:numId w:val="48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Обновления безопасности - ежеквартально</w:t>
      </w:r>
    </w:p>
    <w:p w14:paraId="5D0DD39E" w14:textId="77777777" w:rsidR="00A7315C" w:rsidRPr="00A7315C" w:rsidRDefault="00A7315C" w:rsidP="00215925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6.5 Требования к инфраструктуре</w:t>
      </w:r>
    </w:p>
    <w:p w14:paraId="767C3F51" w14:textId="77777777" w:rsidR="00A7315C" w:rsidRPr="00A7315C" w:rsidRDefault="00A7315C" w:rsidP="00215925">
      <w:pPr>
        <w:numPr>
          <w:ilvl w:val="0"/>
          <w:numId w:val="4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Сервер: 4 ядра, 16ГБ RAM, 200ГБ HDD</w:t>
      </w:r>
    </w:p>
    <w:p w14:paraId="17960E59" w14:textId="77777777" w:rsidR="00A7315C" w:rsidRPr="00A7315C" w:rsidRDefault="00A7315C" w:rsidP="00215925">
      <w:pPr>
        <w:numPr>
          <w:ilvl w:val="0"/>
          <w:numId w:val="4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  <w:lang w:val="en-US"/>
        </w:rPr>
      </w:pPr>
      <w:r w:rsidRPr="00A7315C">
        <w:rPr>
          <w:rFonts w:ascii="Times New Roman" w:hAnsi="Times New Roman"/>
          <w:sz w:val="28"/>
          <w:szCs w:val="28"/>
        </w:rPr>
        <w:t>ОС</w:t>
      </w:r>
      <w:r w:rsidRPr="00A7315C">
        <w:rPr>
          <w:rFonts w:ascii="Times New Roman" w:hAnsi="Times New Roman"/>
          <w:sz w:val="28"/>
          <w:szCs w:val="28"/>
          <w:lang w:val="en-US"/>
        </w:rPr>
        <w:t>: Windows Server 2016+/Linux CentOS 7+</w:t>
      </w:r>
    </w:p>
    <w:p w14:paraId="72B132FD" w14:textId="77777777" w:rsidR="00A7315C" w:rsidRPr="00A7315C" w:rsidRDefault="00A7315C" w:rsidP="00215925">
      <w:pPr>
        <w:numPr>
          <w:ilvl w:val="0"/>
          <w:numId w:val="49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 xml:space="preserve">СУБД: </w:t>
      </w:r>
      <w:proofErr w:type="spellStart"/>
      <w:r w:rsidRPr="00A7315C">
        <w:rPr>
          <w:rFonts w:ascii="Times New Roman" w:hAnsi="Times New Roman"/>
          <w:sz w:val="28"/>
          <w:szCs w:val="28"/>
        </w:rPr>
        <w:t>PostgreSQL</w:t>
      </w:r>
      <w:proofErr w:type="spellEnd"/>
      <w:r w:rsidRPr="00A7315C">
        <w:rPr>
          <w:rFonts w:ascii="Times New Roman" w:hAnsi="Times New Roman"/>
          <w:sz w:val="28"/>
          <w:szCs w:val="28"/>
        </w:rPr>
        <w:t xml:space="preserve"> 12+/MySQL 8+</w:t>
      </w:r>
    </w:p>
    <w:p w14:paraId="12FDF8C4" w14:textId="77777777" w:rsidR="00A7315C" w:rsidRPr="00A7315C" w:rsidRDefault="00A7315C" w:rsidP="00215925">
      <w:pPr>
        <w:spacing w:line="288" w:lineRule="auto"/>
        <w:ind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6.6 Обучение персонала</w:t>
      </w:r>
    </w:p>
    <w:p w14:paraId="343D3D90" w14:textId="77777777" w:rsidR="00A7315C" w:rsidRPr="00A7315C" w:rsidRDefault="00A7315C" w:rsidP="00215925">
      <w:pPr>
        <w:numPr>
          <w:ilvl w:val="0"/>
          <w:numId w:val="5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Базовый курс - 8 часов</w:t>
      </w:r>
    </w:p>
    <w:p w14:paraId="2C6F864B" w14:textId="77777777" w:rsidR="00A7315C" w:rsidRPr="00A7315C" w:rsidRDefault="00A7315C" w:rsidP="00215925">
      <w:pPr>
        <w:numPr>
          <w:ilvl w:val="0"/>
          <w:numId w:val="5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Администрирование - 16 часов</w:t>
      </w:r>
    </w:p>
    <w:p w14:paraId="4D7FC1F0" w14:textId="77777777" w:rsidR="00A7315C" w:rsidRPr="00A7315C" w:rsidRDefault="00A7315C" w:rsidP="00215925">
      <w:pPr>
        <w:numPr>
          <w:ilvl w:val="0"/>
          <w:numId w:val="50"/>
        </w:numPr>
        <w:spacing w:line="288" w:lineRule="auto"/>
        <w:ind w:left="0" w:firstLine="454"/>
        <w:rPr>
          <w:rFonts w:ascii="Times New Roman" w:hAnsi="Times New Roman"/>
          <w:sz w:val="28"/>
          <w:szCs w:val="28"/>
        </w:rPr>
      </w:pPr>
      <w:r w:rsidRPr="00A7315C">
        <w:rPr>
          <w:rFonts w:ascii="Times New Roman" w:hAnsi="Times New Roman"/>
          <w:sz w:val="28"/>
          <w:szCs w:val="28"/>
        </w:rPr>
        <w:t>Предоставление инструкций и мануалов</w:t>
      </w:r>
    </w:p>
    <w:p w14:paraId="544F0B12" w14:textId="4594FB1A" w:rsidR="00E35B4E" w:rsidRPr="00605779" w:rsidRDefault="00E35B4E" w:rsidP="00A7315C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77688B4D" w14:textId="77777777" w:rsidR="00E35B4E" w:rsidRPr="00605779" w:rsidRDefault="00E35B4E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00B4FA0B" w14:textId="77777777" w:rsidR="00E35B4E" w:rsidRPr="00605779" w:rsidRDefault="003B568B">
      <w:pPr>
        <w:pStyle w:val="ad"/>
        <w:ind w:firstLineChars="150" w:firstLine="422"/>
        <w:rPr>
          <w:rFonts w:eastAsia="SimSun"/>
          <w:b/>
          <w:bCs/>
          <w:color w:val="000000"/>
          <w:szCs w:val="28"/>
          <w:lang w:eastAsia="zh-CN" w:bidi="ar"/>
        </w:rPr>
      </w:pPr>
      <w:r w:rsidRPr="00605779">
        <w:rPr>
          <w:rFonts w:eastAsia="SimSun"/>
          <w:b/>
          <w:bCs/>
          <w:color w:val="000000"/>
          <w:szCs w:val="28"/>
          <w:lang w:eastAsia="zh-CN" w:bidi="ar"/>
        </w:rPr>
        <w:t>НАСТОЯЩИЕ ТЕХНИЧЕСКИЕ ТРЕБОВАНИЯ МОГУТ БЫТЬ УТОЧНЕНЫ И КОРРЕКТИРОВАНЫ ПО ВЗАИМНОЙ ДОГОВОРЕННОСТИ МЕЖДУ ЗАКАЗЧИКОМ И ИСПОЛНИТЕЛЕМ В РАБОЧЕМ ПОРЯДКЕ.</w:t>
      </w:r>
    </w:p>
    <w:p w14:paraId="39E92F38" w14:textId="77777777" w:rsidR="00E35B4E" w:rsidRPr="00605779" w:rsidRDefault="00E35B4E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p w14:paraId="41C54C2A" w14:textId="77777777" w:rsidR="00E35B4E" w:rsidRPr="00605779" w:rsidRDefault="00E35B4E">
      <w:pPr>
        <w:pStyle w:val="ad"/>
        <w:ind w:firstLineChars="150" w:firstLine="420"/>
        <w:rPr>
          <w:rFonts w:eastAsia="SimSun"/>
          <w:color w:val="000000"/>
          <w:szCs w:val="28"/>
          <w:lang w:eastAsia="zh-CN" w:bidi="ar"/>
        </w:rPr>
      </w:pPr>
    </w:p>
    <w:sectPr w:rsidR="00E35B4E" w:rsidRPr="00605779">
      <w:headerReference w:type="default" r:id="rId10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BB80C" w14:textId="77777777" w:rsidR="00E35B4E" w:rsidRDefault="003B568B">
      <w:r>
        <w:separator/>
      </w:r>
    </w:p>
  </w:endnote>
  <w:endnote w:type="continuationSeparator" w:id="0">
    <w:p w14:paraId="3153FFF8" w14:textId="77777777" w:rsidR="00E35B4E" w:rsidRDefault="003B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C1351" w14:textId="77777777" w:rsidR="00E35B4E" w:rsidRDefault="003B568B">
      <w:r>
        <w:separator/>
      </w:r>
    </w:p>
  </w:footnote>
  <w:footnote w:type="continuationSeparator" w:id="0">
    <w:p w14:paraId="17F9105F" w14:textId="77777777" w:rsidR="00E35B4E" w:rsidRDefault="003B5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C6058" w14:textId="77777777" w:rsidR="00E35B4E" w:rsidRDefault="00E35B4E">
    <w:pPr>
      <w:pStyle w:val="a4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8" w:type="dxa"/>
      <w:tblInd w:w="96" w:type="dxa"/>
      <w:tblLook w:val="04A0" w:firstRow="1" w:lastRow="0" w:firstColumn="1" w:lastColumn="0" w:noHBand="0" w:noVBand="1"/>
    </w:tblPr>
    <w:tblGrid>
      <w:gridCol w:w="3472"/>
      <w:gridCol w:w="3716"/>
      <w:gridCol w:w="1085"/>
      <w:gridCol w:w="1085"/>
    </w:tblGrid>
    <w:tr w:rsidR="00E35B4E" w14:paraId="6FB4FB97" w14:textId="77777777">
      <w:trPr>
        <w:trHeight w:val="1232"/>
      </w:trPr>
      <w:tc>
        <w:tcPr>
          <w:tcW w:w="347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10174B3F" w14:textId="77777777" w:rsidR="00E35B4E" w:rsidRDefault="003B568B">
          <w:pPr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605779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 xml:space="preserve">Учреждение образования </w:t>
          </w:r>
          <w:r w:rsidRPr="00605779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«Белорусский </w:t>
          </w:r>
          <w:r w:rsidRPr="00605779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государственный </w:t>
          </w:r>
          <w:r w:rsidRPr="00605779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>университет транспорта»</w:t>
          </w:r>
        </w:p>
      </w:tc>
      <w:tc>
        <w:tcPr>
          <w:tcW w:w="371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68AE7A4A" w14:textId="3AC2A53B" w:rsidR="00E35B4E" w:rsidRDefault="003B568B">
          <w:pPr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605779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>Технические требования к разработке автоматизированной системы авторизации и управления доступом для т</w:t>
          </w:r>
          <w:r w:rsidR="00605779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>орговых</w:t>
          </w:r>
          <w:r w:rsidRPr="00605779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 xml:space="preserve"> услуг</w:t>
          </w:r>
          <w:r w:rsidRPr="00605779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 (АС АУДТ</w:t>
          </w:r>
          <w:r w:rsidR="00605779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>У</w:t>
          </w:r>
          <w:r w:rsidRPr="00605779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>)</w:t>
          </w:r>
        </w:p>
      </w:tc>
      <w:tc>
        <w:tcPr>
          <w:tcW w:w="1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089650E3" w14:textId="77777777" w:rsidR="00E35B4E" w:rsidRDefault="003B568B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A08AA5" wp14:editId="57F39A48">
                    <wp:simplePos x="0" y="0"/>
                    <wp:positionH relativeFrom="margin">
                      <wp:posOffset>44450</wp:posOffset>
                    </wp:positionH>
                    <wp:positionV relativeFrom="paragraph">
                      <wp:posOffset>433705</wp:posOffset>
                    </wp:positionV>
                    <wp:extent cx="1828800" cy="1828800"/>
                    <wp:effectExtent l="0" t="0" r="0" b="0"/>
                    <wp:wrapNone/>
                    <wp:docPr id="8" name="Текстовое поле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729ACB" w14:textId="77777777" w:rsidR="00E35B4E" w:rsidRDefault="003B568B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6A08AA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8" o:spid="_x0000_s1026" type="#_x0000_t202" style="position:absolute;left:0;text-align:left;margin-left:3.5pt;margin-top:34.1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" filled="f" fillcolor="white [3201]" stroked="f" strokeweight=".5pt">
                    <v:textbox style="mso-fit-shape-to-text:t" inset="0,0,0,0">
                      <w:txbxContent>
                        <w:p w14:paraId="37729ACB" w14:textId="77777777" w:rsidR="00E35B4E" w:rsidRDefault="003B568B">
                          <w:pPr>
                            <w:pStyle w:val="a4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/>
              <w:color w:val="000000"/>
              <w:sz w:val="20"/>
              <w:szCs w:val="20"/>
            </w:rPr>
            <w:t>Номер текущего листа</w:t>
          </w:r>
        </w:p>
        <w:p w14:paraId="09A9CC71" w14:textId="2010F428" w:rsidR="00E35B4E" w:rsidRDefault="00E35B4E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</w:p>
      </w:tc>
      <w:tc>
        <w:tcPr>
          <w:tcW w:w="1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5214B276" w14:textId="77777777" w:rsidR="00E35B4E" w:rsidRDefault="003B568B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 xml:space="preserve">Всего листов </w:t>
          </w:r>
        </w:p>
        <w:p w14:paraId="7F0F4788" w14:textId="77777777" w:rsidR="00E35B4E" w:rsidRDefault="00E35B4E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</w:p>
        <w:p w14:paraId="0838377A" w14:textId="77777777" w:rsidR="00E35B4E" w:rsidRDefault="003B568B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1</w:t>
          </w:r>
          <w:r>
            <w:rPr>
              <w:rFonts w:ascii="Times New Roman" w:hAnsi="Times New Roman"/>
              <w:color w:val="000000"/>
              <w:sz w:val="20"/>
              <w:szCs w:val="20"/>
              <w:lang w:val="en-US"/>
            </w:rPr>
            <w:t>3</w:t>
          </w:r>
        </w:p>
      </w:tc>
    </w:tr>
  </w:tbl>
  <w:p w14:paraId="0D24B982" w14:textId="77777777" w:rsidR="00E35B4E" w:rsidRDefault="00E35B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2A0E"/>
    <w:multiLevelType w:val="multilevel"/>
    <w:tmpl w:val="4BE4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1490D"/>
    <w:multiLevelType w:val="hybridMultilevel"/>
    <w:tmpl w:val="C24EA638"/>
    <w:lvl w:ilvl="0" w:tplc="E81AF4FA">
      <w:start w:val="1"/>
      <w:numFmt w:val="decimal"/>
      <w:lvlText w:val="%1"/>
      <w:lvlJc w:val="left"/>
      <w:pPr>
        <w:ind w:left="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2" w:hanging="360"/>
      </w:pPr>
    </w:lvl>
    <w:lvl w:ilvl="2" w:tplc="0419001B" w:tentative="1">
      <w:start w:val="1"/>
      <w:numFmt w:val="lowerRoman"/>
      <w:lvlText w:val="%3."/>
      <w:lvlJc w:val="right"/>
      <w:pPr>
        <w:ind w:left="2222" w:hanging="180"/>
      </w:pPr>
    </w:lvl>
    <w:lvl w:ilvl="3" w:tplc="0419000F" w:tentative="1">
      <w:start w:val="1"/>
      <w:numFmt w:val="decimal"/>
      <w:lvlText w:val="%4."/>
      <w:lvlJc w:val="left"/>
      <w:pPr>
        <w:ind w:left="2942" w:hanging="360"/>
      </w:pPr>
    </w:lvl>
    <w:lvl w:ilvl="4" w:tplc="04190019" w:tentative="1">
      <w:start w:val="1"/>
      <w:numFmt w:val="lowerLetter"/>
      <w:lvlText w:val="%5."/>
      <w:lvlJc w:val="left"/>
      <w:pPr>
        <w:ind w:left="3662" w:hanging="360"/>
      </w:pPr>
    </w:lvl>
    <w:lvl w:ilvl="5" w:tplc="0419001B" w:tentative="1">
      <w:start w:val="1"/>
      <w:numFmt w:val="lowerRoman"/>
      <w:lvlText w:val="%6."/>
      <w:lvlJc w:val="right"/>
      <w:pPr>
        <w:ind w:left="4382" w:hanging="180"/>
      </w:pPr>
    </w:lvl>
    <w:lvl w:ilvl="6" w:tplc="0419000F" w:tentative="1">
      <w:start w:val="1"/>
      <w:numFmt w:val="decimal"/>
      <w:lvlText w:val="%7."/>
      <w:lvlJc w:val="left"/>
      <w:pPr>
        <w:ind w:left="5102" w:hanging="360"/>
      </w:pPr>
    </w:lvl>
    <w:lvl w:ilvl="7" w:tplc="04190019" w:tentative="1">
      <w:start w:val="1"/>
      <w:numFmt w:val="lowerLetter"/>
      <w:lvlText w:val="%8."/>
      <w:lvlJc w:val="left"/>
      <w:pPr>
        <w:ind w:left="5822" w:hanging="360"/>
      </w:pPr>
    </w:lvl>
    <w:lvl w:ilvl="8" w:tplc="041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" w15:restartNumberingAfterBreak="0">
    <w:nsid w:val="07D40278"/>
    <w:multiLevelType w:val="multilevel"/>
    <w:tmpl w:val="07D40278"/>
    <w:lvl w:ilvl="0">
      <w:start w:val="1"/>
      <w:numFmt w:val="decimal"/>
      <w:suff w:val="space"/>
      <w:lvlText w:val="%1"/>
      <w:lvlJc w:val="left"/>
      <w:pPr>
        <w:ind w:left="64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1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3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6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2" w:hanging="1584"/>
      </w:pPr>
      <w:rPr>
        <w:rFonts w:hint="default"/>
      </w:rPr>
    </w:lvl>
  </w:abstractNum>
  <w:abstractNum w:abstractNumId="3" w15:restartNumberingAfterBreak="0">
    <w:nsid w:val="0B2F2DA7"/>
    <w:multiLevelType w:val="multilevel"/>
    <w:tmpl w:val="4CF8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140E9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85BDC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65314"/>
    <w:multiLevelType w:val="multilevel"/>
    <w:tmpl w:val="E7CC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C4000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C7A67"/>
    <w:multiLevelType w:val="multilevel"/>
    <w:tmpl w:val="B16C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F6BDD"/>
    <w:multiLevelType w:val="multilevel"/>
    <w:tmpl w:val="8BB2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D19BC"/>
    <w:multiLevelType w:val="multilevel"/>
    <w:tmpl w:val="13286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2FD7C39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D5EA9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635CA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34780"/>
    <w:multiLevelType w:val="multilevel"/>
    <w:tmpl w:val="6D6C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53117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41099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B15F8"/>
    <w:multiLevelType w:val="multilevel"/>
    <w:tmpl w:val="2246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70DC2"/>
    <w:multiLevelType w:val="multilevel"/>
    <w:tmpl w:val="1EE8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A21F65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51C56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F1A27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60290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2713B1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FA0A59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C32E08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7853EB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773D47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5D57DF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E74D18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1741E9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846F14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004CD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C10EE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83F84"/>
    <w:multiLevelType w:val="multilevel"/>
    <w:tmpl w:val="C9AE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83079"/>
    <w:multiLevelType w:val="multilevel"/>
    <w:tmpl w:val="FF062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2B29AD"/>
    <w:multiLevelType w:val="multilevel"/>
    <w:tmpl w:val="FD0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4B79CE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7470E3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E360B1"/>
    <w:multiLevelType w:val="multilevel"/>
    <w:tmpl w:val="862E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B40E4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D7867"/>
    <w:multiLevelType w:val="multilevel"/>
    <w:tmpl w:val="36A2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DF3600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A066A5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87353D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9A1055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D31C9C"/>
    <w:multiLevelType w:val="multilevel"/>
    <w:tmpl w:val="7F0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A76B18"/>
    <w:multiLevelType w:val="multilevel"/>
    <w:tmpl w:val="799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A73A51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023EAD"/>
    <w:multiLevelType w:val="multilevel"/>
    <w:tmpl w:val="7E3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903767">
    <w:abstractNumId w:val="2"/>
  </w:num>
  <w:num w:numId="2" w16cid:durableId="637222889">
    <w:abstractNumId w:val="35"/>
  </w:num>
  <w:num w:numId="3" w16cid:durableId="39674704">
    <w:abstractNumId w:val="10"/>
  </w:num>
  <w:num w:numId="4" w16cid:durableId="1598908612">
    <w:abstractNumId w:val="1"/>
  </w:num>
  <w:num w:numId="5" w16cid:durableId="1590038100">
    <w:abstractNumId w:val="18"/>
  </w:num>
  <w:num w:numId="6" w16cid:durableId="1733312981">
    <w:abstractNumId w:val="34"/>
  </w:num>
  <w:num w:numId="7" w16cid:durableId="1704666631">
    <w:abstractNumId w:val="3"/>
  </w:num>
  <w:num w:numId="8" w16cid:durableId="712922116">
    <w:abstractNumId w:val="9"/>
  </w:num>
  <w:num w:numId="9" w16cid:durableId="1688487716">
    <w:abstractNumId w:val="45"/>
  </w:num>
  <w:num w:numId="10" w16cid:durableId="1083604685">
    <w:abstractNumId w:val="36"/>
  </w:num>
  <w:num w:numId="11" w16cid:durableId="628125716">
    <w:abstractNumId w:val="8"/>
  </w:num>
  <w:num w:numId="12" w16cid:durableId="1204630861">
    <w:abstractNumId w:val="17"/>
  </w:num>
  <w:num w:numId="13" w16cid:durableId="1558469878">
    <w:abstractNumId w:val="46"/>
  </w:num>
  <w:num w:numId="14" w16cid:durableId="1794058672">
    <w:abstractNumId w:val="0"/>
  </w:num>
  <w:num w:numId="15" w16cid:durableId="445082377">
    <w:abstractNumId w:val="39"/>
  </w:num>
  <w:num w:numId="16" w16cid:durableId="914364110">
    <w:abstractNumId w:val="47"/>
  </w:num>
  <w:num w:numId="17" w16cid:durableId="389231788">
    <w:abstractNumId w:val="11"/>
  </w:num>
  <w:num w:numId="18" w16cid:durableId="1861897411">
    <w:abstractNumId w:val="41"/>
  </w:num>
  <w:num w:numId="19" w16cid:durableId="867372872">
    <w:abstractNumId w:val="14"/>
  </w:num>
  <w:num w:numId="20" w16cid:durableId="867722758">
    <w:abstractNumId w:val="24"/>
  </w:num>
  <w:num w:numId="21" w16cid:durableId="1677421327">
    <w:abstractNumId w:val="29"/>
  </w:num>
  <w:num w:numId="22" w16cid:durableId="215698665">
    <w:abstractNumId w:val="38"/>
  </w:num>
  <w:num w:numId="23" w16cid:durableId="914169386">
    <w:abstractNumId w:val="26"/>
  </w:num>
  <w:num w:numId="24" w16cid:durableId="775442087">
    <w:abstractNumId w:val="44"/>
  </w:num>
  <w:num w:numId="25" w16cid:durableId="302005787">
    <w:abstractNumId w:val="7"/>
  </w:num>
  <w:num w:numId="26" w16cid:durableId="798062491">
    <w:abstractNumId w:val="23"/>
  </w:num>
  <w:num w:numId="27" w16cid:durableId="1343781693">
    <w:abstractNumId w:val="32"/>
  </w:num>
  <w:num w:numId="28" w16cid:durableId="1457286417">
    <w:abstractNumId w:val="12"/>
  </w:num>
  <w:num w:numId="29" w16cid:durableId="1716999239">
    <w:abstractNumId w:val="48"/>
  </w:num>
  <w:num w:numId="30" w16cid:durableId="1002242337">
    <w:abstractNumId w:val="33"/>
  </w:num>
  <w:num w:numId="31" w16cid:durableId="1499735347">
    <w:abstractNumId w:val="4"/>
  </w:num>
  <w:num w:numId="32" w16cid:durableId="837235973">
    <w:abstractNumId w:val="31"/>
  </w:num>
  <w:num w:numId="33" w16cid:durableId="493180974">
    <w:abstractNumId w:val="27"/>
  </w:num>
  <w:num w:numId="34" w16cid:durableId="1918704116">
    <w:abstractNumId w:val="15"/>
  </w:num>
  <w:num w:numId="35" w16cid:durableId="337316195">
    <w:abstractNumId w:val="25"/>
  </w:num>
  <w:num w:numId="36" w16cid:durableId="379596921">
    <w:abstractNumId w:val="19"/>
  </w:num>
  <w:num w:numId="37" w16cid:durableId="1449229884">
    <w:abstractNumId w:val="30"/>
  </w:num>
  <w:num w:numId="38" w16cid:durableId="975259757">
    <w:abstractNumId w:val="13"/>
  </w:num>
  <w:num w:numId="39" w16cid:durableId="312298710">
    <w:abstractNumId w:val="21"/>
  </w:num>
  <w:num w:numId="40" w16cid:durableId="523053957">
    <w:abstractNumId w:val="40"/>
  </w:num>
  <w:num w:numId="41" w16cid:durableId="2058773883">
    <w:abstractNumId w:val="16"/>
  </w:num>
  <w:num w:numId="42" w16cid:durableId="853694514">
    <w:abstractNumId w:val="37"/>
  </w:num>
  <w:num w:numId="43" w16cid:durableId="1058747621">
    <w:abstractNumId w:val="20"/>
  </w:num>
  <w:num w:numId="44" w16cid:durableId="653460002">
    <w:abstractNumId w:val="43"/>
  </w:num>
  <w:num w:numId="45" w16cid:durableId="1602176186">
    <w:abstractNumId w:val="42"/>
  </w:num>
  <w:num w:numId="46" w16cid:durableId="2121140174">
    <w:abstractNumId w:val="6"/>
  </w:num>
  <w:num w:numId="47" w16cid:durableId="1210535726">
    <w:abstractNumId w:val="5"/>
  </w:num>
  <w:num w:numId="48" w16cid:durableId="1455170286">
    <w:abstractNumId w:val="28"/>
  </w:num>
  <w:num w:numId="49" w16cid:durableId="20203327">
    <w:abstractNumId w:val="22"/>
  </w:num>
  <w:num w:numId="50" w16cid:durableId="582908814">
    <w:abstractNumId w:val="4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E7"/>
    <w:rsid w:val="001527F4"/>
    <w:rsid w:val="00215925"/>
    <w:rsid w:val="00290AF8"/>
    <w:rsid w:val="002C60C0"/>
    <w:rsid w:val="002D284C"/>
    <w:rsid w:val="0037790A"/>
    <w:rsid w:val="003B568B"/>
    <w:rsid w:val="00460030"/>
    <w:rsid w:val="004710EE"/>
    <w:rsid w:val="005060F4"/>
    <w:rsid w:val="00560532"/>
    <w:rsid w:val="0059375E"/>
    <w:rsid w:val="00605779"/>
    <w:rsid w:val="006E7F39"/>
    <w:rsid w:val="00736A40"/>
    <w:rsid w:val="007478D0"/>
    <w:rsid w:val="00815D48"/>
    <w:rsid w:val="00816A76"/>
    <w:rsid w:val="008631E7"/>
    <w:rsid w:val="008664E3"/>
    <w:rsid w:val="00874124"/>
    <w:rsid w:val="008E07C6"/>
    <w:rsid w:val="00A510F4"/>
    <w:rsid w:val="00A6477B"/>
    <w:rsid w:val="00A7315C"/>
    <w:rsid w:val="00B93CBB"/>
    <w:rsid w:val="00BA7BB3"/>
    <w:rsid w:val="00D72E88"/>
    <w:rsid w:val="00E35B4E"/>
    <w:rsid w:val="00EC64A9"/>
    <w:rsid w:val="00F16616"/>
    <w:rsid w:val="00F8229D"/>
    <w:rsid w:val="33E64324"/>
    <w:rsid w:val="6CC177AC"/>
    <w:rsid w:val="7C81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D0347F"/>
  <w15:docId w15:val="{7EF9E6AD-D7C3-4476-931E-04B04910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0" w:qFormat="1"/>
    <w:lsdException w:name="heading 5" w:uiPriority="0" w:qFormat="1"/>
    <w:lsdException w:name="heading 6" w:uiPriority="9" w:unhideWhenUsed="1" w:qFormat="1"/>
    <w:lsdException w:name="heading 7" w:semiHidden="1" w:uiPriority="9" w:unhideWhenUsed="1" w:qFormat="1"/>
    <w:lsdException w:name="heading 8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284"/>
      <w:jc w:val="both"/>
    </w:pPr>
    <w:rPr>
      <w:rFonts w:ascii="Cambria" w:eastAsia="Times New Roman" w:hAnsi="Cambria"/>
      <w:sz w:val="26"/>
      <w:szCs w:val="24"/>
    </w:rPr>
  </w:style>
  <w:style w:type="paragraph" w:styleId="1">
    <w:name w:val="heading 1"/>
    <w:link w:val="10"/>
    <w:autoRedefine/>
    <w:qFormat/>
    <w:pPr>
      <w:keepNext/>
      <w:suppressAutoHyphens/>
      <w:spacing w:before="120" w:after="120"/>
      <w:ind w:left="432" w:hanging="432"/>
      <w:jc w:val="center"/>
      <w:outlineLvl w:val="0"/>
    </w:pPr>
    <w:rPr>
      <w:rFonts w:asciiTheme="majorHAnsi" w:eastAsia="Times New Roman" w:hAnsiTheme="majorHAnsi" w:cs="Arial"/>
      <w:b/>
      <w:bCs/>
      <w:caps/>
      <w:kern w:val="32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</w:numPr>
      <w:spacing w:line="288" w:lineRule="auto"/>
      <w:ind w:firstLineChars="150" w:firstLine="420"/>
      <w:jc w:val="left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</w:numPr>
      <w:spacing w:line="288" w:lineRule="auto"/>
      <w:ind w:firstLineChars="150" w:firstLine="420"/>
      <w:jc w:val="left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autoRedefine/>
    <w:qFormat/>
    <w:pPr>
      <w:keepNext/>
      <w:spacing w:line="312" w:lineRule="auto"/>
      <w:ind w:left="454" w:firstLine="0"/>
      <w:jc w:val="left"/>
      <w:outlineLvl w:val="3"/>
    </w:pPr>
    <w:rPr>
      <w:rFonts w:ascii="Courier New" w:hAnsi="Courier New"/>
      <w:bCs/>
      <w:iCs/>
      <w:spacing w:val="-8"/>
      <w:sz w:val="24"/>
      <w:szCs w:val="23"/>
    </w:rPr>
  </w:style>
  <w:style w:type="paragraph" w:styleId="5">
    <w:name w:val="heading 5"/>
    <w:basedOn w:val="a"/>
    <w:next w:val="a"/>
    <w:link w:val="50"/>
    <w:autoRedefine/>
    <w:qFormat/>
    <w:pPr>
      <w:ind w:firstLine="454"/>
      <w:outlineLvl w:val="4"/>
    </w:pPr>
    <w:rPr>
      <w:rFonts w:ascii="Times New Roman" w:hAnsi="Times New Roman"/>
      <w:bCs/>
      <w:i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pPr>
      <w:keepNext/>
      <w:keepLines/>
      <w:numPr>
        <w:ilvl w:val="5"/>
        <w:numId w:val="1"/>
      </w:numPr>
      <w:spacing w:after="120"/>
      <w:jc w:val="center"/>
      <w:outlineLvl w:val="5"/>
    </w:pPr>
    <w:rPr>
      <w:rFonts w:ascii="Times New Roman" w:eastAsiaTheme="majorEastAsia" w:hAnsi="Times New Roman" w:cstheme="majorBidi"/>
      <w:iCs/>
    </w:rPr>
  </w:style>
  <w:style w:type="paragraph" w:styleId="8">
    <w:name w:val="heading 8"/>
    <w:basedOn w:val="a"/>
    <w:next w:val="a"/>
    <w:link w:val="80"/>
    <w:autoRedefine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="Times New Roman" w:eastAsiaTheme="majorEastAsia" w:hAnsi="Times New Roman" w:cstheme="majorBidi"/>
      <w:sz w:val="28"/>
      <w:szCs w:val="20"/>
    </w:rPr>
  </w:style>
  <w:style w:type="paragraph" w:styleId="9">
    <w:name w:val="heading 9"/>
    <w:basedOn w:val="a"/>
    <w:next w:val="a"/>
    <w:link w:val="90"/>
    <w:autoRedefine/>
    <w:qFormat/>
    <w:pPr>
      <w:keepNext/>
      <w:spacing w:before="180" w:after="180"/>
      <w:outlineLvl w:val="8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paragraph" w:styleId="a7">
    <w:name w:val="Subtitle"/>
    <w:basedOn w:val="a"/>
    <w:next w:val="a"/>
    <w:link w:val="a8"/>
    <w:uiPriority w:val="11"/>
    <w:qFormat/>
    <w:pPr>
      <w:spacing w:after="120"/>
      <w:jc w:val="center"/>
    </w:pPr>
    <w:rPr>
      <w:rFonts w:ascii="Times New Roman" w:eastAsiaTheme="majorEastAsia" w:hAnsi="Times New Roman" w:cstheme="majorBidi"/>
      <w:iCs/>
      <w:color w:val="4F81BD" w:themeColor="accent1"/>
      <w:spacing w:val="15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Theme="majorEastAsia" w:hAnsi="Times New Roman" w:cstheme="majorBidi"/>
      <w:b/>
      <w:bCs/>
      <w:sz w:val="28"/>
    </w:rPr>
  </w:style>
  <w:style w:type="character" w:customStyle="1" w:styleId="a8">
    <w:name w:val="Подзаголовок Знак"/>
    <w:basedOn w:val="a0"/>
    <w:link w:val="a7"/>
    <w:uiPriority w:val="11"/>
    <w:qFormat/>
    <w:rPr>
      <w:rFonts w:ascii="Times New Roman" w:eastAsiaTheme="majorEastAsia" w:hAnsi="Times New Roman" w:cstheme="majorBidi"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qFormat/>
    <w:rPr>
      <w:rFonts w:asciiTheme="majorHAnsi" w:eastAsia="Times New Roman" w:hAnsiTheme="majorHAnsi" w:cs="Arial"/>
      <w:b/>
      <w:bCs/>
      <w:caps/>
      <w:kern w:val="32"/>
      <w:sz w:val="26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Courier New" w:hAnsi="Courier New" w:cs="Times New Roman"/>
      <w:bCs/>
      <w:iCs/>
      <w:spacing w:val="-8"/>
      <w:sz w:val="24"/>
      <w:szCs w:val="23"/>
      <w:lang w:eastAsia="ru-RU"/>
    </w:rPr>
  </w:style>
  <w:style w:type="character" w:customStyle="1" w:styleId="60">
    <w:name w:val="Заголовок 6 Знак"/>
    <w:basedOn w:val="a0"/>
    <w:link w:val="6"/>
    <w:uiPriority w:val="9"/>
    <w:qFormat/>
    <w:rPr>
      <w:rFonts w:eastAsiaTheme="majorEastAsia" w:cstheme="majorBidi"/>
      <w:iCs/>
      <w:sz w:val="26"/>
      <w:szCs w:val="24"/>
    </w:rPr>
  </w:style>
  <w:style w:type="character" w:customStyle="1" w:styleId="80">
    <w:name w:val="Заголовок 8 Знак"/>
    <w:basedOn w:val="a0"/>
    <w:link w:val="8"/>
    <w:uiPriority w:val="9"/>
    <w:qFormat/>
    <w:rPr>
      <w:rFonts w:eastAsiaTheme="majorEastAsia" w:cstheme="majorBidi"/>
      <w:sz w:val="28"/>
    </w:rPr>
  </w:style>
  <w:style w:type="character" w:customStyle="1" w:styleId="50">
    <w:name w:val="Заголовок 5 Знак"/>
    <w:basedOn w:val="a0"/>
    <w:link w:val="5"/>
    <w:qFormat/>
    <w:rPr>
      <w:rFonts w:ascii="Times New Roman" w:hAnsi="Times New Roman" w:cs="Times New Roman"/>
      <w:bCs/>
      <w:i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qFormat/>
    <w:rPr>
      <w:rFonts w:ascii="Cambria" w:eastAsia="Times New Roman" w:hAnsi="Cambria" w:cs="Times New Roman"/>
      <w:bCs/>
      <w:sz w:val="24"/>
      <w:szCs w:val="24"/>
      <w:u w:val="single"/>
      <w:lang w:eastAsia="ru-RU"/>
    </w:rPr>
  </w:style>
  <w:style w:type="paragraph" w:styleId="aa">
    <w:name w:val="No Spacing"/>
    <w:autoRedefine/>
    <w:uiPriority w:val="1"/>
    <w:qFormat/>
    <w:pPr>
      <w:spacing w:before="180" w:after="180" w:line="312" w:lineRule="auto"/>
      <w:jc w:val="center"/>
    </w:pPr>
    <w:rPr>
      <w:rFonts w:ascii="Cambria" w:eastAsia="Times New Roman" w:hAnsi="Cambria"/>
      <w:sz w:val="24"/>
      <w:szCs w:val="24"/>
    </w:rPr>
  </w:style>
  <w:style w:type="paragraph" w:customStyle="1" w:styleId="ab">
    <w:name w:val="для отчета"/>
    <w:basedOn w:val="a"/>
    <w:link w:val="ac"/>
    <w:qFormat/>
    <w:pPr>
      <w:ind w:firstLine="0"/>
    </w:pPr>
    <w:rPr>
      <w:lang w:val="en-US"/>
    </w:rPr>
  </w:style>
  <w:style w:type="character" w:customStyle="1" w:styleId="ac">
    <w:name w:val="для отчета Знак"/>
    <w:link w:val="ab"/>
    <w:qFormat/>
    <w:locked/>
    <w:rPr>
      <w:rFonts w:ascii="Cambria" w:hAnsi="Cambria" w:cs="Times New Roman"/>
      <w:sz w:val="26"/>
      <w:szCs w:val="24"/>
      <w:lang w:val="en-US" w:eastAsia="ru-RU"/>
    </w:rPr>
  </w:style>
  <w:style w:type="paragraph" w:styleId="ad">
    <w:name w:val="List Paragraph"/>
    <w:basedOn w:val="a"/>
    <w:uiPriority w:val="34"/>
    <w:qFormat/>
    <w:pPr>
      <w:spacing w:line="288" w:lineRule="auto"/>
      <w:ind w:firstLine="850"/>
      <w:contextualSpacing/>
    </w:pPr>
    <w:rPr>
      <w:rFonts w:ascii="Times New Roman" w:hAnsi="Times New Roman"/>
      <w:sz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table" w:styleId="ae">
    <w:name w:val="Grid Table Light"/>
    <w:basedOn w:val="a1"/>
    <w:uiPriority w:val="40"/>
    <w:rsid w:val="007478D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7478D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7478D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7478D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2">
    <w:name w:val="toc 1"/>
    <w:basedOn w:val="a"/>
    <w:next w:val="a"/>
    <w:autoRedefine/>
    <w:uiPriority w:val="39"/>
    <w:unhideWhenUsed/>
    <w:rsid w:val="00A7315C"/>
    <w:pPr>
      <w:spacing w:after="100"/>
    </w:pPr>
  </w:style>
  <w:style w:type="character" w:styleId="af">
    <w:name w:val="Hyperlink"/>
    <w:basedOn w:val="a0"/>
    <w:uiPriority w:val="99"/>
    <w:unhideWhenUsed/>
    <w:rsid w:val="00A731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2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3A14EF6-3261-4BF2-9660-C21D69A0D4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Shcherbak Yaugen</cp:lastModifiedBy>
  <cp:revision>3</cp:revision>
  <dcterms:created xsi:type="dcterms:W3CDTF">2025-04-02T22:36:00Z</dcterms:created>
  <dcterms:modified xsi:type="dcterms:W3CDTF">2025-04-02T22:38:00Z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3A2C8439F3E54F4B9F9D8B61E0AF755A_13</vt:lpwstr>
  </property>
</Properties>
</file>