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Liberation Sans" w:hAnsi="Liberation Sans" w:eastAsia="Liberation Sans"/>
          <w:b/>
          <w:color w:val="415862"/>
          <w:sz w:val="30"/>
        </w:rPr>
        <w:t>EG OS</w:t>
      </w:r>
    </w:p>
    <w:p>
      <w:pPr>
        <w:jc w:val="center"/>
      </w:pPr>
      <w:r>
        <w:rPr>
          <w:rFonts w:ascii="Liberation Sans" w:hAnsi="Liberation Sans" w:eastAsia="Liberation Sans"/>
          <w:b/>
          <w:color w:val="1C323D"/>
          <w:sz w:val="48"/>
        </w:rPr>
        <w:t>03_CONTENT_SYSTEM_MASTER</w:t>
      </w:r>
    </w:p>
    <w:p>
      <w:pPr>
        <w:jc w:val="center"/>
      </w:pPr>
      <w:r>
        <w:rPr>
          <w:rFonts w:ascii="Liberation Sans" w:hAnsi="Liberation Sans" w:eastAsia="Liberation Sans"/>
          <w:b/>
          <w:color w:val="50656E"/>
          <w:sz w:val="34"/>
        </w:rPr>
        <w:t>ТОМ V</w:t>
      </w:r>
    </w:p>
    <w:p>
      <w:pPr>
        <w:jc w:val="center"/>
      </w:pPr>
      <w:r>
        <w:rPr>
          <w:rFonts w:ascii="Liberation Sans" w:hAnsi="Liberation Sans" w:eastAsia="Liberation Sans"/>
          <w:b/>
          <w:color w:val="1C323D"/>
          <w:sz w:val="26"/>
        </w:rPr>
        <w:t>КОНТЕНТНАЯ МАШИНА, КАЛЕНДАРЬ, КОМАНДА, AI И CURSOR WORKSPACE</w:t>
      </w:r>
    </w:p>
    <w:p/>
    <w:p/>
    <w:p/>
    <w:p>
      <w:pPr>
        <w:jc w:val="center"/>
      </w:pPr>
      <w:r>
        <w:rPr>
          <w:rFonts w:ascii="Liberation Sans" w:hAnsi="Liberation Sans" w:eastAsia="Liberation Sans"/>
          <w:i/>
          <w:color w:val="4B555A"/>
          <w:sz w:val="20"/>
        </w:rPr>
        <w:t>Операционная система ежедневного производства, аналитики, версионирования и постоянного расширения EG OS.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Параметр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Значение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Владелец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Евгений Гошев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Бренд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Евгений Гошев | Атмосфера 3D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Версия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1.0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Статус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Действующий мастер-документ / открытая система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Назначение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Создавать контент стабильно, измеримо и без потери глубины.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Текущий ориентир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5"/>
              </w:rPr>
              <w:t>2 Reels в день, Telegram через день, 1 YouTube в неделю; частота является модулем.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5" w:space="3" w:color="B7C6CC"/>
        </w:pBdr>
      </w:pPr>
      <w:r>
        <w:t>СОДЕРЖАНИЕ</w:t>
      </w:r>
    </w:p>
    <w:p>
      <w:pPr>
        <w:spacing w:after="52"/>
      </w:pPr>
      <w:hyperlink w:anchor="ch01" w:history="1">
        <w:r>
          <w:rPr>
            <w:color w:val="315A72"/>
            <w:u w:val="single"/>
          </w:rPr>
          <w:t>01. Паспорт Тома V и назначение системы</w:t>
        </w:r>
      </w:hyperlink>
    </w:p>
    <w:p>
      <w:pPr>
        <w:spacing w:after="52"/>
      </w:pPr>
      <w:hyperlink w:anchor="ch02" w:history="1">
        <w:r>
          <w:rPr>
            <w:color w:val="315A72"/>
            <w:u w:val="single"/>
          </w:rPr>
          <w:t>02. Карта контентной машины EG OS</w:t>
        </w:r>
      </w:hyperlink>
    </w:p>
    <w:p>
      <w:pPr>
        <w:spacing w:after="52"/>
      </w:pPr>
      <w:hyperlink w:anchor="ch03" w:history="1">
        <w:r>
          <w:rPr>
            <w:color w:val="315A72"/>
            <w:u w:val="single"/>
          </w:rPr>
          <w:t>03. Стратегические цели контента</w:t>
        </w:r>
      </w:hyperlink>
    </w:p>
    <w:p>
      <w:pPr>
        <w:spacing w:after="52"/>
      </w:pPr>
      <w:hyperlink w:anchor="ch04" w:history="1">
        <w:r>
          <w:rPr>
            <w:color w:val="315A72"/>
            <w:u w:val="single"/>
          </w:rPr>
          <w:t>04. Годовое редакционное планирование</w:t>
        </w:r>
      </w:hyperlink>
    </w:p>
    <w:p>
      <w:pPr>
        <w:spacing w:after="52"/>
      </w:pPr>
      <w:hyperlink w:anchor="ch05" w:history="1">
        <w:r>
          <w:rPr>
            <w:color w:val="315A72"/>
            <w:u w:val="single"/>
          </w:rPr>
          <w:t>05. Квартальное планирование</w:t>
        </w:r>
      </w:hyperlink>
    </w:p>
    <w:p>
      <w:pPr>
        <w:spacing w:after="52"/>
      </w:pPr>
      <w:hyperlink w:anchor="ch06" w:history="1">
        <w:r>
          <w:rPr>
            <w:color w:val="315A72"/>
            <w:u w:val="single"/>
          </w:rPr>
          <w:t>06. Месячный редакционный цикл</w:t>
        </w:r>
      </w:hyperlink>
    </w:p>
    <w:p>
      <w:pPr>
        <w:spacing w:after="52"/>
      </w:pPr>
      <w:hyperlink w:anchor="ch07" w:history="1">
        <w:r>
          <w:rPr>
            <w:color w:val="315A72"/>
            <w:u w:val="single"/>
          </w:rPr>
          <w:t>07. Недельная операционная система</w:t>
        </w:r>
      </w:hyperlink>
    </w:p>
    <w:p>
      <w:pPr>
        <w:spacing w:after="52"/>
      </w:pPr>
      <w:hyperlink w:anchor="ch08" w:history="1">
        <w:r>
          <w:rPr>
            <w:color w:val="315A72"/>
            <w:u w:val="single"/>
          </w:rPr>
          <w:t>08. Ежедневный рабочий ритм</w:t>
        </w:r>
      </w:hyperlink>
    </w:p>
    <w:p>
      <w:pPr>
        <w:spacing w:after="52"/>
      </w:pPr>
      <w:hyperlink w:anchor="ch09" w:history="1">
        <w:r>
          <w:rPr>
            <w:color w:val="315A72"/>
            <w:u w:val="single"/>
          </w:rPr>
          <w:t>09. Контент-календарь и статусы</w:t>
        </w:r>
      </w:hyperlink>
    </w:p>
    <w:p>
      <w:pPr>
        <w:spacing w:after="52"/>
      </w:pPr>
      <w:hyperlink w:anchor="ch10" w:history="1">
        <w:r>
          <w:rPr>
            <w:color w:val="315A72"/>
            <w:u w:val="single"/>
          </w:rPr>
          <w:t>10. Входящий поток идей</w:t>
        </w:r>
      </w:hyperlink>
    </w:p>
    <w:p>
      <w:pPr>
        <w:spacing w:after="52"/>
      </w:pPr>
      <w:hyperlink w:anchor="ch11" w:history="1">
        <w:r>
          <w:rPr>
            <w:color w:val="315A72"/>
            <w:u w:val="single"/>
          </w:rPr>
          <w:t>11. Исследовательский конвейер</w:t>
        </w:r>
      </w:hyperlink>
    </w:p>
    <w:p>
      <w:pPr>
        <w:spacing w:after="52"/>
      </w:pPr>
      <w:hyperlink w:anchor="ch12" w:history="1">
        <w:r>
          <w:rPr>
            <w:color w:val="315A72"/>
            <w:u w:val="single"/>
          </w:rPr>
          <w:t>12. Карточки знаний и база методологии</w:t>
        </w:r>
      </w:hyperlink>
    </w:p>
    <w:p>
      <w:pPr>
        <w:spacing w:after="52"/>
      </w:pPr>
      <w:hyperlink w:anchor="ch13" w:history="1">
        <w:r>
          <w:rPr>
            <w:color w:val="315A72"/>
            <w:u w:val="single"/>
          </w:rPr>
          <w:t>13. Редакционные брифы</w:t>
        </w:r>
      </w:hyperlink>
    </w:p>
    <w:p>
      <w:pPr>
        <w:spacing w:after="52"/>
      </w:pPr>
      <w:hyperlink w:anchor="ch14" w:history="1">
        <w:r>
          <w:rPr>
            <w:color w:val="315A72"/>
            <w:u w:val="single"/>
          </w:rPr>
          <w:t>14. Сценарный и текстовый конвейер</w:t>
        </w:r>
      </w:hyperlink>
    </w:p>
    <w:p>
      <w:pPr>
        <w:spacing w:after="52"/>
      </w:pPr>
      <w:hyperlink w:anchor="ch15" w:history="1">
        <w:r>
          <w:rPr>
            <w:color w:val="315A72"/>
            <w:u w:val="single"/>
          </w:rPr>
          <w:t>15. Производственное планирование</w:t>
        </w:r>
      </w:hyperlink>
    </w:p>
    <w:p>
      <w:pPr>
        <w:spacing w:after="52"/>
      </w:pPr>
      <w:hyperlink w:anchor="ch16" w:history="1">
        <w:r>
          <w:rPr>
            <w:color w:val="315A72"/>
            <w:u w:val="single"/>
          </w:rPr>
          <w:t>16. Съёмочный день</w:t>
        </w:r>
      </w:hyperlink>
    </w:p>
    <w:p>
      <w:pPr>
        <w:spacing w:after="52"/>
      </w:pPr>
      <w:hyperlink w:anchor="ch17" w:history="1">
        <w:r>
          <w:rPr>
            <w:color w:val="315A72"/>
            <w:u w:val="single"/>
          </w:rPr>
          <w:t>17. Постпродакшн и контроль версий</w:t>
        </w:r>
      </w:hyperlink>
    </w:p>
    <w:p>
      <w:pPr>
        <w:spacing w:after="52"/>
      </w:pPr>
      <w:hyperlink w:anchor="ch18" w:history="1">
        <w:r>
          <w:rPr>
            <w:color w:val="315A72"/>
            <w:u w:val="single"/>
          </w:rPr>
          <w:t>18. Публикация и дистрибуция</w:t>
        </w:r>
      </w:hyperlink>
    </w:p>
    <w:p>
      <w:pPr>
        <w:spacing w:after="52"/>
      </w:pPr>
      <w:hyperlink w:anchor="ch19" w:history="1">
        <w:r>
          <w:rPr>
            <w:color w:val="315A72"/>
            <w:u w:val="single"/>
          </w:rPr>
          <w:t>19. Репакетирование и контентные каскады</w:t>
        </w:r>
      </w:hyperlink>
    </w:p>
    <w:p>
      <w:pPr>
        <w:spacing w:after="52"/>
      </w:pPr>
      <w:hyperlink w:anchor="ch20" w:history="1">
        <w:r>
          <w:rPr>
            <w:color w:val="315A72"/>
            <w:u w:val="single"/>
          </w:rPr>
          <w:t>20. Аналитика и система экспериментов</w:t>
        </w:r>
      </w:hyperlink>
    </w:p>
    <w:p>
      <w:pPr>
        <w:spacing w:after="52"/>
      </w:pPr>
      <w:hyperlink w:anchor="ch21" w:history="1">
        <w:r>
          <w:rPr>
            <w:color w:val="315A72"/>
            <w:u w:val="single"/>
          </w:rPr>
          <w:t>21. KPI и управленческие панели</w:t>
        </w:r>
      </w:hyperlink>
    </w:p>
    <w:p>
      <w:pPr>
        <w:spacing w:after="52"/>
      </w:pPr>
      <w:hyperlink w:anchor="ch22" w:history="1">
        <w:r>
          <w:rPr>
            <w:color w:val="315A72"/>
            <w:u w:val="single"/>
          </w:rPr>
          <w:t>22. Команда, роли и RACI</w:t>
        </w:r>
      </w:hyperlink>
    </w:p>
    <w:p>
      <w:pPr>
        <w:spacing w:after="52"/>
      </w:pPr>
      <w:hyperlink w:anchor="ch23" w:history="1">
        <w:r>
          <w:rPr>
            <w:color w:val="315A72"/>
            <w:u w:val="single"/>
          </w:rPr>
          <w:t>23. Совещания и операционные ритуалы</w:t>
        </w:r>
      </w:hyperlink>
    </w:p>
    <w:p>
      <w:pPr>
        <w:spacing w:after="52"/>
      </w:pPr>
      <w:hyperlink w:anchor="ch24" w:history="1">
        <w:r>
          <w:rPr>
            <w:color w:val="315A72"/>
            <w:u w:val="single"/>
          </w:rPr>
          <w:t>24. Cursor Workspace и архитектура проекта</w:t>
        </w:r>
      </w:hyperlink>
    </w:p>
    <w:p>
      <w:pPr>
        <w:spacing w:after="52"/>
      </w:pPr>
      <w:hyperlink w:anchor="ch25" w:history="1">
        <w:r>
          <w:rPr>
            <w:color w:val="315A72"/>
            <w:u w:val="single"/>
          </w:rPr>
          <w:t>25. AI-агенты и мастер-промпты</w:t>
        </w:r>
      </w:hyperlink>
    </w:p>
    <w:p>
      <w:pPr>
        <w:spacing w:after="52"/>
      </w:pPr>
      <w:hyperlink w:anchor="ch26" w:history="1">
        <w:r>
          <w:rPr>
            <w:color w:val="315A72"/>
            <w:u w:val="single"/>
          </w:rPr>
          <w:t>26. Файлы, именование и версии</w:t>
        </w:r>
      </w:hyperlink>
    </w:p>
    <w:p>
      <w:pPr>
        <w:spacing w:after="52"/>
      </w:pPr>
      <w:hyperlink w:anchor="ch27" w:history="1">
        <w:r>
          <w:rPr>
            <w:color w:val="315A72"/>
            <w:u w:val="single"/>
          </w:rPr>
          <w:t>27. Автоматизация и интеграции</w:t>
        </w:r>
      </w:hyperlink>
    </w:p>
    <w:p>
      <w:pPr>
        <w:spacing w:after="52"/>
      </w:pPr>
      <w:hyperlink w:anchor="ch28" w:history="1">
        <w:r>
          <w:rPr>
            <w:color w:val="315A72"/>
            <w:u w:val="single"/>
          </w:rPr>
          <w:t>28. Контроль качества и редакционные ворота</w:t>
        </w:r>
      </w:hyperlink>
    </w:p>
    <w:p>
      <w:pPr>
        <w:spacing w:after="52"/>
      </w:pPr>
      <w:hyperlink w:anchor="ch29" w:history="1">
        <w:r>
          <w:rPr>
            <w:color w:val="315A72"/>
            <w:u w:val="single"/>
          </w:rPr>
          <w:t>29. Риски, кризисы и защита репутации</w:t>
        </w:r>
      </w:hyperlink>
    </w:p>
    <w:p>
      <w:pPr>
        <w:spacing w:after="52"/>
      </w:pPr>
      <w:hyperlink w:anchor="ch30" w:history="1">
        <w:r>
          <w:rPr>
            <w:color w:val="315A72"/>
            <w:u w:val="single"/>
          </w:rPr>
          <w:t>30. Обучение системы и журнал решений</w:t>
        </w:r>
      </w:hyperlink>
    </w:p>
    <w:p>
      <w:pPr>
        <w:spacing w:after="52"/>
      </w:pPr>
      <w:hyperlink w:anchor="ch31" w:history="1">
        <w:r>
          <w:rPr>
            <w:color w:val="315A72"/>
            <w:u w:val="single"/>
          </w:rPr>
          <w:t>31. 90-дневный план запуска</w:t>
        </w:r>
      </w:hyperlink>
    </w:p>
    <w:p>
      <w:pPr>
        <w:spacing w:after="52"/>
      </w:pPr>
      <w:hyperlink w:anchor="ch32" w:history="1">
        <w:r>
          <w:rPr>
            <w:color w:val="315A72"/>
            <w:u w:val="single"/>
          </w:rPr>
          <w:t>32. Шаблоны, чек-листы и реестры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EEF3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9"/>
              </w:rPr>
              <w:t>КАК ПОЛЬЗОВАТЬСЯ ТОМOM V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6"/>
              </w:rPr>
              <w:t>Документ превращает контент из набора разовых задач в управляемую производственную систему.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6"/>
              </w:rPr>
              <w:t>Частота публикаций, инструменты, сотрудники и платформы могут меняться. CORE - миссия, этика, голос и метод - сохраняется.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6"/>
              </w:rPr>
              <w:t>Все новые форматы, авторы, AI-инструменты и процессы сначала оформляются как эксперимент, затем становятся модулем или архивом.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4000" w:name="ch01"/>
      <w:pPr>
        <w:pStyle w:val="Heading1"/>
        <w:pBdr>
          <w:bottom w:val="single" w:sz="5" w:space="3" w:color="B7C6CC"/>
        </w:pBdr>
      </w:pPr>
      <w:r>
        <w:t>01. ПАСПОРТ ТОМА V И НАЗНАЧЕНИЕ СИСТЕМЫ</w:t>
      </w:r>
      <w:bookmarkEnd w:id="4000"/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Том V отвечает не на вопрос «что публиковать», а на вопрос «как ежедневно превращать знания, наблюдения и опыт Евгения в устойчивую медиаэкосистему». Он соединяет стратегию, календарь, производство, команду, AI, Cursor, аналитику и развитие методологии.</w:t>
      </w:r>
    </w:p>
    <w:p>
      <w:pPr>
        <w:pStyle w:val="Heading2"/>
      </w:pPr>
      <w:r>
        <w:t>1.1. Результаты внедрения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Евгений не начинает каждый день с пустого листа.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Идеи не теряются и не дублируются.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Исследования превращаются в карточки знаний и множество материалов.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Команда понимает статусы, сроки и ответственность.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AI работает по единым документам и не меняет голос бренда.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Контент связан с продуктами, но не превращается в постоянную рекламу.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Лучшие материалы накапливаются в книги, курсы и будущую школу.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Новые форматы и авторы легко добавляются без разрушения системы.</w:t>
      </w:r>
    </w:p>
    <w:p>
      <w:pPr>
        <w:pStyle w:val="Heading2"/>
      </w:pPr>
      <w:r>
        <w:t>1.2. Четыре слоя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Слой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Содержание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Правило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CORE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Миссия, философия, этика, Tone of Voice, метод.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Меняется только решением Евгения.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OPERATING SYSTEM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Календарь, статусы, роли, SOP, папки.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Меняется через версию и CR.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MODULES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Платформы, форматы, серии, AI-агенты.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Можно добавлять и отключать.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EXPERIMENTS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Гипотезы, новые авторы, технологии.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Имеют срок, метрику и решение.</w:t>
            </w:r>
          </w:p>
        </w:tc>
      </w:tr>
    </w:tbl>
    <w:p>
      <w:pPr>
        <w:spacing w:after="0"/>
      </w:pPr>
    </w:p>
    <w:p>
      <w:pPr>
        <w:pStyle w:val="Heading2"/>
      </w:pPr>
      <w:r>
        <w:t>1.3. Главный принцип</w:t>
      </w:r>
    </w:p>
    <w:p>
      <w:pPr>
        <w:pStyle w:val="EGOSQuote"/>
      </w:pPr>
      <w:r>
        <w:rPr>
          <w:rFonts w:ascii="Liberation Sans" w:hAnsi="Liberation Sans" w:eastAsia="Liberation Sans"/>
          <w:i/>
          <w:color w:val="2D3F46"/>
          <w:sz w:val="19"/>
        </w:rPr>
        <w:t>Система должна уменьшать хаос и освобождать Евгения для главного: наблюдать, думать, работать с людьми, создавать метод и говорить своим голосом.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EEF3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9"/>
              </w:rPr>
              <w:t>РАСШИРЕНИЕ 01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6"/>
              </w:rPr>
              <w:t>Новая функция добавляется только при отдельном пользовательском или операционном результате.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6"/>
              </w:rPr>
              <w:t>Новая технология не внедряется без владельца и процесса контроля.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6"/>
              </w:rPr>
              <w:t>Документ обновляется через журнал версий; старые решения не удаляются.</w:t>
            </w:r>
          </w:p>
        </w:tc>
      </w:tr>
    </w:tbl>
    <w:p>
      <w:pPr>
        <w:spacing w:after="0"/>
      </w:pPr>
    </w:p>
    <w:p>
      <w:bookmarkStart w:id="4001" w:name="ch02"/>
      <w:pPr>
        <w:pStyle w:val="Heading1"/>
        <w:pBdr>
          <w:bottom w:val="single" w:sz="5" w:space="3" w:color="B7C6CC"/>
        </w:pBdr>
      </w:pPr>
      <w:r>
        <w:t>02. КАРТА КОНТЕНТНОЙ МАШИНЫ EG OS</w:t>
      </w:r>
      <w:bookmarkEnd w:id="4001"/>
    </w:p>
    <w:p>
      <w:pPr>
        <w:pStyle w:val="Heading2"/>
      </w:pPr>
      <w:r>
        <w:t>2.1. Полный цикл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1. </w:t>
      </w:r>
      <w:r>
        <w:rPr>
          <w:rFonts w:ascii="Liberation Sans" w:hAnsi="Liberation Sans" w:eastAsia="Liberation Sans"/>
        </w:rPr>
        <w:t>Сигнал: вопрос, наблюдение, исследование, новость или референс.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2. </w:t>
      </w:r>
      <w:r>
        <w:rPr>
          <w:rFonts w:ascii="Liberation Sans" w:hAnsi="Liberation Sans" w:eastAsia="Liberation Sans"/>
        </w:rPr>
        <w:t>Triage: классификация, оценка и приоритет.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3. </w:t>
      </w:r>
      <w:r>
        <w:rPr>
          <w:rFonts w:ascii="Liberation Sans" w:hAnsi="Liberation Sans" w:eastAsia="Liberation Sans"/>
        </w:rPr>
        <w:t>Research: фактура, источники, ограничения.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4. </w:t>
      </w:r>
      <w:r>
        <w:rPr>
          <w:rFonts w:ascii="Liberation Sans" w:hAnsi="Liberation Sans" w:eastAsia="Liberation Sans"/>
        </w:rPr>
        <w:t>Knowledge: карточка знания.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5. </w:t>
      </w:r>
      <w:r>
        <w:rPr>
          <w:rFonts w:ascii="Liberation Sans" w:hAnsi="Liberation Sans" w:eastAsia="Liberation Sans"/>
        </w:rPr>
        <w:t>Brief: цель, аудитория, формат, CTA.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6. </w:t>
      </w:r>
      <w:r>
        <w:rPr>
          <w:rFonts w:ascii="Liberation Sans" w:hAnsi="Liberation Sans" w:eastAsia="Liberation Sans"/>
        </w:rPr>
        <w:t>Creation: сценарий, текст, раскадровка.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7. </w:t>
      </w:r>
      <w:r>
        <w:rPr>
          <w:rFonts w:ascii="Liberation Sans" w:hAnsi="Liberation Sans" w:eastAsia="Liberation Sans"/>
        </w:rPr>
        <w:t>Production: съёмка, дизайн, запись.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8. </w:t>
      </w:r>
      <w:r>
        <w:rPr>
          <w:rFonts w:ascii="Liberation Sans" w:hAnsi="Liberation Sans" w:eastAsia="Liberation Sans"/>
        </w:rPr>
        <w:t>Post: монтаж, SEO, субтитры, упаковка.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9. </w:t>
      </w:r>
      <w:r>
        <w:rPr>
          <w:rFonts w:ascii="Liberation Sans" w:hAnsi="Liberation Sans" w:eastAsia="Liberation Sans"/>
        </w:rPr>
        <w:t>QA: стратегическая, научная, этическая и техническая проверка.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10. </w:t>
      </w:r>
      <w:r>
        <w:rPr>
          <w:rFonts w:ascii="Liberation Sans" w:hAnsi="Liberation Sans" w:eastAsia="Liberation Sans"/>
        </w:rPr>
        <w:t>Distribution: публикация и каскад каналов.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11. </w:t>
      </w:r>
      <w:r>
        <w:rPr>
          <w:rFonts w:ascii="Liberation Sans" w:hAnsi="Liberation Sans" w:eastAsia="Liberation Sans"/>
        </w:rPr>
        <w:t>Analytics: метрики, выводы и эксперимент.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12. </w:t>
      </w:r>
      <w:r>
        <w:rPr>
          <w:rFonts w:ascii="Liberation Sans" w:hAnsi="Liberation Sans" w:eastAsia="Liberation Sans"/>
        </w:rPr>
        <w:t>Library: архив, связи, переиспользование и обновление.</w:t>
      </w:r>
    </w:p>
    <w:p>
      <w:pPr>
        <w:pStyle w:val="Heading2"/>
      </w:pPr>
      <w:r>
        <w:t>2.2. Объекты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Объект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Код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Назначение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Идея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IDEA-XXXX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Сырой вход.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Референс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REF-XXXX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Автор, видео, статья или приём.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Источник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SRC-XXXX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Исследование или официальный документ.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Карточка знания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KN-XXXX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Проверенное смысловое ядро.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Контент-бриф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CNT-XXXX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Производственная единица.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Эксперимент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EXP-XXXX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Проверяемая гипотеза.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Серия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SER-XXXX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Связанный цикл материалов.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Кампания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CMP-XXXX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Контент вокруг продукта или события.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Change Request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CR-XXXX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Изменение системы.</w:t>
            </w:r>
          </w:p>
        </w:tc>
      </w:tr>
    </w:tbl>
    <w:p>
      <w:pPr>
        <w:spacing w:after="0"/>
      </w:pPr>
    </w:p>
    <w:p>
      <w:pPr>
        <w:pStyle w:val="Heading2"/>
      </w:pPr>
      <w:r>
        <w:t>2.3. Центр системы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Центром является не публикация, а карточка знания. Публикации имеют срок жизни, а знание развивается, получает новые источники, версии, форматы и связи.</w:t>
      </w:r>
    </w:p>
    <w:p>
      <w:bookmarkStart w:id="4002" w:name="ch03"/>
      <w:pPr>
        <w:pStyle w:val="Heading1"/>
        <w:pBdr>
          <w:bottom w:val="single" w:sz="5" w:space="3" w:color="B7C6CC"/>
        </w:pBdr>
      </w:pPr>
      <w:r>
        <w:t>03. СТРАТЕГИЧЕСКИЕ ЦЕЛИ КОНТЕНТА</w:t>
      </w:r>
      <w:bookmarkEnd w:id="4002"/>
    </w:p>
    <w:p>
      <w:pPr>
        <w:pStyle w:val="Heading2"/>
      </w:pPr>
      <w:r>
        <w:t>3.1. Иерархия целей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Уровень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Цель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Пример показателя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Миссия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Повышать двигательную и здоровьесберегающую грамотность.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Изменение решений и самостоятельности.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Бренд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Закреплять Евгения как физического терапевта и эксперта по здоровью.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Прямой брендовый поиск, рекомендации.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Аудитория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Расти за счёт нужных людей.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Качественные подписчики, возврат.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Доверие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Показывать метод, опыт и интеллектуальную честность.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Длинные сообщения, сохранения, заявки.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Бизнес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Вести к продуктам и услугам.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Гайд, тест, продажи, LTV.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Наследие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Создавать библиотеку школы.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Карточки знаний, статьи, книги, курсы.</w:t>
            </w:r>
          </w:p>
        </w:tc>
      </w:tr>
    </w:tbl>
    <w:p>
      <w:pPr>
        <w:spacing w:after="0"/>
      </w:pPr>
    </w:p>
    <w:p>
      <w:pPr>
        <w:pStyle w:val="Heading2"/>
      </w:pPr>
      <w:r>
        <w:t>3.2. Рабочая модель портфеля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Категория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Ориентир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Задача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Охват и узнавание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25%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Простые боли, сцены, парадоксы.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Обучение и авторские серии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30%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Метод, понятия, механизмы.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Доверие и личность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15%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Путь, студия, семья, ошибки.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Практика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15%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Тесты, комплексы, чек-листы.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Продукт и маршрут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10%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Следующий шаг и выбор.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Эксперименты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5%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Новые форматы, авторы, технологии.</w:t>
            </w:r>
          </w:p>
        </w:tc>
      </w:tr>
    </w:tbl>
    <w:p>
      <w:pPr>
        <w:spacing w:after="0"/>
      </w:pP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Доли являются ориентиром. Они корректируются квартально в зависимости от целей, ресурсов и продуктового календаря.</w:t>
      </w:r>
    </w:p>
    <w:p>
      <w:pPr>
        <w:pStyle w:val="Heading2"/>
      </w:pPr>
      <w:r>
        <w:t>3.3. Контент и цель 1 000 000 рублей в месяц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Контент создаёт устойчивый вход в бесплатный гайд.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Гайд ведёт к тесту «20 движений» за 684 рубля.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Тест распределяет человека к мини-курсу, основному курсу, клубу или диагностике.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Длинный контент снижает сомнения и повышает завершение продуктов.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Клуб создаёт повторную выручку и среду практики.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Офлайн и онлайн-диагностика остаются премиальным маршрутом.</w:t>
      </w:r>
    </w:p>
    <w:p>
      <w:pPr>
        <w:pStyle w:val="Heading2"/>
      </w:pPr>
      <w:r>
        <w:t>3.4. Защитная метрика</w:t>
      </w:r>
    </w:p>
    <w:p>
      <w:pPr>
        <w:pStyle w:val="EGOSQuote"/>
      </w:pPr>
      <w:r>
        <w:rPr>
          <w:rFonts w:ascii="Liberation Sans" w:hAnsi="Liberation Sans" w:eastAsia="Liberation Sans"/>
          <w:i/>
          <w:color w:val="2D3F46"/>
          <w:sz w:val="19"/>
        </w:rPr>
        <w:t>Рост выручки не считается успехом, если контент разрушает доверие, делает обещания, не соответствующие методу, или создаёт зависимость человека от постоянных внешних инструкций.</w:t>
      </w:r>
    </w:p>
    <w:p>
      <w:bookmarkStart w:id="4003" w:name="ch04"/>
      <w:pPr>
        <w:pStyle w:val="Heading1"/>
        <w:pBdr>
          <w:bottom w:val="single" w:sz="5" w:space="3" w:color="B7C6CC"/>
        </w:pBdr>
      </w:pPr>
      <w:r>
        <w:t>04. ГОДОВОЕ РЕДАКЦИОННОЕ ПЛАНИРОВАНИЕ</w:t>
      </w:r>
      <w:bookmarkEnd w:id="4003"/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Годовой план задаёт смысловые сезоны, но не превращает публикации в жёсткий календарь, который невозможно адаптировать к жизни, новостям и новым знаниям.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1"/>
        <w:gridCol w:w="2621"/>
        <w:gridCol w:w="2621"/>
        <w:gridCol w:w="2621"/>
      </w:tblGrid>
      <w:tr>
        <w:trPr>
          <w:tblHeader w:val="true"/>
        </w:trPr>
        <w:tc>
          <w:tcPr>
            <w:tcW w:type="dxa" w:w="262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Месяц</w:t>
            </w:r>
          </w:p>
        </w:tc>
        <w:tc>
          <w:tcPr>
            <w:tcW w:type="dxa" w:w="262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Большая тема</w:t>
            </w:r>
          </w:p>
        </w:tc>
        <w:tc>
          <w:tcPr>
            <w:tcW w:type="dxa" w:w="262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Смысловые опоры</w:t>
            </w:r>
          </w:p>
        </w:tc>
        <w:tc>
          <w:tcPr>
            <w:tcW w:type="dxa" w:w="262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Основной маршрут</w:t>
            </w:r>
          </w:p>
        </w:tc>
      </w:tr>
      <w:tr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Январь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Возвращение к системе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Режим, сон, дыхание, минимальная практика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Гайд / тест 20 движений</w:t>
            </w:r>
          </w:p>
        </w:tc>
      </w:tr>
      <w:tr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Февраль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Дыхание и осанка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Грудная клетка, шея, стресс, уверенность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Мини-курс «Дыхание и осанка»</w:t>
            </w:r>
          </w:p>
        </w:tc>
      </w:tr>
      <w:tr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Март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Стопы и опора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Стопа, голеностоп, ходьба, бег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Тест / базовая настройка</w:t>
            </w:r>
          </w:p>
        </w:tc>
      </w:tr>
      <w:tr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Апрель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Мобильность и естественное движение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Таз, грудной отдел, ползание, висы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Основной курс</w:t>
            </w:r>
          </w:p>
        </w:tc>
      </w:tr>
      <w:tr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Май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Сила и интеграция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Сила, перенос, диагонали, скорость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Основной курс / клуб</w:t>
            </w:r>
          </w:p>
        </w:tc>
      </w:tr>
      <w:tr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Июнь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Природа и жизнеспособность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Свет, прогулки, холод, поверхность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Клуб / офлайн</w:t>
            </w:r>
          </w:p>
        </w:tc>
      </w:tr>
      <w:tr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Июль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Дисциплина без насилия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Минимум, возврат, отпуск, путешествия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Клуб</w:t>
            </w:r>
          </w:p>
        </w:tc>
      </w:tr>
      <w:tr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Август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Спорт и возвращение к нагрузке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Бег, прыжки, колени, подготовка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Диагностика / курс</w:t>
            </w:r>
          </w:p>
        </w:tc>
      </w:tr>
      <w:tr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Сентябрь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Тело после рабочего лета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Шея, поясница, сидение, энергия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Тест / консультация</w:t>
            </w:r>
          </w:p>
        </w:tc>
      </w:tr>
      <w:tr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Октябрь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Восстановление и стресс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Сон, дыхание, нагрузка, питание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Клуб / мини-курс</w:t>
            </w:r>
          </w:p>
        </w:tc>
      </w:tr>
      <w:tr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Ноябрь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Долголетие и сила после 40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Мышцы, мощность, баланс, функции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Клуб / программа</w:t>
            </w:r>
          </w:p>
        </w:tc>
      </w:tr>
      <w:tr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Декабрь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Итоги, смысл и система возврата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Рефлексия, семья, вера, планирование</w:t>
            </w:r>
          </w:p>
        </w:tc>
        <w:tc>
          <w:tcPr>
            <w:tcW w:type="dxa" w:w="262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Годовой маршрут</w:t>
            </w:r>
          </w:p>
        </w:tc>
      </w:tr>
    </w:tbl>
    <w:p>
      <w:pPr>
        <w:spacing w:after="0"/>
      </w:pPr>
    </w:p>
    <w:p>
      <w:pPr>
        <w:pStyle w:val="Heading2"/>
      </w:pPr>
      <w:r>
        <w:t>4.2. Годовые обязательные активы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12 страниц-столпов или крупных обновлений блога.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40-52 YouTube-выпуска либо эквивалентный объём длинного видео.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4 документальных мини-сезона.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4 квартальных исследования аудитории.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 годовой фильм или манифест.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 большое обновление базы методологии.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 сборник лучших материалов или мини-книга.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12 продуктовых кампаний различной интенсивности, если это соответствует бизнес-плану.</w:t>
      </w:r>
    </w:p>
    <w:p>
      <w:pPr>
        <w:pStyle w:val="Heading2"/>
      </w:pPr>
      <w:r>
        <w:t>4.3. Календарь пересмотра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В декабре: проект годовой карты.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В конце каждого квартала: корректировка следующих двух кварталов.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Каждый месяц: подтверждение тем и ресурсов.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Каждую неделю: адаптация без изменения стратегической цели.</w:t>
      </w:r>
    </w:p>
    <w:p>
      <w:bookmarkStart w:id="4004" w:name="ch05"/>
      <w:pPr>
        <w:pStyle w:val="Heading1"/>
        <w:pBdr>
          <w:bottom w:val="single" w:sz="5" w:space="3" w:color="B7C6CC"/>
        </w:pBdr>
      </w:pPr>
      <w:r>
        <w:t>05. КВАРТАЛЬНОЕ ПЛАНИРОВАНИЕ</w:t>
      </w:r>
      <w:bookmarkEnd w:id="4004"/>
    </w:p>
    <w:p>
      <w:pPr>
        <w:pStyle w:val="Heading2"/>
      </w:pPr>
      <w:r>
        <w:t>5.1. Обязательные решения квартала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1. </w:t>
      </w:r>
      <w:r>
        <w:rPr>
          <w:rFonts w:ascii="Liberation Sans" w:hAnsi="Liberation Sans" w:eastAsia="Liberation Sans"/>
        </w:rPr>
        <w:t>Одна главная трансформация аудитории.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2. </w:t>
      </w:r>
      <w:r>
        <w:rPr>
          <w:rFonts w:ascii="Liberation Sans" w:hAnsi="Liberation Sans" w:eastAsia="Liberation Sans"/>
        </w:rPr>
        <w:t>Три-четыре смысловые территории.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3. </w:t>
      </w:r>
      <w:r>
        <w:rPr>
          <w:rFonts w:ascii="Liberation Sans" w:hAnsi="Liberation Sans" w:eastAsia="Liberation Sans"/>
        </w:rPr>
        <w:t>Одна флагманская серия.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4. </w:t>
      </w:r>
      <w:r>
        <w:rPr>
          <w:rFonts w:ascii="Liberation Sans" w:hAnsi="Liberation Sans" w:eastAsia="Liberation Sans"/>
        </w:rPr>
        <w:t>Одна большая статья или страница-столп в месяц.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5. </w:t>
      </w:r>
      <w:r>
        <w:rPr>
          <w:rFonts w:ascii="Liberation Sans" w:hAnsi="Liberation Sans" w:eastAsia="Liberation Sans"/>
        </w:rPr>
        <w:t>Один продуктовый приоритет.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6. </w:t>
      </w:r>
      <w:r>
        <w:rPr>
          <w:rFonts w:ascii="Liberation Sans" w:hAnsi="Liberation Sans" w:eastAsia="Liberation Sans"/>
        </w:rPr>
        <w:t>Три производственных эксперимента.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7. </w:t>
      </w:r>
      <w:r>
        <w:rPr>
          <w:rFonts w:ascii="Liberation Sans" w:hAnsi="Liberation Sans" w:eastAsia="Liberation Sans"/>
        </w:rPr>
        <w:t>Одна задача развития команды или AI-системы.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8. </w:t>
      </w:r>
      <w:r>
        <w:rPr>
          <w:rFonts w:ascii="Liberation Sans" w:hAnsi="Liberation Sans" w:eastAsia="Liberation Sans"/>
        </w:rPr>
        <w:t>Один критерий, что квартал был успешным.</w:t>
      </w:r>
    </w:p>
    <w:p>
      <w:pPr>
        <w:pStyle w:val="Heading2"/>
      </w:pPr>
      <w:r>
        <w:t>5.2. Квартальная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Поле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Заполнение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Q-ID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Q-2026-Q3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Главная тема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Трансформация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Аудитория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Серии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YouTube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Статьи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Telegram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Продукт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Кампании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Эксперименты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Команда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AI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KPI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Риски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5.3. Ограничение WIP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Одновременно активны не более трёх крупных серий и двух продуктовых кампаний. Ограничение незавершённой работы защищает качество и способность системы завершать начатое.</w:t>
      </w:r>
    </w:p>
    <w:p>
      <w:bookmarkStart w:id="4005" w:name="ch06"/>
      <w:pPr>
        <w:pStyle w:val="Heading1"/>
        <w:pBdr>
          <w:bottom w:val="single" w:sz="5" w:space="3" w:color="B7C6CC"/>
        </w:pBdr>
      </w:pPr>
      <w:r>
        <w:t>06. МЕСЯЧНЫЙ РЕДАКЦИОННЫЙ ЦИКЛ</w:t>
      </w:r>
      <w:bookmarkEnd w:id="4005"/>
    </w:p>
    <w:p>
      <w:pPr>
        <w:pStyle w:val="Heading2"/>
      </w:pPr>
      <w:r>
        <w:t>6.1. Четыре недели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Неделя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Фокус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Выход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1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Проблема и узнавание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Входные Reels, опрос, базовая статья.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2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Механизм и метод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Лаборатория движения, YouTube, образовательные посты.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3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Практика и кейсы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Комплексы, клиентские истории, FAQ.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4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Интеграция и маршрут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Итоги, продукт, клуб, аналитика.</w:t>
            </w:r>
          </w:p>
        </w:tc>
      </w:tr>
    </w:tbl>
    <w:p>
      <w:pPr>
        <w:spacing w:after="0"/>
      </w:pPr>
    </w:p>
    <w:p>
      <w:pPr>
        <w:pStyle w:val="Heading2"/>
      </w:pPr>
      <w:r>
        <w:t>6.2. Месячный пакет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30-40 коротких видео при частоте 2 ролика в рабочий день; частота может корректироваться.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12-16 Telegram-материалов.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4 YouTube-выпуска или 2 более крупных фильма.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2-4 статьи или обновления.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4 email-письма или автоматизированные касания.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 большой дайджест.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 отчёт по аналитике и базе знаний.</w:t>
      </w:r>
    </w:p>
    <w:p>
      <w:pPr>
        <w:pStyle w:val="Heading2"/>
      </w:pPr>
      <w:r>
        <w:t>6.3. Месячный редакционный вопрос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Каждый месяц формулируется один вопрос, вокруг которого собирается значительная часть контента. Например: «Почему человек знает упражнения, но не умеет строить систему?»</w:t>
      </w:r>
    </w:p>
    <w:p>
      <w:bookmarkStart w:id="4006" w:name="ch07"/>
      <w:pPr>
        <w:pStyle w:val="Heading1"/>
        <w:pBdr>
          <w:bottom w:val="single" w:sz="5" w:space="3" w:color="B7C6CC"/>
        </w:pBdr>
      </w:pPr>
      <w:r>
        <w:t>07. НЕДЕЛЬНАЯ ОПЕРАЦИОННАЯ СИСТЕМА</w:t>
      </w:r>
      <w:bookmarkEnd w:id="400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День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Роль дня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Результат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Понедельник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Стратегия и исследование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Выбор тем, источники, план недели.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Вторник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Сценарии и тексты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Reels, Telegram, YouTube, статьи.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Среда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Съёмка короткого контента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Пакет 6-10 роликов и B-roll.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Четверг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YouTube / длинная съёмка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Один большой выпуск или интервью.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Пятница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Монтаж, публикация, продукт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Правки, описания, ссылки, воронка.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Суббота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Живой контент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Студия, природа, семья, наблюдения.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Воскресенье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Обзор и восстановление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Метрики, выводы, архив, план возврата.</w:t>
            </w:r>
          </w:p>
        </w:tc>
      </w:tr>
    </w:tbl>
    <w:p>
      <w:pPr>
        <w:spacing w:after="0"/>
      </w:pPr>
    </w:p>
    <w:p>
      <w:pPr>
        <w:pStyle w:val="Heading2"/>
      </w:pPr>
      <w:r>
        <w:t>7.2. Минимальный недельный пакет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6-10 Reels, если сохраняется качество.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3-4 Telegram-поста.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 YouTube-выпуск или крупный производственный этап.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 статья, письмо или обновление базы.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 продуктовый материал.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 аналитический вывод.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5-10 новых карточек входящих идей.</w:t>
      </w:r>
    </w:p>
    <w:p>
      <w:pPr>
        <w:pStyle w:val="Heading2"/>
      </w:pPr>
      <w:r>
        <w:t>7.3. Правило восстановления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Если неделя перегружена клиентами, семьёй, поездками или восстановлением, включается режим MINIMUM: 3 Reels, 2 Telegram-поста, поддержание клуба и один обзор системы. Уменьшение объёма не считается провалом.</w:t>
      </w:r>
    </w:p>
    <w:p>
      <w:bookmarkStart w:id="4007" w:name="ch08"/>
      <w:pPr>
        <w:pStyle w:val="Heading1"/>
        <w:pBdr>
          <w:bottom w:val="single" w:sz="5" w:space="3" w:color="B7C6CC"/>
        </w:pBdr>
      </w:pPr>
      <w:r>
        <w:t>08. ЕЖЕДНЕВНЫЙ РАБОЧИЙ РИТМ</w:t>
      </w:r>
      <w:bookmarkEnd w:id="4007"/>
    </w:p>
    <w:p>
      <w:pPr>
        <w:pStyle w:val="Heading2"/>
      </w:pPr>
      <w:r>
        <w:t>8.1. Блоки глубокой работы</w:t>
      </w:r>
    </w:p>
    <w:p>
      <w:pPr>
        <w:pStyle w:val="Heading3"/>
      </w:pPr>
      <w:r>
        <w:t>Наблюдение - 10 минут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Записать мысли после тренировки, прогулки, клиента или чтения.</w:t>
      </w:r>
    </w:p>
    <w:p>
      <w:pPr>
        <w:pStyle w:val="Heading3"/>
      </w:pPr>
      <w:r>
        <w:t>Triage - 15 минут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Разобрать входящие идеи и назначить следующий статус.</w:t>
      </w:r>
    </w:p>
    <w:p>
      <w:pPr>
        <w:pStyle w:val="Heading3"/>
      </w:pPr>
      <w:r>
        <w:t>Главный блок - 60-120 минут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Исследование, сценарий, съёмка или редактирование без переключений.</w:t>
      </w:r>
    </w:p>
    <w:p>
      <w:pPr>
        <w:pStyle w:val="Heading3"/>
      </w:pPr>
      <w:r>
        <w:t>Коммуникация - 20-40 минут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Комментарии, сообщения, команда и публикации.</w:t>
      </w:r>
    </w:p>
    <w:p>
      <w:pPr>
        <w:pStyle w:val="Heading3"/>
      </w:pPr>
      <w:r>
        <w:t>Архив - 10 минут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Сохранить файлы, источники, ссылки и выводы.</w:t>
      </w:r>
    </w:p>
    <w:p>
      <w:pPr>
        <w:pStyle w:val="Heading2"/>
      </w:pPr>
      <w:r>
        <w:t>8.2. Ежедневные вопросы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Какой один материал сегодня важнее остальных?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Что требует моего личного голоса, а что может сделать команда или AI?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Какое наблюдение нужно сохранить, даже если оно пока не станет публикацией?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Какой следующий шаг у уже опубликованного материала?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Не увеличиваю ли я объём за счёт качества и восстановления?</w:t>
      </w:r>
    </w:p>
    <w:p>
      <w:pPr>
        <w:pStyle w:val="Heading2"/>
      </w:pPr>
      <w:r>
        <w:t>8.3. Режимы дня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Режим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Когда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Минимум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CREATE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Высокий ресурс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Главный сценарий или съёмка.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EDIT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Средний ресурс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Редактура, монтажные правки, публикация.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RESEARCH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Спокойный ресурс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Чтение и карточки знаний.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RECOVERY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Низкий ресурс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Только наблюдение, коммуникация и архив.</w:t>
            </w:r>
          </w:p>
        </w:tc>
      </w:tr>
    </w:tbl>
    <w:p>
      <w:pPr>
        <w:spacing w:after="0"/>
      </w:pPr>
    </w:p>
    <w:p>
      <w:bookmarkStart w:id="4008" w:name="ch09"/>
      <w:pPr>
        <w:pStyle w:val="Heading1"/>
        <w:pBdr>
          <w:bottom w:val="single" w:sz="5" w:space="3" w:color="B7C6CC"/>
        </w:pBdr>
      </w:pPr>
      <w:r>
        <w:t>09. КОНТЕНТ-КАЛЕНДАРЬ И СТАТУСЫ</w:t>
      </w:r>
      <w:bookmarkEnd w:id="400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Статус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Смысл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Условие выхода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INBOX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Сырая идея, вопрос, референс.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Есть источник входа и краткая формулировка.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TRIAGE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Идея оценена по критериям.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Назначены приоритет, рубрика и следующий шаг.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RESEARCH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Собирается фактура.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Есть тезисы, источники и ограничения.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KNOWLEDGE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Создана карточка знания.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Факт, опыт и философия разделены.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BRIEF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Создан производственный бриф.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Определены аудитория, функция, формат, CTA.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Статус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Смысл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Условие выхода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DRAFT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Черновик сценария или текста.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Есть начало, механизм, вывод.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EDITORIAL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Редактура голоса и структуры.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Одна главная мысль, нет лишнего.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FACT_CHECK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Проверка медицинских и научных утверждений.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Все значимые факты подтверждены.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APPROVED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Содержание утверждено.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Можно передавать в производство.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PRODUCTION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Съёмка или дизайн.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Получены все обязательные материалы.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POST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Монтаж, графика, субтитры, SEO.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Готов финальный файл.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QA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Финальный контроль.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Пройдены все ворота качества.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SCHEDULED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Назначены канал, дата и время.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CTA и ссылки проверены.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PUBLISHED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Материал опубликован.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Ссылка и идентификатор внесены.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ANALYSIS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Собираются метрики и выводы.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Есть итог и гипотеза.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LIBRARY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Материал помещён в базу.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Связан с карточкой знания и производными.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ARCHIVE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Неактуальный или неиспользуемый элемент.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Сохранена причина.</w:t>
            </w:r>
          </w:p>
        </w:tc>
      </w:tr>
    </w:tbl>
    <w:p>
      <w:pPr>
        <w:spacing w:after="0"/>
      </w:pPr>
    </w:p>
    <w:p>
      <w:pPr>
        <w:pStyle w:val="Heading2"/>
      </w:pPr>
      <w:r>
        <w:t>9.2. Обязательные поля календаря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CNT-ID, название и версия.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Канал, формат, рубрика и серия.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Цель и аудитория.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Статус и владелец.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Дата производства и публикации.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CTA и продуктовая связь.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Источники и риск.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Главная метрика.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Ссылки на исходники и финал.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Результат и следующий эксперимент.</w:t>
      </w:r>
    </w:p>
    <w:p>
      <w:pPr>
        <w:pStyle w:val="Heading2"/>
      </w:pPr>
      <w:r>
        <w:t>9.3. Ограничение незавершённой работы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У одного исполнителя одновременно не более 3-5 задач в активных производственных статусах. Новая срочная задача должна вытеснить другую, а не просто добавиться.</w:t>
      </w:r>
    </w:p>
    <w:p>
      <w:pPr>
        <w:pStyle w:val="Heading2"/>
      </w:pPr>
      <w:r>
        <w:t>9.4. Правило заморозки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Контент на ближайшие 24 часа считается замороженным. Изменения допускаются при фактической ошибке, риске или важном событии, а не из-за бесконечного стремления улучшать.</w:t>
      </w:r>
    </w:p>
    <w:p>
      <w:bookmarkStart w:id="4009" w:name="ch10"/>
      <w:pPr>
        <w:pStyle w:val="Heading1"/>
        <w:pBdr>
          <w:bottom w:val="single" w:sz="5" w:space="3" w:color="B7C6CC"/>
        </w:pBdr>
      </w:pPr>
      <w:r>
        <w:t>10. ВХОДЯЩИЙ ПОТОК ИДЕЙ</w:t>
      </w:r>
      <w:bookmarkEnd w:id="400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Источник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Что собирать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Практика Евгения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Наблюдения на диагностике, тренировке и восстановлении.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Вопросы клиентов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Реальный язык, страхи, возражения и задачи.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Комментарии и личные сообщения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Темы, которые вызывают непонимание или интерес.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Исследования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Новые данные, обзоры, рекомендации.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Новости здоровья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События, тренды, публичные заявления.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Личный путь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Спорт, травмы, семья, дисциплина, вера.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Студия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Сцены, инструменты, люди и среда.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Референсы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Авторы, видео, статьи, монтажные решения.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Продукты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Вопросы, возникающие до, во время и после прохождения.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Поисковые запросы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Фразы, которые люди вводят в YouTube и поиске.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Книги и обучение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Идеи, требующие интерпретации через метод EG OS.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Эксперименты Евгения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Сон, холод, нагрузка, движение и режим.</w:t>
            </w:r>
          </w:p>
        </w:tc>
      </w:tr>
    </w:tbl>
    <w:p>
      <w:pPr>
        <w:spacing w:after="0"/>
      </w:pPr>
    </w:p>
    <w:p>
      <w:pPr>
        <w:pStyle w:val="Heading2"/>
      </w:pPr>
      <w:r>
        <w:t>10.2. Правило capture first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Идею сначала быстро сохраняют, а не оценивают. Оценка происходит в отдельное время. Это уменьшает переключения и не позволяет потерять живую формулировку.</w:t>
      </w:r>
    </w:p>
    <w:p>
      <w:pPr>
        <w:pStyle w:val="Heading2"/>
      </w:pPr>
      <w:r>
        <w:t>10.3. Формат IDEA-карточки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Поле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Заполнение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IDEA-ID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IDEA-XXXX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Дата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Источник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Сырая формулировка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Почему важно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Аудитория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Тема / рубрика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Возможный формат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Связанный референс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Автор идеи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Статус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INBOX</w:t>
            </w:r>
          </w:p>
        </w:tc>
      </w:tr>
    </w:tbl>
    <w:p>
      <w:pPr>
        <w:spacing w:after="0"/>
      </w:pPr>
    </w:p>
    <w:p>
      <w:pPr>
        <w:pStyle w:val="Heading2"/>
      </w:pPr>
      <w:r>
        <w:t>10.4. Оценка приоритета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Критерий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Шкала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Смысл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Соответствие бренду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0-5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Насколько тема усиливает позиционирование.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Боль аудитории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0-5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Насколько проблема реальна и частотна.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Авторская уникальность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0-5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Есть ли у Евгения опыт, взгляд или метод.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Практическая ценность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0-5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Может ли человек изменить решение или действие.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Визуальный потенциал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0-5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Можно ли показать механизм или историю.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Связь с продуктом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0-5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Есть ли естественный следующий шаг.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Долговечность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0-5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Будет ли материал полезен через год.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Риск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0-5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Медицинский, репутационный, правовой риск; высокий балл снижает приоритет.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Стоимость производства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0-5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Сколько времени, людей и денег требуется.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Потенциал серии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0-5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Можно ли развить идею в систему.</w:t>
            </w:r>
          </w:p>
        </w:tc>
      </w:tr>
    </w:tbl>
    <w:p>
      <w:pPr>
        <w:spacing w:after="0"/>
      </w:pPr>
    </w:p>
    <w:p>
      <w:pPr>
        <w:pStyle w:val="Heading2"/>
      </w:pPr>
      <w:r>
        <w:t>10.5. Решения triage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DO NOW - срочно и стратегически важно.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PLAN - поставить в квартальный или месячный календарь.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RESEARCH - нужна фактура.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COMBINE - объединить с существующей идеей.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INCUBATE - сохранить без срока.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DECLINE - не соответствует системе.</w:t>
      </w:r>
    </w:p>
    <w:p>
      <w:bookmarkStart w:id="4010" w:name="ch11"/>
      <w:pPr>
        <w:pStyle w:val="Heading1"/>
        <w:pBdr>
          <w:bottom w:val="single" w:sz="5" w:space="3" w:color="B7C6CC"/>
        </w:pBdr>
      </w:pPr>
      <w:r>
        <w:t>11. ИССЛЕДОВАТЕЛЬСКИЙ КОНВЕЙЕР</w:t>
      </w:r>
      <w:bookmarkEnd w:id="401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Этап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Действие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RQ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Сформулировать вопрос, а не тему.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SCOPE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Определить аудиторию, контекст и границы.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SEARCH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Найти первичные и авторитетные источники.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EXTRACT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Выписать дизайн, выборку, результат и ограничения.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COMPARE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Сопоставить данные и разногласия.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INTERPRET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Отделить научный вывод от практической интерпретации.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EXPERIENCE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Добавить опыт Евгения с маркировкой.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RISK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Проверить медицинские и репутационные риски.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CARD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Создать карточку источника и знания.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REVIEW_DATE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Назначить дату повторной проверки.</w:t>
            </w:r>
          </w:p>
        </w:tc>
      </w:tr>
    </w:tbl>
    <w:p>
      <w:pPr>
        <w:spacing w:after="0"/>
      </w:pPr>
    </w:p>
    <w:p>
      <w:pPr>
        <w:pStyle w:val="Heading2"/>
      </w:pPr>
      <w:r>
        <w:t>11.2. Research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Поле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Заполнение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RQ-ID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RQ-XXXX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Вопрос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Контекст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Аудитория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Что уже известно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Ключевые источники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Разногласия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Практическая интерпретация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Ограничения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Риски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Связанные карточки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Дата проверки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11.3. Научная дисциплина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Использовать первичные и официальные источники при технических и медицинских вопросах.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Различать корреляцию, причинность и гипотезу.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Не переносить выводы группы на каждого человека.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Не использовать один график без контекста.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Не создавать уверенность там, где данные противоречивы.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Обновлять темы, которые быстро меняются.</w:t>
      </w:r>
    </w:p>
    <w:p>
      <w:pPr>
        <w:pStyle w:val="Heading2"/>
      </w:pPr>
      <w:r>
        <w:t>11.4. Когда исследование не требуется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Личное наблюдение, философское эссе или история могут существовать без научного обзора, если они честно маркированы и не содержат медицинских обещаний.</w:t>
      </w:r>
    </w:p>
    <w:p>
      <w:bookmarkStart w:id="4011" w:name="ch12"/>
      <w:pPr>
        <w:pStyle w:val="Heading1"/>
        <w:pBdr>
          <w:bottom w:val="single" w:sz="5" w:space="3" w:color="B7C6CC"/>
        </w:pBdr>
      </w:pPr>
      <w:r>
        <w:t>12. КАРТОЧКИ ЗНАНИЙ И БАЗА МЕТОДОЛОГИИ</w:t>
      </w:r>
      <w:bookmarkEnd w:id="401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Поле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Назначение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KN-ID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Уникальный идентификатор.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Главный вопрос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Какой вопрос человека закрывает карточка.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Краткий ответ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Ответ в 1-3 предложениях.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Механизм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Как это может работать.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Доказательства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SRC-ID и качество источников.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Ограничения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Что нельзя заключить.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Опыт Евгения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Кейсы и наблюдения с маркировкой.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Философская связь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Как тема связана с мировоззрением.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Практический шаг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Что человек может сделать.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Красные флаги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Когда нужна профильная помощь.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Рубрики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R-XXX.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Форматы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F-RL / F-TG / F-YT / F-AR.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Продукты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Связанный маршрут.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Производные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Ссылки на опубликованные материалы.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Версия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Дата и номер.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Следующая проверка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Дата обновления.</w:t>
            </w:r>
          </w:p>
        </w:tc>
      </w:tr>
    </w:tbl>
    <w:p>
      <w:pPr>
        <w:spacing w:after="0"/>
      </w:pPr>
    </w:p>
    <w:p>
      <w:pPr>
        <w:pStyle w:val="Heading2"/>
      </w:pPr>
      <w:r>
        <w:t>12.2. Связи карточки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Карточка знает все источники, из которых собрана.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Карточка связана с вопросами аудитории.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Карточка знает все опубликованные форматы.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Карточка связана с продуктами и уроками.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Карточка хранит противоречия и нерешённые вопросы.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Карточка имеет владельца и дату следующего review.</w:t>
      </w:r>
    </w:p>
    <w:p>
      <w:pPr>
        <w:pStyle w:val="Heading2"/>
      </w:pPr>
      <w:r>
        <w:t>12.3. Уровни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Уровень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Содержание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PUBLIC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Безопасные знания для аудитории.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PRODUCT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Материалы курсов и клуба.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PROFESSIONAL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Углублённая методология для специалистов.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PRIVATE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Внутренние заметки, данные клиентов, незавершённые гипотезы.</w:t>
            </w:r>
          </w:p>
        </w:tc>
      </w:tr>
    </w:tbl>
    <w:p>
      <w:pPr>
        <w:spacing w:after="0"/>
      </w:pPr>
    </w:p>
    <w:p>
      <w:pPr>
        <w:pStyle w:val="Heading2"/>
      </w:pPr>
      <w:r>
        <w:t>12.4. Критерий зрелой карточки</w:t>
      </w:r>
    </w:p>
    <w:p>
      <w:pPr>
        <w:pStyle w:val="EGOSQuote"/>
      </w:pPr>
      <w:r>
        <w:rPr>
          <w:rFonts w:ascii="Liberation Sans" w:hAnsi="Liberation Sans" w:eastAsia="Liberation Sans"/>
          <w:i/>
          <w:color w:val="2D3F46"/>
          <w:sz w:val="19"/>
        </w:rPr>
        <w:t>Карточка знания считается зрелой, когда по ней можно создать короткий ролик, длинный материал, практическую инструкцию и профессиональное объяснение, не противоречащие друг другу.</w:t>
      </w:r>
    </w:p>
    <w:p>
      <w:bookmarkStart w:id="4012" w:name="ch13"/>
      <w:pPr>
        <w:pStyle w:val="Heading1"/>
        <w:pBdr>
          <w:bottom w:val="single" w:sz="5" w:space="3" w:color="B7C6CC"/>
        </w:pBdr>
      </w:pPr>
      <w:r>
        <w:t>13. РЕДАКЦИОННЫЕ БРИФЫ</w:t>
      </w:r>
      <w:bookmarkEnd w:id="401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Поле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Назначение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CNT-ID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Идентификатор материала.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Цель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Охват, доверие, обучение, конверсия, удержание.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Аудитория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Сегмент и состояние.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Уровень осознанности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0-6.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Проблема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Что человек чувствует или не понимает.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Главная мысль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Одно предложение.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Переворот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Какое убеждение меняется.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Фактура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KN-ID и SRC-ID.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Формат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Код формата.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Канал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Instagram, Telegram, YouTube, блог, email.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Хук / начало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Три варианта.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Механизм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Одна цепочка.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Визуал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Кадры, предметы, схемы.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CTA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Один следующий шаг.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Риски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Медицинские, правовые, репутационные.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Метрика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Одна ведущая.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Срок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Дата готовности и публикации.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Владелец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Ответственный.</w:t>
            </w:r>
          </w:p>
        </w:tc>
      </w:tr>
    </w:tbl>
    <w:p>
      <w:pPr>
        <w:spacing w:after="0"/>
      </w:pPr>
    </w:p>
    <w:p>
      <w:pPr>
        <w:pStyle w:val="Heading2"/>
      </w:pPr>
      <w:r>
        <w:t>13.2. Definition of Ready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Понятна аудитория и её состояние.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Есть одна главная мысль.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Определена функция материала.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Собрана достаточная фактура.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Выбран формат и канал.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Понятен один CTA.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Определены риски.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Назначены владелец и срок.</w:t>
      </w:r>
    </w:p>
    <w:p>
      <w:pPr>
        <w:pStyle w:val="Heading2"/>
      </w:pPr>
      <w:r>
        <w:t>13.3. Типы брифов</w:t>
      </w:r>
    </w:p>
    <w:p>
      <w:pPr>
        <w:pStyle w:val="Heading3"/>
      </w:pPr>
      <w:r>
        <w:t>Light brief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Для быстрых Reels, наблюдений и ответов.</w:t>
      </w:r>
    </w:p>
    <w:p>
      <w:pPr>
        <w:pStyle w:val="Heading3"/>
      </w:pPr>
      <w:r>
        <w:t>Standard brief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Для большинства материалов.</w:t>
      </w:r>
    </w:p>
    <w:p>
      <w:pPr>
        <w:pStyle w:val="Heading3"/>
      </w:pPr>
      <w:r>
        <w:t>Research brief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Для научных и медицинских тем.</w:t>
      </w:r>
    </w:p>
    <w:p>
      <w:pPr>
        <w:pStyle w:val="Heading3"/>
      </w:pPr>
      <w:r>
        <w:t>Campaign brief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Для серии и запуска продукта.</w:t>
      </w:r>
    </w:p>
    <w:p>
      <w:pPr>
        <w:pStyle w:val="Heading3"/>
      </w:pPr>
      <w:r>
        <w:t>Documentary brief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Для сложной истории, съёмок и нескольких героев.</w:t>
      </w:r>
    </w:p>
    <w:p>
      <w:bookmarkStart w:id="4013" w:name="ch14"/>
      <w:pPr>
        <w:pStyle w:val="Heading1"/>
        <w:pBdr>
          <w:bottom w:val="single" w:sz="5" w:space="3" w:color="B7C6CC"/>
        </w:pBdr>
      </w:pPr>
      <w:r>
        <w:t>14. СЦЕНАРНЫЙ И ТЕКСТОВЫЙ КОНВЕЙЕР</w:t>
      </w:r>
      <w:bookmarkEnd w:id="4013"/>
    </w:p>
    <w:p>
      <w:pPr>
        <w:pStyle w:val="Heading2"/>
      </w:pPr>
      <w:r>
        <w:t>14.1. Версии черновика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V0 - сырая диктовка Евгения.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V1 - структурный черновик.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V2 - голос и авторская позиция.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V3 - фактчек и ограничения.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V4 - производственная версия.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V5 - финальный опубликованный текст.</w:t>
      </w:r>
    </w:p>
    <w:p>
      <w:pPr>
        <w:pStyle w:val="Heading2"/>
      </w:pPr>
      <w:r>
        <w:t>14.2. Редакционные проходы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1. </w:t>
      </w:r>
      <w:r>
        <w:rPr>
          <w:rFonts w:ascii="Liberation Sans" w:hAnsi="Liberation Sans" w:eastAsia="Liberation Sans"/>
        </w:rPr>
        <w:t>Смысл: одна ли главная мысль.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2. </w:t>
      </w:r>
      <w:r>
        <w:rPr>
          <w:rFonts w:ascii="Liberation Sans" w:hAnsi="Liberation Sans" w:eastAsia="Liberation Sans"/>
        </w:rPr>
        <w:t>Аудитория: узнаёт ли человек себя.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3. </w:t>
      </w:r>
      <w:r>
        <w:rPr>
          <w:rFonts w:ascii="Liberation Sans" w:hAnsi="Liberation Sans" w:eastAsia="Liberation Sans"/>
        </w:rPr>
        <w:t>Структура: движется ли материал.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4. </w:t>
      </w:r>
      <w:r>
        <w:rPr>
          <w:rFonts w:ascii="Liberation Sans" w:hAnsi="Liberation Sans" w:eastAsia="Liberation Sans"/>
        </w:rPr>
        <w:t>Голос: звучит ли как Евгений.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5. </w:t>
      </w:r>
      <w:r>
        <w:rPr>
          <w:rFonts w:ascii="Liberation Sans" w:hAnsi="Liberation Sans" w:eastAsia="Liberation Sans"/>
        </w:rPr>
        <w:t>Точность: что является фактом, опытом и философией.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6. </w:t>
      </w:r>
      <w:r>
        <w:rPr>
          <w:rFonts w:ascii="Liberation Sans" w:hAnsi="Liberation Sans" w:eastAsia="Liberation Sans"/>
        </w:rPr>
        <w:t>Сжатие: что можно убрать без потери.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7. </w:t>
      </w:r>
      <w:r>
        <w:rPr>
          <w:rFonts w:ascii="Liberation Sans" w:hAnsi="Liberation Sans" w:eastAsia="Liberation Sans"/>
        </w:rPr>
        <w:t>Действие: есть ли подходящий следующий шаг.</w:t>
      </w:r>
    </w:p>
    <w:p>
      <w:pPr>
        <w:pStyle w:val="Heading2"/>
      </w:pPr>
      <w:r>
        <w:t>14.3. Правило сохранения голоса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AI и редактор не должны превращать живую речь Евгения в безличный академический текст. Сохраняются его наблюдательная интонация, конкретные примеры, спокойная уверенность и естественная длина фразы.</w:t>
      </w:r>
    </w:p>
    <w:p>
      <w:pPr>
        <w:pStyle w:val="Heading2"/>
      </w:pPr>
      <w:r>
        <w:t>14.4. Библиотека эталонов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10 лучших Reels.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10 лучших Telegram-постов.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5 YouTube-выпусков.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5 статей.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5 продуктовых материалов.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5 личных и философских историй.</w:t>
      </w:r>
    </w:p>
    <w:p>
      <w:bookmarkStart w:id="4014" w:name="ch15"/>
      <w:pPr>
        <w:pStyle w:val="Heading1"/>
        <w:pBdr>
          <w:bottom w:val="single" w:sz="5" w:space="3" w:color="B7C6CC"/>
        </w:pBdr>
      </w:pPr>
      <w:r>
        <w:t>15. ПРОИЗВОДСТВЕННОЕ ПЛАНИРОВАНИЕ</w:t>
      </w:r>
      <w:bookmarkEnd w:id="4014"/>
    </w:p>
    <w:p>
      <w:pPr>
        <w:pStyle w:val="Heading2"/>
      </w:pPr>
      <w:r>
        <w:t>15.1. Production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Поле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Содержание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Контент-ID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Формат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Локация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Люди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Одежда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Реквизит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Кадры A-roll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Кадры B-roll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AI-сцены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Звук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Обложка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Ограничения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План B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Срок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Владелец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15.2. Пакетирование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Группировать ролики по локации.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Группировать по одежде и визуальному миру.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Сначала снимать говорящую голову, затем практику, предметы и обложки.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Планировать универсальный B-roll.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Сохранять время для пересъёмки обязательных кадров.</w:t>
      </w:r>
    </w:p>
    <w:p>
      <w:pPr>
        <w:pStyle w:val="Heading2"/>
      </w:pPr>
      <w:r>
        <w:t>15.3. Ресурсная оценка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Сложность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Пример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Ориентир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S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Говорящая голова / короткий пост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До 2 часов полного цикла.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M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Лаборатория движения / статья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0,5-1 рабочий день.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L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YouTube / интервью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1-3 рабочих дня.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XL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Документальный сезон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Проект с отдельным планом и бюджетом.</w:t>
            </w:r>
          </w:p>
        </w:tc>
      </w:tr>
    </w:tbl>
    <w:p>
      <w:pPr>
        <w:spacing w:after="0"/>
      </w:pPr>
    </w:p>
    <w:p>
      <w:pPr>
        <w:pStyle w:val="Heading2"/>
      </w:pPr>
      <w:r>
        <w:t>15.4. Производственный резерв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В календаре оставляется 15-20% мощности на пересъёмки, новости, здоровье, семью и непредвиденные задачи. Планирование на 100% создаёт хронический срыв.</w:t>
      </w:r>
    </w:p>
    <w:p>
      <w:bookmarkStart w:id="4015" w:name="ch16"/>
      <w:pPr>
        <w:pStyle w:val="Heading1"/>
        <w:pBdr>
          <w:bottom w:val="single" w:sz="5" w:space="3" w:color="B7C6CC"/>
        </w:pBdr>
      </w:pPr>
      <w:r>
        <w:t>16. СЪЁМОЧНЫЙ ДЕНЬ</w:t>
      </w:r>
      <w:bookmarkEnd w:id="4015"/>
    </w:p>
    <w:p>
      <w:pPr>
        <w:pStyle w:val="Heading2"/>
      </w:pPr>
      <w:r>
        <w:t>16.1. До дня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Утверждены сценарии и три хука.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Собраны реквизит и одежда.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Проверены камера, микрофоны, память и аккумуляторы.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Создан shot list.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Подтверждены люди и согласия.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Подготовлены вода, питание и перерывы.</w:t>
      </w:r>
    </w:p>
    <w:p>
      <w:pPr>
        <w:pStyle w:val="Heading2"/>
      </w:pPr>
      <w:r>
        <w:t>16.2. Порядок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1. </w:t>
      </w:r>
      <w:r>
        <w:rPr>
          <w:rFonts w:ascii="Liberation Sans" w:hAnsi="Liberation Sans" w:eastAsia="Liberation Sans"/>
        </w:rPr>
        <w:t>Технический тест.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2. </w:t>
      </w:r>
      <w:r>
        <w:rPr>
          <w:rFonts w:ascii="Liberation Sans" w:hAnsi="Liberation Sans" w:eastAsia="Liberation Sans"/>
        </w:rPr>
        <w:t>Хуки всех роликов.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3. </w:t>
      </w:r>
      <w:r>
        <w:rPr>
          <w:rFonts w:ascii="Liberation Sans" w:hAnsi="Liberation Sans" w:eastAsia="Liberation Sans"/>
        </w:rPr>
        <w:t>A-roll по блокам.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4. </w:t>
      </w:r>
      <w:r>
        <w:rPr>
          <w:rFonts w:ascii="Liberation Sans" w:hAnsi="Liberation Sans" w:eastAsia="Liberation Sans"/>
        </w:rPr>
        <w:t>Повтор обязательных фраз.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5. </w:t>
      </w:r>
      <w:r>
        <w:rPr>
          <w:rFonts w:ascii="Liberation Sans" w:hAnsi="Liberation Sans" w:eastAsia="Liberation Sans"/>
        </w:rPr>
        <w:t>Практика и клиенты.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6. </w:t>
      </w:r>
      <w:r>
        <w:rPr>
          <w:rFonts w:ascii="Liberation Sans" w:hAnsi="Liberation Sans" w:eastAsia="Liberation Sans"/>
        </w:rPr>
        <w:t>Предметные сцены.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7. </w:t>
      </w:r>
      <w:r>
        <w:rPr>
          <w:rFonts w:ascii="Liberation Sans" w:hAnsi="Liberation Sans" w:eastAsia="Liberation Sans"/>
        </w:rPr>
        <w:t>Обложки.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8. </w:t>
      </w:r>
      <w:r>
        <w:rPr>
          <w:rFonts w:ascii="Liberation Sans" w:hAnsi="Liberation Sans" w:eastAsia="Liberation Sans"/>
        </w:rPr>
        <w:t>Универсальный B-roll.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9. </w:t>
      </w:r>
      <w:r>
        <w:rPr>
          <w:rFonts w:ascii="Liberation Sans" w:hAnsi="Liberation Sans" w:eastAsia="Liberation Sans"/>
        </w:rPr>
        <w:t>Контроль списка и резерв.</w:t>
      </w:r>
    </w:p>
    <w:p>
      <w:pPr>
        <w:pStyle w:val="Heading2"/>
      </w:pPr>
      <w:r>
        <w:t>16.3. Норма качества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Съёмочный день считается успешным, если получены все обязательные кадры для 6-10 сильных роликов или одного полноценного длинного выпуска. Число файлов само по себе не является результатом.</w:t>
      </w:r>
    </w:p>
    <w:p>
      <w:pPr>
        <w:pStyle w:val="Heading2"/>
      </w:pPr>
      <w:r>
        <w:t>16.4. После съёмки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Создать две копии материалов.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Переименовать и разложить по CNT-ID.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Отметить лучший дубль.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Создать список недостающих кадров.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Передать монтажный бриф.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Зафиксировать выводы о процессе.</w:t>
      </w:r>
    </w:p>
    <w:p>
      <w:bookmarkStart w:id="4016" w:name="ch17"/>
      <w:pPr>
        <w:pStyle w:val="Heading1"/>
        <w:pBdr>
          <w:bottom w:val="single" w:sz="5" w:space="3" w:color="B7C6CC"/>
        </w:pBdr>
      </w:pPr>
      <w:r>
        <w:t>17. ПОСТПРОДАКШН И КОНТРОЛЬ ВЕРСИЙ</w:t>
      </w:r>
      <w:bookmarkEnd w:id="4016"/>
    </w:p>
    <w:p>
      <w:pPr>
        <w:pStyle w:val="Heading2"/>
      </w:pPr>
      <w:r>
        <w:t>17.1. Монтажные версии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CUT-01 - сборка структуры.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CUT-02 - сокращение и ритм.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CUT-03 - визуал, AI и графика.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CUT-04 - звук, музыка и субтитры.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CUT-05 - финальный QA.</w:t>
      </w:r>
    </w:p>
    <w:p>
      <w:pPr>
        <w:pStyle w:val="Heading2"/>
      </w:pPr>
      <w:r>
        <w:t>17.2. Правки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Правка формулируется конкретно: таймкод, проблема, ожидаемое решение.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Один человек собирает консолидированный список.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Новые творческие идеи после утверждения структуры переносятся в следующую версию, если не критичны.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Количество кругов правок заранее ограничивается.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Финальный файл не перезаписывается без новой версии.</w:t>
      </w:r>
    </w:p>
    <w:p>
      <w:pPr>
        <w:pStyle w:val="Heading2"/>
      </w:pPr>
      <w:r>
        <w:t>17.3. Экспорт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Канал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Формат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Reels / Shorts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9:16, высокое качество, безопасные поля.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YouTube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16:9, главы, субтитры, обложка.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Telegram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Версия с подходящим размером и подписью.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Архив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Мастер-файл и проект монтажа.</w:t>
            </w:r>
          </w:p>
        </w:tc>
      </w:tr>
    </w:tbl>
    <w:p>
      <w:pPr>
        <w:spacing w:after="0"/>
      </w:pPr>
    </w:p>
    <w:p>
      <w:pPr>
        <w:pStyle w:val="Heading2"/>
      </w:pPr>
      <w:r>
        <w:t>17.4. Субтитры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Автоматическая расшифровка проверяется человеком.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Термины, фамилии и медицинские слова проверяются отдельно.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Смысловая разбивка важнее дословной длины.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Хранится отдельный текстовый транскрипт.</w:t>
      </w:r>
    </w:p>
    <w:p>
      <w:bookmarkStart w:id="4017" w:name="ch18"/>
      <w:pPr>
        <w:pStyle w:val="Heading1"/>
        <w:pBdr>
          <w:bottom w:val="single" w:sz="5" w:space="3" w:color="B7C6CC"/>
        </w:pBdr>
      </w:pPr>
      <w:r>
        <w:t>18. ПУБЛИКАЦИЯ И ДИСТРИБУЦИЯ</w:t>
      </w:r>
      <w:bookmarkEnd w:id="4017"/>
    </w:p>
    <w:p>
      <w:pPr>
        <w:pStyle w:val="Heading2"/>
      </w:pPr>
      <w:r>
        <w:t>18.1. Публикационный пакет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Финальный файл.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Обложка.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Заголовок.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Описание.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CTA и ссылка.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Теги или плейлист.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Первый комментарий при необходимости.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Дата, время и владелец.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Связанные материалы.</w:t>
      </w:r>
    </w:p>
    <w:p>
      <w:pPr>
        <w:pStyle w:val="Heading2"/>
      </w:pPr>
      <w:r>
        <w:t>18.2. Каскад публикации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День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Действие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D0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Основной материал.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D1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Короткий производный или Telegram-конспект.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D2-D3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Ответы на вопросы и комментарии.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D4-D7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Вторая версия, статья или email.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D14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Повторное использование или обновление.</w:t>
            </w:r>
          </w:p>
        </w:tc>
      </w:tr>
    </w:tbl>
    <w:p>
      <w:pPr>
        <w:spacing w:after="0"/>
      </w:pPr>
    </w:p>
    <w:p>
      <w:pPr>
        <w:pStyle w:val="Heading2"/>
      </w:pPr>
      <w:r>
        <w:t>18.3. Правило канала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Материал публикуется там, где его функция раскрывается лучше всего. Не каждый Reels нужно дублировать одинаково во все сети.</w:t>
      </w:r>
    </w:p>
    <w:p>
      <w:pPr>
        <w:pStyle w:val="Heading2"/>
      </w:pPr>
      <w:r>
        <w:t>18.4. Публикационный QA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Ссылки открываются.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Кодовое слово и бот работают.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Цена и название продукта актуальны.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Описание не содержит ошибок.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Обложка читается.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Медицинская оговорка сохранена.</w:t>
      </w:r>
    </w:p>
    <w:p>
      <w:bookmarkStart w:id="4018" w:name="ch19"/>
      <w:pPr>
        <w:pStyle w:val="Heading1"/>
        <w:pBdr>
          <w:bottom w:val="single" w:sz="5" w:space="3" w:color="B7C6CC"/>
        </w:pBdr>
      </w:pPr>
      <w:r>
        <w:t>19. РЕПАКЕТИРОВАНИЕ И КОНТЕНТНЫЕ КАСКАДЫ</w:t>
      </w:r>
      <w:bookmarkEnd w:id="4018"/>
    </w:p>
    <w:p>
      <w:pPr>
        <w:pStyle w:val="Heading2"/>
      </w:pPr>
      <w:r>
        <w:t>19.1. Один источник - множество форматов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Исходный актив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Производные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Карточка знания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Reels, пост, статья, YouTube, email, урок, FAQ.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YouTube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5-10 Reels, статья, 2 поста, email, чек-лист.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Статья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Видео, карусель, FAQ, письмо, обновление курса.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Интервью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Полный выпуск, клипы, конспект, цитаты, карточки знаний.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Кейс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История, методический разбор, FAQ, продуктовый материал.</w:t>
            </w:r>
          </w:p>
        </w:tc>
      </w:tr>
    </w:tbl>
    <w:p>
      <w:pPr>
        <w:spacing w:after="0"/>
      </w:pPr>
    </w:p>
    <w:p>
      <w:pPr>
        <w:pStyle w:val="Heading2"/>
      </w:pPr>
      <w:r>
        <w:t>19.2. Матрица глубины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Уровень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Формат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Задача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1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Хук / Story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Узнавание.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2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Reels / короткий пост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Переосмысление.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3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Telegram / статья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Объяснение.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4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YouTube / урок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Система.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5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Курс / книга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Методология.</w:t>
            </w:r>
          </w:p>
        </w:tc>
      </w:tr>
    </w:tbl>
    <w:p>
      <w:pPr>
        <w:spacing w:after="0"/>
      </w:pPr>
    </w:p>
    <w:p>
      <w:pPr>
        <w:pStyle w:val="Heading2"/>
      </w:pPr>
      <w:r>
        <w:t>19.3. Правило новой упаковки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Репакетирование не является копированием. Меняются точка входа, глубина, структура, визуал и CTA, но сохраняется карточка знания как источник истины.</w:t>
      </w:r>
    </w:p>
    <w:p>
      <w:bookmarkStart w:id="4019" w:name="ch20"/>
      <w:pPr>
        <w:pStyle w:val="Heading1"/>
        <w:pBdr>
          <w:bottom w:val="single" w:sz="5" w:space="3" w:color="B7C6CC"/>
        </w:pBdr>
      </w:pPr>
      <w:r>
        <w:t>20. АНАЛИТИКА И СИСТЕМА ЭКСПЕРИМЕНТОВ</w:t>
      </w:r>
      <w:bookmarkEnd w:id="4019"/>
    </w:p>
    <w:p>
      <w:pPr>
        <w:pStyle w:val="Heading2"/>
      </w:pPr>
      <w:r>
        <w:t>20.1. Цикл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1. </w:t>
      </w:r>
      <w:r>
        <w:rPr>
          <w:rFonts w:ascii="Liberation Sans" w:hAnsi="Liberation Sans" w:eastAsia="Liberation Sans"/>
        </w:rPr>
        <w:t>Наблюдение.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2. </w:t>
      </w:r>
      <w:r>
        <w:rPr>
          <w:rFonts w:ascii="Liberation Sans" w:hAnsi="Liberation Sans" w:eastAsia="Liberation Sans"/>
        </w:rPr>
        <w:t>Гипотеза.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3. </w:t>
      </w:r>
      <w:r>
        <w:rPr>
          <w:rFonts w:ascii="Liberation Sans" w:hAnsi="Liberation Sans" w:eastAsia="Liberation Sans"/>
        </w:rPr>
        <w:t>Одна переменная.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4. </w:t>
      </w:r>
      <w:r>
        <w:rPr>
          <w:rFonts w:ascii="Liberation Sans" w:hAnsi="Liberation Sans" w:eastAsia="Liberation Sans"/>
        </w:rPr>
        <w:t>Контроль или база сравнения.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5. </w:t>
      </w:r>
      <w:r>
        <w:rPr>
          <w:rFonts w:ascii="Liberation Sans" w:hAnsi="Liberation Sans" w:eastAsia="Liberation Sans"/>
        </w:rPr>
        <w:t>Период и выборка.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6. </w:t>
      </w:r>
      <w:r>
        <w:rPr>
          <w:rFonts w:ascii="Liberation Sans" w:hAnsi="Liberation Sans" w:eastAsia="Liberation Sans"/>
        </w:rPr>
        <w:t>Результат.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7. </w:t>
      </w:r>
      <w:r>
        <w:rPr>
          <w:rFonts w:ascii="Liberation Sans" w:hAnsi="Liberation Sans" w:eastAsia="Liberation Sans"/>
        </w:rPr>
        <w:t>Интерпретация.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8. </w:t>
      </w:r>
      <w:r>
        <w:rPr>
          <w:rFonts w:ascii="Liberation Sans" w:hAnsi="Liberation Sans" w:eastAsia="Liberation Sans"/>
        </w:rPr>
        <w:t>Решение.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9. </w:t>
      </w:r>
      <w:r>
        <w:rPr>
          <w:rFonts w:ascii="Liberation Sans" w:hAnsi="Liberation Sans" w:eastAsia="Liberation Sans"/>
        </w:rPr>
        <w:t>Обновление системы.</w:t>
      </w:r>
    </w:p>
    <w:p>
      <w:pPr>
        <w:pStyle w:val="Heading2"/>
      </w:pPr>
      <w:r>
        <w:t>20.2. Категории экспериментов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Хук и первый кадр.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Длина и темп.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Говорящая голова против диорамы.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Серия против одиночного материала.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CTA и продуктовый маршрут.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Время публикации.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Формат Telegram.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YouTube-заголовок и превью.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Структура статьи.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Новый автор или визуальная техника.</w:t>
      </w:r>
    </w:p>
    <w:p>
      <w:pPr>
        <w:pStyle w:val="Heading2"/>
      </w:pPr>
      <w:r>
        <w:t>20.3. Карточка EXP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Поле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Заполнение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EXP-ID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EXP-XXXX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Гипотеза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Почему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Материалы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Одна переменная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Метрика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Период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Результат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Ограничения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Решение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ACTIVE / RETEST / ARCHIVE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Изменение системы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CR-XXXX</w:t>
            </w:r>
          </w:p>
        </w:tc>
      </w:tr>
    </w:tbl>
    <w:p>
      <w:pPr>
        <w:spacing w:after="0"/>
      </w:pPr>
    </w:p>
    <w:p>
      <w:pPr>
        <w:pStyle w:val="Heading2"/>
      </w:pPr>
      <w:r>
        <w:t>20.4. Защита от ложных выводов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Не делать вывод по одному ролику.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Учитывать тему и качество исполнения.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Не сравнивать охватный материал с продуктовым только по просмотрам.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Не менять несколько переменных одновременно.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Не превращать краткосрочный тренд в постоянный стандарт.</w:t>
      </w:r>
    </w:p>
    <w:p>
      <w:bookmarkStart w:id="4020" w:name="ch21"/>
      <w:pPr>
        <w:pStyle w:val="Heading1"/>
        <w:pBdr>
          <w:bottom w:val="single" w:sz="5" w:space="3" w:color="B7C6CC"/>
        </w:pBdr>
      </w:pPr>
      <w:r>
        <w:t>21. KPI И УПРАВЛЕНЧЕСКИЕ ПАНЕЛИ</w:t>
      </w:r>
      <w:bookmarkEnd w:id="4020"/>
    </w:p>
    <w:p>
      <w:pPr>
        <w:pStyle w:val="Heading2"/>
      </w:pPr>
      <w:r>
        <w:t>21.1. Северная звезда</w:t>
      </w:r>
    </w:p>
    <w:p>
      <w:pPr>
        <w:pStyle w:val="EGOSQuote"/>
      </w:pPr>
      <w:r>
        <w:rPr>
          <w:rFonts w:ascii="Liberation Sans" w:hAnsi="Liberation Sans" w:eastAsia="Liberation Sans"/>
          <w:i/>
          <w:color w:val="2D3F46"/>
          <w:sz w:val="19"/>
        </w:rPr>
        <w:t>Контент создаёт растущее число людей, которые понимают подход Евгения, регулярно практикуют, переходят в подходящие продукты и остаются в экосистеме.</w:t>
      </w:r>
    </w:p>
    <w:p>
      <w:pPr>
        <w:pStyle w:val="Heading2"/>
      </w:pPr>
      <w:r>
        <w:t>21.2. Дашборд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Уровень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Показатели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Производство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Количество готовых материалов, cycle time, просрочки, WIP.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Внимание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Охват, первые секунды, CTR.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Ценность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Досмотр, дочитывание, сохранения, репосты.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Доверие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Подписки, прямой поиск, сообщения, возврат.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Воронка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ТЕЛО, гайд, тест, анкета, продажи.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Удержание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Клуб, завершение курсов, повторные покупки.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Библиотека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Карточки знаний, статьи, обновления, производные.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Качество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Ошибки, правки, фактические риски.</w:t>
            </w:r>
          </w:p>
        </w:tc>
      </w:tr>
    </w:tbl>
    <w:p>
      <w:pPr>
        <w:spacing w:after="0"/>
      </w:pPr>
    </w:p>
    <w:p>
      <w:pPr>
        <w:pStyle w:val="Heading2"/>
      </w:pPr>
      <w:r>
        <w:t>21.3. Бизнес-метрики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Стоимость привлечения подписчика и лида.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Конверсия кодового слова в получение гайда.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Конверсия гайда в тест 684 рубля.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Конверсия теста в продукт.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Конверсия контента в анкету.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Выручка и маржа по контентной кампании.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LTV клуба и удержание.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Доля органического поиска.</w:t>
      </w:r>
    </w:p>
    <w:p>
      <w:pPr>
        <w:pStyle w:val="Heading2"/>
      </w:pPr>
      <w:r>
        <w:t>21.4. Метрики трансформации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Регулярность практики.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Понимание принципов.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Снижение страха движения.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Способность самостоятельно выбрать нагрузку.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Процент завершения программ.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Качество вопросов участников.</w:t>
      </w:r>
    </w:p>
    <w:p>
      <w:pPr>
        <w:pStyle w:val="Heading2"/>
      </w:pPr>
      <w:r>
        <w:t>21.5. Правило отчёта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Каждый отчёт заканчивается не перечислением цифр, а тремя решениями: что продолжить, что изменить, что прекратить.</w:t>
      </w:r>
    </w:p>
    <w:p>
      <w:bookmarkStart w:id="4021" w:name="ch22"/>
      <w:pPr>
        <w:pStyle w:val="Heading1"/>
        <w:pBdr>
          <w:bottom w:val="single" w:sz="5" w:space="3" w:color="B7C6CC"/>
        </w:pBdr>
      </w:pPr>
      <w:r>
        <w:t>22. КОМАНДА, РОЛИ И RACI</w:t>
      </w:r>
      <w:bookmarkEnd w:id="402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Роль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Владение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Ответственность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Евгений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Владелец смысла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Позиция, опыт, финальное утверждение голоса.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Chief Content Officer / главный редактор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Владелец системы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Портфель, календарь, стандарты, приоритеты.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Продюсер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Владелец производства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Люди, сроки, съёмки, бюджет.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Исследователь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Фактура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Источники, карточки, обновления.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Научный редактор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Точность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Медицинская и научная проверка.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Сценарист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История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Сценарии, хуки, структура.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Редактор Telegram / блога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Длинный текст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Голос, структура, публикация.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YouTube-редактор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Длинное видео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Сценарий, удержание, упаковка.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Визуальный продюсер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Кадр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Раскадровка, AI-сцены, дизайн.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Оператор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Съёмка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Камера, свет, звук.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Монтажёр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Постпродакшн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Ритм, субтитры, звук, версии.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Контент-менеджер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Дистрибуция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Публикации, ссылки, архив.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Аналитик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Решения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Дашборды, эксперименты, выводы.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AI-оператор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AI-система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Промпты, агенты, базы, контроль.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CRM / воронки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Конверсия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Кодовые слова, письма, продукты.</w:t>
            </w:r>
          </w:p>
        </w:tc>
      </w:tr>
    </w:tbl>
    <w:p>
      <w:pPr>
        <w:spacing w:after="0"/>
      </w:pPr>
    </w:p>
    <w:p>
      <w:pPr>
        <w:pStyle w:val="Heading2"/>
      </w:pPr>
      <w:r>
        <w:t>22.2. Минимальная команда этапа 1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Евгений - смысл, съёмка, финальное утверждение.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Контент-продюсер / редактор - календарь, брифы, процессы.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Монтажёр - короткое и длинное видео.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AI-оператор, совмещённый с редактором - Cursor, базы и агенты.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Научный редактор - по запросу для сложных тем.</w:t>
      </w:r>
    </w:p>
    <w:p>
      <w:pPr>
        <w:pStyle w:val="Heading2"/>
      </w:pPr>
      <w:r>
        <w:t>22.3. RACI для Reels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  <w:gridCol w:w="2097"/>
      </w:tblGrid>
      <w:tr>
        <w:trPr>
          <w:tblHeader w:val="true"/>
        </w:trPr>
        <w:tc>
          <w:tcPr>
            <w:tcW w:type="dxa" w:w="2097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Этап</w:t>
            </w:r>
          </w:p>
        </w:tc>
        <w:tc>
          <w:tcPr>
            <w:tcW w:type="dxa" w:w="2097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R</w:t>
            </w:r>
          </w:p>
        </w:tc>
        <w:tc>
          <w:tcPr>
            <w:tcW w:type="dxa" w:w="2097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A</w:t>
            </w:r>
          </w:p>
        </w:tc>
        <w:tc>
          <w:tcPr>
            <w:tcW w:type="dxa" w:w="2097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C</w:t>
            </w:r>
          </w:p>
        </w:tc>
        <w:tc>
          <w:tcPr>
            <w:tcW w:type="dxa" w:w="2097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I</w:t>
            </w:r>
          </w:p>
        </w:tc>
      </w:tr>
      <w:tr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Тема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Редактор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Евгений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Аналитик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Команда</w:t>
            </w:r>
          </w:p>
        </w:tc>
      </w:tr>
      <w:tr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Фактура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Исследователь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Редактор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Научный редактор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Евгений</w:t>
            </w:r>
          </w:p>
        </w:tc>
      </w:tr>
      <w:tr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Сценарий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Сценарист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Евгений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Редактор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Продюсер</w:t>
            </w:r>
          </w:p>
        </w:tc>
      </w:tr>
      <w:tr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Съёмка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Продюсер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Евгений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Оператор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Монтажёр</w:t>
            </w:r>
          </w:p>
        </w:tc>
      </w:tr>
      <w:tr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Монтаж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Монтажёр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Продюсер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Евгений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Редактор</w:t>
            </w:r>
          </w:p>
        </w:tc>
      </w:tr>
      <w:tr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Публикация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Контент-менеджер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Редактор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CRM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Команда</w:t>
            </w:r>
          </w:p>
        </w:tc>
      </w:tr>
      <w:tr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Аналитика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Аналитик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Главный редактор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Евгений</w:t>
            </w:r>
          </w:p>
        </w:tc>
        <w:tc>
          <w:tcPr>
            <w:tcW w:type="dxa" w:w="209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2"/>
              </w:rPr>
              <w:t>Команда</w:t>
            </w:r>
          </w:p>
        </w:tc>
      </w:tr>
    </w:tbl>
    <w:p>
      <w:pPr>
        <w:spacing w:after="0"/>
      </w:pPr>
    </w:p>
    <w:p>
      <w:pPr>
        <w:pStyle w:val="Heading2"/>
      </w:pPr>
      <w:r>
        <w:t>22.4. Правило ответственности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У каждой задачи один Accountable. Коллективная ответственность без конкретного владельца запрещена.</w:t>
      </w:r>
    </w:p>
    <w:p>
      <w:bookmarkStart w:id="4022" w:name="ch23"/>
      <w:pPr>
        <w:pStyle w:val="Heading1"/>
        <w:pBdr>
          <w:bottom w:val="single" w:sz="5" w:space="3" w:color="B7C6CC"/>
        </w:pBdr>
      </w:pPr>
      <w:r>
        <w:t>23. СОВЕЩАНИЯ И ОПЕРАЦИОННЫЕ РИТУАЛЫ</w:t>
      </w:r>
      <w:bookmarkEnd w:id="402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Ритуал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Длительность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Результат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Ежедневный async check-in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5 минут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Что сделано; что сегодня; блокеры.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Еженедельная редакционная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45-60 минут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Результаты, темы, приоритеты, календарь.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Съёмочный briefing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15 минут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Сценарии, кадры, реквизит, ответственность.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Еженедельная аналитика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30 минут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Три победы, три провала, одна гипотеза.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Месячный обзор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90 минут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Портфель, продукты, рост библиотеки, ресурсы.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Квартальная стратегия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2-3 часа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Цели, серии, каналы, команда, изменения системы.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Научный review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60 минут / месяц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Обновления источников и риски.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review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45 минут / месяц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Качество агентов, промпты, ошибки, новые инструменты.</w:t>
            </w:r>
          </w:p>
        </w:tc>
      </w:tr>
    </w:tbl>
    <w:p>
      <w:pPr>
        <w:spacing w:after="0"/>
      </w:pPr>
    </w:p>
    <w:p>
      <w:pPr>
        <w:pStyle w:val="Heading2"/>
      </w:pPr>
      <w:r>
        <w:t>23.2. Еженедельная редакционная повестка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1. </w:t>
      </w:r>
      <w:r>
        <w:rPr>
          <w:rFonts w:ascii="Liberation Sans" w:hAnsi="Liberation Sans" w:eastAsia="Liberation Sans"/>
        </w:rPr>
        <w:t>Что опубликовано и какой результат.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2. </w:t>
      </w:r>
      <w:r>
        <w:rPr>
          <w:rFonts w:ascii="Liberation Sans" w:hAnsi="Liberation Sans" w:eastAsia="Liberation Sans"/>
        </w:rPr>
        <w:t>Какие темы и вопросы появились.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3. </w:t>
      </w:r>
      <w:r>
        <w:rPr>
          <w:rFonts w:ascii="Liberation Sans" w:hAnsi="Liberation Sans" w:eastAsia="Liberation Sans"/>
        </w:rPr>
        <w:t>Что готово к производству.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4. </w:t>
      </w:r>
      <w:r>
        <w:rPr>
          <w:rFonts w:ascii="Liberation Sans" w:hAnsi="Liberation Sans" w:eastAsia="Liberation Sans"/>
        </w:rPr>
        <w:t>Какие блокеры.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5. </w:t>
      </w:r>
      <w:r>
        <w:rPr>
          <w:rFonts w:ascii="Liberation Sans" w:hAnsi="Liberation Sans" w:eastAsia="Liberation Sans"/>
        </w:rPr>
        <w:t>Что снимаем.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6. </w:t>
      </w:r>
      <w:r>
        <w:rPr>
          <w:rFonts w:ascii="Liberation Sans" w:hAnsi="Liberation Sans" w:eastAsia="Liberation Sans"/>
        </w:rPr>
        <w:t>Что продаём и почему.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7. </w:t>
      </w:r>
      <w:r>
        <w:rPr>
          <w:rFonts w:ascii="Liberation Sans" w:hAnsi="Liberation Sans" w:eastAsia="Liberation Sans"/>
        </w:rPr>
        <w:t>Какой один эксперимент.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8. </w:t>
      </w:r>
      <w:r>
        <w:rPr>
          <w:rFonts w:ascii="Liberation Sans" w:hAnsi="Liberation Sans" w:eastAsia="Liberation Sans"/>
        </w:rPr>
        <w:t>Что убираем из плана.</w:t>
      </w:r>
    </w:p>
    <w:p>
      <w:pPr>
        <w:pStyle w:val="Heading2"/>
      </w:pPr>
      <w:r>
        <w:t>23.3. Протокол решения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Решение формулируется одним предложением.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Назначается владелец.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Назначается срок.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Указывается связанный объект или CR.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На следующей встрече проверяется статус.</w:t>
      </w:r>
    </w:p>
    <w:p>
      <w:pPr>
        <w:pStyle w:val="Heading2"/>
      </w:pPr>
      <w:r>
        <w:t>23.4. Запрет совещаний ради статуса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Если вопрос можно решить комментарием в карточке, совещание не создаётся. Встреча нужна для решения, конфликта приоритетов, творчества или сложной неопределённости.</w:t>
      </w:r>
    </w:p>
    <w:p>
      <w:bookmarkStart w:id="4023" w:name="ch24"/>
      <w:pPr>
        <w:pStyle w:val="Heading1"/>
        <w:pBdr>
          <w:bottom w:val="single" w:sz="5" w:space="3" w:color="B7C6CC"/>
        </w:pBdr>
      </w:pPr>
      <w:r>
        <w:t>24. CURSOR WORKSPACE И АРХИТЕКТУРА ПРОЕКТА</w:t>
      </w:r>
      <w:bookmarkEnd w:id="4023"/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Cursor становится рабочей средой EG OS, но не единственным хранилищем. Репозиторий должен быть понятен человеку и машине, иметь версии, резервные копии и ясные источники истины.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Папка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Содержание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00_EG_OS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Мастер-документы и общий индекс.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01_BRAND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Позиционирование, Tone of Voice, визуальный код.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02_BUSINESS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Бизнес-модель, цели, экономика.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03_CUSTOMER_JOURNEY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Аудитория, путь, воронки.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04_CONTENT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Тома Content System, реестры, календари.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05_PRODUCTS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Продукты, уроки, результаты, версии.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06_RESEARCH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Источники, карточки, исследования.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07_KNOWLEDGE_BASE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Карточки знаний и методология.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08_SCRIPTS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Reels, Telegram, YouTube, articles, email.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09_PRODUCTION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Съёмки, монтажные брифы, исходники.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10_PUBLISHED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Ссылки, финальные файлы, метаданные.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11_ANALYTICS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Дашборды, эксперименты, обзоры.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12_AI_AGENTS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Промпты, правила, тесты, логи.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13_TEMPLATES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Шаблоны и SOP.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14_ARCHIVE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Устаревшие версии и решения.</w:t>
            </w:r>
          </w:p>
        </w:tc>
      </w:tr>
    </w:tbl>
    <w:p>
      <w:pPr>
        <w:spacing w:after="0"/>
      </w:pPr>
    </w:p>
    <w:p>
      <w:pPr>
        <w:pStyle w:val="Heading2"/>
      </w:pPr>
      <w:r>
        <w:t>24.2. Главные индексные файлы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README_EG_OS.md - карта всей системы.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MASTER_INDEX.md - список документов, версий и статусов.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CURRENT_PRIORITIES.md - активный квартал, месяц и неделя.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CONTENT_REGISTRY.csv или .md - все CNT-ID.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KNOWLEDGE_INDEX.md - карточки знаний.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AGENT_REGISTRY.md - AI-агенты и версии промптов.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CHANGELOG.md - изменения.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DECISIONS.md - принятые решения и причины.</w:t>
      </w:r>
    </w:p>
    <w:p>
      <w:pPr>
        <w:pStyle w:val="Heading2"/>
      </w:pPr>
      <w:r>
        <w:t>24.3. Правила Cursor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Не удалять файлы без перемещения в архив и записи причины.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Не редактировать MASTER напрямую без CR.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Перед массовым изменением создавать ветку или копию.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AI обязан читать индекс и релевантные MASTER-файлы.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AI не должен загружать весь архив в контекст без необходимости.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Все сгенерированные файлы получают статус DRAFT.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Секреты, пароли и персональные данные не хранятся в открытых текстовых файлах.</w:t>
      </w:r>
    </w:p>
    <w:p>
      <w:pPr>
        <w:pStyle w:val="Heading2"/>
      </w:pPr>
      <w:r>
        <w:t>24.4. Начальный bootstrap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1. </w:t>
      </w:r>
      <w:r>
        <w:rPr>
          <w:rFonts w:ascii="Liberation Sans" w:hAnsi="Liberation Sans" w:eastAsia="Liberation Sans"/>
        </w:rPr>
        <w:t>Создать репозиторий EG_OS.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2. </w:t>
      </w:r>
      <w:r>
        <w:rPr>
          <w:rFonts w:ascii="Liberation Sans" w:hAnsi="Liberation Sans" w:eastAsia="Liberation Sans"/>
        </w:rPr>
        <w:t>Загрузить мастер-документы.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3. </w:t>
      </w:r>
      <w:r>
        <w:rPr>
          <w:rFonts w:ascii="Liberation Sans" w:hAnsi="Liberation Sans" w:eastAsia="Liberation Sans"/>
        </w:rPr>
        <w:t>Создать индекс и карту зависимостей.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4. </w:t>
      </w:r>
      <w:r>
        <w:rPr>
          <w:rFonts w:ascii="Liberation Sans" w:hAnsi="Liberation Sans" w:eastAsia="Liberation Sans"/>
        </w:rPr>
        <w:t>Создать шаблоны карточек.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5. </w:t>
      </w:r>
      <w:r>
        <w:rPr>
          <w:rFonts w:ascii="Liberation Sans" w:hAnsi="Liberation Sans" w:eastAsia="Liberation Sans"/>
        </w:rPr>
        <w:t>Добавить текущую продуктовую линейку.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6. </w:t>
      </w:r>
      <w:r>
        <w:rPr>
          <w:rFonts w:ascii="Liberation Sans" w:hAnsi="Liberation Sans" w:eastAsia="Liberation Sans"/>
        </w:rPr>
        <w:t>Импортировать эталонный контент.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7. </w:t>
      </w:r>
      <w:r>
        <w:rPr>
          <w:rFonts w:ascii="Liberation Sans" w:hAnsi="Liberation Sans" w:eastAsia="Liberation Sans"/>
        </w:rPr>
        <w:t>Настроить первые AI-агенты.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8. </w:t>
      </w:r>
      <w:r>
        <w:rPr>
          <w:rFonts w:ascii="Liberation Sans" w:hAnsi="Liberation Sans" w:eastAsia="Liberation Sans"/>
        </w:rPr>
        <w:t>Провести тест на одной теме от идеи до публикации.</w:t>
      </w:r>
    </w:p>
    <w:p>
      <w:pPr>
        <w:pStyle w:val="Heading2"/>
      </w:pPr>
      <w:r>
        <w:t>24.5. Связи документов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Каждый файл в шапке содержит: ID, версию, статус, владельца, дату, родительский документ, связанные карточки и журнал изменений.</w:t>
      </w:r>
    </w:p>
    <w:p>
      <w:bookmarkStart w:id="4024" w:name="ch25"/>
      <w:pPr>
        <w:pStyle w:val="Heading1"/>
        <w:pBdr>
          <w:bottom w:val="single" w:sz="5" w:space="3" w:color="B7C6CC"/>
        </w:pBdr>
      </w:pPr>
      <w:r>
        <w:t>25. AI-АГЕНТЫ И МАСТЕР-ПРОМПТЫ</w:t>
      </w:r>
      <w:bookmarkEnd w:id="402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Агент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Назначение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Chief Editor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Проверяет цель, рубрику, баланс портфеля и Tone of Voice.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Idea Triage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Классифицирует идеи, оценивает и удаляет дубли.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Researcher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Создаёт research brief только из проверяемых источников.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Knowledge Architect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Создаёт и связывает карточки знаний.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Reels Producer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Готовит 15-пунктовый пакет короткого видео.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Telegram Editor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Создаёт посты и серии под голос Евгения.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YouTube Architect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Планирует главы, удержание и производные.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SEO Editor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Создаёт кластер, brief и перелинковку.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Product Bridge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Связывает материал с правильным следующим шагом.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Medical Safety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Ищет абсолюты, диагнозы, обещания и красные флаги.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Reference Analyst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Разбирает авторов и материалы без копирования.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Repurposing Agent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Создаёт каскад производных.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Publishing Assistant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Готовит метаданные и чек-лист публикации.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Analytics Agent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Интерпретирует метрики по функции материала.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AI Change Manager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Создаёт CR и следит за версиями.</w:t>
            </w:r>
          </w:p>
        </w:tc>
      </w:tr>
    </w:tbl>
    <w:p>
      <w:pPr>
        <w:spacing w:after="0"/>
      </w:pPr>
    </w:p>
    <w:p>
      <w:pPr>
        <w:pStyle w:val="Heading2"/>
      </w:pPr>
      <w:r>
        <w:t>25.2. Стандарт системного промпта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1. </w:t>
      </w:r>
      <w:r>
        <w:rPr>
          <w:rFonts w:ascii="Liberation Sans" w:hAnsi="Liberation Sans" w:eastAsia="Liberation Sans"/>
        </w:rPr>
        <w:t>Роль и границы.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2. </w:t>
      </w:r>
      <w:r>
        <w:rPr>
          <w:rFonts w:ascii="Liberation Sans" w:hAnsi="Liberation Sans" w:eastAsia="Liberation Sans"/>
        </w:rPr>
        <w:t>Источник истины и обязательные файлы.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3. </w:t>
      </w:r>
      <w:r>
        <w:rPr>
          <w:rFonts w:ascii="Liberation Sans" w:hAnsi="Liberation Sans" w:eastAsia="Liberation Sans"/>
        </w:rPr>
        <w:t>Цель задачи.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4. </w:t>
      </w:r>
      <w:r>
        <w:rPr>
          <w:rFonts w:ascii="Liberation Sans" w:hAnsi="Liberation Sans" w:eastAsia="Liberation Sans"/>
        </w:rPr>
        <w:t>Формат входа.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5. </w:t>
      </w:r>
      <w:r>
        <w:rPr>
          <w:rFonts w:ascii="Liberation Sans" w:hAnsi="Liberation Sans" w:eastAsia="Liberation Sans"/>
        </w:rPr>
        <w:t>Алгоритм работы.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6. </w:t>
      </w:r>
      <w:r>
        <w:rPr>
          <w:rFonts w:ascii="Liberation Sans" w:hAnsi="Liberation Sans" w:eastAsia="Liberation Sans"/>
        </w:rPr>
        <w:t>Формат выхода.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7. </w:t>
      </w:r>
      <w:r>
        <w:rPr>
          <w:rFonts w:ascii="Liberation Sans" w:hAnsi="Liberation Sans" w:eastAsia="Liberation Sans"/>
        </w:rPr>
        <w:t>Правила медицинской и научной точности.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8. </w:t>
      </w:r>
      <w:r>
        <w:rPr>
          <w:rFonts w:ascii="Liberation Sans" w:hAnsi="Liberation Sans" w:eastAsia="Liberation Sans"/>
        </w:rPr>
        <w:t>Tone of Voice.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9. </w:t>
      </w:r>
      <w:r>
        <w:rPr>
          <w:rFonts w:ascii="Liberation Sans" w:hAnsi="Liberation Sans" w:eastAsia="Liberation Sans"/>
        </w:rPr>
        <w:t>Запреты.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10. </w:t>
      </w:r>
      <w:r>
        <w:rPr>
          <w:rFonts w:ascii="Liberation Sans" w:hAnsi="Liberation Sans" w:eastAsia="Liberation Sans"/>
        </w:rPr>
        <w:t>Процедура неопределённости.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11. </w:t>
      </w:r>
      <w:r>
        <w:rPr>
          <w:rFonts w:ascii="Liberation Sans" w:hAnsi="Liberation Sans" w:eastAsia="Liberation Sans"/>
        </w:rPr>
        <w:t>Самопроверка.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12. </w:t>
      </w:r>
      <w:r>
        <w:rPr>
          <w:rFonts w:ascii="Liberation Sans" w:hAnsi="Liberation Sans" w:eastAsia="Liberation Sans"/>
        </w:rPr>
        <w:t>Версия промпта.</w:t>
      </w:r>
    </w:p>
    <w:p>
      <w:pPr>
        <w:pStyle w:val="Heading2"/>
      </w:pPr>
      <w:r>
        <w:t>25.3. Master Prompt для контент-задачи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3"/>
      </w:tblGrid>
      <w:tr>
        <w:tc>
          <w:tcPr>
            <w:tcW w:type="dxa" w:w="10483"/>
            <w:shd w:fill="EEF3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9"/>
              </w:rPr>
              <w:t>ШАБЛОН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sz w:val="16"/>
              </w:rPr>
              <w:t>Ты работаешь внутри EG OS Евгения Гошева. Сначала прочитай релевантные MASTER-документы, карточки знаний, продуктовую карту и эталоны. Определи аудиторию, уровень осознанности, функцию и один следующий шаг. Не придумывай факты, исследования и медицинские обещания. Разделяй данные, опыт и философию. Сохраняй спокойный, уверенный, документальный голос. Создай результат в формате, указанном в брифе, затем выполни самопроверку и перечисли места, требующие решения Евгения.</w:t>
            </w:r>
          </w:p>
        </w:tc>
      </w:tr>
    </w:tbl>
    <w:p>
      <w:pPr>
        <w:spacing w:after="0"/>
      </w:pPr>
    </w:p>
    <w:p>
      <w:pPr>
        <w:pStyle w:val="Heading2"/>
      </w:pPr>
      <w:r>
        <w:t>25.4. Самопроверка AI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Какие утверждения требуют источника?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Не поставлен ли диагноз?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Не скопирован ли референс?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Есть ли одна главная мысль?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Звучит ли текст как Евгений?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Соответствует ли CTA этапу?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Какие допущения были сделаны?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Какие файлы нужно обновить после утверждения?</w:t>
      </w:r>
    </w:p>
    <w:p>
      <w:pPr>
        <w:pStyle w:val="Heading2"/>
      </w:pPr>
      <w:r>
        <w:t>25.5. Тестирование агента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Набор из 10 эталонных задач.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Набор из 5 опасных медицинских запросов.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Набор из 5 референсов для проверки копирования.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Оценка точности, голоса, структуры и риска.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Версия и журнал ошибок.</w:t>
      </w:r>
    </w:p>
    <w:p>
      <w:bookmarkStart w:id="4025" w:name="ch26"/>
      <w:pPr>
        <w:pStyle w:val="Heading1"/>
        <w:pBdr>
          <w:bottom w:val="single" w:sz="5" w:space="3" w:color="B7C6CC"/>
        </w:pBdr>
      </w:pPr>
      <w:r>
        <w:t>26. ФАЙЛЫ, ИМЕНОВАНИЕ И ВЕРСИИ</w:t>
      </w:r>
      <w:bookmarkEnd w:id="402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Объект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Пример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Карточка знания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KN-0042_breathing-posture_v1.2_ACTIVE.md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Источник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SRC-0188_2025-review-sleep-exercise_v1.0.md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Reels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2026-07-27_RL_CNT-0124_motor-intelligence_v03_APPROVED.docx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YouTube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2026-08-03_YT_CNT-0150_posture-system_v02_PRODUCTION.md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Статья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2026-08-10_AR_CNT-0167_strict-diets_v04_PUBLISHED.md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Эксперимент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EXP-0037_face-vs-diorama-hook_ACTIVE.md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Референс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REF-0215_author-topic_ANALYZED.md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Change request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CR-0019_add-new-series_APPROVED.md</w:t>
            </w:r>
          </w:p>
        </w:tc>
      </w:tr>
    </w:tbl>
    <w:p>
      <w:pPr>
        <w:spacing w:after="0"/>
      </w:pPr>
    </w:p>
    <w:p>
      <w:pPr>
        <w:pStyle w:val="Heading2"/>
      </w:pPr>
      <w:r>
        <w:t>26.2. Формула имени</w:t>
      </w:r>
    </w:p>
    <w:p>
      <w:pPr>
        <w:pStyle w:val="EGOSQuote"/>
      </w:pPr>
      <w:r>
        <w:rPr>
          <w:rFonts w:ascii="Liberation Sans" w:hAnsi="Liberation Sans" w:eastAsia="Liberation Sans"/>
          <w:i/>
          <w:color w:val="2D3F46"/>
          <w:sz w:val="19"/>
        </w:rPr>
        <w:t>DATE_CHANNEL_OBJECT-ID_SHORT-TITLE_VERSION_STATUS.ext</w:t>
      </w:r>
    </w:p>
    <w:p>
      <w:pPr>
        <w:pStyle w:val="Heading2"/>
      </w:pPr>
      <w:r>
        <w:t>26.3. Версионирование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MAJOR - меняется архитектура, смысл или обязательный процесс.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MINOR - добавляется модуль, формат или существенный блок.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PATCH - исправляется формулировка, ошибка или шаблон.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Финальная публикация не означает, что карточка знания больше не развивается.</w:t>
      </w:r>
    </w:p>
    <w:p>
      <w:pPr>
        <w:pStyle w:val="Heading2"/>
      </w:pPr>
      <w:r>
        <w:t>26.4. Архив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Архив хранит старую версию и причину замены.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Удаление дубликатов выполняется после проверки ссылок.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Крупные проекты имеют snapshot перед изменением.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Резервная копия создаётся автоматически или по расписанию.</w:t>
      </w:r>
    </w:p>
    <w:p>
      <w:pPr>
        <w:pStyle w:val="Heading2"/>
      </w:pPr>
      <w:r>
        <w:t>26.5. Метаданные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ID, версия, статус, владелец.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Дата создания и изменения.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Родительская карточка знания.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Канал и формат.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Риски и дата review.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Ссылки на публикации и метрики.</w:t>
      </w:r>
    </w:p>
    <w:p>
      <w:bookmarkStart w:id="4026" w:name="ch27"/>
      <w:pPr>
        <w:pStyle w:val="Heading1"/>
        <w:pBdr>
          <w:bottom w:val="single" w:sz="5" w:space="3" w:color="B7C6CC"/>
        </w:pBdr>
      </w:pPr>
      <w:r>
        <w:t>27. АВТОМАТИЗАЦИЯ И ИНТЕГРАЦИИ</w:t>
      </w:r>
      <w:bookmarkEnd w:id="4026"/>
    </w:p>
    <w:p>
      <w:pPr>
        <w:pStyle w:val="Heading2"/>
      </w:pPr>
      <w:r>
        <w:t>27.1. Что автоматизировать первым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Сбор идей из форм и сообщений в INBOX.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Создание карточки из голосовой заметки.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Расшифровку видео и аудио.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Создание производных черновиков.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Проверку обязательных полей.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Публикационные чек-листы.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Сбор метрик.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Напоминание о review источников.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Резервное копирование.</w:t>
      </w:r>
    </w:p>
    <w:p>
      <w:pPr>
        <w:pStyle w:val="Heading2"/>
      </w:pPr>
      <w:r>
        <w:t>27.2. Что не автоматизировать полностью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Финальную медицинскую интерпретацию.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Публикацию чувствительных кейсов.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Стратегическое изменение бренда.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Финальный голос Евгения.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Ответ на кризис.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Удаление файлов и данных.</w:t>
      </w:r>
    </w:p>
    <w:p>
      <w:pPr>
        <w:pStyle w:val="Heading2"/>
      </w:pPr>
      <w:r>
        <w:t>27.3. Интеграционная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Система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Роль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Cursor / Git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Документы, версии, агенты.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Google Drive или облако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Большие исходники и документы.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Telegram-бот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Гайд, тест, клуб, уведомления.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CRM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Лиды, продукты, статусы.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Платёжная система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Оплаты и подписки.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Kinescope / видео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Хранение уроков.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Сайт / WordPress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Блог, страницы, SEO.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Аналитика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Метрики каналов и воронки.</w:t>
            </w:r>
          </w:p>
        </w:tc>
      </w:tr>
    </w:tbl>
    <w:p>
      <w:pPr>
        <w:spacing w:after="0"/>
      </w:pPr>
    </w:p>
    <w:p>
      <w:pPr>
        <w:pStyle w:val="Heading2"/>
      </w:pPr>
      <w:r>
        <w:t>27.4. Правила автоматизации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У каждого сценария есть владелец.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Есть лог ошибок и ручной fallback.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Секреты хранятся в переменных окружения или защищённом хранилище.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Автоматизация не создаёт скрытый диагноз или обещание.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Изменение workflow документируется.</w:t>
      </w:r>
    </w:p>
    <w:p>
      <w:bookmarkStart w:id="4027" w:name="ch28"/>
      <w:pPr>
        <w:pStyle w:val="Heading1"/>
        <w:pBdr>
          <w:bottom w:val="single" w:sz="5" w:space="3" w:color="B7C6CC"/>
        </w:pBdr>
      </w:pPr>
      <w:r>
        <w:t>28. КОНТРОЛЬ КАЧЕСТВА И РЕДАКЦИОННЫЕ ВОРОТА</w:t>
      </w:r>
      <w:bookmarkEnd w:id="402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Ворота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Проверка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Gate 1 - Strategy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Соответствует ли материал миссии, аудитории и цели.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Gate 2 - Value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Есть ли одна ясная мысль и практическая ценность.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Gate 3 - Evidence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Проверены ли значимые утверждения.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Gate 4 - Voice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Звучит ли материал как Евгений.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Gate 5 - Ethics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Нет ли страха, унижения, обещаний или диагноза.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Gate 6 - Production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Читаемы ли кадр, звук, текст, обложка.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Gate 7 - Funnel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Работает ли один CTA и все ссылки.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Gate 8 - Archive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Сохранены ли версии, источники и связи.</w:t>
            </w:r>
          </w:p>
        </w:tc>
      </w:tr>
    </w:tbl>
    <w:p>
      <w:pPr>
        <w:spacing w:after="0"/>
      </w:pPr>
    </w:p>
    <w:p>
      <w:pPr>
        <w:pStyle w:val="Heading2"/>
      </w:pPr>
      <w:r>
        <w:t>28.2. Stop-the-line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Любой член команды может остановить публикацию при фактической, медицинской, правовой или конфиденциальной угрозе. Остановка не считается саботажем; решение фиксируется.</w:t>
      </w:r>
    </w:p>
    <w:p>
      <w:pPr>
        <w:pStyle w:val="Heading2"/>
      </w:pPr>
      <w:r>
        <w:t>28.3. Уровни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Риск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Проверка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Низкий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Редактор и чек-лист.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Средний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Редактор плюс Евгений.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Высокий медицинский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Научный/медицинский редактор плюс Евгений.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Правовой / конфиденциальный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Профильная проверка и письменное согласие.</w:t>
            </w:r>
          </w:p>
        </w:tc>
      </w:tr>
    </w:tbl>
    <w:p>
      <w:pPr>
        <w:spacing w:after="0"/>
      </w:pPr>
    </w:p>
    <w:p>
      <w:pPr>
        <w:pStyle w:val="Heading2"/>
      </w:pPr>
      <w:r>
        <w:t>28.4. Финальная карточка QA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Стратегия пройдена.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Факты пройдены.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Этика пройдена.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Голос пройден.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Техническое качество пройдено.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CTA и ссылки пройдены.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Архив и версия готовы.</w:t>
      </w:r>
    </w:p>
    <w:p>
      <w:bookmarkStart w:id="4028" w:name="ch29"/>
      <w:pPr>
        <w:pStyle w:val="Heading1"/>
        <w:pBdr>
          <w:bottom w:val="single" w:sz="5" w:space="3" w:color="B7C6CC"/>
        </w:pBdr>
      </w:pPr>
      <w:r>
        <w:t>29. РИСКИ, КРИЗИСЫ И ЗАЩИТА РЕПУТАЦИИ</w:t>
      </w:r>
      <w:bookmarkEnd w:id="402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Риск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Уровень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Действие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Медицинская ошибка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Высокий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Остановить публикацию, проверить специалистом, исправить и зафиксировать.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Выдуманный источник AI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Высокий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Удалить утверждение, проверить процесс, добавить тест агента.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Копирование автора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Высокий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Не публиковать, переработать принцип, сохранить референс.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Нарушение конфиденциальности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Высокий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Снять материал, связаться с человеком, исправить процесс согласия.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Негативная реакция на формулировку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Средний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Оценить смысл критики, дать уточнение без конфликта.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Провальный запуск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Средний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Разобрать оффер, аудиторию, трафик и продукт, не усиливать давление.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Перегруз команды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Средний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Сократить портфель и частоту, сохранить CORE.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Платформа потеряла охваты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Средний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Перенести акцент на библиотеку, email и другие каналы.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Устаревшая статья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Средний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Пометить на проверку, обновить или архивировать.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Личная ошибка Евгения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Разный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Признать точно, исправить и показать изменение процесса.</w:t>
            </w:r>
          </w:p>
        </w:tc>
      </w:tr>
    </w:tbl>
    <w:p>
      <w:pPr>
        <w:spacing w:after="0"/>
      </w:pPr>
    </w:p>
    <w:p>
      <w:pPr>
        <w:pStyle w:val="Heading2"/>
      </w:pPr>
      <w:r>
        <w:t>29.2. Кризисный протокол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1. </w:t>
      </w:r>
      <w:r>
        <w:rPr>
          <w:rFonts w:ascii="Liberation Sans" w:hAnsi="Liberation Sans" w:eastAsia="Liberation Sans"/>
        </w:rPr>
        <w:t>Остановить автоматические публикации по теме.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2. </w:t>
      </w:r>
      <w:r>
        <w:rPr>
          <w:rFonts w:ascii="Liberation Sans" w:hAnsi="Liberation Sans" w:eastAsia="Liberation Sans"/>
        </w:rPr>
        <w:t>Собрать факты и сохранить исходники.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3. </w:t>
      </w:r>
      <w:r>
        <w:rPr>
          <w:rFonts w:ascii="Liberation Sans" w:hAnsi="Liberation Sans" w:eastAsia="Liberation Sans"/>
        </w:rPr>
        <w:t>Определить реальный вред и масштаб.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4. </w:t>
      </w:r>
      <w:r>
        <w:rPr>
          <w:rFonts w:ascii="Liberation Sans" w:hAnsi="Liberation Sans" w:eastAsia="Liberation Sans"/>
        </w:rPr>
        <w:t>Назначить одного спикера.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5. </w:t>
      </w:r>
      <w:r>
        <w:rPr>
          <w:rFonts w:ascii="Liberation Sans" w:hAnsi="Liberation Sans" w:eastAsia="Liberation Sans"/>
        </w:rPr>
        <w:t>Исправить ошибку или дать точное уточнение.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6. </w:t>
      </w:r>
      <w:r>
        <w:rPr>
          <w:rFonts w:ascii="Liberation Sans" w:hAnsi="Liberation Sans" w:eastAsia="Liberation Sans"/>
        </w:rPr>
        <w:t>Не спорить с каждым комментарием.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7. </w:t>
      </w:r>
      <w:r>
        <w:rPr>
          <w:rFonts w:ascii="Liberation Sans" w:hAnsi="Liberation Sans" w:eastAsia="Liberation Sans"/>
        </w:rPr>
        <w:t>Обновить процесс, документ и обучение команды.</w:t>
      </w:r>
    </w:p>
    <w:p>
      <w:pPr>
        <w:pStyle w:val="Heading2"/>
      </w:pPr>
      <w:r>
        <w:t>29.3. Публичное исправление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Исправление должно содержать: что было сказано, что было неточно, какая формулировка верна, что изменено в материале и процессе. Не использовать расплывчатое «если кого-то задело».</w:t>
      </w:r>
    </w:p>
    <w:p>
      <w:pPr>
        <w:pStyle w:val="Heading2"/>
      </w:pPr>
      <w:r>
        <w:t>29.4. Репутационный резерв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Доверие создаётся заранее: последовательной точностью, признанием ограничений, реальными кейсами и отсутствием агрессивных обещаний.</w:t>
      </w:r>
    </w:p>
    <w:p>
      <w:bookmarkStart w:id="4029" w:name="ch30"/>
      <w:pPr>
        <w:pStyle w:val="Heading1"/>
        <w:pBdr>
          <w:bottom w:val="single" w:sz="5" w:space="3" w:color="B7C6CC"/>
        </w:pBdr>
      </w:pPr>
      <w:r>
        <w:t>30. ОБУЧЕНИЕ СИСТЕМЫ И ЖУРНАЛ РЕШЕНИЙ</w:t>
      </w:r>
      <w:bookmarkEnd w:id="4029"/>
    </w:p>
    <w:p>
      <w:pPr>
        <w:pStyle w:val="Heading2"/>
      </w:pPr>
      <w:r>
        <w:t>30.1. Что система должна запоминать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Какие темы создают узнавание.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Какие форматы удерживают нужную аудиторию.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Какие объяснения непонятны.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Какие CTA приводят к подходящим продуктам.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Какие медицинские формулировки требовали исправления.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Какие авторы и референсы полезны.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Какие процессы создают перегруз.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Какие AI-ошибки повторяются.</w:t>
      </w:r>
    </w:p>
    <w:p>
      <w:pPr>
        <w:pStyle w:val="Heading2"/>
      </w:pPr>
      <w:r>
        <w:t>30.2. Журнал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Поле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Заполнение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DEC-ID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DEC-XXXX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Дата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Контекст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Решение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Почему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Альтернативы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Риски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Владелец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Дата пересмотра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Связанные CR / EXP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30.3. Retrospective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1. </w:t>
      </w:r>
      <w:r>
        <w:rPr>
          <w:rFonts w:ascii="Liberation Sans" w:hAnsi="Liberation Sans" w:eastAsia="Liberation Sans"/>
        </w:rPr>
        <w:t>Что создало ценность.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2. </w:t>
      </w:r>
      <w:r>
        <w:rPr>
          <w:rFonts w:ascii="Liberation Sans" w:hAnsi="Liberation Sans" w:eastAsia="Liberation Sans"/>
        </w:rPr>
        <w:t>Что создало хаос.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3. </w:t>
      </w:r>
      <w:r>
        <w:rPr>
          <w:rFonts w:ascii="Liberation Sans" w:hAnsi="Liberation Sans" w:eastAsia="Liberation Sans"/>
        </w:rPr>
        <w:t>Что повторить.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4. </w:t>
      </w:r>
      <w:r>
        <w:rPr>
          <w:rFonts w:ascii="Liberation Sans" w:hAnsi="Liberation Sans" w:eastAsia="Liberation Sans"/>
        </w:rPr>
        <w:t>Что прекратить.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5. </w:t>
      </w:r>
      <w:r>
        <w:rPr>
          <w:rFonts w:ascii="Liberation Sans" w:hAnsi="Liberation Sans" w:eastAsia="Liberation Sans"/>
        </w:rPr>
        <w:t>Что автоматизировать.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6. </w:t>
      </w:r>
      <w:r>
        <w:rPr>
          <w:rFonts w:ascii="Liberation Sans" w:hAnsi="Liberation Sans" w:eastAsia="Liberation Sans"/>
        </w:rPr>
        <w:t>Что требует нового знания.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7. </w:t>
      </w:r>
      <w:r>
        <w:rPr>
          <w:rFonts w:ascii="Liberation Sans" w:hAnsi="Liberation Sans" w:eastAsia="Liberation Sans"/>
        </w:rPr>
        <w:t>Что изменить в MASTER.</w:t>
      </w:r>
    </w:p>
    <w:p>
      <w:pPr>
        <w:pStyle w:val="Heading2"/>
      </w:pPr>
      <w:r>
        <w:t>30.4. Обновление мастер-документов</w:t>
      </w:r>
    </w:p>
    <w:p>
      <w:pPr>
        <w:spacing w:after="66" w:line="247" w:lineRule="auto"/>
      </w:pPr>
      <w:r>
        <w:rPr>
          <w:rFonts w:ascii="Liberation Sans" w:hAnsi="Liberation Sans" w:eastAsia="Liberation Sans"/>
          <w:b w:val="0"/>
          <w:i w:val="0"/>
        </w:rPr>
        <w:t>Эксперимент не меняет MASTER автоматически. После подтверждённого решения создаётся CR, обновляется версия, журнал изменений и зависимые документы.</w:t>
      </w:r>
    </w:p>
    <w:p>
      <w:bookmarkStart w:id="4030" w:name="ch31"/>
      <w:pPr>
        <w:pStyle w:val="Heading1"/>
        <w:pBdr>
          <w:bottom w:val="single" w:sz="5" w:space="3" w:color="B7C6CC"/>
        </w:pBdr>
      </w:pPr>
      <w:r>
        <w:t>31. 90-ДНЕВНЫЙ ПЛАН ЗАПУСКА</w:t>
      </w:r>
      <w:bookmarkEnd w:id="403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Период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Фокус</w:t>
            </w:r>
          </w:p>
        </w:tc>
        <w:tc>
          <w:tcPr>
            <w:tcW w:type="dxa" w:w="3494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Результат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Недели 1-2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Сборка основы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Загрузить EG OS в Cursor, настроить папки, реестры, шаблоны, выбрать 30 тем.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Недели 3-4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Пилот производства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2 Reels в день по рабочим дням, Telegram через день, 1 YouTube в неделю, аналитика.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Недели 5-6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Стабилизация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Выбрать 3 сильные серии, оптимизировать съёмочный день, запустить базу знаний.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Недели 7-8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Каскады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Каждый YouTube превращать в статью, Reels, Telegram, email и урок клуба.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Недели 9-10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Продуктовые маршруты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Связать контент с гайдом, тестом, мини-курсом, курсом и клубом.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Недели 11-12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Масштабирование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Добавить роли/подрядчиков, автоматизации, дашборд и квартальный review.</w:t>
            </w:r>
          </w:p>
        </w:tc>
      </w:tr>
      <w:tr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Неделя 13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Стратегическая фиксация</w:t>
            </w:r>
          </w:p>
        </w:tc>
        <w:tc>
          <w:tcPr>
            <w:tcW w:type="dxa" w:w="349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3"/>
              </w:rPr>
              <w:t>Обновить версии документов и утвердить следующий квартал.</w:t>
            </w:r>
          </w:p>
        </w:tc>
      </w:tr>
    </w:tbl>
    <w:p>
      <w:pPr>
        <w:spacing w:after="0"/>
      </w:pPr>
    </w:p>
    <w:p>
      <w:pPr>
        <w:pStyle w:val="Heading2"/>
      </w:pPr>
      <w:r>
        <w:t>31.2. Первая неделя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1. </w:t>
      </w:r>
      <w:r>
        <w:rPr>
          <w:rFonts w:ascii="Liberation Sans" w:hAnsi="Liberation Sans" w:eastAsia="Liberation Sans"/>
        </w:rPr>
        <w:t>День 1: создать структуру Cursor и загрузить пять томов Content System.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2. </w:t>
      </w:r>
      <w:r>
        <w:rPr>
          <w:rFonts w:ascii="Liberation Sans" w:hAnsi="Liberation Sans" w:eastAsia="Liberation Sans"/>
        </w:rPr>
        <w:t>День 2: создать реестры IDEA, REF, KN, CNT и EXP.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3. </w:t>
      </w:r>
      <w:r>
        <w:rPr>
          <w:rFonts w:ascii="Liberation Sans" w:hAnsi="Liberation Sans" w:eastAsia="Liberation Sans"/>
        </w:rPr>
        <w:t>День 3: выбрать 30 тем и 10 первых сценариев.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4. </w:t>
      </w:r>
      <w:r>
        <w:rPr>
          <w:rFonts w:ascii="Liberation Sans" w:hAnsi="Liberation Sans" w:eastAsia="Liberation Sans"/>
        </w:rPr>
        <w:t>День 4: снять первый пакет роликов.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5. </w:t>
      </w:r>
      <w:r>
        <w:rPr>
          <w:rFonts w:ascii="Liberation Sans" w:hAnsi="Liberation Sans" w:eastAsia="Liberation Sans"/>
        </w:rPr>
        <w:t>День 5: смонтировать, проверить и запланировать.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6. </w:t>
      </w:r>
      <w:r>
        <w:rPr>
          <w:rFonts w:ascii="Liberation Sans" w:hAnsi="Liberation Sans" w:eastAsia="Liberation Sans"/>
        </w:rPr>
        <w:t>День 6: создать первый YouTube outline и статью.</w:t>
      </w:r>
    </w:p>
    <w:p>
      <w:pPr>
        <w:spacing w:after="34" w:line="240" w:lineRule="auto"/>
        <w:ind w:left="403" w:hanging="317"/>
      </w:pPr>
      <w:r>
        <w:rPr>
          <w:rFonts w:ascii="Liberation Sans" w:hAnsi="Liberation Sans" w:eastAsia="Liberation Sans"/>
        </w:rPr>
        <w:t xml:space="preserve">7. </w:t>
      </w:r>
      <w:r>
        <w:rPr>
          <w:rFonts w:ascii="Liberation Sans" w:hAnsi="Liberation Sans" w:eastAsia="Liberation Sans"/>
        </w:rPr>
        <w:t>День 7: провести review, исправить workflow и восстановиться.</w:t>
      </w:r>
    </w:p>
    <w:p>
      <w:pPr>
        <w:pStyle w:val="Heading2"/>
      </w:pPr>
      <w:r>
        <w:t>31.3. Первые AI-агенты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AI Idea Triage.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AI Reels Producer.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AI Medical Safety.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AI Reference Analyst.</w:t>
      </w:r>
    </w:p>
    <w:p>
      <w:pPr>
        <w:pStyle w:val="ListBullet"/>
        <w:spacing w:after="34" w:line="240" w:lineRule="auto"/>
      </w:pPr>
      <w:r>
        <w:rPr>
          <w:rFonts w:ascii="Liberation Sans" w:hAnsi="Liberation Sans" w:eastAsia="Liberation Sans"/>
        </w:rPr>
        <w:t>AI Repurposing Agent.</w:t>
      </w:r>
    </w:p>
    <w:p>
      <w:pPr>
        <w:pStyle w:val="Heading2"/>
      </w:pPr>
      <w:r>
        <w:t>31.4. Критерий первых 90 дней</w:t>
      </w:r>
    </w:p>
    <w:p>
      <w:pPr>
        <w:pStyle w:val="EGOSQuote"/>
      </w:pPr>
      <w:r>
        <w:rPr>
          <w:rFonts w:ascii="Liberation Sans" w:hAnsi="Liberation Sans" w:eastAsia="Liberation Sans"/>
          <w:i/>
          <w:color w:val="2D3F46"/>
          <w:sz w:val="19"/>
        </w:rPr>
        <w:t>Успех - не максимальное количество публикаций. Успех - устойчивый цикл, который Евгений способен повторять, расширять и передавать команде без потери голоса и здоровья.</w:t>
      </w:r>
    </w:p>
    <w:p>
      <w:bookmarkStart w:id="4031" w:name="ch32"/>
      <w:pPr>
        <w:pStyle w:val="Heading1"/>
        <w:pBdr>
          <w:bottom w:val="single" w:sz="5" w:space="3" w:color="B7C6CC"/>
        </w:pBdr>
      </w:pPr>
      <w:r>
        <w:t>32. ШАБЛОНЫ, ЧЕК-ЛИСТЫ И РЕЕСТРЫ</w:t>
      </w:r>
      <w:bookmarkEnd w:id="4031"/>
    </w:p>
    <w:p>
      <w:pPr>
        <w:pStyle w:val="Heading2"/>
      </w:pPr>
      <w:r>
        <w:t>32.1. Еженедельная карточка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Поле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Заполнение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Неделя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Главная цель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Тема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Продукт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Reels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Telegram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YouTube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Статья / email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Съёмочный день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Эксперимент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Ресурс команды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Риски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Что убрать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Итог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32.2. Карточка публикации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Поле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Заполнение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CNT-ID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Название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Канал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Формат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Версия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Статус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Дата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Владелец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KN-ID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SRC-ID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CTA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Ссылка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Метрика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Вывод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Производные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32.3. Карточка съёмочного дня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Дата: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Локация: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Люди: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Контент-ID: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Одежда: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Реквизит: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Техника: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Shot list: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Обложки: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B-roll: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План B: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Ответственный: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spacing w:after="40"/>
      </w:pPr>
      <w:r>
        <w:rPr>
          <w:rFonts w:ascii="Liberation Sans" w:hAnsi="Liberation Sans" w:eastAsia="Liberation Sans"/>
          <w:b/>
        </w:rPr>
        <w:t xml:space="preserve">Итоги: </w:t>
      </w:r>
      <w:r>
        <w:rPr>
          <w:rFonts w:ascii="Liberation Sans" w:hAnsi="Liberation Sans" w:eastAsia="Liberation Sans"/>
          <w:color w:val="919191"/>
          <w:sz w:val="16"/>
        </w:rPr>
        <w:t>________________________________________________________________________</w:t>
      </w:r>
    </w:p>
    <w:p>
      <w:pPr>
        <w:pStyle w:val="Heading2"/>
      </w:pPr>
      <w:r>
        <w:t>32.4. Карточка change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Поле</w:t>
            </w:r>
          </w:p>
        </w:tc>
        <w:tc>
          <w:tcPr>
            <w:tcW w:type="dxa" w:w="5241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Заполнение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CR-ID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Дата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Автор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Раздел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Проблема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Предложение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Тип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MAJOR / MINOR / PATCH</w:t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Риски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Тест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Решение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Версия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Связанные файлы</w:t>
            </w:r>
          </w:p>
        </w:tc>
        <w:tc>
          <w:tcPr>
            <w:tcW w:type="dxa" w:w="524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32.5. Реестр будущих дополнений</w:t>
      </w:r>
    </w:p>
    <w:p>
      <w:pPr>
        <w:pStyle w:val="Heading3"/>
      </w:pPr>
      <w:r>
        <w:t>Новые платформы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pStyle w:val="Heading3"/>
      </w:pPr>
      <w:r>
        <w:t>Новые форматы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pStyle w:val="Heading3"/>
      </w:pPr>
      <w:r>
        <w:t>Новые авторы и референсы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pStyle w:val="Heading3"/>
      </w:pPr>
      <w:r>
        <w:t>Новые AI-агенты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pStyle w:val="Heading3"/>
      </w:pPr>
      <w:r>
        <w:t>Новые автоматизации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pStyle w:val="Heading3"/>
      </w:pPr>
      <w:r>
        <w:t>Новые роли команды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pStyle w:val="Heading3"/>
      </w:pPr>
      <w:r>
        <w:t>Новые метрики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pStyle w:val="Heading3"/>
      </w:pPr>
      <w:r>
        <w:t>Новые продукты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pStyle w:val="Heading3"/>
      </w:pPr>
      <w:r>
        <w:t>Новые научные направления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pStyle w:val="Heading3"/>
      </w:pPr>
      <w:r>
        <w:t>Новые производственные процессы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pStyle w:val="Heading3"/>
      </w:pPr>
      <w:r>
        <w:t>Новые шаблоны Cursor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pStyle w:val="Heading3"/>
      </w:pPr>
      <w:r>
        <w:t>Новые риски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spacing w:after="20"/>
      </w:pPr>
      <w:r>
        <w:rPr>
          <w:rFonts w:ascii="Liberation Sans" w:hAnsi="Liberation Sans" w:eastAsia="Liberation Sans"/>
          <w:color w:val="8C8C8C"/>
          <w:sz w:val="15"/>
        </w:rPr>
        <w:t>• ___________________________________________________________________________________________</w:t>
      </w:r>
    </w:p>
    <w:p>
      <w:pPr>
        <w:pStyle w:val="Heading2"/>
      </w:pPr>
      <w:r>
        <w:t>32.6. Журнал версий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blHeader w:val="true"/>
        </w:trPr>
        <w:tc>
          <w:tcPr>
            <w:tcW w:type="dxa" w:w="1747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Версия</w:t>
            </w:r>
          </w:p>
        </w:tc>
        <w:tc>
          <w:tcPr>
            <w:tcW w:type="dxa" w:w="1747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Дата</w:t>
            </w:r>
          </w:p>
        </w:tc>
        <w:tc>
          <w:tcPr>
            <w:tcW w:type="dxa" w:w="1747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Тип</w:t>
            </w:r>
          </w:p>
        </w:tc>
        <w:tc>
          <w:tcPr>
            <w:tcW w:type="dxa" w:w="1747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Изменение</w:t>
            </w:r>
          </w:p>
        </w:tc>
        <w:tc>
          <w:tcPr>
            <w:tcW w:type="dxa" w:w="1747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Автор</w:t>
            </w:r>
          </w:p>
        </w:tc>
        <w:tc>
          <w:tcPr>
            <w:tcW w:type="dxa" w:w="1747"/>
            <w:shd w:fill="DDE7E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b/>
                <w:color w:val="233C46"/>
                <w:sz w:val="14"/>
              </w:rPr>
              <w:t>Статус</w:t>
            </w:r>
          </w:p>
        </w:tc>
      </w:tr>
      <w:tr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1.0</w:t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26.07.2026</w:t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MAJOR</w:t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Создан полный Том V.</w:t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Евгений Гошев / OpenAI</w:t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  <w:t>ACTIVE</w:t>
            </w:r>
          </w:p>
        </w:tc>
      </w:tr>
      <w:tr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  <w:tr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  <w:tc>
          <w:tcPr>
            <w:tcW w:type="dxa" w:w="1747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Liberation Sans" w:hAnsi="Liberation Sans" w:eastAsia="Liberation Sans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32.7. Финальный операционный принцип</w:t>
      </w:r>
    </w:p>
    <w:p>
      <w:pPr>
        <w:pStyle w:val="EGOSQuote"/>
      </w:pPr>
      <w:r>
        <w:rPr>
          <w:rFonts w:ascii="Liberation Sans" w:hAnsi="Liberation Sans" w:eastAsia="Liberation Sans"/>
          <w:i/>
          <w:color w:val="2D3F46"/>
          <w:sz w:val="19"/>
        </w:rPr>
        <w:t>Контентная машина EG OS существует не для того, чтобы превратить Евгения в фабрику публикаций. Она существует, чтобы знания, опыт и наблюдения Евгения регулярно превращались в сильные материалы, продукты и методологию - без хаоса, выгорания и потери человеческого голоса.</w:t>
      </w:r>
    </w:p>
    <w:p>
      <w:pPr>
        <w:spacing w:before="320"/>
        <w:jc w:val="center"/>
      </w:pPr>
      <w:r>
        <w:rPr>
          <w:rFonts w:ascii="Liberation Sans" w:hAnsi="Liberation Sans" w:eastAsia="Liberation Sans"/>
          <w:b/>
          <w:color w:val="324B55"/>
          <w:sz w:val="26"/>
        </w:rPr>
        <w:t>КОНЕЦ ТОМА V</w:t>
      </w:r>
    </w:p>
    <w:p>
      <w:pPr>
        <w:jc w:val="center"/>
      </w:pPr>
      <w:r>
        <w:rPr>
          <w:rFonts w:ascii="Liberation Sans" w:hAnsi="Liberation Sans" w:eastAsia="Liberation Sans"/>
          <w:i/>
          <w:color w:val="465A64"/>
          <w:sz w:val="20"/>
        </w:rPr>
        <w:t>Движение. Дыхание. Дисциплина.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78" w:right="864" w:bottom="778" w:left="893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6E6E6E"/>
        <w:sz w:val="15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 w:eastAsia="Liberation Sans"/>
        <w:color w:val="697378"/>
        <w:sz w:val="14"/>
      </w:rPr>
      <w:t>EG OS  •  03_CONTENT_SYSTEM_MASTER  •  ТОМ V  •  CONTENT MACHINE / CURSOR  •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6" w:line="247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D3F4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0536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1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F5B66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10"/>
      <w:contextualSpacing/>
    </w:pPr>
    <w:rPr>
      <w:rFonts w:asciiTheme="majorHAnsi" w:eastAsiaTheme="majorEastAsia" w:hAnsiTheme="majorHAnsi" w:cstheme="majorBidi" w:ascii="Liberation Sans" w:hAnsi="Liberation Sans"/>
      <w:b/>
      <w:color w:val="1C32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GOSQuote">
    <w:name w:val="EGOS Quote"/>
    <w:pPr>
      <w:spacing w:before="100" w:after="100"/>
      <w:ind w:left="374" w:right="374"/>
    </w:pPr>
    <w:rPr>
      <w:rFonts w:ascii="Liberation Sans" w:hAnsi="Liberation Sans"/>
      <w:i/>
      <w:color w:val="2D3F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 OS - 03_CONTENT_SYSTEM_MASTER - Том V</dc:title>
  <dc:subject>Контентная машина, календарь, команда, AI и Cursor Workspace</dc:subject>
  <dc:creator>Евгений Гошев / OpenAI</dc:creator>
  <cp:keywords>EG OS, контентная машина, Cursor, AI, календарь, команда, аналитика</cp:keywords>
  <dc:description>Живой мастер-документ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