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62" w:rsidRPr="00263315" w:rsidRDefault="00263315" w:rsidP="008C33EF">
      <w:pPr>
        <w:jc w:val="center"/>
        <w:rPr>
          <w:sz w:val="24"/>
          <w:szCs w:val="24"/>
        </w:rPr>
      </w:pPr>
      <w:r w:rsidRPr="00263315">
        <w:rPr>
          <w:rFonts w:hint="eastAsia"/>
          <w:sz w:val="24"/>
          <w:szCs w:val="24"/>
        </w:rPr>
        <w:t>練習問題（決定木）</w:t>
      </w:r>
    </w:p>
    <w:p w:rsidR="00263315" w:rsidRPr="00263315" w:rsidRDefault="00263315">
      <w:pPr>
        <w:rPr>
          <w:sz w:val="24"/>
          <w:szCs w:val="24"/>
        </w:rPr>
      </w:pPr>
    </w:p>
    <w:p w:rsidR="00F92014" w:rsidRDefault="00F920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問題</w:t>
      </w:r>
    </w:p>
    <w:p w:rsidR="00263315" w:rsidRDefault="00263315">
      <w:pPr>
        <w:rPr>
          <w:sz w:val="24"/>
          <w:szCs w:val="24"/>
        </w:rPr>
      </w:pPr>
      <w:r w:rsidRPr="00263315">
        <w:rPr>
          <w:rFonts w:hint="eastAsia"/>
          <w:sz w:val="24"/>
          <w:szCs w:val="24"/>
        </w:rPr>
        <w:t>20</w:t>
      </w:r>
      <w:r w:rsidRPr="00263315">
        <w:rPr>
          <w:rFonts w:hint="eastAsia"/>
          <w:sz w:val="24"/>
          <w:szCs w:val="24"/>
        </w:rPr>
        <w:t>個のデータを天気によって分類した結果，データ</w:t>
      </w:r>
      <w:r w:rsidRPr="00263315">
        <w:rPr>
          <w:rFonts w:hint="eastAsia"/>
          <w:sz w:val="24"/>
          <w:szCs w:val="24"/>
        </w:rPr>
        <w:t>D</w:t>
      </w:r>
      <w:r w:rsidRPr="00263315">
        <w:rPr>
          <w:rFonts w:hint="eastAsia"/>
          <w:sz w:val="24"/>
          <w:szCs w:val="24"/>
          <w:vertAlign w:val="subscript"/>
        </w:rPr>
        <w:t>1</w:t>
      </w:r>
      <w:r w:rsidRPr="00263315">
        <w:rPr>
          <w:rFonts w:hint="eastAsia"/>
          <w:sz w:val="24"/>
          <w:szCs w:val="24"/>
        </w:rPr>
        <w:t>と</w:t>
      </w:r>
      <w:r w:rsidRPr="00263315">
        <w:rPr>
          <w:rFonts w:hint="eastAsia"/>
          <w:sz w:val="24"/>
          <w:szCs w:val="24"/>
        </w:rPr>
        <w:t>D</w:t>
      </w:r>
      <w:r w:rsidRPr="00263315">
        <w:rPr>
          <w:rFonts w:hint="eastAsia"/>
          <w:sz w:val="24"/>
          <w:szCs w:val="24"/>
          <w:vertAlign w:val="subscript"/>
        </w:rPr>
        <w:t>2</w:t>
      </w:r>
      <w:r w:rsidRPr="00263315">
        <w:rPr>
          <w:rFonts w:hint="eastAsia"/>
          <w:sz w:val="24"/>
          <w:szCs w:val="24"/>
        </w:rPr>
        <w:t>に分かれたとします．正例（</w:t>
      </w:r>
      <w:r w:rsidRPr="00263315">
        <w:rPr>
          <w:rFonts w:hint="eastAsia"/>
          <w:sz w:val="24"/>
          <w:szCs w:val="24"/>
        </w:rPr>
        <w:t>yes</w:t>
      </w:r>
      <w:r w:rsidRPr="00263315">
        <w:rPr>
          <w:rFonts w:hint="eastAsia"/>
          <w:sz w:val="24"/>
          <w:szCs w:val="24"/>
        </w:rPr>
        <w:t>）と負例（</w:t>
      </w:r>
      <w:r w:rsidRPr="00263315">
        <w:rPr>
          <w:rFonts w:hint="eastAsia"/>
          <w:sz w:val="24"/>
          <w:szCs w:val="24"/>
        </w:rPr>
        <w:t>no</w:t>
      </w:r>
      <w:r w:rsidRPr="00263315">
        <w:rPr>
          <w:rFonts w:hint="eastAsia"/>
          <w:sz w:val="24"/>
          <w:szCs w:val="24"/>
        </w:rPr>
        <w:t>）のデータ数は図</w:t>
      </w:r>
      <w:r>
        <w:rPr>
          <w:rFonts w:hint="eastAsia"/>
          <w:sz w:val="24"/>
          <w:szCs w:val="24"/>
        </w:rPr>
        <w:t>1</w:t>
      </w:r>
      <w:r w:rsidRPr="00263315">
        <w:rPr>
          <w:rFonts w:hint="eastAsia"/>
          <w:sz w:val="24"/>
          <w:szCs w:val="24"/>
        </w:rPr>
        <w:t>の通りです．</w:t>
      </w:r>
    </w:p>
    <w:p w:rsidR="00263315" w:rsidRDefault="00263315">
      <w:pPr>
        <w:rPr>
          <w:sz w:val="24"/>
          <w:szCs w:val="24"/>
        </w:rPr>
      </w:pPr>
    </w:p>
    <w:p w:rsidR="00263315" w:rsidRDefault="00263315">
      <w:pPr>
        <w:rPr>
          <w:sz w:val="24"/>
          <w:szCs w:val="24"/>
        </w:rPr>
      </w:pPr>
      <w:r>
        <w:rPr>
          <w:noProof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887906</wp:posOffset>
            </wp:positionH>
            <wp:positionV relativeFrom="paragraph">
              <wp:posOffset>21148</wp:posOffset>
            </wp:positionV>
            <wp:extent cx="3628339" cy="1597004"/>
            <wp:effectExtent l="0" t="0" r="0" b="38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39" cy="159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315" w:rsidRDefault="00263315">
      <w:pPr>
        <w:rPr>
          <w:sz w:val="24"/>
          <w:szCs w:val="24"/>
        </w:rPr>
      </w:pPr>
    </w:p>
    <w:p w:rsidR="00263315" w:rsidRDefault="00263315">
      <w:pPr>
        <w:rPr>
          <w:sz w:val="24"/>
          <w:szCs w:val="24"/>
        </w:rPr>
      </w:pPr>
    </w:p>
    <w:p w:rsidR="00263315" w:rsidRDefault="00263315">
      <w:pPr>
        <w:rPr>
          <w:sz w:val="24"/>
          <w:szCs w:val="24"/>
        </w:rPr>
      </w:pPr>
    </w:p>
    <w:p w:rsidR="00263315" w:rsidRDefault="00263315">
      <w:pPr>
        <w:rPr>
          <w:sz w:val="24"/>
          <w:szCs w:val="24"/>
        </w:rPr>
      </w:pPr>
    </w:p>
    <w:p w:rsidR="00263315" w:rsidRDefault="00263315">
      <w:pPr>
        <w:rPr>
          <w:sz w:val="24"/>
          <w:szCs w:val="24"/>
        </w:rPr>
      </w:pPr>
    </w:p>
    <w:p w:rsidR="00263315" w:rsidRDefault="00263315">
      <w:pPr>
        <w:rPr>
          <w:sz w:val="24"/>
          <w:szCs w:val="24"/>
        </w:rPr>
      </w:pPr>
    </w:p>
    <w:p w:rsidR="00263315" w:rsidRDefault="00263315">
      <w:pPr>
        <w:rPr>
          <w:sz w:val="24"/>
          <w:szCs w:val="24"/>
        </w:rPr>
      </w:pPr>
    </w:p>
    <w:p w:rsidR="00263315" w:rsidRPr="00263315" w:rsidRDefault="00263315" w:rsidP="0026331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図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決定木</w:t>
      </w:r>
    </w:p>
    <w:p w:rsidR="00263315" w:rsidRDefault="00263315">
      <w:pPr>
        <w:rPr>
          <w:rFonts w:hint="eastAsia"/>
        </w:rPr>
      </w:pPr>
    </w:p>
    <w:p w:rsidR="00611EEC" w:rsidRPr="008C33EF" w:rsidRDefault="00611EEC" w:rsidP="00611EEC">
      <w:pPr>
        <w:jc w:val="left"/>
        <w:rPr>
          <w:sz w:val="24"/>
          <w:szCs w:val="24"/>
        </w:rPr>
      </w:pPr>
      <w:r w:rsidRPr="008C33EF">
        <w:rPr>
          <w:rFonts w:hint="eastAsia"/>
          <w:sz w:val="24"/>
          <w:szCs w:val="24"/>
        </w:rPr>
        <w:t>①　初期のエントロピーを求めなさい．</w:t>
      </w:r>
    </w:p>
    <w:p w:rsidR="00611EEC" w:rsidRPr="008C33EF" w:rsidRDefault="00611EEC" w:rsidP="00611EEC">
      <w:pPr>
        <w:jc w:val="left"/>
        <w:rPr>
          <w:sz w:val="24"/>
          <w:szCs w:val="24"/>
        </w:rPr>
      </w:pPr>
    </w:p>
    <w:p w:rsidR="00611EEC" w:rsidRDefault="00611EEC" w:rsidP="00611EEC">
      <w:pPr>
        <w:jc w:val="left"/>
        <w:rPr>
          <w:sz w:val="24"/>
          <w:szCs w:val="24"/>
        </w:rPr>
      </w:pPr>
    </w:p>
    <w:p w:rsidR="00727D1C" w:rsidRPr="008C33EF" w:rsidRDefault="00727D1C" w:rsidP="00611EEC">
      <w:pPr>
        <w:jc w:val="left"/>
        <w:rPr>
          <w:rFonts w:hint="eastAsia"/>
          <w:sz w:val="24"/>
          <w:szCs w:val="24"/>
        </w:rPr>
      </w:pPr>
    </w:p>
    <w:p w:rsidR="00611EEC" w:rsidRPr="008C33EF" w:rsidRDefault="00611EEC" w:rsidP="00611EEC">
      <w:pPr>
        <w:jc w:val="left"/>
        <w:rPr>
          <w:sz w:val="24"/>
          <w:szCs w:val="24"/>
        </w:rPr>
      </w:pPr>
      <w:r w:rsidRPr="008C33EF">
        <w:rPr>
          <w:rFonts w:hint="eastAsia"/>
          <w:sz w:val="24"/>
          <w:szCs w:val="24"/>
        </w:rPr>
        <w:t xml:space="preserve">②　</w:t>
      </w:r>
      <w:r w:rsidRPr="008C33EF">
        <w:rPr>
          <w:rFonts w:hint="eastAsia"/>
          <w:sz w:val="24"/>
          <w:szCs w:val="24"/>
        </w:rPr>
        <w:t>D1</w:t>
      </w:r>
      <w:r w:rsidRPr="008C33EF">
        <w:rPr>
          <w:rFonts w:hint="eastAsia"/>
          <w:sz w:val="24"/>
          <w:szCs w:val="24"/>
        </w:rPr>
        <w:t>のエントロピーを求めなさい．</w:t>
      </w:r>
    </w:p>
    <w:p w:rsidR="00611EEC" w:rsidRPr="008C33EF" w:rsidRDefault="00611EEC" w:rsidP="00611EEC">
      <w:pPr>
        <w:jc w:val="left"/>
        <w:rPr>
          <w:sz w:val="24"/>
          <w:szCs w:val="24"/>
        </w:rPr>
      </w:pPr>
    </w:p>
    <w:p w:rsidR="00611EEC" w:rsidRDefault="00611EEC" w:rsidP="00611EEC">
      <w:pPr>
        <w:jc w:val="left"/>
        <w:rPr>
          <w:sz w:val="24"/>
          <w:szCs w:val="24"/>
        </w:rPr>
      </w:pPr>
    </w:p>
    <w:p w:rsidR="00727D1C" w:rsidRPr="008C33EF" w:rsidRDefault="00727D1C" w:rsidP="00611EEC">
      <w:pPr>
        <w:jc w:val="left"/>
        <w:rPr>
          <w:rFonts w:hint="eastAsia"/>
          <w:sz w:val="24"/>
          <w:szCs w:val="24"/>
        </w:rPr>
      </w:pPr>
    </w:p>
    <w:p w:rsidR="00611EEC" w:rsidRPr="008C33EF" w:rsidRDefault="00611EEC" w:rsidP="00611EEC">
      <w:pPr>
        <w:jc w:val="left"/>
        <w:rPr>
          <w:sz w:val="24"/>
          <w:szCs w:val="24"/>
        </w:rPr>
      </w:pPr>
      <w:r w:rsidRPr="008C33EF">
        <w:rPr>
          <w:rFonts w:hint="eastAsia"/>
          <w:sz w:val="24"/>
          <w:szCs w:val="24"/>
        </w:rPr>
        <w:t xml:space="preserve">③　</w:t>
      </w:r>
      <w:r w:rsidRPr="008C33EF">
        <w:rPr>
          <w:rFonts w:hint="eastAsia"/>
          <w:sz w:val="24"/>
          <w:szCs w:val="24"/>
        </w:rPr>
        <w:t>D2</w:t>
      </w:r>
      <w:r w:rsidRPr="008C33EF">
        <w:rPr>
          <w:rFonts w:hint="eastAsia"/>
          <w:sz w:val="24"/>
          <w:szCs w:val="24"/>
        </w:rPr>
        <w:t>のエントロピーを求めなさい．</w:t>
      </w:r>
    </w:p>
    <w:p w:rsidR="00611EEC" w:rsidRPr="008C33EF" w:rsidRDefault="00611EEC" w:rsidP="00611EEC">
      <w:pPr>
        <w:jc w:val="left"/>
        <w:rPr>
          <w:sz w:val="24"/>
          <w:szCs w:val="24"/>
        </w:rPr>
      </w:pPr>
    </w:p>
    <w:p w:rsidR="00611EEC" w:rsidRDefault="00611EEC" w:rsidP="00611EEC">
      <w:pPr>
        <w:jc w:val="left"/>
        <w:rPr>
          <w:sz w:val="24"/>
          <w:szCs w:val="24"/>
        </w:rPr>
      </w:pPr>
    </w:p>
    <w:p w:rsidR="00727D1C" w:rsidRPr="008C33EF" w:rsidRDefault="00727D1C" w:rsidP="00611EEC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263315" w:rsidRPr="008C33EF" w:rsidRDefault="00611EEC" w:rsidP="00611EEC">
      <w:pPr>
        <w:jc w:val="left"/>
        <w:rPr>
          <w:rFonts w:hint="eastAsia"/>
          <w:sz w:val="24"/>
          <w:szCs w:val="24"/>
        </w:rPr>
      </w:pPr>
      <w:r w:rsidRPr="008C33EF">
        <w:rPr>
          <w:rFonts w:hint="eastAsia"/>
          <w:sz w:val="24"/>
          <w:szCs w:val="24"/>
        </w:rPr>
        <w:t>④　天気で分類した際のゲインを求めなさい．</w:t>
      </w:r>
    </w:p>
    <w:sectPr w:rsidR="00263315" w:rsidRPr="008C33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15"/>
    <w:rsid w:val="00263315"/>
    <w:rsid w:val="00611EEC"/>
    <w:rsid w:val="00727D1C"/>
    <w:rsid w:val="008C33EF"/>
    <w:rsid w:val="00AA4C62"/>
    <w:rsid w:val="00F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42959A-8270-44A8-A10B-F1A26B1D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1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7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2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2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196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5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</dc:creator>
  <cp:keywords/>
  <dc:description/>
  <cp:lastModifiedBy>shino</cp:lastModifiedBy>
  <cp:revision>5</cp:revision>
  <dcterms:created xsi:type="dcterms:W3CDTF">2019-10-25T06:39:00Z</dcterms:created>
  <dcterms:modified xsi:type="dcterms:W3CDTF">2019-10-25T06:45:00Z</dcterms:modified>
</cp:coreProperties>
</file>