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F71" w:rsidRDefault="00915F71" w:rsidP="007513B7">
      <w:pPr>
        <w:jc w:val="right"/>
        <w:rPr>
          <w:rtl/>
          <w:lang w:val="en-US" w:bidi="he-IL"/>
        </w:rPr>
      </w:pPr>
    </w:p>
    <w:p w:rsidR="007513B7" w:rsidRDefault="007513B7" w:rsidP="007513B7">
      <w:pPr>
        <w:jc w:val="right"/>
        <w:rPr>
          <w:rtl/>
          <w:lang w:val="en-US" w:bidi="he-IL"/>
        </w:rPr>
      </w:pPr>
    </w:p>
    <w:p w:rsidR="007513B7" w:rsidRDefault="007513B7" w:rsidP="007513B7">
      <w:pPr>
        <w:jc w:val="right"/>
        <w:rPr>
          <w:rtl/>
          <w:lang w:val="en-US" w:bidi="he-IL"/>
        </w:rPr>
      </w:pPr>
    </w:p>
    <w:p w:rsidR="007513B7" w:rsidRDefault="007513B7" w:rsidP="007513B7">
      <w:pPr>
        <w:jc w:val="right"/>
        <w:rPr>
          <w:sz w:val="44"/>
          <w:szCs w:val="44"/>
          <w:rtl/>
          <w:lang w:val="en-US" w:bidi="he-IL"/>
        </w:rPr>
      </w:pPr>
      <w:r>
        <w:rPr>
          <w:rtl/>
          <w:lang w:val="en-US" w:bidi="he-IL"/>
        </w:rPr>
        <w:tab/>
      </w:r>
      <w:r>
        <w:rPr>
          <w:rtl/>
          <w:lang w:val="en-US" w:bidi="he-IL"/>
        </w:rPr>
        <w:tab/>
      </w:r>
      <w:r>
        <w:rPr>
          <w:rtl/>
          <w:lang w:val="en-US" w:bidi="he-IL"/>
        </w:rPr>
        <w:tab/>
      </w:r>
      <w:r>
        <w:rPr>
          <w:rtl/>
          <w:lang w:val="en-US" w:bidi="he-IL"/>
        </w:rPr>
        <w:tab/>
      </w:r>
      <w:r w:rsidRPr="007513B7">
        <w:rPr>
          <w:rFonts w:hint="cs"/>
          <w:sz w:val="44"/>
          <w:szCs w:val="44"/>
          <w:rtl/>
          <w:lang w:val="en-US" w:bidi="he-IL"/>
        </w:rPr>
        <w:t xml:space="preserve">                                                                        </w:t>
      </w:r>
      <w:r>
        <w:rPr>
          <w:rFonts w:hint="cs"/>
          <w:sz w:val="44"/>
          <w:szCs w:val="44"/>
          <w:rtl/>
          <w:lang w:val="en-US" w:bidi="he-IL"/>
        </w:rPr>
        <w:t xml:space="preserve">                                  </w:t>
      </w:r>
      <w:r w:rsidRPr="007513B7">
        <w:rPr>
          <w:rFonts w:hint="cs"/>
          <w:sz w:val="44"/>
          <w:szCs w:val="44"/>
          <w:rtl/>
          <w:lang w:val="en-US" w:bidi="he-IL"/>
        </w:rPr>
        <w:t xml:space="preserve">    מבנה פרויקט</w:t>
      </w:r>
    </w:p>
    <w:p w:rsidR="007513B7" w:rsidRDefault="007513B7" w:rsidP="007513B7">
      <w:pPr>
        <w:jc w:val="right"/>
        <w:rPr>
          <w:lang w:val="en-US" w:bidi="he-IL"/>
        </w:rPr>
      </w:pPr>
      <w:proofErr w:type="spellStart"/>
      <w:r>
        <w:rPr>
          <w:lang w:val="en-US" w:bidi="he-IL"/>
        </w:rPr>
        <w:t>MyNaiveBayes</w:t>
      </w:r>
      <w:proofErr w:type="spellEnd"/>
    </w:p>
    <w:p w:rsidR="007513B7" w:rsidRDefault="007513B7" w:rsidP="007513B7">
      <w:pPr>
        <w:jc w:val="right"/>
        <w:rPr>
          <w:rFonts w:hint="cs"/>
          <w:rtl/>
          <w:lang w:val="en-US" w:bidi="he-IL"/>
        </w:rPr>
      </w:pPr>
      <w:r>
        <w:rPr>
          <w:rFonts w:hint="cs"/>
          <w:rtl/>
          <w:lang w:val="en-US" w:bidi="he-IL"/>
        </w:rPr>
        <w:t>זה מימוש שלנו של מודל אלגורותם נאיב בייס. אנחנו בודקים מי מהתכונות הם תכונות נומריות ומבצעים עליהם דיסקרטיזציה לכמות בינים. ארחי זה מחשבים את ההסתברות של תכונות. ואז בודכים את הסיכויים שלאותם</w:t>
      </w:r>
      <w:r w:rsidR="006A4B48">
        <w:rPr>
          <w:rFonts w:hint="cs"/>
          <w:rtl/>
          <w:lang w:val="en-US" w:bidi="he-IL"/>
        </w:rPr>
        <w:t xml:space="preserve"> </w:t>
      </w:r>
      <w:r>
        <w:rPr>
          <w:rFonts w:hint="cs"/>
          <w:rtl/>
          <w:lang w:val="en-US" w:bidi="he-IL"/>
        </w:rPr>
        <w:t>תכונות של קובץ אימון</w:t>
      </w:r>
      <w:r w:rsidR="006A4B48">
        <w:rPr>
          <w:rFonts w:hint="cs"/>
          <w:rtl/>
          <w:lang w:val="en-US" w:bidi="he-IL"/>
        </w:rPr>
        <w:t xml:space="preserve"> יהיו אותום סיווגים כמו בקובץ בדיקה ובסוף מקבלים אחוזי הצלחה.</w:t>
      </w:r>
    </w:p>
    <w:p w:rsidR="006A4B48" w:rsidRDefault="006A4B48" w:rsidP="007513B7">
      <w:pPr>
        <w:jc w:val="right"/>
        <w:rPr>
          <w:lang w:val="en-US" w:bidi="he-IL"/>
        </w:rPr>
      </w:pPr>
      <w:proofErr w:type="spellStart"/>
      <w:r>
        <w:rPr>
          <w:lang w:val="en-US" w:bidi="he-IL"/>
        </w:rPr>
        <w:t>NaïveBayesLibrary</w:t>
      </w:r>
      <w:proofErr w:type="spellEnd"/>
    </w:p>
    <w:p w:rsidR="006A4B48" w:rsidRDefault="006A4B48" w:rsidP="007513B7">
      <w:pPr>
        <w:jc w:val="right"/>
        <w:rPr>
          <w:rtl/>
          <w:lang w:val="en-US" w:bidi="he-IL"/>
        </w:rPr>
      </w:pPr>
      <w:r>
        <w:rPr>
          <w:rFonts w:hint="cs"/>
          <w:rtl/>
          <w:lang w:val="en-US" w:bidi="he-IL"/>
        </w:rPr>
        <w:t xml:space="preserve"> כאן עשינו מימוש של מודל נאיב בייס בדרך סיפריות בנויות. אנחנו בודקים ערכים נומרים, עושים להם דיסקרטאיזציה ונרמול. אז משתמשים במודל של גאוס כדי לנבא תוצאות ובסוף מקבלים אחוזי הצלחה של המודל.</w:t>
      </w:r>
    </w:p>
    <w:p w:rsidR="006A4B48" w:rsidRDefault="006A4B48" w:rsidP="007513B7">
      <w:pPr>
        <w:jc w:val="right"/>
        <w:rPr>
          <w:lang w:val="en-US" w:bidi="he-IL"/>
        </w:rPr>
      </w:pPr>
      <w:r>
        <w:rPr>
          <w:lang w:val="en-US" w:bidi="he-IL"/>
        </w:rPr>
        <w:t>KNN</w:t>
      </w:r>
    </w:p>
    <w:p w:rsidR="006A4B48" w:rsidRDefault="006A4B48" w:rsidP="007513B7">
      <w:pPr>
        <w:jc w:val="right"/>
        <w:rPr>
          <w:rtl/>
          <w:lang w:val="en-US" w:bidi="he-IL"/>
        </w:rPr>
      </w:pPr>
      <w:r>
        <w:rPr>
          <w:rFonts w:hint="cs"/>
          <w:rtl/>
          <w:lang w:val="en-US" w:bidi="he-IL"/>
        </w:rPr>
        <w:t>פה אנחנו עשינו אותם תהליכי בדיקת נתונים כמו קודם והשתמשנו בספרייה בנויה של מודל של שכנים קרובים.</w:t>
      </w:r>
    </w:p>
    <w:p w:rsidR="006A4B48" w:rsidRDefault="006A4B48" w:rsidP="007513B7">
      <w:pPr>
        <w:jc w:val="right"/>
        <w:rPr>
          <w:rtl/>
          <w:lang w:val="en-US" w:bidi="he-IL"/>
        </w:rPr>
      </w:pPr>
      <w:r>
        <w:rPr>
          <w:rFonts w:hint="cs"/>
          <w:rtl/>
          <w:lang w:val="en-US" w:bidi="he-IL"/>
        </w:rPr>
        <w:t>היה אותו עיקרון כמו קודם רק קבענו בכמה שכנים להשתמש ועשינו פרדיקט דרך מודל וקיבלנו בסוף אחוזי הצלחה.</w:t>
      </w:r>
    </w:p>
    <w:p w:rsidR="006A4B48" w:rsidRDefault="006A4B48" w:rsidP="007513B7">
      <w:pPr>
        <w:jc w:val="right"/>
        <w:rPr>
          <w:lang w:val="en-US" w:bidi="he-IL"/>
        </w:rPr>
      </w:pPr>
    </w:p>
    <w:p w:rsidR="006A4B48" w:rsidRDefault="006A4B48" w:rsidP="007513B7">
      <w:pPr>
        <w:jc w:val="right"/>
        <w:rPr>
          <w:lang w:val="en-US" w:bidi="he-IL"/>
        </w:rPr>
      </w:pPr>
      <w:r>
        <w:rPr>
          <w:lang w:val="en-US" w:bidi="he-IL"/>
        </w:rPr>
        <w:t>K-means</w:t>
      </w:r>
    </w:p>
    <w:p w:rsidR="006A4B48" w:rsidRDefault="006A4B48" w:rsidP="007513B7">
      <w:pPr>
        <w:jc w:val="right"/>
        <w:rPr>
          <w:rtl/>
          <w:lang w:val="en-US" w:bidi="he-IL"/>
        </w:rPr>
      </w:pPr>
      <w:r>
        <w:rPr>
          <w:rFonts w:hint="cs"/>
          <w:rtl/>
          <w:lang w:val="en-US" w:bidi="he-IL"/>
        </w:rPr>
        <w:t>גם כמו מקודם עשינו דיסקרטיזציה למספרים נומרים ונרמול כל התכונות למספרים.</w:t>
      </w:r>
    </w:p>
    <w:p w:rsidR="006A4B48" w:rsidRDefault="006A4B48" w:rsidP="007513B7">
      <w:pPr>
        <w:jc w:val="right"/>
        <w:rPr>
          <w:rtl/>
          <w:lang w:val="en-US" w:bidi="he-IL"/>
        </w:rPr>
      </w:pPr>
      <w:r>
        <w:rPr>
          <w:rFonts w:hint="cs"/>
          <w:rtl/>
          <w:lang w:val="en-US" w:bidi="he-IL"/>
        </w:rPr>
        <w:t>ואז השתמשנו במודל של ספרייה וקיבלנו אחוזי הצלחה רצויים.</w:t>
      </w:r>
    </w:p>
    <w:p w:rsidR="006A4B48" w:rsidRDefault="006A4B48" w:rsidP="006A4B48">
      <w:pPr>
        <w:jc w:val="right"/>
        <w:rPr>
          <w:rtl/>
          <w:lang w:val="en-US" w:bidi="he-IL"/>
        </w:rPr>
      </w:pPr>
    </w:p>
    <w:p w:rsidR="006A4B48" w:rsidRDefault="006A4B48" w:rsidP="006A4B48">
      <w:pPr>
        <w:jc w:val="right"/>
        <w:rPr>
          <w:lang w:val="en-US" w:bidi="he-IL"/>
        </w:rPr>
      </w:pPr>
      <w:r>
        <w:rPr>
          <w:lang w:val="en-US" w:bidi="he-IL"/>
        </w:rPr>
        <w:t>MyID3</w:t>
      </w:r>
    </w:p>
    <w:p w:rsidR="006A4B48" w:rsidRDefault="00477547" w:rsidP="006A4B48">
      <w:pPr>
        <w:jc w:val="right"/>
        <w:rPr>
          <w:rFonts w:hint="cs"/>
          <w:rtl/>
          <w:lang w:val="en-US" w:bidi="he-IL"/>
        </w:rPr>
      </w:pPr>
      <w:r>
        <w:rPr>
          <w:rFonts w:hint="cs"/>
          <w:rtl/>
          <w:lang w:val="en-US" w:bidi="he-IL"/>
        </w:rPr>
        <w:t xml:space="preserve"> כאן עשינו מימוש שלנו של עצי החלטה. עשינו כאן פיצול של נתונים שלנו וחיפשנו תכונה עם אינפו גיין הכי מקסימלי לבניית עץ. אז גם סופרים פגיעות.</w:t>
      </w:r>
      <w:bookmarkStart w:id="0" w:name="_GoBack"/>
      <w:bookmarkEnd w:id="0"/>
    </w:p>
    <w:p w:rsidR="006A4B48" w:rsidRDefault="006A4B48" w:rsidP="006A4B48">
      <w:pPr>
        <w:jc w:val="right"/>
        <w:rPr>
          <w:lang w:val="en-US" w:bidi="he-IL"/>
        </w:rPr>
      </w:pPr>
    </w:p>
    <w:p w:rsidR="006A4B48" w:rsidRDefault="006A4B48" w:rsidP="006A4B48">
      <w:pPr>
        <w:jc w:val="right"/>
        <w:rPr>
          <w:lang w:val="en-US" w:bidi="he-IL"/>
        </w:rPr>
      </w:pPr>
      <w:r>
        <w:rPr>
          <w:lang w:val="en-US" w:bidi="he-IL"/>
        </w:rPr>
        <w:t>ID3Library</w:t>
      </w:r>
    </w:p>
    <w:p w:rsidR="006A4B48" w:rsidRDefault="00477547" w:rsidP="006A4B48">
      <w:pPr>
        <w:jc w:val="right"/>
        <w:rPr>
          <w:rtl/>
          <w:lang w:val="en-US" w:bidi="he-IL"/>
        </w:rPr>
      </w:pPr>
      <w:r>
        <w:rPr>
          <w:rFonts w:hint="cs"/>
          <w:rtl/>
          <w:lang w:val="en-US" w:bidi="he-IL"/>
        </w:rPr>
        <w:t>גם פה עשינו דיסקרטחיציה למספרים נומרים והפיכת תכונות למספרים.</w:t>
      </w:r>
    </w:p>
    <w:p w:rsidR="00477547" w:rsidRPr="006A4B48" w:rsidRDefault="00477547" w:rsidP="006A4B48">
      <w:pPr>
        <w:jc w:val="right"/>
        <w:rPr>
          <w:rtl/>
          <w:lang w:val="en-US" w:bidi="he-IL"/>
        </w:rPr>
      </w:pPr>
      <w:r>
        <w:rPr>
          <w:rFonts w:hint="cs"/>
          <w:rtl/>
          <w:lang w:val="en-US" w:bidi="he-IL"/>
        </w:rPr>
        <w:t>אחרי זה השתמשנו במודל של עצים בספרייה בנויה וקיבלנו תוצאות.</w:t>
      </w:r>
    </w:p>
    <w:sectPr w:rsidR="00477547" w:rsidRPr="006A4B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3B7"/>
    <w:rsid w:val="00477547"/>
    <w:rsid w:val="006A4B48"/>
    <w:rsid w:val="007513B7"/>
    <w:rsid w:val="00915F7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4FC8"/>
  <w15:chartTrackingRefBased/>
  <w15:docId w15:val="{7E13B574-F99A-40EF-89B4-0B59C4AD9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185</Words>
  <Characters>1059</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Гайсинский</dc:creator>
  <cp:keywords/>
  <dc:description/>
  <cp:lastModifiedBy>Евгений Гайсинский</cp:lastModifiedBy>
  <cp:revision>1</cp:revision>
  <dcterms:created xsi:type="dcterms:W3CDTF">2020-08-08T18:17:00Z</dcterms:created>
  <dcterms:modified xsi:type="dcterms:W3CDTF">2020-08-08T18:57:00Z</dcterms:modified>
</cp:coreProperties>
</file>