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357" w:rsidRPr="00F72FC2" w:rsidRDefault="00FB1357" w:rsidP="00FB1357">
      <w:pPr>
        <w:autoSpaceDE w:val="0"/>
        <w:autoSpaceDN w:val="0"/>
        <w:bidi/>
        <w:adjustRightInd w:val="0"/>
        <w:ind w:left="56"/>
        <w:jc w:val="center"/>
        <w:rPr>
          <w:rFonts w:ascii="Gisha" w:hAnsi="Gisha" w:cs="Gisha"/>
          <w:bCs/>
          <w:color w:val="A9C216"/>
          <w:sz w:val="36"/>
          <w:szCs w:val="36"/>
          <w:vertAlign w:val="superscript"/>
          <w:lang w:bidi="he-IL"/>
        </w:rPr>
      </w:pPr>
      <w:bookmarkStart w:id="0" w:name="_GoBack"/>
      <w:bookmarkEnd w:id="0"/>
      <w:r w:rsidRPr="00F72FC2">
        <w:rPr>
          <w:rFonts w:ascii="Gisha" w:hAnsi="Gisha" w:cs="Gisha"/>
          <w:bCs/>
          <w:color w:val="A9C216"/>
          <w:sz w:val="36"/>
          <w:szCs w:val="36"/>
          <w:rtl/>
          <w:lang w:bidi="he-IL"/>
        </w:rPr>
        <w:t>סילבוס קורס</w:t>
      </w:r>
    </w:p>
    <w:p w:rsidR="00E6464D" w:rsidRPr="008E79C7" w:rsidRDefault="00E6464D" w:rsidP="008E79C7">
      <w:pPr>
        <w:bidi/>
        <w:ind w:left="56"/>
        <w:jc w:val="center"/>
        <w:rPr>
          <w:rFonts w:ascii="Gisha" w:hAnsi="Gisha" w:cs="Gisha"/>
          <w:bCs/>
          <w:sz w:val="28"/>
          <w:szCs w:val="28"/>
          <w:rtl/>
          <w:lang w:bidi="he-IL"/>
        </w:rPr>
      </w:pPr>
      <w:r w:rsidRPr="00F72FC2">
        <w:rPr>
          <w:rFonts w:ascii="Gisha" w:hAnsi="Gisha" w:cs="Gisha" w:hint="cs"/>
          <w:bCs/>
          <w:sz w:val="36"/>
          <w:szCs w:val="36"/>
          <w:rtl/>
          <w:lang w:bidi="he-IL"/>
        </w:rPr>
        <w:t xml:space="preserve">עקרונות </w:t>
      </w:r>
      <w:r w:rsidR="008E79C7" w:rsidRPr="00F72FC2">
        <w:rPr>
          <w:rFonts w:ascii="Gisha" w:hAnsi="Gisha" w:cs="Gisha" w:hint="cs"/>
          <w:bCs/>
          <w:sz w:val="36"/>
          <w:szCs w:val="36"/>
          <w:rtl/>
          <w:lang w:bidi="he-IL"/>
        </w:rPr>
        <w:t>מדע הנתונים</w:t>
      </w:r>
    </w:p>
    <w:p w:rsidR="00593BC4" w:rsidRPr="002A7184" w:rsidRDefault="00E6464D" w:rsidP="0037778E">
      <w:pPr>
        <w:bidi/>
        <w:ind w:left="56"/>
        <w:jc w:val="center"/>
        <w:rPr>
          <w:rFonts w:ascii="Gisha" w:hAnsi="Gisha" w:cs="Gisha"/>
          <w:bCs/>
          <w:sz w:val="28"/>
          <w:szCs w:val="28"/>
          <w:rtl/>
          <w:lang w:bidi="he-IL"/>
        </w:rPr>
      </w:pPr>
      <w:r>
        <w:rPr>
          <w:rFonts w:ascii="Gisha" w:hAnsi="Gisha" w:cs="Gisha" w:hint="cs"/>
          <w:bCs/>
          <w:sz w:val="28"/>
          <w:szCs w:val="28"/>
          <w:rtl/>
          <w:lang w:bidi="he-IL"/>
        </w:rPr>
        <w:t xml:space="preserve"> </w:t>
      </w:r>
      <w:r w:rsidR="0037778E">
        <w:rPr>
          <w:rFonts w:ascii="Gisha" w:hAnsi="Gisha" w:cs="Gisha" w:hint="cs"/>
          <w:bCs/>
          <w:sz w:val="28"/>
          <w:szCs w:val="28"/>
          <w:rtl/>
          <w:lang w:bidi="he-IL"/>
        </w:rPr>
        <w:t>0000000</w:t>
      </w:r>
    </w:p>
    <w:p w:rsidR="00BC7882" w:rsidRPr="00853B15" w:rsidRDefault="00D45023" w:rsidP="0012323A">
      <w:pPr>
        <w:bidi/>
        <w:ind w:right="200"/>
        <w:rPr>
          <w:rFonts w:ascii="Gisha" w:hAnsi="Gisha" w:cs="Gisha"/>
          <w:bCs/>
          <w:color w:val="808080" w:themeColor="background1" w:themeShade="80"/>
          <w:sz w:val="28"/>
          <w:szCs w:val="28"/>
          <w:lang w:bidi="he-IL"/>
        </w:rPr>
      </w:pPr>
      <w:r w:rsidRPr="00853B15">
        <w:rPr>
          <w:rFonts w:ascii="Gisha" w:hAnsi="Gisha" w:cs="Gisha"/>
          <w:bCs/>
          <w:color w:val="808080" w:themeColor="background1" w:themeShade="80"/>
          <w:sz w:val="28"/>
          <w:szCs w:val="28"/>
          <w:rtl/>
          <w:lang w:bidi="he-IL"/>
        </w:rPr>
        <w:t>פרטי הקורס</w:t>
      </w:r>
    </w:p>
    <w:p w:rsidR="00B80347" w:rsidRDefault="00B80347" w:rsidP="00D45023">
      <w:pPr>
        <w:tabs>
          <w:tab w:val="left" w:pos="-540"/>
        </w:tabs>
        <w:bidi/>
        <w:ind w:left="-720" w:right="200"/>
        <w:rPr>
          <w:rFonts w:ascii="Castellar" w:hAnsi="Castellar"/>
          <w:b/>
          <w:color w:val="365F91" w:themeColor="accent1" w:themeShade="BF"/>
          <w:sz w:val="28"/>
          <w:szCs w:val="28"/>
          <w:rtl/>
          <w:lang w:bidi="he-IL"/>
        </w:rPr>
      </w:pPr>
    </w:p>
    <w:tbl>
      <w:tblPr>
        <w:tblStyle w:val="aa"/>
        <w:bidiVisual/>
        <w:tblW w:w="10774" w:type="dxa"/>
        <w:tblInd w:w="-403" w:type="dxa"/>
        <w:tblBorders>
          <w:top w:val="thickThinSmallGap" w:sz="24" w:space="0" w:color="A9C216"/>
          <w:left w:val="thinThickSmallGap" w:sz="24" w:space="0" w:color="A9C216"/>
          <w:bottom w:val="thinThickSmallGap" w:sz="24" w:space="0" w:color="A9C216"/>
          <w:right w:val="thickThinSmallGap" w:sz="24" w:space="0" w:color="A9C216"/>
          <w:insideH w:val="single" w:sz="6" w:space="0" w:color="A9C216"/>
          <w:insideV w:val="single" w:sz="6" w:space="0" w:color="A9C216"/>
        </w:tblBorders>
        <w:tblLook w:val="04A0" w:firstRow="1" w:lastRow="0" w:firstColumn="1" w:lastColumn="0" w:noHBand="0" w:noVBand="1"/>
      </w:tblPr>
      <w:tblGrid>
        <w:gridCol w:w="10774"/>
      </w:tblGrid>
      <w:tr w:rsidR="00D45023" w:rsidRPr="00D45023" w:rsidTr="00853B15">
        <w:tc>
          <w:tcPr>
            <w:tcW w:w="10774" w:type="dxa"/>
          </w:tcPr>
          <w:tbl>
            <w:tblPr>
              <w:tblStyle w:val="aa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6"/>
              <w:gridCol w:w="3395"/>
              <w:gridCol w:w="1850"/>
              <w:gridCol w:w="3422"/>
            </w:tblGrid>
            <w:tr w:rsidR="00853B15" w:rsidRPr="00D45023" w:rsidTr="008E7699">
              <w:trPr>
                <w:trHeight w:hRule="exact" w:val="227"/>
              </w:trPr>
              <w:tc>
                <w:tcPr>
                  <w:tcW w:w="1876" w:type="dxa"/>
                </w:tcPr>
                <w:p w:rsidR="00853B15" w:rsidRPr="00D45023" w:rsidRDefault="00853B15" w:rsidP="004F7298">
                  <w:pPr>
                    <w:bidi/>
                    <w:jc w:val="right"/>
                    <w:rPr>
                      <w:rFonts w:asciiTheme="majorHAnsi" w:hAnsiTheme="majorHAnsi"/>
                      <w:b/>
                      <w:rtl/>
                      <w:lang w:bidi="he-IL"/>
                    </w:rPr>
                  </w:pPr>
                </w:p>
              </w:tc>
              <w:tc>
                <w:tcPr>
                  <w:tcW w:w="3395" w:type="dxa"/>
                </w:tcPr>
                <w:p w:rsidR="00853B15" w:rsidRPr="001B7D2E" w:rsidRDefault="00853B15" w:rsidP="004F7298">
                  <w:pPr>
                    <w:bidi/>
                    <w:ind w:right="26"/>
                    <w:rPr>
                      <w:rFonts w:asciiTheme="majorHAnsi" w:hAnsiTheme="majorHAnsi"/>
                      <w:rtl/>
                      <w:lang w:bidi="he-IL"/>
                    </w:rPr>
                  </w:pPr>
                </w:p>
              </w:tc>
              <w:tc>
                <w:tcPr>
                  <w:tcW w:w="1850" w:type="dxa"/>
                </w:tcPr>
                <w:p w:rsidR="00853B15" w:rsidRPr="00D45023" w:rsidRDefault="00853B15" w:rsidP="004F7298">
                  <w:pPr>
                    <w:bidi/>
                    <w:jc w:val="right"/>
                    <w:rPr>
                      <w:rFonts w:asciiTheme="majorHAnsi" w:hAnsiTheme="majorHAnsi"/>
                      <w:b/>
                      <w:rtl/>
                      <w:lang w:bidi="he-IL"/>
                    </w:rPr>
                  </w:pPr>
                </w:p>
              </w:tc>
              <w:tc>
                <w:tcPr>
                  <w:tcW w:w="3422" w:type="dxa"/>
                </w:tcPr>
                <w:p w:rsidR="00853B15" w:rsidRPr="001B7D2E" w:rsidRDefault="00853B15" w:rsidP="004F7298">
                  <w:pPr>
                    <w:bidi/>
                    <w:ind w:right="53"/>
                    <w:rPr>
                      <w:rFonts w:asciiTheme="majorHAnsi" w:hAnsiTheme="majorHAnsi"/>
                      <w:rtl/>
                      <w:lang w:bidi="he-IL"/>
                    </w:rPr>
                  </w:pPr>
                </w:p>
              </w:tc>
            </w:tr>
            <w:tr w:rsidR="00853B15" w:rsidRPr="00D45023" w:rsidTr="008E7699">
              <w:tc>
                <w:tcPr>
                  <w:tcW w:w="1876" w:type="dxa"/>
                </w:tcPr>
                <w:p w:rsidR="00853B15" w:rsidRPr="00D45023" w:rsidRDefault="00D54732" w:rsidP="004F7298">
                  <w:pPr>
                    <w:bidi/>
                    <w:spacing w:after="60"/>
                    <w:jc w:val="right"/>
                    <w:rPr>
                      <w:rFonts w:asciiTheme="majorHAnsi" w:hAnsiTheme="majorHAnsi"/>
                      <w:b/>
                      <w:rtl/>
                      <w:lang w:bidi="he-IL"/>
                    </w:rPr>
                  </w:pPr>
                  <w:r w:rsidRPr="00D54732">
                    <w:rPr>
                      <w:rFonts w:asciiTheme="majorHAnsi" w:hAnsiTheme="majorHAnsi" w:hint="cs"/>
                      <w:bCs/>
                      <w:rtl/>
                      <w:lang w:bidi="he-IL"/>
                    </w:rPr>
                    <w:t>קמפוס:</w:t>
                  </w:r>
                </w:p>
              </w:tc>
              <w:tc>
                <w:tcPr>
                  <w:tcW w:w="3395" w:type="dxa"/>
                </w:tcPr>
                <w:p w:rsidR="00853B15" w:rsidRPr="001B7D2E" w:rsidRDefault="00F50CB5" w:rsidP="001F375D">
                  <w:pPr>
                    <w:bidi/>
                    <w:spacing w:after="60"/>
                    <w:ind w:right="26"/>
                    <w:rPr>
                      <w:rFonts w:asciiTheme="majorHAnsi" w:hAnsiTheme="majorHAnsi"/>
                      <w:rtl/>
                      <w:lang w:bidi="he-IL"/>
                    </w:rPr>
                  </w:pPr>
                  <w:r w:rsidRPr="001B7D2E">
                    <w:rPr>
                      <w:rFonts w:asciiTheme="majorHAnsi" w:hAnsiTheme="majorHAnsi" w:hint="cs"/>
                      <w:rtl/>
                      <w:lang w:bidi="he-IL"/>
                    </w:rPr>
                    <w:t>באר שבע</w:t>
                  </w:r>
                </w:p>
              </w:tc>
              <w:tc>
                <w:tcPr>
                  <w:tcW w:w="1850" w:type="dxa"/>
                </w:tcPr>
                <w:p w:rsidR="00853B15" w:rsidRPr="00805419" w:rsidRDefault="00805419" w:rsidP="004F7298">
                  <w:pPr>
                    <w:bidi/>
                    <w:spacing w:after="60"/>
                    <w:jc w:val="right"/>
                    <w:rPr>
                      <w:rFonts w:asciiTheme="majorHAnsi" w:hAnsiTheme="majorHAnsi"/>
                      <w:bCs/>
                      <w:rtl/>
                      <w:lang w:bidi="he-IL"/>
                    </w:rPr>
                  </w:pPr>
                  <w:r>
                    <w:rPr>
                      <w:rFonts w:asciiTheme="majorHAnsi" w:hAnsiTheme="majorHAnsi" w:hint="cs"/>
                      <w:bCs/>
                      <w:rtl/>
                      <w:lang w:bidi="he-IL"/>
                    </w:rPr>
                    <w:t>שנה אקדמית:</w:t>
                  </w:r>
                </w:p>
              </w:tc>
              <w:tc>
                <w:tcPr>
                  <w:tcW w:w="3422" w:type="dxa"/>
                </w:tcPr>
                <w:p w:rsidR="00853B15" w:rsidRPr="001B7D2E" w:rsidRDefault="00881458" w:rsidP="00881458">
                  <w:pPr>
                    <w:bidi/>
                    <w:spacing w:after="60"/>
                    <w:ind w:right="53"/>
                    <w:rPr>
                      <w:rFonts w:asciiTheme="majorHAnsi" w:hAnsiTheme="majorHAnsi"/>
                      <w:rtl/>
                      <w:lang w:bidi="he-IL"/>
                    </w:rPr>
                  </w:pPr>
                  <w:r>
                    <w:rPr>
                      <w:rFonts w:asciiTheme="majorHAnsi" w:hAnsiTheme="majorHAnsi" w:hint="cs"/>
                      <w:rtl/>
                      <w:lang w:bidi="he-IL"/>
                    </w:rPr>
                    <w:t>תשפ"ב</w:t>
                  </w:r>
                </w:p>
              </w:tc>
            </w:tr>
            <w:tr w:rsidR="00D54732" w:rsidRPr="00D45023" w:rsidTr="008E7699">
              <w:tc>
                <w:tcPr>
                  <w:tcW w:w="1876" w:type="dxa"/>
                </w:tcPr>
                <w:p w:rsidR="00D54732" w:rsidRPr="00D45023" w:rsidRDefault="00D54732" w:rsidP="004F7298">
                  <w:pPr>
                    <w:bidi/>
                    <w:spacing w:after="60"/>
                    <w:jc w:val="right"/>
                    <w:rPr>
                      <w:rFonts w:asciiTheme="majorHAnsi" w:hAnsiTheme="majorHAnsi"/>
                      <w:b/>
                      <w:rtl/>
                      <w:lang w:bidi="he-IL"/>
                    </w:rPr>
                  </w:pPr>
                  <w:r>
                    <w:rPr>
                      <w:rFonts w:asciiTheme="majorHAnsi" w:hAnsiTheme="majorHAnsi" w:hint="cs"/>
                      <w:b/>
                      <w:rtl/>
                      <w:lang w:bidi="he-IL"/>
                    </w:rPr>
                    <w:t>מחלקה:</w:t>
                  </w:r>
                </w:p>
              </w:tc>
              <w:tc>
                <w:tcPr>
                  <w:tcW w:w="3395" w:type="dxa"/>
                </w:tcPr>
                <w:p w:rsidR="00D54732" w:rsidRPr="001B7D2E" w:rsidRDefault="00E6464D" w:rsidP="004F7298">
                  <w:pPr>
                    <w:bidi/>
                    <w:spacing w:after="60"/>
                    <w:ind w:right="26"/>
                    <w:rPr>
                      <w:rFonts w:asciiTheme="majorHAnsi" w:hAnsiTheme="majorHAnsi"/>
                      <w:rtl/>
                      <w:lang w:bidi="he-IL"/>
                    </w:rPr>
                  </w:pPr>
                  <w:r>
                    <w:rPr>
                      <w:rFonts w:asciiTheme="majorHAnsi" w:hAnsiTheme="majorHAnsi" w:hint="cs"/>
                      <w:rtl/>
                      <w:lang w:bidi="he-IL"/>
                    </w:rPr>
                    <w:t>הנדס</w:t>
                  </w:r>
                  <w:r w:rsidR="003D1050">
                    <w:rPr>
                      <w:rFonts w:asciiTheme="majorHAnsi" w:hAnsiTheme="majorHAnsi" w:hint="cs"/>
                      <w:rtl/>
                      <w:lang w:bidi="he-IL"/>
                    </w:rPr>
                    <w:t>ת תוכנה</w:t>
                  </w:r>
                </w:p>
              </w:tc>
              <w:tc>
                <w:tcPr>
                  <w:tcW w:w="1850" w:type="dxa"/>
                </w:tcPr>
                <w:p w:rsidR="00D54732" w:rsidRPr="00D45023" w:rsidRDefault="00D54732" w:rsidP="004F7298">
                  <w:pPr>
                    <w:bidi/>
                    <w:spacing w:after="60"/>
                    <w:jc w:val="right"/>
                    <w:rPr>
                      <w:rFonts w:asciiTheme="majorHAnsi" w:hAnsiTheme="majorHAnsi"/>
                      <w:b/>
                      <w:rtl/>
                      <w:lang w:bidi="he-IL"/>
                    </w:rPr>
                  </w:pPr>
                  <w:r w:rsidRPr="00D45023">
                    <w:rPr>
                      <w:rFonts w:asciiTheme="majorHAnsi" w:hAnsiTheme="majorHAnsi"/>
                      <w:b/>
                      <w:rtl/>
                      <w:lang w:bidi="he-IL"/>
                    </w:rPr>
                    <w:t>סוג קורס:</w:t>
                  </w:r>
                </w:p>
              </w:tc>
              <w:tc>
                <w:tcPr>
                  <w:tcW w:w="3422" w:type="dxa"/>
                </w:tcPr>
                <w:p w:rsidR="00D54732" w:rsidRPr="001B7D2E" w:rsidRDefault="00646495" w:rsidP="00C81BA5">
                  <w:pPr>
                    <w:bidi/>
                    <w:spacing w:after="60"/>
                    <w:ind w:right="53"/>
                    <w:rPr>
                      <w:rFonts w:asciiTheme="majorHAnsi" w:hAnsiTheme="majorHAnsi"/>
                      <w:rtl/>
                      <w:lang w:bidi="he-IL"/>
                    </w:rPr>
                  </w:pPr>
                  <w:r>
                    <w:rPr>
                      <w:rFonts w:asciiTheme="majorHAnsi" w:hAnsiTheme="majorHAnsi" w:hint="cs"/>
                      <w:rtl/>
                      <w:lang w:bidi="he-IL"/>
                    </w:rPr>
                    <w:t>בחירה</w:t>
                  </w:r>
                </w:p>
              </w:tc>
            </w:tr>
            <w:tr w:rsidR="00D54732" w:rsidRPr="00D45023" w:rsidTr="008E7699">
              <w:tc>
                <w:tcPr>
                  <w:tcW w:w="1876" w:type="dxa"/>
                </w:tcPr>
                <w:p w:rsidR="00D54732" w:rsidRPr="00D45023" w:rsidRDefault="00D54732" w:rsidP="004F7298">
                  <w:pPr>
                    <w:bidi/>
                    <w:spacing w:after="60"/>
                    <w:jc w:val="right"/>
                    <w:rPr>
                      <w:rFonts w:asciiTheme="majorHAnsi" w:hAnsiTheme="majorHAnsi"/>
                      <w:b/>
                      <w:rtl/>
                      <w:lang w:bidi="he-IL"/>
                    </w:rPr>
                  </w:pPr>
                  <w:r>
                    <w:rPr>
                      <w:rFonts w:asciiTheme="majorHAnsi" w:hAnsiTheme="majorHAnsi" w:hint="cs"/>
                      <w:b/>
                      <w:rtl/>
                      <w:lang w:bidi="he-IL"/>
                    </w:rPr>
                    <w:t>תחום:</w:t>
                  </w:r>
                </w:p>
              </w:tc>
              <w:tc>
                <w:tcPr>
                  <w:tcW w:w="3395" w:type="dxa"/>
                </w:tcPr>
                <w:p w:rsidR="00D54732" w:rsidRPr="001B7D2E" w:rsidRDefault="00D54732" w:rsidP="004F7298">
                  <w:pPr>
                    <w:bidi/>
                    <w:spacing w:after="60"/>
                    <w:ind w:right="26"/>
                    <w:rPr>
                      <w:rFonts w:asciiTheme="majorHAnsi" w:hAnsiTheme="majorHAnsi"/>
                      <w:rtl/>
                      <w:lang w:bidi="he-IL"/>
                    </w:rPr>
                  </w:pPr>
                </w:p>
              </w:tc>
              <w:tc>
                <w:tcPr>
                  <w:tcW w:w="1850" w:type="dxa"/>
                </w:tcPr>
                <w:p w:rsidR="00D54732" w:rsidRPr="00D45023" w:rsidRDefault="00D54732" w:rsidP="004F7298">
                  <w:pPr>
                    <w:bidi/>
                    <w:spacing w:after="60"/>
                    <w:jc w:val="right"/>
                    <w:rPr>
                      <w:rFonts w:asciiTheme="majorHAnsi" w:hAnsiTheme="majorHAnsi"/>
                      <w:b/>
                      <w:rtl/>
                      <w:lang w:bidi="he-IL"/>
                    </w:rPr>
                  </w:pPr>
                  <w:r w:rsidRPr="00D45023">
                    <w:rPr>
                      <w:rFonts w:asciiTheme="majorHAnsi" w:hAnsiTheme="majorHAnsi"/>
                      <w:b/>
                      <w:rtl/>
                      <w:lang w:bidi="he-IL"/>
                    </w:rPr>
                    <w:t>רמת קורס:</w:t>
                  </w:r>
                </w:p>
              </w:tc>
              <w:tc>
                <w:tcPr>
                  <w:tcW w:w="3422" w:type="dxa"/>
                </w:tcPr>
                <w:p w:rsidR="00D54732" w:rsidRPr="001B7D2E" w:rsidRDefault="00D54732" w:rsidP="00C81BA5">
                  <w:pPr>
                    <w:bidi/>
                    <w:spacing w:after="60"/>
                    <w:ind w:right="53"/>
                    <w:rPr>
                      <w:rFonts w:asciiTheme="majorHAnsi" w:hAnsiTheme="majorHAnsi"/>
                      <w:rtl/>
                      <w:lang w:bidi="he-IL"/>
                    </w:rPr>
                  </w:pPr>
                  <w:r w:rsidRPr="001B7D2E">
                    <w:rPr>
                      <w:rFonts w:asciiTheme="majorHAnsi" w:hAnsiTheme="majorHAnsi"/>
                      <w:rtl/>
                      <w:lang w:bidi="he-IL"/>
                    </w:rPr>
                    <w:t xml:space="preserve">תואר </w:t>
                  </w:r>
                  <w:r w:rsidR="00151699">
                    <w:rPr>
                      <w:rFonts w:asciiTheme="majorHAnsi" w:hAnsiTheme="majorHAnsi" w:hint="cs"/>
                      <w:rtl/>
                      <w:lang w:bidi="he-IL"/>
                    </w:rPr>
                    <w:t>ראשון</w:t>
                  </w:r>
                </w:p>
              </w:tc>
            </w:tr>
            <w:tr w:rsidR="00D54732" w:rsidRPr="00D45023" w:rsidTr="008E7699">
              <w:tc>
                <w:tcPr>
                  <w:tcW w:w="1876" w:type="dxa"/>
                </w:tcPr>
                <w:p w:rsidR="00D54732" w:rsidRPr="00D45023" w:rsidRDefault="00D54732" w:rsidP="004F7298">
                  <w:pPr>
                    <w:bidi/>
                    <w:spacing w:after="60"/>
                    <w:jc w:val="right"/>
                    <w:rPr>
                      <w:rFonts w:asciiTheme="majorHAnsi" w:hAnsiTheme="majorHAnsi"/>
                      <w:b/>
                      <w:rtl/>
                      <w:lang w:bidi="he-IL"/>
                    </w:rPr>
                  </w:pPr>
                  <w:r w:rsidRPr="00D45023">
                    <w:rPr>
                      <w:rFonts w:asciiTheme="majorHAnsi" w:hAnsiTheme="majorHAnsi"/>
                      <w:b/>
                      <w:rtl/>
                      <w:lang w:bidi="he-IL"/>
                    </w:rPr>
                    <w:t>שנת לימוד:</w:t>
                  </w:r>
                </w:p>
              </w:tc>
              <w:tc>
                <w:tcPr>
                  <w:tcW w:w="3395" w:type="dxa"/>
                </w:tcPr>
                <w:p w:rsidR="00D54732" w:rsidRPr="001B7D2E" w:rsidRDefault="008E79C7" w:rsidP="001F375D">
                  <w:pPr>
                    <w:bidi/>
                    <w:spacing w:after="60"/>
                    <w:ind w:right="26"/>
                    <w:rPr>
                      <w:rFonts w:asciiTheme="majorHAnsi" w:hAnsiTheme="majorHAnsi"/>
                      <w:rtl/>
                      <w:lang w:bidi="he-IL"/>
                    </w:rPr>
                  </w:pPr>
                  <w:r>
                    <w:rPr>
                      <w:rFonts w:asciiTheme="majorHAnsi" w:hAnsiTheme="majorHAnsi" w:hint="cs"/>
                      <w:rtl/>
                      <w:lang w:bidi="he-IL"/>
                    </w:rPr>
                    <w:t>ד</w:t>
                  </w:r>
                  <w:r w:rsidR="00E6464D">
                    <w:rPr>
                      <w:rFonts w:asciiTheme="majorHAnsi" w:hAnsiTheme="majorHAnsi" w:hint="cs"/>
                      <w:rtl/>
                      <w:lang w:bidi="he-IL"/>
                    </w:rPr>
                    <w:t>'</w:t>
                  </w:r>
                </w:p>
              </w:tc>
              <w:tc>
                <w:tcPr>
                  <w:tcW w:w="1850" w:type="dxa"/>
                </w:tcPr>
                <w:p w:rsidR="00D54732" w:rsidRPr="00D45023" w:rsidRDefault="00D54732" w:rsidP="004F7298">
                  <w:pPr>
                    <w:bidi/>
                    <w:spacing w:after="60"/>
                    <w:jc w:val="right"/>
                    <w:rPr>
                      <w:rFonts w:asciiTheme="majorHAnsi" w:hAnsiTheme="majorHAnsi"/>
                      <w:b/>
                      <w:rtl/>
                      <w:lang w:bidi="he-IL"/>
                    </w:rPr>
                  </w:pPr>
                  <w:r w:rsidRPr="00D45023">
                    <w:rPr>
                      <w:rFonts w:asciiTheme="majorHAnsi" w:hAnsiTheme="majorHAnsi"/>
                      <w:b/>
                      <w:rtl/>
                      <w:lang w:bidi="he-IL"/>
                    </w:rPr>
                    <w:t>צורת העברה:</w:t>
                  </w:r>
                </w:p>
              </w:tc>
              <w:tc>
                <w:tcPr>
                  <w:tcW w:w="3422" w:type="dxa"/>
                </w:tcPr>
                <w:p w:rsidR="00D54732" w:rsidRPr="001B7D2E" w:rsidRDefault="00D54732" w:rsidP="00C81BA5">
                  <w:pPr>
                    <w:bidi/>
                    <w:spacing w:after="60"/>
                    <w:ind w:right="53"/>
                    <w:rPr>
                      <w:rFonts w:asciiTheme="majorHAnsi" w:hAnsiTheme="majorHAnsi"/>
                      <w:rtl/>
                      <w:lang w:bidi="he-IL"/>
                    </w:rPr>
                  </w:pPr>
                  <w:r w:rsidRPr="001B7D2E">
                    <w:rPr>
                      <w:rFonts w:asciiTheme="majorHAnsi" w:hAnsiTheme="majorHAnsi"/>
                      <w:rtl/>
                      <w:lang w:bidi="he-IL"/>
                    </w:rPr>
                    <w:t>פנים אל פנים</w:t>
                  </w:r>
                  <w:r w:rsidR="00513CFA">
                    <w:rPr>
                      <w:rFonts w:asciiTheme="majorHAnsi" w:hAnsiTheme="majorHAnsi" w:hint="cs"/>
                      <w:rtl/>
                      <w:lang w:bidi="he-IL"/>
                    </w:rPr>
                    <w:t xml:space="preserve"> או זום (תלוי במצב האפידומיולגי)</w:t>
                  </w:r>
                </w:p>
              </w:tc>
            </w:tr>
            <w:tr w:rsidR="00D54732" w:rsidRPr="00D45023" w:rsidTr="008E7699">
              <w:tc>
                <w:tcPr>
                  <w:tcW w:w="1876" w:type="dxa"/>
                </w:tcPr>
                <w:p w:rsidR="00D54732" w:rsidRPr="00D45023" w:rsidRDefault="00D54732" w:rsidP="004F7298">
                  <w:pPr>
                    <w:bidi/>
                    <w:spacing w:after="60"/>
                    <w:jc w:val="right"/>
                    <w:rPr>
                      <w:rFonts w:asciiTheme="majorHAnsi" w:hAnsiTheme="majorHAnsi"/>
                      <w:b/>
                      <w:rtl/>
                      <w:lang w:bidi="he-IL"/>
                    </w:rPr>
                  </w:pPr>
                  <w:r w:rsidRPr="00D45023">
                    <w:rPr>
                      <w:rFonts w:asciiTheme="majorHAnsi" w:hAnsiTheme="majorHAnsi"/>
                      <w:b/>
                      <w:rtl/>
                      <w:lang w:bidi="he-IL"/>
                    </w:rPr>
                    <w:t>סמסטר:</w:t>
                  </w:r>
                </w:p>
              </w:tc>
              <w:tc>
                <w:tcPr>
                  <w:tcW w:w="3395" w:type="dxa"/>
                </w:tcPr>
                <w:p w:rsidR="00D54732" w:rsidRPr="001B7D2E" w:rsidRDefault="008045C1" w:rsidP="001F375D">
                  <w:pPr>
                    <w:bidi/>
                    <w:spacing w:after="60"/>
                    <w:ind w:right="26"/>
                    <w:rPr>
                      <w:rFonts w:asciiTheme="majorHAnsi" w:hAnsiTheme="majorHAnsi"/>
                      <w:rtl/>
                      <w:lang w:bidi="he-IL"/>
                    </w:rPr>
                  </w:pPr>
                  <w:r>
                    <w:rPr>
                      <w:rFonts w:asciiTheme="majorHAnsi" w:hAnsiTheme="majorHAnsi" w:hint="cs"/>
                      <w:rtl/>
                      <w:lang w:bidi="he-IL"/>
                    </w:rPr>
                    <w:t>א</w:t>
                  </w:r>
                  <w:r w:rsidR="00E6464D">
                    <w:rPr>
                      <w:rFonts w:asciiTheme="majorHAnsi" w:hAnsiTheme="majorHAnsi" w:hint="cs"/>
                      <w:rtl/>
                      <w:lang w:bidi="he-IL"/>
                    </w:rPr>
                    <w:t>'</w:t>
                  </w:r>
                </w:p>
              </w:tc>
              <w:tc>
                <w:tcPr>
                  <w:tcW w:w="1850" w:type="dxa"/>
                </w:tcPr>
                <w:p w:rsidR="00D54732" w:rsidRPr="00D45023" w:rsidRDefault="00D54732" w:rsidP="004F7298">
                  <w:pPr>
                    <w:bidi/>
                    <w:spacing w:after="60"/>
                    <w:jc w:val="right"/>
                    <w:rPr>
                      <w:rFonts w:asciiTheme="majorHAnsi" w:hAnsiTheme="majorHAnsi"/>
                      <w:b/>
                      <w:rtl/>
                      <w:lang w:bidi="he-IL"/>
                    </w:rPr>
                  </w:pPr>
                  <w:r w:rsidRPr="00D45023">
                    <w:rPr>
                      <w:rFonts w:asciiTheme="majorHAnsi" w:hAnsiTheme="majorHAnsi"/>
                      <w:b/>
                      <w:rtl/>
                      <w:lang w:bidi="he-IL"/>
                    </w:rPr>
                    <w:t>דרישות קדם:</w:t>
                  </w:r>
                </w:p>
              </w:tc>
              <w:tc>
                <w:tcPr>
                  <w:tcW w:w="3422" w:type="dxa"/>
                </w:tcPr>
                <w:p w:rsidR="00D54732" w:rsidRPr="001B7D2E" w:rsidRDefault="00FA5AFC" w:rsidP="004F7298">
                  <w:pPr>
                    <w:bidi/>
                    <w:spacing w:after="60"/>
                    <w:ind w:right="53"/>
                    <w:rPr>
                      <w:rFonts w:asciiTheme="majorHAnsi" w:hAnsiTheme="majorHAnsi"/>
                      <w:rtl/>
                      <w:lang w:bidi="he-IL"/>
                    </w:rPr>
                  </w:pPr>
                  <w:r w:rsidRPr="001F2E11">
                    <w:rPr>
                      <w:rFonts w:asciiTheme="majorHAnsi" w:hAnsiTheme="majorHAnsi" w:hint="cs"/>
                      <w:rtl/>
                      <w:lang w:bidi="he-IL"/>
                    </w:rPr>
                    <w:t>מבוא לתכנות פייתון</w:t>
                  </w:r>
                  <w:r>
                    <w:rPr>
                      <w:rFonts w:asciiTheme="majorHAnsi" w:hAnsiTheme="majorHAnsi" w:hint="cs"/>
                      <w:rtl/>
                      <w:lang w:bidi="he-IL"/>
                    </w:rPr>
                    <w:t>, מבני נתונים, אלגברה ליניארית, סטטיסטיקה</w:t>
                  </w:r>
                </w:p>
              </w:tc>
            </w:tr>
            <w:tr w:rsidR="00D54732" w:rsidRPr="00D45023" w:rsidTr="008E7699">
              <w:tc>
                <w:tcPr>
                  <w:tcW w:w="1876" w:type="dxa"/>
                </w:tcPr>
                <w:p w:rsidR="00D54732" w:rsidRPr="00D45023" w:rsidRDefault="00D54732" w:rsidP="004F7298">
                  <w:pPr>
                    <w:bidi/>
                    <w:spacing w:after="60"/>
                    <w:jc w:val="right"/>
                    <w:rPr>
                      <w:rFonts w:asciiTheme="majorHAnsi" w:hAnsiTheme="majorHAnsi"/>
                      <w:b/>
                      <w:rtl/>
                      <w:lang w:bidi="he-IL"/>
                    </w:rPr>
                  </w:pPr>
                  <w:r w:rsidRPr="00D45023">
                    <w:rPr>
                      <w:rFonts w:asciiTheme="majorHAnsi" w:hAnsiTheme="majorHAnsi"/>
                      <w:b/>
                      <w:rtl/>
                      <w:lang w:bidi="he-IL"/>
                    </w:rPr>
                    <w:t>נקודות זכות:</w:t>
                  </w:r>
                </w:p>
              </w:tc>
              <w:tc>
                <w:tcPr>
                  <w:tcW w:w="3395" w:type="dxa"/>
                </w:tcPr>
                <w:p w:rsidR="00D54732" w:rsidRPr="001B7D2E" w:rsidRDefault="00646495" w:rsidP="004F7298">
                  <w:pPr>
                    <w:bidi/>
                    <w:spacing w:after="60"/>
                    <w:ind w:right="26"/>
                    <w:rPr>
                      <w:rFonts w:asciiTheme="majorHAnsi" w:hAnsiTheme="majorHAnsi"/>
                      <w:rtl/>
                      <w:lang w:bidi="he-IL"/>
                    </w:rPr>
                  </w:pPr>
                  <w:r>
                    <w:rPr>
                      <w:rFonts w:asciiTheme="majorHAnsi" w:hAnsiTheme="majorHAnsi" w:hint="cs"/>
                      <w:rtl/>
                      <w:lang w:bidi="he-IL"/>
                    </w:rPr>
                    <w:t>3</w:t>
                  </w:r>
                </w:p>
              </w:tc>
              <w:tc>
                <w:tcPr>
                  <w:tcW w:w="1850" w:type="dxa"/>
                </w:tcPr>
                <w:p w:rsidR="00D54732" w:rsidRPr="00D45023" w:rsidRDefault="00D54732" w:rsidP="004F7298">
                  <w:pPr>
                    <w:bidi/>
                    <w:spacing w:after="60"/>
                    <w:jc w:val="right"/>
                    <w:rPr>
                      <w:rFonts w:asciiTheme="majorHAnsi" w:hAnsiTheme="majorHAnsi"/>
                      <w:b/>
                      <w:rtl/>
                      <w:lang w:bidi="he-IL"/>
                    </w:rPr>
                  </w:pPr>
                  <w:r w:rsidRPr="00D45023">
                    <w:rPr>
                      <w:rFonts w:asciiTheme="majorHAnsi" w:hAnsiTheme="majorHAnsi"/>
                      <w:b/>
                      <w:rtl/>
                      <w:lang w:bidi="he-IL"/>
                    </w:rPr>
                    <w:t>דרישות במקביל:</w:t>
                  </w:r>
                </w:p>
              </w:tc>
              <w:tc>
                <w:tcPr>
                  <w:tcW w:w="3422" w:type="dxa"/>
                </w:tcPr>
                <w:p w:rsidR="00D54732" w:rsidRPr="001B7D2E" w:rsidRDefault="00C81BA5" w:rsidP="004F7298">
                  <w:pPr>
                    <w:bidi/>
                    <w:spacing w:after="60"/>
                    <w:ind w:right="53"/>
                    <w:rPr>
                      <w:rFonts w:asciiTheme="majorHAnsi" w:hAnsiTheme="majorHAnsi"/>
                      <w:rtl/>
                      <w:lang w:bidi="he-IL"/>
                    </w:rPr>
                  </w:pPr>
                  <w:r>
                    <w:rPr>
                      <w:rFonts w:asciiTheme="majorHAnsi" w:hAnsiTheme="majorHAnsi" w:hint="cs"/>
                      <w:rtl/>
                      <w:lang w:bidi="he-IL"/>
                    </w:rPr>
                    <w:t>-</w:t>
                  </w:r>
                </w:p>
              </w:tc>
            </w:tr>
            <w:tr w:rsidR="00D54732" w:rsidRPr="00D45023" w:rsidTr="008E7699">
              <w:tc>
                <w:tcPr>
                  <w:tcW w:w="1876" w:type="dxa"/>
                </w:tcPr>
                <w:p w:rsidR="00D54732" w:rsidRPr="00D45023" w:rsidRDefault="00D54732" w:rsidP="004F7298">
                  <w:pPr>
                    <w:bidi/>
                    <w:spacing w:after="60"/>
                    <w:jc w:val="right"/>
                    <w:rPr>
                      <w:rFonts w:asciiTheme="majorHAnsi" w:hAnsiTheme="majorHAnsi"/>
                      <w:b/>
                      <w:rtl/>
                      <w:lang w:bidi="he-IL"/>
                    </w:rPr>
                  </w:pPr>
                  <w:r w:rsidRPr="00D45023">
                    <w:rPr>
                      <w:rFonts w:asciiTheme="majorHAnsi" w:hAnsiTheme="majorHAnsi"/>
                      <w:b/>
                      <w:rtl/>
                      <w:lang w:bidi="he-IL"/>
                    </w:rPr>
                    <w:t xml:space="preserve">נקודות </w:t>
                  </w:r>
                  <w:r w:rsidRPr="004743C2">
                    <w:rPr>
                      <w:rFonts w:asciiTheme="majorHAnsi" w:hAnsiTheme="majorHAnsi"/>
                      <w:bCs/>
                      <w:lang w:bidi="he-IL"/>
                    </w:rPr>
                    <w:t>ECTS</w:t>
                  </w:r>
                  <w:r w:rsidRPr="00D45023">
                    <w:rPr>
                      <w:rFonts w:asciiTheme="majorHAnsi" w:hAnsiTheme="majorHAnsi"/>
                      <w:b/>
                      <w:rtl/>
                      <w:lang w:bidi="he-IL"/>
                    </w:rPr>
                    <w:t>:</w:t>
                  </w:r>
                </w:p>
              </w:tc>
              <w:tc>
                <w:tcPr>
                  <w:tcW w:w="3395" w:type="dxa"/>
                </w:tcPr>
                <w:p w:rsidR="00D54732" w:rsidRPr="00E6464D" w:rsidRDefault="00646495" w:rsidP="004F7298">
                  <w:pPr>
                    <w:bidi/>
                    <w:spacing w:after="60"/>
                    <w:ind w:right="26"/>
                    <w:rPr>
                      <w:rFonts w:asciiTheme="minorBidi" w:hAnsiTheme="minorBidi"/>
                      <w:lang w:bidi="he-IL"/>
                    </w:rPr>
                  </w:pPr>
                  <w:r w:rsidRPr="00E6464D">
                    <w:rPr>
                      <w:rFonts w:asciiTheme="minorBidi" w:hAnsiTheme="minorBidi"/>
                      <w:lang w:bidi="he-IL"/>
                    </w:rPr>
                    <w:t>4.5</w:t>
                  </w:r>
                </w:p>
              </w:tc>
              <w:tc>
                <w:tcPr>
                  <w:tcW w:w="1850" w:type="dxa"/>
                </w:tcPr>
                <w:p w:rsidR="00D54732" w:rsidRPr="00D45023" w:rsidRDefault="00D54732" w:rsidP="004F7298">
                  <w:pPr>
                    <w:bidi/>
                    <w:spacing w:after="60"/>
                    <w:jc w:val="right"/>
                    <w:rPr>
                      <w:rFonts w:asciiTheme="majorHAnsi" w:hAnsiTheme="majorHAnsi"/>
                      <w:b/>
                      <w:rtl/>
                      <w:lang w:bidi="he-IL"/>
                    </w:rPr>
                  </w:pPr>
                  <w:r w:rsidRPr="00D45023">
                    <w:rPr>
                      <w:rFonts w:asciiTheme="majorHAnsi" w:hAnsiTheme="majorHAnsi"/>
                      <w:b/>
                      <w:rtl/>
                      <w:lang w:bidi="he-IL"/>
                    </w:rPr>
                    <w:t>שפת הוראה:</w:t>
                  </w:r>
                </w:p>
              </w:tc>
              <w:tc>
                <w:tcPr>
                  <w:tcW w:w="3422" w:type="dxa"/>
                </w:tcPr>
                <w:p w:rsidR="00D54732" w:rsidRPr="001B7D2E" w:rsidRDefault="00C81BA5" w:rsidP="004F7298">
                  <w:pPr>
                    <w:bidi/>
                    <w:spacing w:after="60"/>
                    <w:ind w:right="53"/>
                    <w:rPr>
                      <w:rFonts w:asciiTheme="majorHAnsi" w:hAnsiTheme="majorHAnsi"/>
                      <w:rtl/>
                      <w:lang w:bidi="he-IL"/>
                    </w:rPr>
                  </w:pPr>
                  <w:r>
                    <w:rPr>
                      <w:rFonts w:asciiTheme="majorHAnsi" w:hAnsiTheme="majorHAnsi" w:hint="cs"/>
                      <w:rtl/>
                      <w:lang w:bidi="he-IL"/>
                    </w:rPr>
                    <w:t>עברית</w:t>
                  </w:r>
                </w:p>
              </w:tc>
            </w:tr>
            <w:tr w:rsidR="00D54732" w:rsidRPr="00D45023" w:rsidTr="008E7699">
              <w:tc>
                <w:tcPr>
                  <w:tcW w:w="1876" w:type="dxa"/>
                </w:tcPr>
                <w:p w:rsidR="00D54732" w:rsidRDefault="00C95F4F" w:rsidP="004F7298">
                  <w:pPr>
                    <w:bidi/>
                    <w:spacing w:after="60"/>
                    <w:jc w:val="right"/>
                    <w:rPr>
                      <w:rFonts w:asciiTheme="majorHAnsi" w:hAnsiTheme="majorHAnsi"/>
                      <w:b/>
                      <w:rtl/>
                      <w:lang w:bidi="he-IL"/>
                    </w:rPr>
                  </w:pPr>
                  <w:r>
                    <w:rPr>
                      <w:rFonts w:asciiTheme="majorHAnsi" w:hAnsiTheme="majorHAnsi"/>
                      <w:b/>
                      <w:rtl/>
                      <w:lang w:bidi="he-IL"/>
                    </w:rPr>
                    <w:t>מרצה/ים</w:t>
                  </w:r>
                  <w:r>
                    <w:rPr>
                      <w:rFonts w:asciiTheme="majorHAnsi" w:hAnsiTheme="majorHAnsi" w:hint="cs"/>
                      <w:b/>
                      <w:rtl/>
                      <w:lang w:bidi="he-IL"/>
                    </w:rPr>
                    <w:t>:</w:t>
                  </w:r>
                </w:p>
              </w:tc>
              <w:tc>
                <w:tcPr>
                  <w:tcW w:w="3395" w:type="dxa"/>
                </w:tcPr>
                <w:p w:rsidR="00D54732" w:rsidRPr="001B7D2E" w:rsidRDefault="00513CFA" w:rsidP="00AA376A">
                  <w:pPr>
                    <w:bidi/>
                    <w:spacing w:after="60"/>
                    <w:ind w:right="26"/>
                    <w:rPr>
                      <w:rFonts w:asciiTheme="majorHAnsi" w:hAnsiTheme="majorHAnsi"/>
                      <w:rtl/>
                      <w:lang w:bidi="he-IL"/>
                    </w:rPr>
                  </w:pPr>
                  <w:r>
                    <w:rPr>
                      <w:rFonts w:asciiTheme="majorHAnsi" w:hAnsiTheme="majorHAnsi" w:hint="cs"/>
                      <w:rtl/>
                      <w:lang w:bidi="he-IL"/>
                    </w:rPr>
                    <w:t xml:space="preserve">מר </w:t>
                  </w:r>
                  <w:r w:rsidR="002D21E4">
                    <w:rPr>
                      <w:rFonts w:asciiTheme="majorHAnsi" w:hAnsiTheme="majorHAnsi" w:hint="cs"/>
                      <w:rtl/>
                      <w:lang w:bidi="he-IL"/>
                    </w:rPr>
                    <w:t>אביעד אלישר</w:t>
                  </w:r>
                </w:p>
              </w:tc>
              <w:tc>
                <w:tcPr>
                  <w:tcW w:w="1850" w:type="dxa"/>
                </w:tcPr>
                <w:p w:rsidR="00D54732" w:rsidRPr="00D45023" w:rsidRDefault="009858F5" w:rsidP="004F7298">
                  <w:pPr>
                    <w:bidi/>
                    <w:spacing w:after="60"/>
                    <w:jc w:val="right"/>
                    <w:rPr>
                      <w:rFonts w:asciiTheme="majorHAnsi" w:hAnsiTheme="majorHAnsi"/>
                      <w:b/>
                      <w:rtl/>
                      <w:lang w:bidi="he-IL"/>
                    </w:rPr>
                  </w:pPr>
                  <w:r>
                    <w:rPr>
                      <w:rFonts w:asciiTheme="majorHAnsi" w:hAnsiTheme="majorHAnsi" w:hint="cs"/>
                      <w:b/>
                      <w:rtl/>
                      <w:lang w:bidi="he-IL"/>
                    </w:rPr>
                    <w:t>סביבת</w:t>
                  </w:r>
                  <w:r w:rsidR="00D54732" w:rsidRPr="00D45023">
                    <w:rPr>
                      <w:rFonts w:asciiTheme="majorHAnsi" w:hAnsiTheme="majorHAnsi"/>
                      <w:b/>
                      <w:rtl/>
                      <w:lang w:bidi="he-IL"/>
                    </w:rPr>
                    <w:t xml:space="preserve"> עבודה:</w:t>
                  </w:r>
                </w:p>
              </w:tc>
              <w:tc>
                <w:tcPr>
                  <w:tcW w:w="3422" w:type="dxa"/>
                </w:tcPr>
                <w:p w:rsidR="00D54732" w:rsidRPr="001B7D2E" w:rsidRDefault="00D54732" w:rsidP="00805419">
                  <w:pPr>
                    <w:bidi/>
                    <w:spacing w:after="60"/>
                    <w:ind w:right="53"/>
                    <w:rPr>
                      <w:rFonts w:asciiTheme="majorHAnsi" w:hAnsiTheme="majorHAnsi"/>
                      <w:rtl/>
                      <w:lang w:bidi="he-IL"/>
                    </w:rPr>
                  </w:pPr>
                </w:p>
              </w:tc>
            </w:tr>
            <w:tr w:rsidR="00D54732" w:rsidRPr="00D45023" w:rsidTr="008E7699">
              <w:tc>
                <w:tcPr>
                  <w:tcW w:w="1876" w:type="dxa"/>
                </w:tcPr>
                <w:p w:rsidR="00D54732" w:rsidRPr="00D45023" w:rsidRDefault="00C95F4F" w:rsidP="004F7298">
                  <w:pPr>
                    <w:bidi/>
                    <w:spacing w:after="60"/>
                    <w:jc w:val="right"/>
                    <w:rPr>
                      <w:rFonts w:asciiTheme="majorHAnsi" w:hAnsiTheme="majorHAnsi"/>
                      <w:b/>
                      <w:rtl/>
                      <w:lang w:bidi="he-IL"/>
                    </w:rPr>
                  </w:pPr>
                  <w:r w:rsidRPr="00D45023">
                    <w:rPr>
                      <w:rFonts w:asciiTheme="majorHAnsi" w:hAnsiTheme="majorHAnsi"/>
                      <w:b/>
                      <w:rtl/>
                      <w:lang w:bidi="he-IL"/>
                    </w:rPr>
                    <w:t>מתרגל/ים:</w:t>
                  </w:r>
                </w:p>
              </w:tc>
              <w:tc>
                <w:tcPr>
                  <w:tcW w:w="3395" w:type="dxa"/>
                </w:tcPr>
                <w:p w:rsidR="00D54732" w:rsidRPr="001B7D2E" w:rsidRDefault="00D54732" w:rsidP="004F7298">
                  <w:pPr>
                    <w:bidi/>
                    <w:spacing w:after="60"/>
                    <w:ind w:right="26"/>
                    <w:rPr>
                      <w:rFonts w:asciiTheme="majorHAnsi" w:hAnsiTheme="majorHAnsi"/>
                      <w:lang w:bidi="he-IL"/>
                    </w:rPr>
                  </w:pPr>
                </w:p>
              </w:tc>
              <w:tc>
                <w:tcPr>
                  <w:tcW w:w="1850" w:type="dxa"/>
                </w:tcPr>
                <w:p w:rsidR="00D54732" w:rsidRPr="00D45023" w:rsidRDefault="00D54732" w:rsidP="004F7298">
                  <w:pPr>
                    <w:bidi/>
                    <w:spacing w:after="60"/>
                    <w:jc w:val="right"/>
                    <w:rPr>
                      <w:rFonts w:asciiTheme="majorHAnsi" w:hAnsiTheme="majorHAnsi"/>
                      <w:b/>
                      <w:rtl/>
                      <w:lang w:bidi="he-IL"/>
                    </w:rPr>
                  </w:pPr>
                  <w:r>
                    <w:rPr>
                      <w:rFonts w:asciiTheme="majorHAnsi" w:hAnsiTheme="majorHAnsi" w:hint="cs"/>
                      <w:b/>
                      <w:rtl/>
                      <w:lang w:bidi="he-IL"/>
                    </w:rPr>
                    <w:t>תאריך אישור:</w:t>
                  </w:r>
                </w:p>
              </w:tc>
              <w:tc>
                <w:tcPr>
                  <w:tcW w:w="3422" w:type="dxa"/>
                </w:tcPr>
                <w:p w:rsidR="00D54732" w:rsidRPr="001B7D2E" w:rsidRDefault="00D54732" w:rsidP="004F7298">
                  <w:pPr>
                    <w:bidi/>
                    <w:spacing w:after="60"/>
                    <w:ind w:right="53"/>
                    <w:rPr>
                      <w:rFonts w:asciiTheme="majorHAnsi" w:hAnsiTheme="majorHAnsi"/>
                      <w:rtl/>
                      <w:lang w:bidi="he-IL"/>
                    </w:rPr>
                  </w:pPr>
                </w:p>
              </w:tc>
            </w:tr>
            <w:tr w:rsidR="00D54732" w:rsidRPr="00D45023" w:rsidTr="008E7699">
              <w:tc>
                <w:tcPr>
                  <w:tcW w:w="1876" w:type="dxa"/>
                </w:tcPr>
                <w:p w:rsidR="00D54732" w:rsidRPr="00D45023" w:rsidRDefault="00C95F4F" w:rsidP="004F7298">
                  <w:pPr>
                    <w:bidi/>
                    <w:jc w:val="right"/>
                    <w:rPr>
                      <w:rFonts w:asciiTheme="majorHAnsi" w:hAnsiTheme="majorHAnsi"/>
                      <w:b/>
                      <w:rtl/>
                      <w:lang w:bidi="he-IL"/>
                    </w:rPr>
                  </w:pPr>
                  <w:r>
                    <w:rPr>
                      <w:rFonts w:asciiTheme="majorHAnsi" w:hAnsiTheme="majorHAnsi" w:hint="cs"/>
                      <w:b/>
                      <w:rtl/>
                      <w:lang w:bidi="he-IL"/>
                    </w:rPr>
                    <w:t>דוא"ל מרצה/ים:</w:t>
                  </w:r>
                </w:p>
              </w:tc>
              <w:tc>
                <w:tcPr>
                  <w:tcW w:w="3395" w:type="dxa"/>
                </w:tcPr>
                <w:p w:rsidR="00D54732" w:rsidRPr="001B7D2E" w:rsidRDefault="00D54732" w:rsidP="004F7298">
                  <w:pPr>
                    <w:bidi/>
                    <w:ind w:right="26"/>
                    <w:rPr>
                      <w:rFonts w:asciiTheme="majorHAnsi" w:hAnsiTheme="majorHAnsi"/>
                      <w:rtl/>
                      <w:lang w:bidi="he-IL"/>
                    </w:rPr>
                  </w:pPr>
                </w:p>
              </w:tc>
              <w:tc>
                <w:tcPr>
                  <w:tcW w:w="1850" w:type="dxa"/>
                </w:tcPr>
                <w:p w:rsidR="00D54732" w:rsidRPr="00D45023" w:rsidRDefault="00D54732" w:rsidP="004F7298">
                  <w:pPr>
                    <w:bidi/>
                    <w:jc w:val="right"/>
                    <w:rPr>
                      <w:rFonts w:asciiTheme="majorHAnsi" w:hAnsiTheme="majorHAnsi"/>
                      <w:b/>
                      <w:rtl/>
                      <w:lang w:bidi="he-IL"/>
                    </w:rPr>
                  </w:pPr>
                </w:p>
              </w:tc>
              <w:tc>
                <w:tcPr>
                  <w:tcW w:w="3422" w:type="dxa"/>
                </w:tcPr>
                <w:p w:rsidR="00D54732" w:rsidRPr="001B7D2E" w:rsidRDefault="00D54732" w:rsidP="004F7298">
                  <w:pPr>
                    <w:bidi/>
                    <w:ind w:right="53"/>
                    <w:rPr>
                      <w:rFonts w:asciiTheme="majorHAnsi" w:hAnsiTheme="majorHAnsi"/>
                      <w:rtl/>
                      <w:lang w:bidi="he-IL"/>
                    </w:rPr>
                  </w:pPr>
                </w:p>
              </w:tc>
            </w:tr>
            <w:tr w:rsidR="00C95F4F" w:rsidRPr="00D45023" w:rsidTr="008E7699">
              <w:tc>
                <w:tcPr>
                  <w:tcW w:w="1876" w:type="dxa"/>
                </w:tcPr>
                <w:p w:rsidR="00C95F4F" w:rsidRPr="00D45023" w:rsidRDefault="00C95F4F" w:rsidP="004F7298">
                  <w:pPr>
                    <w:bidi/>
                    <w:jc w:val="right"/>
                    <w:rPr>
                      <w:rFonts w:asciiTheme="majorHAnsi" w:hAnsiTheme="majorHAnsi"/>
                      <w:b/>
                      <w:rtl/>
                      <w:lang w:bidi="he-IL"/>
                    </w:rPr>
                  </w:pPr>
                </w:p>
              </w:tc>
              <w:tc>
                <w:tcPr>
                  <w:tcW w:w="3395" w:type="dxa"/>
                </w:tcPr>
                <w:p w:rsidR="00C95F4F" w:rsidRPr="001B7D2E" w:rsidRDefault="00C95F4F" w:rsidP="004F7298">
                  <w:pPr>
                    <w:bidi/>
                    <w:ind w:right="26"/>
                    <w:rPr>
                      <w:rFonts w:asciiTheme="majorHAnsi" w:hAnsiTheme="majorHAnsi"/>
                      <w:rtl/>
                      <w:lang w:bidi="he-IL"/>
                    </w:rPr>
                  </w:pPr>
                </w:p>
              </w:tc>
              <w:tc>
                <w:tcPr>
                  <w:tcW w:w="1850" w:type="dxa"/>
                </w:tcPr>
                <w:p w:rsidR="00C95F4F" w:rsidRPr="00D45023" w:rsidRDefault="00C95F4F" w:rsidP="004F7298">
                  <w:pPr>
                    <w:bidi/>
                    <w:jc w:val="right"/>
                    <w:rPr>
                      <w:rFonts w:asciiTheme="majorHAnsi" w:hAnsiTheme="majorHAnsi"/>
                      <w:b/>
                      <w:rtl/>
                      <w:lang w:bidi="he-IL"/>
                    </w:rPr>
                  </w:pPr>
                </w:p>
              </w:tc>
              <w:tc>
                <w:tcPr>
                  <w:tcW w:w="3422" w:type="dxa"/>
                </w:tcPr>
                <w:p w:rsidR="00C95F4F" w:rsidRPr="001B7D2E" w:rsidRDefault="00C95F4F" w:rsidP="004F7298">
                  <w:pPr>
                    <w:bidi/>
                    <w:ind w:right="53"/>
                    <w:rPr>
                      <w:rFonts w:asciiTheme="majorHAnsi" w:hAnsiTheme="majorHAnsi"/>
                      <w:rtl/>
                      <w:lang w:bidi="he-IL"/>
                    </w:rPr>
                  </w:pPr>
                </w:p>
              </w:tc>
            </w:tr>
          </w:tbl>
          <w:p w:rsidR="00D45023" w:rsidRPr="00D45023" w:rsidRDefault="00D45023" w:rsidP="00D45023">
            <w:pPr>
              <w:tabs>
                <w:tab w:val="left" w:pos="-540"/>
              </w:tabs>
              <w:bidi/>
              <w:ind w:right="200"/>
              <w:rPr>
                <w:rFonts w:asciiTheme="majorHAnsi" w:hAnsiTheme="majorHAnsi"/>
                <w:b/>
                <w:rtl/>
                <w:lang w:bidi="he-IL"/>
              </w:rPr>
            </w:pPr>
          </w:p>
        </w:tc>
      </w:tr>
    </w:tbl>
    <w:p w:rsidR="00D45023" w:rsidRDefault="00D45023" w:rsidP="00D45023">
      <w:pPr>
        <w:tabs>
          <w:tab w:val="left" w:pos="-540"/>
        </w:tabs>
        <w:bidi/>
        <w:ind w:left="-720" w:right="200"/>
        <w:rPr>
          <w:rFonts w:ascii="Castellar" w:hAnsi="Castellar"/>
          <w:b/>
          <w:color w:val="365F91" w:themeColor="accent1" w:themeShade="BF"/>
          <w:sz w:val="28"/>
          <w:szCs w:val="28"/>
          <w:rtl/>
          <w:lang w:bidi="he-IL"/>
        </w:rPr>
      </w:pPr>
    </w:p>
    <w:p w:rsidR="00DC437C" w:rsidRPr="003F7017" w:rsidRDefault="00DC437C" w:rsidP="00D45023">
      <w:pPr>
        <w:bidi/>
        <w:ind w:right="200"/>
        <w:rPr>
          <w:rFonts w:ascii="Castellar" w:hAnsi="Castellar" w:cs="Times New Roman"/>
          <w:b/>
          <w:color w:val="365F91" w:themeColor="accent1" w:themeShade="BF"/>
          <w:sz w:val="28"/>
          <w:szCs w:val="28"/>
          <w:lang w:bidi="he-IL"/>
        </w:rPr>
      </w:pPr>
    </w:p>
    <w:p w:rsidR="003F7017" w:rsidRPr="00853B15" w:rsidRDefault="00D54732" w:rsidP="00D54732">
      <w:pPr>
        <w:bidi/>
        <w:ind w:right="200"/>
        <w:rPr>
          <w:rFonts w:ascii="Gisha" w:hAnsi="Gisha" w:cs="Gisha"/>
          <w:bCs/>
          <w:color w:val="808080" w:themeColor="background1" w:themeShade="80"/>
          <w:sz w:val="28"/>
          <w:szCs w:val="28"/>
          <w:rtl/>
          <w:lang w:bidi="he-IL"/>
        </w:rPr>
      </w:pPr>
      <w:r>
        <w:rPr>
          <w:rFonts w:ascii="Gisha" w:hAnsi="Gisha" w:cs="Gisha" w:hint="cs"/>
          <w:bCs/>
          <w:color w:val="808080" w:themeColor="background1" w:themeShade="80"/>
          <w:sz w:val="28"/>
          <w:szCs w:val="28"/>
          <w:rtl/>
          <w:lang w:bidi="he-IL"/>
        </w:rPr>
        <w:t>מטרה</w:t>
      </w:r>
    </w:p>
    <w:p w:rsidR="00EB4A37" w:rsidRDefault="00EB4A37" w:rsidP="00D45023">
      <w:pPr>
        <w:bidi/>
        <w:ind w:right="200"/>
        <w:rPr>
          <w:rFonts w:ascii="Castellar" w:hAnsi="Castellar" w:cstheme="minorHAnsi"/>
          <w:b/>
          <w:color w:val="365F91" w:themeColor="accent1" w:themeShade="BF"/>
          <w:sz w:val="28"/>
          <w:szCs w:val="28"/>
        </w:rPr>
      </w:pPr>
    </w:p>
    <w:tbl>
      <w:tblPr>
        <w:tblStyle w:val="aa"/>
        <w:tblW w:w="10479" w:type="dxa"/>
        <w:tblInd w:w="-885" w:type="dxa"/>
        <w:tblBorders>
          <w:top w:val="thickThinSmallGap" w:sz="24" w:space="0" w:color="A9C216"/>
          <w:left w:val="thickThinSmallGap" w:sz="24" w:space="0" w:color="A9C216"/>
          <w:bottom w:val="thinThickSmallGap" w:sz="24" w:space="0" w:color="A9C216"/>
          <w:right w:val="thinThickSmallGap" w:sz="24" w:space="0" w:color="A9C21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9"/>
      </w:tblGrid>
      <w:tr w:rsidR="00EB4A37" w:rsidTr="00E6464D">
        <w:tc>
          <w:tcPr>
            <w:tcW w:w="10479" w:type="dxa"/>
          </w:tcPr>
          <w:p w:rsidR="00EB4A37" w:rsidRPr="00A0790C" w:rsidRDefault="00EB4A37" w:rsidP="00D45023">
            <w:pPr>
              <w:bidi/>
              <w:ind w:left="459" w:right="198"/>
              <w:rPr>
                <w:rFonts w:asciiTheme="minorBidi" w:hAnsiTheme="minorBidi"/>
              </w:rPr>
            </w:pPr>
          </w:p>
          <w:p w:rsidR="00E6464D" w:rsidRPr="00E6464D" w:rsidRDefault="00E6464D" w:rsidP="00E6464D">
            <w:pPr>
              <w:bidi/>
              <w:spacing w:line="276" w:lineRule="auto"/>
              <w:ind w:left="459" w:right="198"/>
              <w:rPr>
                <w:rFonts w:asciiTheme="minorBidi" w:hAnsiTheme="minorBidi" w:cs="Arial"/>
                <w:rtl/>
                <w:lang w:bidi="he-IL"/>
              </w:rPr>
            </w:pPr>
            <w:r>
              <w:rPr>
                <w:rFonts w:asciiTheme="minorBidi" w:hAnsiTheme="minorBidi" w:cs="Arial" w:hint="cs"/>
                <w:rtl/>
                <w:lang w:bidi="he-IL"/>
              </w:rPr>
              <w:t xml:space="preserve">הקורס מלמד </w:t>
            </w:r>
            <w:r w:rsidRPr="00E6464D">
              <w:rPr>
                <w:rFonts w:asciiTheme="minorBidi" w:hAnsiTheme="minorBidi" w:cs="Arial" w:hint="cs"/>
                <w:rtl/>
                <w:lang w:bidi="he-IL"/>
              </w:rPr>
              <w:t xml:space="preserve">עקרונות בסיסיים של </w:t>
            </w:r>
            <w:r w:rsidRPr="00E6464D">
              <w:rPr>
                <w:rFonts w:asciiTheme="minorBidi" w:hAnsiTheme="minorBidi" w:cs="Arial"/>
                <w:lang w:bidi="he-IL"/>
              </w:rPr>
              <w:t>big data</w:t>
            </w:r>
            <w:r w:rsidRPr="00E6464D">
              <w:rPr>
                <w:rFonts w:asciiTheme="minorBidi" w:hAnsiTheme="minorBidi" w:cs="Arial" w:hint="cs"/>
                <w:rtl/>
                <w:lang w:bidi="he-IL"/>
              </w:rPr>
              <w:t>, מטודולוגיות לאנליזה של נתונים מובנים ובלתי מובנים עם דגש על היחס בין מדען הנתונים וצרכים עסקיים.</w:t>
            </w:r>
            <w:r w:rsidRPr="00E6464D">
              <w:rPr>
                <w:rFonts w:ascii="Arial" w:eastAsia="Times New Roman" w:hAnsi="Arial" w:cs="David" w:hint="cs"/>
                <w:noProof/>
                <w:rtl/>
                <w:lang w:eastAsia="he-IL" w:bidi="he-IL"/>
              </w:rPr>
              <w:t xml:space="preserve"> </w:t>
            </w:r>
            <w:r w:rsidRPr="00E6464D">
              <w:rPr>
                <w:rFonts w:asciiTheme="minorBidi" w:hAnsiTheme="minorBidi" w:cs="Arial" w:hint="cs"/>
                <w:rtl/>
                <w:lang w:bidi="he-IL"/>
              </w:rPr>
              <w:t>היום יותר יותר אירגונים מש</w:t>
            </w:r>
            <w:r w:rsidR="003D1050">
              <w:rPr>
                <w:rFonts w:asciiTheme="minorBidi" w:hAnsiTheme="minorBidi" w:cs="Arial" w:hint="cs"/>
                <w:rtl/>
                <w:lang w:bidi="he-IL"/>
              </w:rPr>
              <w:t>ת</w:t>
            </w:r>
            <w:r w:rsidRPr="00E6464D">
              <w:rPr>
                <w:rFonts w:asciiTheme="minorBidi" w:hAnsiTheme="minorBidi" w:cs="Arial" w:hint="cs"/>
                <w:rtl/>
                <w:lang w:bidi="he-IL"/>
              </w:rPr>
              <w:t>משים בנתונים שלהם ככלי לקבלת החלטה ולבניית שירותים ומוצרים מלאים במידע. על מנת לתמוך בכך, אוסף הכלים הנדרשים ע"י הארגון נלמד בתחום "</w:t>
            </w:r>
            <w:r w:rsidRPr="00E6464D">
              <w:rPr>
                <w:rFonts w:asciiTheme="minorBidi" w:hAnsiTheme="minorBidi" w:cs="Arial" w:hint="cs"/>
                <w:lang w:bidi="he-IL"/>
              </w:rPr>
              <w:t>D</w:t>
            </w:r>
            <w:r w:rsidRPr="00E6464D">
              <w:rPr>
                <w:rFonts w:asciiTheme="minorBidi" w:hAnsiTheme="minorBidi" w:cs="Arial"/>
                <w:lang w:bidi="he-IL"/>
              </w:rPr>
              <w:t xml:space="preserve">ata </w:t>
            </w:r>
            <w:r w:rsidRPr="00E6464D">
              <w:rPr>
                <w:rFonts w:asciiTheme="minorBidi" w:hAnsiTheme="minorBidi" w:cs="Arial" w:hint="cs"/>
                <w:rtl/>
                <w:lang w:bidi="he-IL"/>
              </w:rPr>
              <w:t xml:space="preserve"> </w:t>
            </w:r>
            <w:r w:rsidRPr="00E6464D">
              <w:rPr>
                <w:rFonts w:asciiTheme="minorBidi" w:hAnsiTheme="minorBidi" w:cs="Arial"/>
                <w:lang w:bidi="he-IL"/>
              </w:rPr>
              <w:t>Science</w:t>
            </w:r>
            <w:r w:rsidRPr="00E6464D">
              <w:rPr>
                <w:rFonts w:asciiTheme="minorBidi" w:hAnsiTheme="minorBidi" w:cs="Arial" w:hint="cs"/>
                <w:rtl/>
                <w:lang w:bidi="he-IL"/>
              </w:rPr>
              <w:t xml:space="preserve">" </w:t>
            </w:r>
            <w:r w:rsidRPr="00E6464D">
              <w:rPr>
                <w:rFonts w:asciiTheme="minorBidi" w:hAnsiTheme="minorBidi" w:cs="Arial"/>
                <w:rtl/>
                <w:lang w:bidi="he-IL"/>
              </w:rPr>
              <w:t>–</w:t>
            </w:r>
            <w:r w:rsidRPr="00E6464D">
              <w:rPr>
                <w:rFonts w:asciiTheme="minorBidi" w:hAnsiTheme="minorBidi" w:cs="Arial" w:hint="cs"/>
                <w:rtl/>
                <w:lang w:bidi="he-IL"/>
              </w:rPr>
              <w:t xml:space="preserve"> מדע מבוסס נתונים.</w:t>
            </w:r>
          </w:p>
          <w:p w:rsidR="00E6464D" w:rsidRPr="00E6464D" w:rsidRDefault="00E6464D" w:rsidP="00E6464D">
            <w:pPr>
              <w:bidi/>
              <w:spacing w:line="276" w:lineRule="auto"/>
              <w:ind w:left="459" w:right="198"/>
              <w:rPr>
                <w:rFonts w:asciiTheme="minorBidi" w:hAnsiTheme="minorBidi" w:cs="Arial"/>
                <w:rtl/>
                <w:lang w:bidi="he-IL"/>
              </w:rPr>
            </w:pPr>
          </w:p>
          <w:p w:rsidR="006E5FB9" w:rsidRDefault="006E5FB9" w:rsidP="006E5FB9">
            <w:pPr>
              <w:bidi/>
              <w:ind w:left="459" w:right="198"/>
              <w:rPr>
                <w:rFonts w:asciiTheme="minorBidi" w:hAnsiTheme="minorBidi" w:cs="Arial"/>
                <w:lang w:bidi="he-IL"/>
              </w:rPr>
            </w:pPr>
          </w:p>
          <w:p w:rsidR="00EB4A37" w:rsidRPr="00A0790C" w:rsidRDefault="00EB4A37" w:rsidP="008E5E16">
            <w:pPr>
              <w:bidi/>
              <w:ind w:left="459" w:right="198"/>
              <w:rPr>
                <w:rFonts w:asciiTheme="minorBidi" w:hAnsiTheme="minorBidi"/>
              </w:rPr>
            </w:pPr>
          </w:p>
        </w:tc>
      </w:tr>
    </w:tbl>
    <w:p w:rsidR="000A00BE" w:rsidRDefault="000A00BE" w:rsidP="00D45023">
      <w:pPr>
        <w:bidi/>
        <w:rPr>
          <w:rFonts w:ascii="Castellar" w:hAnsi="Castellar" w:cstheme="minorHAnsi"/>
          <w:b/>
          <w:color w:val="365F91" w:themeColor="accent1" w:themeShade="BF"/>
          <w:sz w:val="28"/>
          <w:szCs w:val="28"/>
        </w:rPr>
      </w:pPr>
    </w:p>
    <w:p w:rsidR="00690469" w:rsidRPr="00853B15" w:rsidRDefault="00C97B31" w:rsidP="00D45023">
      <w:pPr>
        <w:bidi/>
        <w:ind w:right="200"/>
        <w:rPr>
          <w:rFonts w:ascii="Gisha" w:hAnsi="Gisha" w:cs="Gisha"/>
          <w:bCs/>
          <w:color w:val="808080" w:themeColor="background1" w:themeShade="80"/>
          <w:sz w:val="28"/>
          <w:szCs w:val="28"/>
          <w:lang w:bidi="he-IL"/>
        </w:rPr>
      </w:pPr>
      <w:r w:rsidRPr="00853B15">
        <w:rPr>
          <w:rFonts w:ascii="Gisha" w:hAnsi="Gisha" w:cs="Gisha" w:hint="cs"/>
          <w:bCs/>
          <w:color w:val="808080" w:themeColor="background1" w:themeShade="80"/>
          <w:sz w:val="28"/>
          <w:szCs w:val="28"/>
          <w:rtl/>
          <w:lang w:bidi="he-IL"/>
        </w:rPr>
        <w:t>תפוקות למידה</w:t>
      </w:r>
    </w:p>
    <w:p w:rsidR="000A00BE" w:rsidRDefault="000A00BE" w:rsidP="00D45023">
      <w:pPr>
        <w:bidi/>
        <w:ind w:right="200"/>
        <w:rPr>
          <w:rFonts w:ascii="Castellar" w:hAnsi="Castellar" w:cstheme="minorHAnsi"/>
          <w:b/>
          <w:color w:val="365F91" w:themeColor="accent1" w:themeShade="BF"/>
          <w:sz w:val="28"/>
          <w:szCs w:val="28"/>
        </w:rPr>
      </w:pPr>
    </w:p>
    <w:tbl>
      <w:tblPr>
        <w:tblStyle w:val="aa"/>
        <w:tblW w:w="10479" w:type="dxa"/>
        <w:tblInd w:w="-885" w:type="dxa"/>
        <w:tblBorders>
          <w:top w:val="thickThinSmallGap" w:sz="24" w:space="0" w:color="A9C216"/>
          <w:left w:val="thickThinSmallGap" w:sz="24" w:space="0" w:color="A9C216"/>
          <w:bottom w:val="thinThickSmallGap" w:sz="24" w:space="0" w:color="A9C216"/>
          <w:right w:val="thinThickSmallGap" w:sz="24" w:space="0" w:color="A9C21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9"/>
      </w:tblGrid>
      <w:tr w:rsidR="000A00BE" w:rsidTr="00E6464D">
        <w:tc>
          <w:tcPr>
            <w:tcW w:w="10479" w:type="dxa"/>
          </w:tcPr>
          <w:p w:rsidR="000A00BE" w:rsidRPr="00E6464D" w:rsidRDefault="000A00BE" w:rsidP="00D45023">
            <w:pPr>
              <w:bidi/>
              <w:ind w:left="459" w:right="198"/>
              <w:rPr>
                <w:rFonts w:asciiTheme="minorBidi" w:hAnsiTheme="minorBidi" w:cs="Arial"/>
                <w:lang w:bidi="he-IL"/>
              </w:rPr>
            </w:pPr>
          </w:p>
          <w:p w:rsidR="00F203B5" w:rsidRPr="00E6464D" w:rsidRDefault="00F203B5" w:rsidP="000B3F0D">
            <w:pPr>
              <w:bidi/>
              <w:ind w:left="525"/>
              <w:rPr>
                <w:rFonts w:asciiTheme="minorBidi" w:hAnsiTheme="minorBidi" w:cs="Arial"/>
                <w:lang w:bidi="he-IL"/>
              </w:rPr>
            </w:pPr>
            <w:r w:rsidRPr="00E6464D">
              <w:rPr>
                <w:rFonts w:asciiTheme="minorBidi" w:hAnsiTheme="minorBidi" w:cs="Arial"/>
                <w:rtl/>
                <w:lang w:bidi="he-IL"/>
              </w:rPr>
              <w:t xml:space="preserve">עם סיום מוצלח של הקורס, </w:t>
            </w:r>
            <w:r w:rsidR="00A66349" w:rsidRPr="00E6464D">
              <w:rPr>
                <w:rFonts w:asciiTheme="minorBidi" w:hAnsiTheme="minorBidi" w:cs="Arial"/>
                <w:rtl/>
                <w:lang w:bidi="he-IL"/>
              </w:rPr>
              <w:t>הסטודנט</w:t>
            </w:r>
            <w:r w:rsidR="000B3F0D" w:rsidRPr="00E6464D">
              <w:rPr>
                <w:rFonts w:asciiTheme="minorBidi" w:hAnsiTheme="minorBidi" w:cs="Arial" w:hint="cs"/>
                <w:rtl/>
                <w:lang w:bidi="he-IL"/>
              </w:rPr>
              <w:t>ים</w:t>
            </w:r>
            <w:r w:rsidR="00A66349" w:rsidRPr="00E6464D">
              <w:rPr>
                <w:rFonts w:asciiTheme="minorBidi" w:hAnsiTheme="minorBidi" w:cs="Arial"/>
                <w:rtl/>
                <w:lang w:bidi="he-IL"/>
              </w:rPr>
              <w:t xml:space="preserve"> יהי</w:t>
            </w:r>
            <w:r w:rsidR="000B3F0D" w:rsidRPr="00E6464D">
              <w:rPr>
                <w:rFonts w:asciiTheme="minorBidi" w:hAnsiTheme="minorBidi" w:cs="Arial" w:hint="cs"/>
                <w:rtl/>
                <w:lang w:bidi="he-IL"/>
              </w:rPr>
              <w:t>ו</w:t>
            </w:r>
            <w:r w:rsidR="00A66349" w:rsidRPr="00E6464D">
              <w:rPr>
                <w:rFonts w:asciiTheme="minorBidi" w:hAnsiTheme="minorBidi" w:cs="Arial"/>
                <w:rtl/>
                <w:lang w:bidi="he-IL"/>
              </w:rPr>
              <w:t xml:space="preserve"> מסוגל</w:t>
            </w:r>
            <w:r w:rsidR="000B3F0D" w:rsidRPr="00E6464D">
              <w:rPr>
                <w:rFonts w:asciiTheme="minorBidi" w:hAnsiTheme="minorBidi" w:cs="Arial" w:hint="cs"/>
                <w:rtl/>
                <w:lang w:bidi="he-IL"/>
              </w:rPr>
              <w:t>ים</w:t>
            </w:r>
            <w:r w:rsidR="00A66349" w:rsidRPr="00E6464D">
              <w:rPr>
                <w:rFonts w:asciiTheme="minorBidi" w:hAnsiTheme="minorBidi" w:cs="Arial"/>
                <w:rtl/>
                <w:lang w:bidi="he-IL"/>
              </w:rPr>
              <w:t>:</w:t>
            </w:r>
          </w:p>
          <w:p w:rsidR="000B4585" w:rsidRPr="00E6464D" w:rsidRDefault="00E6464D" w:rsidP="008E5E16">
            <w:pPr>
              <w:pStyle w:val="a3"/>
              <w:numPr>
                <w:ilvl w:val="0"/>
                <w:numId w:val="12"/>
              </w:numPr>
              <w:bidi/>
              <w:rPr>
                <w:rFonts w:asciiTheme="minorBidi" w:hAnsiTheme="minorBidi" w:cs="Arial"/>
                <w:lang w:bidi="he-IL"/>
              </w:rPr>
            </w:pPr>
            <w:r>
              <w:rPr>
                <w:rFonts w:asciiTheme="minorBidi" w:hAnsiTheme="minorBidi" w:cs="Arial" w:hint="cs"/>
                <w:rtl/>
                <w:lang w:bidi="he-IL"/>
              </w:rPr>
              <w:t xml:space="preserve">לנרמל נתונים. </w:t>
            </w:r>
          </w:p>
          <w:p w:rsidR="00E77043" w:rsidRPr="00E6464D" w:rsidRDefault="00E6464D" w:rsidP="00E77043">
            <w:pPr>
              <w:pStyle w:val="a3"/>
              <w:numPr>
                <w:ilvl w:val="0"/>
                <w:numId w:val="12"/>
              </w:numPr>
              <w:bidi/>
              <w:rPr>
                <w:rFonts w:asciiTheme="minorBidi" w:hAnsiTheme="minorBidi" w:cs="Arial"/>
                <w:lang w:bidi="he-IL"/>
              </w:rPr>
            </w:pPr>
            <w:r>
              <w:rPr>
                <w:rFonts w:asciiTheme="minorBidi" w:hAnsiTheme="minorBidi" w:cs="Arial" w:hint="cs"/>
                <w:rtl/>
                <w:lang w:bidi="he-IL"/>
              </w:rPr>
              <w:t xml:space="preserve">לבנות מודלים לסיווג וקיבוץ נתונים. </w:t>
            </w:r>
          </w:p>
          <w:p w:rsidR="00E6464D" w:rsidRPr="008A4E51" w:rsidRDefault="00E6464D" w:rsidP="00AC0773">
            <w:pPr>
              <w:pStyle w:val="a3"/>
              <w:numPr>
                <w:ilvl w:val="0"/>
                <w:numId w:val="12"/>
              </w:numPr>
              <w:bidi/>
              <w:rPr>
                <w:rFonts w:asciiTheme="minorBidi" w:hAnsiTheme="minorBidi" w:cs="Arial"/>
                <w:lang w:bidi="he-IL"/>
              </w:rPr>
            </w:pPr>
            <w:r w:rsidRPr="00E6464D">
              <w:rPr>
                <w:rFonts w:asciiTheme="minorBidi" w:hAnsiTheme="minorBidi" w:cs="Arial" w:hint="cs"/>
                <w:rtl/>
                <w:lang w:bidi="he-IL"/>
              </w:rPr>
              <w:t xml:space="preserve">לבצע חיפוש </w:t>
            </w:r>
            <w:r w:rsidRPr="008A4E51">
              <w:rPr>
                <w:rFonts w:asciiTheme="minorBidi" w:hAnsiTheme="minorBidi" w:cs="Arial" w:hint="cs"/>
                <w:rtl/>
                <w:lang w:bidi="he-IL"/>
              </w:rPr>
              <w:t xml:space="preserve">תבניות בנתונים. </w:t>
            </w:r>
          </w:p>
          <w:p w:rsidR="00205403" w:rsidRPr="008A4E51" w:rsidRDefault="00205403" w:rsidP="00E77043">
            <w:pPr>
              <w:pStyle w:val="a3"/>
              <w:numPr>
                <w:ilvl w:val="0"/>
                <w:numId w:val="12"/>
              </w:numPr>
              <w:bidi/>
              <w:rPr>
                <w:rFonts w:asciiTheme="minorBidi" w:hAnsiTheme="minorBidi" w:cs="Arial"/>
              </w:rPr>
            </w:pPr>
            <w:r w:rsidRPr="008A4E51">
              <w:rPr>
                <w:rFonts w:asciiTheme="minorBidi" w:hAnsiTheme="minorBidi" w:cs="Arial" w:hint="cs"/>
                <w:rtl/>
                <w:lang w:bidi="he-IL"/>
              </w:rPr>
              <w:t>לעשות חיזוי אירועים</w:t>
            </w:r>
            <w:r w:rsidRPr="008A4E51">
              <w:rPr>
                <w:rFonts w:asciiTheme="minorBidi" w:hAnsiTheme="minorBidi" w:cs="Arial" w:hint="cs"/>
                <w:rtl/>
              </w:rPr>
              <w:t>.</w:t>
            </w:r>
          </w:p>
          <w:p w:rsidR="00E77043" w:rsidRPr="008A4E51" w:rsidRDefault="008A4E51" w:rsidP="00205403">
            <w:pPr>
              <w:pStyle w:val="a3"/>
              <w:numPr>
                <w:ilvl w:val="0"/>
                <w:numId w:val="12"/>
              </w:numPr>
              <w:bidi/>
              <w:rPr>
                <w:rFonts w:asciiTheme="minorBidi" w:hAnsiTheme="minorBidi" w:cs="Arial"/>
                <w:lang w:bidi="he-IL"/>
              </w:rPr>
            </w:pPr>
            <w:r w:rsidRPr="008A4E51">
              <w:rPr>
                <w:rFonts w:asciiTheme="minorBidi" w:hAnsiTheme="minorBidi" w:cs="Arial" w:hint="cs"/>
                <w:rtl/>
                <w:lang w:bidi="he-IL"/>
              </w:rPr>
              <w:t xml:space="preserve">לבצע כריית הטקסט והרשת. </w:t>
            </w:r>
          </w:p>
          <w:p w:rsidR="000A00BE" w:rsidRPr="00E6464D" w:rsidRDefault="000A00BE" w:rsidP="008A4E51">
            <w:pPr>
              <w:pStyle w:val="a3"/>
              <w:bidi/>
              <w:ind w:left="885"/>
              <w:rPr>
                <w:rFonts w:asciiTheme="minorBidi" w:hAnsiTheme="minorBidi" w:cs="Arial"/>
                <w:lang w:bidi="he-IL"/>
              </w:rPr>
            </w:pPr>
          </w:p>
        </w:tc>
      </w:tr>
    </w:tbl>
    <w:p w:rsidR="00150E89" w:rsidRDefault="00150E89" w:rsidP="00D45023">
      <w:pPr>
        <w:bidi/>
        <w:ind w:right="200"/>
        <w:rPr>
          <w:rFonts w:ascii="Castellar" w:hAnsi="Castellar" w:cstheme="minorHAnsi"/>
          <w:b/>
          <w:color w:val="365F91" w:themeColor="accent1" w:themeShade="BF"/>
          <w:sz w:val="28"/>
          <w:szCs w:val="28"/>
        </w:rPr>
      </w:pPr>
    </w:p>
    <w:p w:rsidR="00AB55B6" w:rsidRDefault="00AB55B6">
      <w:pPr>
        <w:rPr>
          <w:rFonts w:ascii="Gisha" w:hAnsi="Gisha" w:cs="Gisha"/>
          <w:bCs/>
          <w:color w:val="808080" w:themeColor="background1" w:themeShade="80"/>
          <w:sz w:val="28"/>
          <w:szCs w:val="28"/>
          <w:rtl/>
          <w:lang w:bidi="he-IL"/>
        </w:rPr>
      </w:pPr>
      <w:r>
        <w:rPr>
          <w:rFonts w:ascii="Gisha" w:hAnsi="Gisha" w:cs="Gisha"/>
          <w:bCs/>
          <w:color w:val="808080" w:themeColor="background1" w:themeShade="80"/>
          <w:sz w:val="28"/>
          <w:szCs w:val="28"/>
          <w:rtl/>
          <w:lang w:bidi="he-IL"/>
        </w:rPr>
        <w:br w:type="page"/>
      </w:r>
    </w:p>
    <w:p w:rsidR="00ED3272" w:rsidRPr="00853B15" w:rsidRDefault="00C97B31" w:rsidP="00D45023">
      <w:pPr>
        <w:bidi/>
        <w:ind w:right="200"/>
        <w:rPr>
          <w:rFonts w:ascii="Gisha" w:hAnsi="Gisha" w:cs="Gisha"/>
          <w:bCs/>
          <w:color w:val="808080" w:themeColor="background1" w:themeShade="80"/>
          <w:sz w:val="28"/>
          <w:szCs w:val="28"/>
          <w:rtl/>
          <w:lang w:bidi="he-IL"/>
        </w:rPr>
      </w:pPr>
      <w:r w:rsidRPr="00853B15">
        <w:rPr>
          <w:rFonts w:ascii="Gisha" w:hAnsi="Gisha" w:cs="Gisha" w:hint="cs"/>
          <w:bCs/>
          <w:color w:val="808080" w:themeColor="background1" w:themeShade="80"/>
          <w:sz w:val="28"/>
          <w:szCs w:val="28"/>
          <w:rtl/>
          <w:lang w:bidi="he-IL"/>
        </w:rPr>
        <w:lastRenderedPageBreak/>
        <w:t>תוכן הקורס</w:t>
      </w:r>
    </w:p>
    <w:p w:rsidR="00C97B31" w:rsidRPr="00C97B31" w:rsidRDefault="00C97B31" w:rsidP="00C97B31">
      <w:pPr>
        <w:bidi/>
        <w:ind w:right="200"/>
        <w:rPr>
          <w:rFonts w:ascii="Castellar" w:hAnsi="Castellar" w:cs="Times New Roman"/>
          <w:b/>
          <w:color w:val="365F91" w:themeColor="accent1" w:themeShade="BF"/>
          <w:sz w:val="22"/>
          <w:szCs w:val="22"/>
          <w:lang w:bidi="he-IL"/>
        </w:rPr>
      </w:pPr>
    </w:p>
    <w:tbl>
      <w:tblPr>
        <w:tblStyle w:val="aa"/>
        <w:tblW w:w="10479" w:type="dxa"/>
        <w:tblInd w:w="-885" w:type="dxa"/>
        <w:tblBorders>
          <w:top w:val="thickThinSmallGap" w:sz="24" w:space="0" w:color="A9C216"/>
          <w:left w:val="thickThinSmallGap" w:sz="24" w:space="0" w:color="A9C216"/>
          <w:bottom w:val="thinThickSmallGap" w:sz="24" w:space="0" w:color="A9C216"/>
          <w:right w:val="thinThickSmallGap" w:sz="24" w:space="0" w:color="A9C21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9"/>
      </w:tblGrid>
      <w:tr w:rsidR="000B4585" w:rsidTr="00BE7021">
        <w:trPr>
          <w:trHeight w:val="4867"/>
        </w:trPr>
        <w:tc>
          <w:tcPr>
            <w:tcW w:w="10479" w:type="dxa"/>
          </w:tcPr>
          <w:p w:rsidR="000B4585" w:rsidRDefault="000B4585" w:rsidP="00C97B31">
            <w:pPr>
              <w:bidi/>
              <w:ind w:left="61" w:right="198"/>
              <w:rPr>
                <w:rFonts w:ascii="Castellar" w:hAnsi="Castellar"/>
                <w:b/>
                <w:color w:val="365F91" w:themeColor="accent1" w:themeShade="BF"/>
                <w:rtl/>
                <w:lang w:bidi="he-IL"/>
              </w:rPr>
            </w:pPr>
          </w:p>
          <w:tbl>
            <w:tblPr>
              <w:tblStyle w:val="-5"/>
              <w:bidiVisual/>
              <w:tblW w:w="9691" w:type="dxa"/>
              <w:tblInd w:w="374" w:type="dxa"/>
              <w:tblLook w:val="04A0" w:firstRow="1" w:lastRow="0" w:firstColumn="1" w:lastColumn="0" w:noHBand="0" w:noVBand="1"/>
            </w:tblPr>
            <w:tblGrid>
              <w:gridCol w:w="1110"/>
              <w:gridCol w:w="5987"/>
              <w:gridCol w:w="2594"/>
            </w:tblGrid>
            <w:tr w:rsidR="009858F5" w:rsidRPr="00680F83" w:rsidTr="00DC5C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0" w:type="dxa"/>
                </w:tcPr>
                <w:p w:rsidR="009858F5" w:rsidRPr="00680F83" w:rsidRDefault="009858F5" w:rsidP="00F41518">
                  <w:pPr>
                    <w:bidi/>
                    <w:spacing w:afterLines="60" w:after="144"/>
                    <w:ind w:right="-44"/>
                    <w:jc w:val="center"/>
                    <w:rPr>
                      <w:rFonts w:asciiTheme="minorBidi" w:hAnsiTheme="minorBidi"/>
                      <w:b w:val="0"/>
                      <w:color w:val="auto"/>
                      <w:sz w:val="22"/>
                      <w:szCs w:val="22"/>
                      <w:rtl/>
                      <w:lang w:bidi="he-IL"/>
                    </w:rPr>
                  </w:pPr>
                  <w:r>
                    <w:rPr>
                      <w:rFonts w:asciiTheme="minorBidi" w:hAnsiTheme="minorBidi" w:hint="cs"/>
                      <w:b w:val="0"/>
                      <w:color w:val="auto"/>
                      <w:sz w:val="22"/>
                      <w:szCs w:val="22"/>
                      <w:rtl/>
                      <w:lang w:bidi="he-IL"/>
                    </w:rPr>
                    <w:t>שבוע</w:t>
                  </w:r>
                </w:p>
              </w:tc>
              <w:tc>
                <w:tcPr>
                  <w:tcW w:w="5987" w:type="dxa"/>
                </w:tcPr>
                <w:p w:rsidR="009858F5" w:rsidRPr="00680F83" w:rsidRDefault="009858F5" w:rsidP="00F41518">
                  <w:pPr>
                    <w:bidi/>
                    <w:spacing w:afterLines="60" w:after="144"/>
                    <w:ind w:right="198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/>
                      <w:b w:val="0"/>
                      <w:color w:val="auto"/>
                      <w:sz w:val="22"/>
                      <w:szCs w:val="22"/>
                      <w:rtl/>
                      <w:lang w:bidi="he-IL"/>
                    </w:rPr>
                  </w:pPr>
                  <w:r w:rsidRPr="00680F83">
                    <w:rPr>
                      <w:rFonts w:asciiTheme="minorBidi" w:hAnsiTheme="minorBidi"/>
                      <w:b w:val="0"/>
                      <w:color w:val="auto"/>
                      <w:sz w:val="22"/>
                      <w:szCs w:val="22"/>
                      <w:rtl/>
                      <w:lang w:bidi="he-IL"/>
                    </w:rPr>
                    <w:t>נושא</w:t>
                  </w:r>
                </w:p>
              </w:tc>
              <w:tc>
                <w:tcPr>
                  <w:tcW w:w="2594" w:type="dxa"/>
                </w:tcPr>
                <w:p w:rsidR="009858F5" w:rsidRPr="008A4E51" w:rsidRDefault="009858F5" w:rsidP="008A4E51">
                  <w:pPr>
                    <w:spacing w:afterLines="60" w:after="144"/>
                    <w:ind w:right="198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color w:val="auto"/>
                      <w:sz w:val="22"/>
                      <w:szCs w:val="22"/>
                      <w:rtl/>
                      <w:lang w:bidi="he-IL"/>
                    </w:rPr>
                  </w:pPr>
                  <w:r w:rsidRPr="008A4E51">
                    <w:rPr>
                      <w:rFonts w:asciiTheme="majorHAnsi" w:hAnsiTheme="majorHAnsi" w:hint="cs"/>
                      <w:b w:val="0"/>
                      <w:color w:val="auto"/>
                      <w:sz w:val="22"/>
                      <w:szCs w:val="22"/>
                      <w:rtl/>
                      <w:lang w:bidi="he-IL"/>
                    </w:rPr>
                    <w:t>מקורות</w:t>
                  </w:r>
                  <w:r w:rsidRPr="008A4E51">
                    <w:rPr>
                      <w:rFonts w:asciiTheme="majorHAnsi" w:hAnsiTheme="majorHAnsi"/>
                      <w:b w:val="0"/>
                      <w:color w:val="auto"/>
                      <w:sz w:val="22"/>
                      <w:szCs w:val="22"/>
                      <w:rtl/>
                      <w:lang w:bidi="he-IL"/>
                    </w:rPr>
                    <w:t xml:space="preserve"> רלוונטי</w:t>
                  </w:r>
                  <w:r w:rsidRPr="008A4E51">
                    <w:rPr>
                      <w:rFonts w:asciiTheme="majorHAnsi" w:hAnsiTheme="majorHAnsi" w:hint="cs"/>
                      <w:b w:val="0"/>
                      <w:color w:val="auto"/>
                      <w:sz w:val="22"/>
                      <w:szCs w:val="22"/>
                      <w:rtl/>
                      <w:lang w:bidi="he-IL"/>
                    </w:rPr>
                    <w:t>ם</w:t>
                  </w:r>
                </w:p>
              </w:tc>
            </w:tr>
            <w:tr w:rsidR="0065576B" w:rsidRPr="00680F83" w:rsidTr="00DC5C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0" w:type="dxa"/>
                </w:tcPr>
                <w:p w:rsidR="0065576B" w:rsidRPr="00C338C3" w:rsidRDefault="0065576B" w:rsidP="00C338C3">
                  <w:pPr>
                    <w:bidi/>
                    <w:spacing w:afterLines="60" w:after="144"/>
                    <w:ind w:right="198"/>
                    <w:rPr>
                      <w:rFonts w:asciiTheme="majorHAnsi" w:hAnsiTheme="majorHAnsi"/>
                      <w:b w:val="0"/>
                      <w:bCs w:val="0"/>
                      <w:color w:val="auto"/>
                      <w:sz w:val="22"/>
                      <w:szCs w:val="22"/>
                      <w:rtl/>
                      <w:lang w:bidi="he-IL"/>
                    </w:rPr>
                  </w:pPr>
                  <w:r w:rsidRPr="00C338C3">
                    <w:rPr>
                      <w:rFonts w:asciiTheme="majorHAnsi" w:hAnsiTheme="majorHAnsi" w:hint="cs"/>
                      <w:b w:val="0"/>
                      <w:bCs w:val="0"/>
                      <w:color w:val="auto"/>
                      <w:sz w:val="22"/>
                      <w:szCs w:val="22"/>
                      <w:rtl/>
                      <w:lang w:bidi="he-IL"/>
                    </w:rPr>
                    <w:t>1</w:t>
                  </w:r>
                </w:p>
              </w:tc>
              <w:tc>
                <w:tcPr>
                  <w:tcW w:w="5987" w:type="dxa"/>
                </w:tcPr>
                <w:p w:rsidR="0065576B" w:rsidRPr="00205403" w:rsidRDefault="00205403" w:rsidP="00205403">
                  <w:pPr>
                    <w:autoSpaceDE w:val="0"/>
                    <w:autoSpaceDN w:val="0"/>
                    <w:bidi/>
                    <w:adjustRightInd w:val="0"/>
                    <w:ind w:right="19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color w:val="auto"/>
                      <w:sz w:val="22"/>
                      <w:szCs w:val="22"/>
                      <w:rtl/>
                      <w:lang w:bidi="he-IL"/>
                    </w:rPr>
                  </w:pPr>
                  <w:r w:rsidRPr="00205403"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  <w:lang w:bidi="he-IL"/>
                    </w:rPr>
                    <w:t>מבוא ל</w:t>
                  </w:r>
                  <w:r w:rsidRPr="00205403"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</w:rPr>
                    <w:t>-</w:t>
                  </w:r>
                  <w:r w:rsidRPr="00205403"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lang w:bidi="he-IL"/>
                    </w:rPr>
                    <w:t>B</w:t>
                  </w:r>
                  <w:r w:rsidRPr="00205403">
                    <w:rPr>
                      <w:rFonts w:asciiTheme="majorHAnsi" w:hAnsiTheme="majorHAnsi"/>
                      <w:color w:val="auto"/>
                      <w:sz w:val="22"/>
                      <w:szCs w:val="22"/>
                      <w:lang w:bidi="he-IL"/>
                    </w:rPr>
                    <w:t>ig Data</w:t>
                  </w:r>
                  <w:r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  <w:lang w:bidi="he-IL"/>
                    </w:rPr>
                    <w:t xml:space="preserve">. </w:t>
                  </w:r>
                  <w:r w:rsidR="00FA3191"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  <w:lang w:bidi="he-IL"/>
                    </w:rPr>
                    <w:t>סיבות למהפכת ה-</w:t>
                  </w:r>
                  <w:r w:rsidR="00FA3191"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lang w:bidi="he-IL"/>
                    </w:rPr>
                    <w:t>AI</w:t>
                  </w:r>
                  <w:r w:rsidR="00FA3191"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  <w:lang w:bidi="he-IL"/>
                    </w:rPr>
                    <w:t>, יתרונות, חסרונות, הסבר מונחי יסוד בתחום</w:t>
                  </w:r>
                </w:p>
              </w:tc>
              <w:tc>
                <w:tcPr>
                  <w:tcW w:w="2594" w:type="dxa"/>
                  <w:vAlign w:val="center"/>
                </w:tcPr>
                <w:p w:rsidR="0065576B" w:rsidRPr="00205403" w:rsidRDefault="0065576B" w:rsidP="0065576B">
                  <w:pPr>
                    <w:spacing w:afterLines="60" w:after="144"/>
                    <w:ind w:right="19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color w:val="auto"/>
                      <w:sz w:val="22"/>
                      <w:szCs w:val="22"/>
                      <w:lang w:bidi="he-IL"/>
                    </w:rPr>
                  </w:pPr>
                  <w:r w:rsidRPr="00205403">
                    <w:rPr>
                      <w:rFonts w:asciiTheme="majorHAnsi" w:hAnsiTheme="majorHAnsi"/>
                      <w:color w:val="auto"/>
                      <w:sz w:val="22"/>
                      <w:szCs w:val="22"/>
                      <w:lang w:bidi="he-IL"/>
                    </w:rPr>
                    <w:t>[1] chapter 1</w:t>
                  </w:r>
                </w:p>
              </w:tc>
            </w:tr>
            <w:tr w:rsidR="0065576B" w:rsidRPr="00680F83" w:rsidTr="00DC5C7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0" w:type="dxa"/>
                </w:tcPr>
                <w:p w:rsidR="0065576B" w:rsidRPr="00C338C3" w:rsidRDefault="0065576B" w:rsidP="00C338C3">
                  <w:pPr>
                    <w:bidi/>
                    <w:spacing w:afterLines="60" w:after="144"/>
                    <w:ind w:right="198"/>
                    <w:rPr>
                      <w:rFonts w:asciiTheme="majorHAnsi" w:hAnsiTheme="majorHAnsi"/>
                      <w:b w:val="0"/>
                      <w:bCs w:val="0"/>
                      <w:color w:val="auto"/>
                      <w:sz w:val="22"/>
                      <w:szCs w:val="22"/>
                      <w:rtl/>
                      <w:lang w:bidi="he-IL"/>
                    </w:rPr>
                  </w:pPr>
                  <w:r w:rsidRPr="00C338C3">
                    <w:rPr>
                      <w:rFonts w:asciiTheme="majorHAnsi" w:hAnsiTheme="majorHAnsi" w:hint="cs"/>
                      <w:b w:val="0"/>
                      <w:bCs w:val="0"/>
                      <w:color w:val="auto"/>
                      <w:sz w:val="22"/>
                      <w:szCs w:val="22"/>
                      <w:rtl/>
                      <w:lang w:bidi="he-IL"/>
                    </w:rPr>
                    <w:t>2</w:t>
                  </w:r>
                </w:p>
              </w:tc>
              <w:tc>
                <w:tcPr>
                  <w:tcW w:w="5987" w:type="dxa"/>
                </w:tcPr>
                <w:p w:rsidR="0065576B" w:rsidRPr="00205403" w:rsidRDefault="003D1050" w:rsidP="00205403">
                  <w:pPr>
                    <w:autoSpaceDE w:val="0"/>
                    <w:autoSpaceDN w:val="0"/>
                    <w:bidi/>
                    <w:adjustRightInd w:val="0"/>
                    <w:ind w:right="19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color w:val="auto"/>
                      <w:sz w:val="22"/>
                      <w:szCs w:val="22"/>
                      <w:lang w:bidi="he-IL"/>
                    </w:rPr>
                  </w:pPr>
                  <w:r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  <w:lang w:bidi="he-IL"/>
                    </w:rPr>
                    <w:t>משימות</w:t>
                  </w:r>
                  <w:r w:rsidR="009F7598"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  <w:lang w:bidi="he-IL"/>
                    </w:rPr>
                    <w:t xml:space="preserve"> ושימושים מרכזיים</w:t>
                  </w:r>
                  <w:r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  <w:lang w:bidi="he-IL"/>
                    </w:rPr>
                    <w:t xml:space="preserve"> </w:t>
                  </w:r>
                  <w:r w:rsidR="00FA3191"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  <w:lang w:bidi="he-IL"/>
                    </w:rPr>
                    <w:t>ב</w:t>
                  </w:r>
                  <w:r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  <w:lang w:bidi="he-IL"/>
                    </w:rPr>
                    <w:t>מדעי הנתונים</w:t>
                  </w:r>
                </w:p>
              </w:tc>
              <w:tc>
                <w:tcPr>
                  <w:tcW w:w="2594" w:type="dxa"/>
                  <w:vAlign w:val="center"/>
                </w:tcPr>
                <w:p w:rsidR="0065576B" w:rsidRPr="00205403" w:rsidRDefault="0065576B" w:rsidP="00205403">
                  <w:pPr>
                    <w:spacing w:afterLines="60" w:after="144"/>
                    <w:ind w:right="19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color w:val="auto"/>
                      <w:sz w:val="22"/>
                      <w:szCs w:val="22"/>
                      <w:lang w:bidi="he-IL"/>
                    </w:rPr>
                  </w:pPr>
                  <w:r w:rsidRPr="00205403">
                    <w:rPr>
                      <w:rFonts w:asciiTheme="majorHAnsi" w:hAnsiTheme="majorHAnsi"/>
                      <w:color w:val="auto"/>
                      <w:sz w:val="22"/>
                      <w:szCs w:val="22"/>
                      <w:rtl/>
                      <w:lang w:bidi="he-IL"/>
                    </w:rPr>
                    <w:t>[</w:t>
                  </w:r>
                  <w:r w:rsidRPr="00205403"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  <w:lang w:bidi="he-IL"/>
                    </w:rPr>
                    <w:t>1</w:t>
                  </w:r>
                  <w:r w:rsidRPr="00205403">
                    <w:rPr>
                      <w:rFonts w:asciiTheme="majorHAnsi" w:hAnsiTheme="majorHAnsi"/>
                      <w:color w:val="auto"/>
                      <w:sz w:val="22"/>
                      <w:szCs w:val="22"/>
                      <w:rtl/>
                      <w:lang w:bidi="he-IL"/>
                    </w:rPr>
                    <w:t>]</w:t>
                  </w:r>
                  <w:r w:rsidRPr="00CD34EF">
                    <w:rPr>
                      <w:rFonts w:asciiTheme="majorHAnsi" w:hAnsiTheme="majorHAnsi"/>
                      <w:color w:val="auto"/>
                      <w:sz w:val="22"/>
                      <w:szCs w:val="22"/>
                      <w:lang w:bidi="he-IL"/>
                    </w:rPr>
                    <w:t xml:space="preserve"> chapter </w:t>
                  </w:r>
                  <w:r w:rsidR="00205403">
                    <w:rPr>
                      <w:rFonts w:asciiTheme="majorHAnsi" w:hAnsiTheme="majorHAnsi"/>
                      <w:color w:val="auto"/>
                      <w:sz w:val="22"/>
                      <w:szCs w:val="22"/>
                      <w:lang w:bidi="he-IL"/>
                    </w:rPr>
                    <w:t>1</w:t>
                  </w:r>
                </w:p>
              </w:tc>
            </w:tr>
            <w:tr w:rsidR="008226CD" w:rsidRPr="00680F83" w:rsidTr="00DC5C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0" w:type="dxa"/>
                </w:tcPr>
                <w:p w:rsidR="008226CD" w:rsidRPr="008226CD" w:rsidRDefault="008226CD" w:rsidP="00C338C3">
                  <w:pPr>
                    <w:bidi/>
                    <w:spacing w:afterLines="60" w:after="144"/>
                    <w:ind w:right="198"/>
                    <w:rPr>
                      <w:rFonts w:asciiTheme="majorHAnsi" w:hAnsiTheme="majorHAnsi"/>
                      <w:b w:val="0"/>
                      <w:bCs w:val="0"/>
                      <w:color w:val="auto"/>
                      <w:sz w:val="22"/>
                      <w:szCs w:val="22"/>
                      <w:rtl/>
                      <w:lang w:bidi="he-IL"/>
                    </w:rPr>
                  </w:pPr>
                  <w:r w:rsidRPr="008226CD">
                    <w:rPr>
                      <w:rFonts w:asciiTheme="majorHAnsi" w:hAnsiTheme="majorHAnsi" w:hint="cs"/>
                      <w:b w:val="0"/>
                      <w:bCs w:val="0"/>
                      <w:color w:val="auto"/>
                      <w:sz w:val="22"/>
                      <w:szCs w:val="22"/>
                      <w:rtl/>
                      <w:lang w:bidi="he-IL"/>
                    </w:rPr>
                    <w:t>3</w:t>
                  </w:r>
                </w:p>
              </w:tc>
              <w:tc>
                <w:tcPr>
                  <w:tcW w:w="5987" w:type="dxa"/>
                </w:tcPr>
                <w:p w:rsidR="008226CD" w:rsidRPr="008226CD" w:rsidRDefault="008226CD" w:rsidP="00205403">
                  <w:pPr>
                    <w:autoSpaceDE w:val="0"/>
                    <w:autoSpaceDN w:val="0"/>
                    <w:bidi/>
                    <w:adjustRightInd w:val="0"/>
                    <w:ind w:right="19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color w:val="auto"/>
                      <w:sz w:val="22"/>
                      <w:szCs w:val="22"/>
                      <w:rtl/>
                      <w:lang w:bidi="he-IL"/>
                    </w:rPr>
                  </w:pPr>
                  <w:r w:rsidRPr="008226CD">
                    <w:rPr>
                      <w:rFonts w:asciiTheme="majorHAnsi" w:hAnsiTheme="majorHAnsi"/>
                      <w:color w:val="auto"/>
                      <w:sz w:val="22"/>
                      <w:szCs w:val="22"/>
                      <w:lang w:bidi="he-IL"/>
                    </w:rPr>
                    <w:t>Data Objects and Attribute Types</w:t>
                  </w:r>
                </w:p>
              </w:tc>
              <w:tc>
                <w:tcPr>
                  <w:tcW w:w="2594" w:type="dxa"/>
                  <w:vAlign w:val="center"/>
                </w:tcPr>
                <w:p w:rsidR="008226CD" w:rsidRPr="00205403" w:rsidRDefault="008226CD" w:rsidP="00205403">
                  <w:pPr>
                    <w:spacing w:afterLines="60" w:after="144"/>
                    <w:ind w:right="19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2"/>
                      <w:szCs w:val="22"/>
                      <w:rtl/>
                      <w:lang w:bidi="he-IL"/>
                    </w:rPr>
                  </w:pPr>
                  <w:r w:rsidRPr="00205403">
                    <w:rPr>
                      <w:rFonts w:asciiTheme="majorHAnsi" w:hAnsiTheme="majorHAnsi"/>
                      <w:color w:val="auto"/>
                      <w:sz w:val="22"/>
                      <w:szCs w:val="22"/>
                      <w:rtl/>
                      <w:lang w:bidi="he-IL"/>
                    </w:rPr>
                    <w:t>[</w:t>
                  </w:r>
                  <w:r w:rsidRPr="00205403"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  <w:lang w:bidi="he-IL"/>
                    </w:rPr>
                    <w:t>1</w:t>
                  </w:r>
                  <w:r w:rsidRPr="00205403">
                    <w:rPr>
                      <w:rFonts w:asciiTheme="majorHAnsi" w:hAnsiTheme="majorHAnsi"/>
                      <w:color w:val="auto"/>
                      <w:sz w:val="22"/>
                      <w:szCs w:val="22"/>
                      <w:rtl/>
                      <w:lang w:bidi="he-IL"/>
                    </w:rPr>
                    <w:t>]</w:t>
                  </w:r>
                  <w:r w:rsidRPr="00CD34EF">
                    <w:rPr>
                      <w:rFonts w:asciiTheme="majorHAnsi" w:hAnsiTheme="majorHAnsi"/>
                      <w:color w:val="auto"/>
                      <w:sz w:val="22"/>
                      <w:szCs w:val="22"/>
                      <w:lang w:bidi="he-IL"/>
                    </w:rPr>
                    <w:t xml:space="preserve"> chapter </w:t>
                  </w:r>
                  <w:r>
                    <w:rPr>
                      <w:rFonts w:asciiTheme="majorHAnsi" w:hAnsiTheme="majorHAnsi"/>
                      <w:color w:val="auto"/>
                      <w:sz w:val="22"/>
                      <w:szCs w:val="22"/>
                      <w:lang w:bidi="he-IL"/>
                    </w:rPr>
                    <w:t>2</w:t>
                  </w:r>
                </w:p>
              </w:tc>
            </w:tr>
            <w:tr w:rsidR="0065576B" w:rsidRPr="00680F83" w:rsidTr="00DC5C7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0" w:type="dxa"/>
                </w:tcPr>
                <w:p w:rsidR="0065576B" w:rsidRPr="00C338C3" w:rsidRDefault="008226CD" w:rsidP="00C338C3">
                  <w:pPr>
                    <w:bidi/>
                    <w:spacing w:afterLines="60" w:after="144"/>
                    <w:ind w:right="198"/>
                    <w:rPr>
                      <w:rFonts w:asciiTheme="majorHAnsi" w:hAnsiTheme="majorHAnsi"/>
                      <w:b w:val="0"/>
                      <w:bCs w:val="0"/>
                      <w:color w:val="auto"/>
                      <w:sz w:val="22"/>
                      <w:szCs w:val="22"/>
                      <w:rtl/>
                      <w:lang w:bidi="he-IL"/>
                    </w:rPr>
                  </w:pPr>
                  <w:r>
                    <w:rPr>
                      <w:rFonts w:asciiTheme="majorHAnsi" w:hAnsiTheme="majorHAnsi"/>
                      <w:b w:val="0"/>
                      <w:bCs w:val="0"/>
                      <w:color w:val="auto"/>
                      <w:sz w:val="22"/>
                      <w:szCs w:val="22"/>
                      <w:lang w:bidi="he-IL"/>
                    </w:rPr>
                    <w:t>4</w:t>
                  </w:r>
                </w:p>
              </w:tc>
              <w:tc>
                <w:tcPr>
                  <w:tcW w:w="5987" w:type="dxa"/>
                </w:tcPr>
                <w:p w:rsidR="0065576B" w:rsidRPr="00205403" w:rsidRDefault="003D1050" w:rsidP="00205403">
                  <w:pPr>
                    <w:autoSpaceDE w:val="0"/>
                    <w:autoSpaceDN w:val="0"/>
                    <w:bidi/>
                    <w:adjustRightInd w:val="0"/>
                    <w:ind w:right="19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color w:val="auto"/>
                      <w:sz w:val="22"/>
                      <w:szCs w:val="22"/>
                      <w:rtl/>
                      <w:lang w:bidi="he-IL"/>
                    </w:rPr>
                  </w:pPr>
                  <w:r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  <w:lang w:bidi="he-IL"/>
                    </w:rPr>
                    <w:t xml:space="preserve">תהליך הלמידה: שלבים, </w:t>
                  </w:r>
                  <w:r w:rsidR="008226CD"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  <w:lang w:bidi="he-IL"/>
                    </w:rPr>
                    <w:t>אתגרים</w:t>
                  </w:r>
                  <w:r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  <w:lang w:bidi="he-IL"/>
                    </w:rPr>
                    <w:t>, פתרונות</w:t>
                  </w:r>
                </w:p>
              </w:tc>
              <w:tc>
                <w:tcPr>
                  <w:tcW w:w="2594" w:type="dxa"/>
                  <w:vAlign w:val="center"/>
                </w:tcPr>
                <w:p w:rsidR="0065576B" w:rsidRPr="00205403" w:rsidRDefault="0065576B" w:rsidP="00205403">
                  <w:pPr>
                    <w:spacing w:afterLines="60" w:after="144"/>
                    <w:ind w:right="19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color w:val="auto"/>
                      <w:sz w:val="22"/>
                      <w:szCs w:val="22"/>
                    </w:rPr>
                  </w:pPr>
                  <w:r w:rsidRPr="00205403">
                    <w:rPr>
                      <w:rFonts w:asciiTheme="majorHAnsi" w:hAnsiTheme="majorHAnsi"/>
                      <w:color w:val="auto"/>
                      <w:sz w:val="22"/>
                      <w:szCs w:val="22"/>
                      <w:rtl/>
                      <w:lang w:bidi="he-IL"/>
                    </w:rPr>
                    <w:t>[</w:t>
                  </w:r>
                  <w:r w:rsidRPr="00205403"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  <w:lang w:bidi="he-IL"/>
                    </w:rPr>
                    <w:t>1</w:t>
                  </w:r>
                  <w:r w:rsidRPr="00205403">
                    <w:rPr>
                      <w:rFonts w:asciiTheme="majorHAnsi" w:hAnsiTheme="majorHAnsi"/>
                      <w:color w:val="auto"/>
                      <w:sz w:val="22"/>
                      <w:szCs w:val="22"/>
                      <w:rtl/>
                      <w:lang w:bidi="he-IL"/>
                    </w:rPr>
                    <w:t>]</w:t>
                  </w:r>
                  <w:r>
                    <w:rPr>
                      <w:rFonts w:asciiTheme="majorHAnsi" w:hAnsiTheme="majorHAnsi"/>
                      <w:color w:val="auto"/>
                      <w:sz w:val="22"/>
                      <w:szCs w:val="22"/>
                      <w:lang w:bidi="he-IL"/>
                    </w:rPr>
                    <w:t xml:space="preserve"> chapter</w:t>
                  </w:r>
                  <w:r w:rsidRPr="00CD34EF">
                    <w:rPr>
                      <w:rFonts w:asciiTheme="majorHAnsi" w:hAnsiTheme="majorHAnsi"/>
                      <w:color w:val="auto"/>
                      <w:sz w:val="22"/>
                      <w:szCs w:val="22"/>
                      <w:lang w:bidi="he-IL"/>
                    </w:rPr>
                    <w:t xml:space="preserve"> </w:t>
                  </w:r>
                  <w:r w:rsidR="00205403">
                    <w:rPr>
                      <w:rFonts w:asciiTheme="majorHAnsi" w:hAnsiTheme="majorHAnsi"/>
                      <w:color w:val="auto"/>
                      <w:sz w:val="22"/>
                      <w:szCs w:val="22"/>
                      <w:lang w:bidi="he-IL"/>
                    </w:rPr>
                    <w:t>2</w:t>
                  </w:r>
                </w:p>
              </w:tc>
            </w:tr>
            <w:tr w:rsidR="0065576B" w:rsidRPr="00680F83" w:rsidTr="00DC5C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0" w:type="dxa"/>
                </w:tcPr>
                <w:p w:rsidR="0065576B" w:rsidRPr="00C338C3" w:rsidRDefault="008226CD" w:rsidP="00C338C3">
                  <w:pPr>
                    <w:bidi/>
                    <w:spacing w:afterLines="60" w:after="144"/>
                    <w:ind w:right="198"/>
                    <w:rPr>
                      <w:rFonts w:asciiTheme="majorHAnsi" w:hAnsiTheme="majorHAnsi"/>
                      <w:b w:val="0"/>
                      <w:bCs w:val="0"/>
                      <w:color w:val="auto"/>
                      <w:sz w:val="22"/>
                      <w:szCs w:val="22"/>
                      <w:rtl/>
                      <w:lang w:bidi="he-IL"/>
                    </w:rPr>
                  </w:pPr>
                  <w:r>
                    <w:rPr>
                      <w:rFonts w:asciiTheme="majorHAnsi" w:hAnsiTheme="majorHAnsi"/>
                      <w:b w:val="0"/>
                      <w:bCs w:val="0"/>
                      <w:color w:val="auto"/>
                      <w:sz w:val="22"/>
                      <w:szCs w:val="22"/>
                      <w:lang w:bidi="he-IL"/>
                    </w:rPr>
                    <w:t>5</w:t>
                  </w:r>
                  <w:r w:rsidR="0065576B" w:rsidRPr="00C338C3">
                    <w:rPr>
                      <w:rFonts w:asciiTheme="majorHAnsi" w:hAnsiTheme="majorHAnsi"/>
                      <w:b w:val="0"/>
                      <w:bCs w:val="0"/>
                      <w:color w:val="auto"/>
                      <w:sz w:val="22"/>
                      <w:szCs w:val="22"/>
                      <w:rtl/>
                    </w:rPr>
                    <w:t xml:space="preserve"> </w:t>
                  </w:r>
                </w:p>
              </w:tc>
              <w:tc>
                <w:tcPr>
                  <w:tcW w:w="5987" w:type="dxa"/>
                </w:tcPr>
                <w:p w:rsidR="0065576B" w:rsidRPr="00C338C3" w:rsidRDefault="003D1050" w:rsidP="00205403">
                  <w:pPr>
                    <w:bidi/>
                    <w:ind w:right="19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color w:val="auto"/>
                      <w:sz w:val="22"/>
                      <w:szCs w:val="22"/>
                      <w:rtl/>
                      <w:lang w:bidi="he-IL"/>
                    </w:rPr>
                  </w:pPr>
                  <w:r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  <w:lang w:bidi="he-IL"/>
                    </w:rPr>
                    <w:t xml:space="preserve">תהליך איסוף המידע </w:t>
                  </w:r>
                  <w:r>
                    <w:rPr>
                      <w:rFonts w:asciiTheme="majorHAnsi" w:hAnsiTheme="majorHAnsi"/>
                      <w:color w:val="auto"/>
                      <w:sz w:val="22"/>
                      <w:szCs w:val="22"/>
                      <w:rtl/>
                      <w:lang w:bidi="he-IL"/>
                    </w:rPr>
                    <w:t>–</w:t>
                  </w:r>
                  <w:r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  <w:lang w:bidi="he-IL"/>
                    </w:rPr>
                    <w:t xml:space="preserve"> בניית </w:t>
                  </w:r>
                  <w:r>
                    <w:rPr>
                      <w:rFonts w:asciiTheme="majorHAnsi" w:hAnsiTheme="majorHAnsi"/>
                      <w:color w:val="auto"/>
                      <w:sz w:val="22"/>
                      <w:szCs w:val="22"/>
                      <w:lang w:bidi="he-IL"/>
                    </w:rPr>
                    <w:t>Crawlers</w:t>
                  </w:r>
                  <w:r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  <w:lang w:bidi="he-IL"/>
                    </w:rPr>
                    <w:t>, שימוש ב-</w:t>
                  </w:r>
                  <w:r>
                    <w:rPr>
                      <w:rFonts w:asciiTheme="majorHAnsi" w:hAnsiTheme="majorHAnsi"/>
                      <w:color w:val="auto"/>
                      <w:sz w:val="22"/>
                      <w:szCs w:val="22"/>
                      <w:lang w:bidi="he-IL"/>
                    </w:rPr>
                    <w:t>API</w:t>
                  </w:r>
                  <w:r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  <w:lang w:bidi="he-IL"/>
                    </w:rPr>
                    <w:t xml:space="preserve">, ניתוח דאטאסטים, פרטיות וסודיות המידע </w:t>
                  </w:r>
                  <w:r w:rsidR="00205403"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  <w:lang w:bidi="he-IL"/>
                    </w:rPr>
                    <w:t xml:space="preserve"> </w:t>
                  </w:r>
                </w:p>
              </w:tc>
              <w:tc>
                <w:tcPr>
                  <w:tcW w:w="2594" w:type="dxa"/>
                  <w:vAlign w:val="center"/>
                </w:tcPr>
                <w:p w:rsidR="0065576B" w:rsidRPr="00205403" w:rsidRDefault="0065576B" w:rsidP="00205403">
                  <w:pPr>
                    <w:spacing w:afterLines="60" w:after="144"/>
                    <w:ind w:right="19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color w:val="auto"/>
                      <w:sz w:val="22"/>
                      <w:szCs w:val="22"/>
                      <w:rtl/>
                    </w:rPr>
                  </w:pPr>
                  <w:r w:rsidRPr="00205403">
                    <w:rPr>
                      <w:rFonts w:asciiTheme="majorHAnsi" w:hAnsiTheme="majorHAnsi"/>
                      <w:color w:val="auto"/>
                      <w:sz w:val="22"/>
                      <w:szCs w:val="22"/>
                      <w:rtl/>
                      <w:lang w:bidi="he-IL"/>
                    </w:rPr>
                    <w:t>[</w:t>
                  </w:r>
                  <w:r w:rsidRPr="00205403"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  <w:lang w:bidi="he-IL"/>
                    </w:rPr>
                    <w:t>1</w:t>
                  </w:r>
                  <w:r w:rsidRPr="00205403">
                    <w:rPr>
                      <w:rFonts w:asciiTheme="majorHAnsi" w:hAnsiTheme="majorHAnsi"/>
                      <w:color w:val="auto"/>
                      <w:sz w:val="22"/>
                      <w:szCs w:val="22"/>
                      <w:rtl/>
                      <w:lang w:bidi="he-IL"/>
                    </w:rPr>
                    <w:t>]</w:t>
                  </w:r>
                  <w:r>
                    <w:rPr>
                      <w:rFonts w:asciiTheme="majorHAnsi" w:hAnsiTheme="majorHAnsi"/>
                      <w:color w:val="auto"/>
                      <w:sz w:val="22"/>
                      <w:szCs w:val="22"/>
                      <w:lang w:bidi="he-IL"/>
                    </w:rPr>
                    <w:t xml:space="preserve"> </w:t>
                  </w:r>
                  <w:r w:rsidRPr="00CD34EF">
                    <w:rPr>
                      <w:rFonts w:asciiTheme="majorHAnsi" w:hAnsiTheme="majorHAnsi"/>
                      <w:color w:val="auto"/>
                      <w:sz w:val="22"/>
                      <w:szCs w:val="22"/>
                      <w:lang w:bidi="he-IL"/>
                    </w:rPr>
                    <w:t xml:space="preserve">chapter </w:t>
                  </w:r>
                  <w:r w:rsidR="008226CD"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  <w:lang w:bidi="he-IL"/>
                    </w:rPr>
                    <w:t>4</w:t>
                  </w:r>
                </w:p>
              </w:tc>
            </w:tr>
            <w:tr w:rsidR="0065576B" w:rsidRPr="00680F83" w:rsidTr="00DC5C7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0" w:type="dxa"/>
                </w:tcPr>
                <w:p w:rsidR="0065576B" w:rsidRPr="00C338C3" w:rsidRDefault="008226CD" w:rsidP="00C338C3">
                  <w:pPr>
                    <w:bidi/>
                    <w:spacing w:afterLines="60" w:after="144"/>
                    <w:ind w:right="198"/>
                    <w:rPr>
                      <w:rFonts w:asciiTheme="majorHAnsi" w:hAnsiTheme="majorHAnsi"/>
                      <w:b w:val="0"/>
                      <w:bCs w:val="0"/>
                      <w:color w:val="auto"/>
                      <w:sz w:val="22"/>
                      <w:szCs w:val="22"/>
                      <w:rtl/>
                      <w:lang w:bidi="he-IL"/>
                    </w:rPr>
                  </w:pPr>
                  <w:r>
                    <w:rPr>
                      <w:rFonts w:asciiTheme="majorHAnsi" w:hAnsiTheme="majorHAnsi" w:hint="cs"/>
                      <w:b w:val="0"/>
                      <w:bCs w:val="0"/>
                      <w:color w:val="auto"/>
                      <w:sz w:val="22"/>
                      <w:szCs w:val="22"/>
                      <w:rtl/>
                      <w:lang w:bidi="he-IL"/>
                    </w:rPr>
                    <w:t>6</w:t>
                  </w:r>
                  <w:r w:rsidR="0065576B" w:rsidRPr="00C338C3">
                    <w:rPr>
                      <w:rFonts w:asciiTheme="majorHAnsi" w:hAnsiTheme="majorHAnsi"/>
                      <w:b w:val="0"/>
                      <w:bCs w:val="0"/>
                      <w:color w:val="auto"/>
                      <w:sz w:val="22"/>
                      <w:szCs w:val="22"/>
                      <w:lang w:bidi="he-IL"/>
                    </w:rPr>
                    <w:t xml:space="preserve"> </w:t>
                  </w:r>
                  <w:r w:rsidR="0065576B" w:rsidRPr="00C338C3">
                    <w:rPr>
                      <w:rFonts w:asciiTheme="majorHAnsi" w:hAnsiTheme="majorHAnsi"/>
                      <w:b w:val="0"/>
                      <w:bCs w:val="0"/>
                      <w:color w:val="auto"/>
                      <w:sz w:val="22"/>
                      <w:szCs w:val="22"/>
                      <w:rtl/>
                    </w:rPr>
                    <w:t xml:space="preserve"> </w:t>
                  </w:r>
                </w:p>
              </w:tc>
              <w:tc>
                <w:tcPr>
                  <w:tcW w:w="5987" w:type="dxa"/>
                </w:tcPr>
                <w:p w:rsidR="0065576B" w:rsidRPr="00C338C3" w:rsidRDefault="00205403" w:rsidP="00205403">
                  <w:pPr>
                    <w:bidi/>
                    <w:ind w:right="19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color w:val="auto"/>
                      <w:sz w:val="22"/>
                      <w:szCs w:val="22"/>
                      <w:rtl/>
                      <w:lang w:bidi="he-IL"/>
                    </w:rPr>
                  </w:pPr>
                  <w:r w:rsidRPr="00205403"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  <w:lang w:bidi="he-IL"/>
                    </w:rPr>
                    <w:t>ע</w:t>
                  </w:r>
                  <w:r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  <w:lang w:bidi="he-IL"/>
                    </w:rPr>
                    <w:t>י</w:t>
                  </w:r>
                  <w:r w:rsidRPr="00205403"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  <w:lang w:bidi="he-IL"/>
                    </w:rPr>
                    <w:t>בוד מקד</w:t>
                  </w:r>
                  <w:r w:rsidR="003D1050"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  <w:lang w:bidi="he-IL"/>
                    </w:rPr>
                    <w:t>י</w:t>
                  </w:r>
                  <w:r w:rsidRPr="00205403"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  <w:lang w:bidi="he-IL"/>
                    </w:rPr>
                    <w:t>ם של נתונים</w:t>
                  </w:r>
                  <w:r w:rsidR="003D1050"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  <w:lang w:bidi="he-IL"/>
                    </w:rPr>
                    <w:t xml:space="preserve"> (</w:t>
                  </w:r>
                  <w:r w:rsidR="003D1050">
                    <w:rPr>
                      <w:rFonts w:asciiTheme="majorHAnsi" w:hAnsiTheme="majorHAnsi"/>
                      <w:color w:val="auto"/>
                      <w:sz w:val="22"/>
                      <w:szCs w:val="22"/>
                      <w:lang w:bidi="he-IL"/>
                    </w:rPr>
                    <w:t>Preprocessing</w:t>
                  </w:r>
                  <w:r w:rsidR="003D1050"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  <w:lang w:bidi="he-IL"/>
                    </w:rPr>
                    <w:t xml:space="preserve">) </w:t>
                  </w:r>
                  <w:r w:rsidR="003D1050">
                    <w:rPr>
                      <w:rFonts w:asciiTheme="majorHAnsi" w:hAnsiTheme="majorHAnsi"/>
                      <w:color w:val="auto"/>
                      <w:sz w:val="22"/>
                      <w:szCs w:val="22"/>
                      <w:rtl/>
                      <w:lang w:bidi="he-IL"/>
                    </w:rPr>
                    <w:t>–</w:t>
                  </w:r>
                  <w:r w:rsidR="003D1050"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  <w:lang w:bidi="he-IL"/>
                    </w:rPr>
                    <w:t xml:space="preserve"> ניקיון המידע, נרמולים</w:t>
                  </w:r>
                </w:p>
              </w:tc>
              <w:tc>
                <w:tcPr>
                  <w:tcW w:w="2594" w:type="dxa"/>
                  <w:vAlign w:val="center"/>
                </w:tcPr>
                <w:p w:rsidR="0065576B" w:rsidRPr="003A4E98" w:rsidRDefault="0065576B" w:rsidP="00205403">
                  <w:pPr>
                    <w:spacing w:afterLines="60" w:after="144"/>
                    <w:ind w:right="19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/>
                      <w:color w:val="auto"/>
                      <w:sz w:val="22"/>
                      <w:szCs w:val="22"/>
                      <w:lang w:bidi="he-IL"/>
                    </w:rPr>
                  </w:pPr>
                  <w:r w:rsidRPr="003A4E98">
                    <w:rPr>
                      <w:rFonts w:ascii="Calibri" w:hAnsi="Calibri"/>
                      <w:color w:val="auto"/>
                      <w:sz w:val="22"/>
                      <w:szCs w:val="22"/>
                      <w:rtl/>
                      <w:lang w:bidi="he-IL"/>
                    </w:rPr>
                    <w:t>[1]</w:t>
                  </w:r>
                  <w:r w:rsidRPr="003A4E98">
                    <w:rPr>
                      <w:rFonts w:ascii="Calibri" w:hAnsi="Calibri"/>
                      <w:color w:val="auto"/>
                      <w:sz w:val="22"/>
                      <w:szCs w:val="22"/>
                      <w:lang w:bidi="he-IL"/>
                    </w:rPr>
                    <w:t xml:space="preserve"> chapter </w:t>
                  </w:r>
                  <w:r w:rsidR="003A4E98">
                    <w:rPr>
                      <w:rFonts w:asciiTheme="majorHAnsi" w:hAnsiTheme="majorHAnsi"/>
                      <w:color w:val="auto"/>
                      <w:sz w:val="22"/>
                      <w:szCs w:val="22"/>
                      <w:lang w:bidi="he-IL"/>
                    </w:rPr>
                    <w:t>3</w:t>
                  </w:r>
                </w:p>
              </w:tc>
            </w:tr>
            <w:tr w:rsidR="0065576B" w:rsidRPr="00680F83" w:rsidTr="00DC5C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0" w:type="dxa"/>
                </w:tcPr>
                <w:p w:rsidR="0065576B" w:rsidRPr="00C338C3" w:rsidRDefault="008226CD" w:rsidP="00C338C3">
                  <w:pPr>
                    <w:bidi/>
                    <w:spacing w:afterLines="60" w:after="144"/>
                    <w:ind w:right="198"/>
                    <w:rPr>
                      <w:rFonts w:asciiTheme="majorHAnsi" w:hAnsiTheme="majorHAnsi"/>
                      <w:b w:val="0"/>
                      <w:bCs w:val="0"/>
                      <w:color w:val="auto"/>
                      <w:sz w:val="22"/>
                      <w:szCs w:val="22"/>
                      <w:rtl/>
                      <w:lang w:bidi="he-IL"/>
                    </w:rPr>
                  </w:pPr>
                  <w:r>
                    <w:rPr>
                      <w:rFonts w:asciiTheme="majorHAnsi" w:hAnsiTheme="majorHAnsi" w:hint="cs"/>
                      <w:b w:val="0"/>
                      <w:bCs w:val="0"/>
                      <w:color w:val="auto"/>
                      <w:sz w:val="22"/>
                      <w:szCs w:val="22"/>
                      <w:rtl/>
                      <w:lang w:bidi="he-IL"/>
                    </w:rPr>
                    <w:t>7</w:t>
                  </w:r>
                </w:p>
              </w:tc>
              <w:tc>
                <w:tcPr>
                  <w:tcW w:w="5987" w:type="dxa"/>
                </w:tcPr>
                <w:p w:rsidR="0065576B" w:rsidRPr="00C338C3" w:rsidRDefault="00E40BAF" w:rsidP="007C4C3B">
                  <w:pPr>
                    <w:bidi/>
                    <w:ind w:right="19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color w:val="auto"/>
                      <w:sz w:val="22"/>
                      <w:szCs w:val="22"/>
                      <w:lang w:bidi="he-IL"/>
                    </w:rPr>
                  </w:pPr>
                  <w:r>
                    <w:rPr>
                      <w:rFonts w:asciiTheme="majorHAnsi" w:hAnsiTheme="majorHAnsi"/>
                      <w:color w:val="auto"/>
                      <w:sz w:val="22"/>
                      <w:szCs w:val="22"/>
                      <w:lang w:bidi="he-IL"/>
                    </w:rPr>
                    <w:t>Data Transformation Strategies</w:t>
                  </w:r>
                  <w:r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  <w:lang w:bidi="he-IL"/>
                    </w:rPr>
                    <w:t xml:space="preserve"> </w:t>
                  </w:r>
                  <w:r>
                    <w:rPr>
                      <w:rFonts w:asciiTheme="majorHAnsi" w:hAnsiTheme="majorHAnsi"/>
                      <w:color w:val="auto"/>
                      <w:sz w:val="22"/>
                      <w:szCs w:val="22"/>
                      <w:rtl/>
                      <w:lang w:bidi="he-IL"/>
                    </w:rPr>
                    <w:t>–</w:t>
                  </w:r>
                  <w:r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  <w:lang w:bidi="he-IL"/>
                    </w:rPr>
                    <w:t xml:space="preserve"> </w:t>
                  </w:r>
                  <w:r>
                    <w:rPr>
                      <w:rFonts w:asciiTheme="majorHAnsi" w:hAnsiTheme="majorHAnsi"/>
                      <w:color w:val="auto"/>
                      <w:sz w:val="22"/>
                      <w:szCs w:val="22"/>
                      <w:lang w:bidi="he-IL"/>
                    </w:rPr>
                    <w:t>Normalization</w:t>
                  </w:r>
                  <w:r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  <w:lang w:bidi="he-IL"/>
                    </w:rPr>
                    <w:t xml:space="preserve">, </w:t>
                  </w:r>
                  <w:r>
                    <w:rPr>
                      <w:rFonts w:asciiTheme="majorHAnsi" w:hAnsiTheme="majorHAnsi"/>
                      <w:color w:val="auto"/>
                      <w:sz w:val="22"/>
                      <w:szCs w:val="22"/>
                      <w:lang w:bidi="he-IL"/>
                    </w:rPr>
                    <w:t>Smoothing</w:t>
                  </w:r>
                </w:p>
              </w:tc>
              <w:tc>
                <w:tcPr>
                  <w:tcW w:w="2594" w:type="dxa"/>
                  <w:vAlign w:val="center"/>
                </w:tcPr>
                <w:p w:rsidR="0065576B" w:rsidRPr="003A4E98" w:rsidRDefault="0065576B" w:rsidP="003A4E98">
                  <w:pPr>
                    <w:spacing w:afterLines="60" w:after="144"/>
                    <w:ind w:right="19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/>
                      <w:color w:val="auto"/>
                      <w:sz w:val="22"/>
                      <w:szCs w:val="22"/>
                    </w:rPr>
                  </w:pPr>
                  <w:r w:rsidRPr="003A4E98">
                    <w:rPr>
                      <w:rFonts w:ascii="Calibri" w:hAnsi="Calibri"/>
                      <w:color w:val="auto"/>
                      <w:sz w:val="22"/>
                      <w:szCs w:val="22"/>
                      <w:rtl/>
                      <w:lang w:bidi="he-IL"/>
                    </w:rPr>
                    <w:t>[1]</w:t>
                  </w:r>
                  <w:r w:rsidRPr="003A4E98">
                    <w:rPr>
                      <w:rFonts w:ascii="Calibri" w:hAnsi="Calibri"/>
                      <w:color w:val="auto"/>
                      <w:sz w:val="22"/>
                      <w:szCs w:val="22"/>
                      <w:lang w:bidi="he-IL"/>
                    </w:rPr>
                    <w:t xml:space="preserve"> chapter </w:t>
                  </w:r>
                  <w:r w:rsidR="007F45E4"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  <w:lang w:bidi="he-IL"/>
                    </w:rPr>
                    <w:t>3</w:t>
                  </w:r>
                </w:p>
              </w:tc>
            </w:tr>
            <w:tr w:rsidR="005E0795" w:rsidRPr="00680F83" w:rsidTr="00DC5C7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0" w:type="dxa"/>
                </w:tcPr>
                <w:p w:rsidR="005E0795" w:rsidRPr="00C338C3" w:rsidRDefault="005E0795" w:rsidP="005E0795">
                  <w:pPr>
                    <w:bidi/>
                    <w:spacing w:afterLines="60" w:after="144"/>
                    <w:ind w:right="198"/>
                    <w:rPr>
                      <w:rFonts w:asciiTheme="majorHAnsi" w:hAnsiTheme="majorHAnsi"/>
                      <w:b w:val="0"/>
                      <w:bCs w:val="0"/>
                      <w:color w:val="auto"/>
                      <w:sz w:val="22"/>
                      <w:szCs w:val="22"/>
                      <w:rtl/>
                      <w:lang w:bidi="he-IL"/>
                    </w:rPr>
                  </w:pPr>
                  <w:r>
                    <w:rPr>
                      <w:rFonts w:asciiTheme="majorHAnsi" w:hAnsiTheme="majorHAnsi" w:hint="cs"/>
                      <w:b w:val="0"/>
                      <w:bCs w:val="0"/>
                      <w:color w:val="auto"/>
                      <w:sz w:val="22"/>
                      <w:szCs w:val="22"/>
                      <w:rtl/>
                      <w:lang w:bidi="he-IL"/>
                    </w:rPr>
                    <w:t>8</w:t>
                  </w:r>
                </w:p>
              </w:tc>
              <w:tc>
                <w:tcPr>
                  <w:tcW w:w="5987" w:type="dxa"/>
                </w:tcPr>
                <w:p w:rsidR="005E0795" w:rsidRPr="00E612FE" w:rsidRDefault="005E0795" w:rsidP="005E0795">
                  <w:pPr>
                    <w:bidi/>
                    <w:ind w:right="19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color w:val="auto"/>
                      <w:sz w:val="22"/>
                      <w:szCs w:val="22"/>
                      <w:lang w:bidi="he-IL"/>
                    </w:rPr>
                  </w:pPr>
                  <w:r>
                    <w:rPr>
                      <w:rFonts w:asciiTheme="majorHAnsi" w:hAnsiTheme="majorHAnsi" w:cs="Arial"/>
                      <w:color w:val="auto"/>
                      <w:sz w:val="22"/>
                      <w:szCs w:val="22"/>
                      <w:lang w:bidi="he-IL"/>
                    </w:rPr>
                    <w:t>Classification</w:t>
                  </w:r>
                  <w:r>
                    <w:rPr>
                      <w:rFonts w:asciiTheme="majorHAnsi" w:hAnsiTheme="majorHAnsi" w:cs="Arial" w:hint="cs"/>
                      <w:color w:val="auto"/>
                      <w:sz w:val="22"/>
                      <w:szCs w:val="22"/>
                      <w:rtl/>
                      <w:lang w:bidi="he-IL"/>
                    </w:rPr>
                    <w:t xml:space="preserve"> </w:t>
                  </w:r>
                  <w:r>
                    <w:rPr>
                      <w:rFonts w:asciiTheme="majorHAnsi" w:hAnsiTheme="majorHAnsi" w:cs="Arial"/>
                      <w:color w:val="auto"/>
                      <w:sz w:val="22"/>
                      <w:szCs w:val="22"/>
                      <w:rtl/>
                      <w:lang w:bidi="he-IL"/>
                    </w:rPr>
                    <w:t>–</w:t>
                  </w:r>
                  <w:r>
                    <w:rPr>
                      <w:rFonts w:asciiTheme="majorHAnsi" w:hAnsiTheme="majorHAnsi" w:cs="Arial" w:hint="cs"/>
                      <w:color w:val="auto"/>
                      <w:sz w:val="22"/>
                      <w:szCs w:val="22"/>
                      <w:rtl/>
                      <w:lang w:bidi="he-IL"/>
                    </w:rPr>
                    <w:t xml:space="preserve"> </w:t>
                  </w:r>
                  <w:r>
                    <w:rPr>
                      <w:rFonts w:asciiTheme="majorHAnsi" w:hAnsiTheme="majorHAnsi" w:cs="Arial"/>
                      <w:color w:val="auto"/>
                      <w:sz w:val="22"/>
                      <w:szCs w:val="22"/>
                      <w:lang w:bidi="he-IL"/>
                    </w:rPr>
                    <w:t>Decision Tree Induction</w:t>
                  </w:r>
                </w:p>
              </w:tc>
              <w:tc>
                <w:tcPr>
                  <w:tcW w:w="2594" w:type="dxa"/>
                  <w:vAlign w:val="center"/>
                </w:tcPr>
                <w:p w:rsidR="005E0795" w:rsidRPr="00205403" w:rsidRDefault="005E0795" w:rsidP="005E0795">
                  <w:pPr>
                    <w:spacing w:afterLines="60" w:after="144"/>
                    <w:ind w:right="19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color w:val="auto"/>
                      <w:sz w:val="22"/>
                      <w:szCs w:val="22"/>
                      <w:rtl/>
                    </w:rPr>
                  </w:pPr>
                  <w:r w:rsidRPr="00205403">
                    <w:rPr>
                      <w:rFonts w:asciiTheme="majorHAnsi" w:hAnsiTheme="majorHAnsi"/>
                      <w:color w:val="auto"/>
                      <w:sz w:val="22"/>
                      <w:szCs w:val="22"/>
                      <w:rtl/>
                      <w:lang w:bidi="he-IL"/>
                    </w:rPr>
                    <w:t>[</w:t>
                  </w:r>
                  <w:r w:rsidRPr="00205403"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  <w:lang w:bidi="he-IL"/>
                    </w:rPr>
                    <w:t>1</w:t>
                  </w:r>
                  <w:r w:rsidRPr="00205403">
                    <w:rPr>
                      <w:rFonts w:asciiTheme="majorHAnsi" w:hAnsiTheme="majorHAnsi"/>
                      <w:color w:val="auto"/>
                      <w:sz w:val="22"/>
                      <w:szCs w:val="22"/>
                      <w:rtl/>
                      <w:lang w:bidi="he-IL"/>
                    </w:rPr>
                    <w:t>]</w:t>
                  </w:r>
                  <w:r>
                    <w:rPr>
                      <w:rFonts w:asciiTheme="majorHAnsi" w:hAnsiTheme="majorHAnsi"/>
                      <w:color w:val="auto"/>
                      <w:sz w:val="22"/>
                      <w:szCs w:val="22"/>
                      <w:lang w:bidi="he-IL"/>
                    </w:rPr>
                    <w:t xml:space="preserve"> chapter 8</w:t>
                  </w:r>
                </w:p>
              </w:tc>
            </w:tr>
            <w:tr w:rsidR="005E0795" w:rsidRPr="00680F83" w:rsidTr="00DC5C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0" w:type="dxa"/>
                </w:tcPr>
                <w:p w:rsidR="005E0795" w:rsidRPr="00C338C3" w:rsidRDefault="005E0795" w:rsidP="005E0795">
                  <w:pPr>
                    <w:bidi/>
                    <w:spacing w:afterLines="60" w:after="144"/>
                    <w:ind w:right="198"/>
                    <w:rPr>
                      <w:rFonts w:asciiTheme="majorHAnsi" w:hAnsiTheme="majorHAnsi"/>
                      <w:b w:val="0"/>
                      <w:bCs w:val="0"/>
                      <w:color w:val="auto"/>
                      <w:sz w:val="22"/>
                      <w:szCs w:val="22"/>
                      <w:rtl/>
                      <w:lang w:bidi="he-IL"/>
                    </w:rPr>
                  </w:pPr>
                  <w:r>
                    <w:rPr>
                      <w:rFonts w:asciiTheme="majorHAnsi" w:hAnsiTheme="majorHAnsi" w:hint="cs"/>
                      <w:b w:val="0"/>
                      <w:bCs w:val="0"/>
                      <w:color w:val="auto"/>
                      <w:sz w:val="22"/>
                      <w:szCs w:val="22"/>
                      <w:rtl/>
                      <w:lang w:bidi="he-IL"/>
                    </w:rPr>
                    <w:t>9</w:t>
                  </w:r>
                </w:p>
              </w:tc>
              <w:tc>
                <w:tcPr>
                  <w:tcW w:w="5987" w:type="dxa"/>
                </w:tcPr>
                <w:p w:rsidR="005E0795" w:rsidRPr="00E612FE" w:rsidRDefault="005E0795" w:rsidP="005E0795">
                  <w:pPr>
                    <w:bidi/>
                    <w:spacing w:afterLines="60" w:after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color w:val="auto"/>
                      <w:sz w:val="22"/>
                      <w:szCs w:val="22"/>
                      <w:lang w:bidi="he-IL"/>
                    </w:rPr>
                  </w:pPr>
                  <w:r>
                    <w:rPr>
                      <w:rFonts w:asciiTheme="majorHAnsi" w:hAnsiTheme="majorHAnsi" w:cs="Arial"/>
                      <w:color w:val="auto"/>
                      <w:sz w:val="22"/>
                      <w:szCs w:val="22"/>
                      <w:lang w:bidi="he-IL"/>
                    </w:rPr>
                    <w:t>Classification</w:t>
                  </w:r>
                  <w:r>
                    <w:rPr>
                      <w:rFonts w:asciiTheme="majorHAnsi" w:hAnsiTheme="majorHAnsi" w:cs="Arial" w:hint="cs"/>
                      <w:color w:val="auto"/>
                      <w:sz w:val="22"/>
                      <w:szCs w:val="22"/>
                      <w:rtl/>
                      <w:lang w:bidi="he-IL"/>
                    </w:rPr>
                    <w:t xml:space="preserve"> -  </w:t>
                  </w:r>
                  <w:r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  <w:lang w:bidi="he-IL"/>
                    </w:rPr>
                    <w:t xml:space="preserve">עצי החלטה </w:t>
                  </w:r>
                  <w:r>
                    <w:rPr>
                      <w:rFonts w:asciiTheme="majorHAnsi" w:hAnsiTheme="majorHAnsi"/>
                      <w:color w:val="auto"/>
                      <w:sz w:val="22"/>
                      <w:szCs w:val="22"/>
                      <w:lang w:bidi="he-IL"/>
                    </w:rPr>
                    <w:t>CART</w:t>
                  </w:r>
                  <w:r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  <w:lang w:bidi="he-IL"/>
                    </w:rPr>
                    <w:t xml:space="preserve">, </w:t>
                  </w:r>
                  <w:r>
                    <w:rPr>
                      <w:rFonts w:asciiTheme="majorHAnsi" w:hAnsiTheme="majorHAnsi"/>
                      <w:color w:val="auto"/>
                      <w:sz w:val="22"/>
                      <w:szCs w:val="22"/>
                      <w:lang w:bidi="he-IL"/>
                    </w:rPr>
                    <w:t>Pruning</w:t>
                  </w:r>
                </w:p>
              </w:tc>
              <w:tc>
                <w:tcPr>
                  <w:tcW w:w="2594" w:type="dxa"/>
                  <w:vAlign w:val="center"/>
                </w:tcPr>
                <w:p w:rsidR="005E0795" w:rsidRPr="00205403" w:rsidRDefault="005E0795" w:rsidP="005E0795">
                  <w:pPr>
                    <w:spacing w:afterLines="60" w:after="144"/>
                    <w:ind w:right="19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color w:val="auto"/>
                      <w:sz w:val="22"/>
                      <w:szCs w:val="22"/>
                      <w:rtl/>
                    </w:rPr>
                  </w:pPr>
                  <w:r w:rsidRPr="00205403">
                    <w:rPr>
                      <w:rFonts w:asciiTheme="majorHAnsi" w:hAnsiTheme="majorHAnsi"/>
                      <w:color w:val="auto"/>
                      <w:sz w:val="22"/>
                      <w:szCs w:val="22"/>
                      <w:rtl/>
                      <w:lang w:bidi="he-IL"/>
                    </w:rPr>
                    <w:t>[</w:t>
                  </w:r>
                  <w:r w:rsidRPr="00205403"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  <w:lang w:bidi="he-IL"/>
                    </w:rPr>
                    <w:t>1</w:t>
                  </w:r>
                  <w:r w:rsidRPr="00205403">
                    <w:rPr>
                      <w:rFonts w:asciiTheme="majorHAnsi" w:hAnsiTheme="majorHAnsi"/>
                      <w:color w:val="auto"/>
                      <w:sz w:val="22"/>
                      <w:szCs w:val="22"/>
                      <w:rtl/>
                      <w:lang w:bidi="he-IL"/>
                    </w:rPr>
                    <w:t>]</w:t>
                  </w:r>
                  <w:r>
                    <w:rPr>
                      <w:rFonts w:asciiTheme="majorHAnsi" w:hAnsiTheme="majorHAnsi"/>
                      <w:color w:val="auto"/>
                      <w:sz w:val="22"/>
                      <w:szCs w:val="22"/>
                      <w:lang w:bidi="he-IL"/>
                    </w:rPr>
                    <w:t xml:space="preserve"> chapter 8</w:t>
                  </w:r>
                </w:p>
              </w:tc>
            </w:tr>
            <w:tr w:rsidR="0065576B" w:rsidRPr="00680F83" w:rsidTr="00DC5C7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0" w:type="dxa"/>
                </w:tcPr>
                <w:p w:rsidR="0065576B" w:rsidRPr="00C338C3" w:rsidRDefault="008226CD" w:rsidP="00C338C3">
                  <w:pPr>
                    <w:bidi/>
                    <w:spacing w:afterLines="60" w:after="144"/>
                    <w:ind w:right="198"/>
                    <w:rPr>
                      <w:rFonts w:asciiTheme="majorHAnsi" w:hAnsiTheme="majorHAnsi"/>
                      <w:b w:val="0"/>
                      <w:bCs w:val="0"/>
                      <w:color w:val="auto"/>
                      <w:sz w:val="22"/>
                      <w:szCs w:val="22"/>
                      <w:lang w:bidi="he-IL"/>
                    </w:rPr>
                  </w:pPr>
                  <w:r>
                    <w:rPr>
                      <w:rFonts w:asciiTheme="majorHAnsi" w:hAnsiTheme="majorHAnsi" w:hint="cs"/>
                      <w:b w:val="0"/>
                      <w:bCs w:val="0"/>
                      <w:color w:val="auto"/>
                      <w:sz w:val="22"/>
                      <w:szCs w:val="22"/>
                      <w:rtl/>
                      <w:lang w:bidi="he-IL"/>
                    </w:rPr>
                    <w:t>10</w:t>
                  </w:r>
                </w:p>
              </w:tc>
              <w:tc>
                <w:tcPr>
                  <w:tcW w:w="5987" w:type="dxa"/>
                </w:tcPr>
                <w:p w:rsidR="0065576B" w:rsidRPr="003A4E98" w:rsidRDefault="005E0795" w:rsidP="003A4E98">
                  <w:pPr>
                    <w:bidi/>
                    <w:spacing w:afterLines="60" w:after="144"/>
                    <w:ind w:right="19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color w:val="auto"/>
                      <w:sz w:val="22"/>
                      <w:szCs w:val="22"/>
                      <w:rtl/>
                      <w:lang w:bidi="he-IL"/>
                    </w:rPr>
                  </w:pPr>
                  <w:r>
                    <w:rPr>
                      <w:rFonts w:asciiTheme="majorHAnsi" w:hAnsiTheme="majorHAnsi" w:cs="Arial" w:hint="cs"/>
                      <w:color w:val="auto"/>
                      <w:sz w:val="22"/>
                      <w:szCs w:val="22"/>
                      <w:rtl/>
                      <w:lang w:bidi="he-IL"/>
                    </w:rPr>
                    <w:t xml:space="preserve">מדדי הערכה, </w:t>
                  </w:r>
                  <w:r>
                    <w:rPr>
                      <w:rFonts w:asciiTheme="majorHAnsi" w:hAnsiTheme="majorHAnsi" w:cs="Arial"/>
                      <w:color w:val="auto"/>
                      <w:sz w:val="22"/>
                      <w:szCs w:val="22"/>
                      <w:lang w:bidi="he-IL"/>
                    </w:rPr>
                    <w:t>Random Forest</w:t>
                  </w:r>
                  <w:r>
                    <w:rPr>
                      <w:rFonts w:asciiTheme="majorHAnsi" w:hAnsiTheme="majorHAnsi" w:cs="Arial" w:hint="cs"/>
                      <w:color w:val="auto"/>
                      <w:sz w:val="22"/>
                      <w:szCs w:val="22"/>
                      <w:rtl/>
                      <w:lang w:bidi="he-IL"/>
                    </w:rPr>
                    <w:t xml:space="preserve">, </w:t>
                  </w:r>
                  <w:r>
                    <w:rPr>
                      <w:rFonts w:asciiTheme="majorHAnsi" w:hAnsiTheme="majorHAnsi" w:cs="Arial"/>
                      <w:color w:val="auto"/>
                      <w:sz w:val="22"/>
                      <w:szCs w:val="22"/>
                      <w:lang w:bidi="he-IL"/>
                    </w:rPr>
                    <w:t>Bagging</w:t>
                  </w:r>
                </w:p>
              </w:tc>
              <w:tc>
                <w:tcPr>
                  <w:tcW w:w="2594" w:type="dxa"/>
                  <w:vAlign w:val="center"/>
                </w:tcPr>
                <w:p w:rsidR="0065576B" w:rsidRPr="00205403" w:rsidRDefault="0065576B" w:rsidP="003A4E98">
                  <w:pPr>
                    <w:spacing w:afterLines="60" w:after="144"/>
                    <w:ind w:right="19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color w:val="auto"/>
                      <w:sz w:val="22"/>
                      <w:szCs w:val="22"/>
                    </w:rPr>
                  </w:pPr>
                  <w:r w:rsidRPr="00205403">
                    <w:rPr>
                      <w:rFonts w:asciiTheme="majorHAnsi" w:hAnsiTheme="majorHAnsi"/>
                      <w:color w:val="auto"/>
                      <w:sz w:val="22"/>
                      <w:szCs w:val="22"/>
                      <w:rtl/>
                      <w:lang w:bidi="he-IL"/>
                    </w:rPr>
                    <w:t>[</w:t>
                  </w:r>
                  <w:r w:rsidRPr="00205403"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  <w:lang w:bidi="he-IL"/>
                    </w:rPr>
                    <w:t>1</w:t>
                  </w:r>
                  <w:r w:rsidRPr="00205403">
                    <w:rPr>
                      <w:rFonts w:asciiTheme="majorHAnsi" w:hAnsiTheme="majorHAnsi"/>
                      <w:color w:val="auto"/>
                      <w:sz w:val="22"/>
                      <w:szCs w:val="22"/>
                      <w:rtl/>
                      <w:lang w:bidi="he-IL"/>
                    </w:rPr>
                    <w:t>]</w:t>
                  </w:r>
                  <w:r>
                    <w:rPr>
                      <w:rFonts w:asciiTheme="majorHAnsi" w:hAnsiTheme="majorHAnsi"/>
                      <w:color w:val="auto"/>
                      <w:sz w:val="22"/>
                      <w:szCs w:val="22"/>
                      <w:lang w:bidi="he-IL"/>
                    </w:rPr>
                    <w:t xml:space="preserve"> </w:t>
                  </w:r>
                  <w:r w:rsidRPr="00F726E5">
                    <w:rPr>
                      <w:rFonts w:asciiTheme="majorHAnsi" w:hAnsiTheme="majorHAnsi"/>
                      <w:color w:val="auto"/>
                      <w:sz w:val="22"/>
                      <w:szCs w:val="22"/>
                      <w:lang w:bidi="he-IL"/>
                    </w:rPr>
                    <w:t xml:space="preserve">chapter </w:t>
                  </w:r>
                  <w:r w:rsidR="003A4E98">
                    <w:rPr>
                      <w:rFonts w:asciiTheme="majorHAnsi" w:hAnsiTheme="majorHAnsi"/>
                      <w:color w:val="auto"/>
                      <w:sz w:val="22"/>
                      <w:szCs w:val="22"/>
                      <w:lang w:bidi="he-IL"/>
                    </w:rPr>
                    <w:t>8</w:t>
                  </w:r>
                </w:p>
              </w:tc>
            </w:tr>
            <w:tr w:rsidR="00E40BAF" w:rsidRPr="00680F83" w:rsidTr="00DC5C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0" w:type="dxa"/>
                </w:tcPr>
                <w:p w:rsidR="00E40BAF" w:rsidRDefault="00E40BAF" w:rsidP="00C338C3">
                  <w:pPr>
                    <w:bidi/>
                    <w:spacing w:afterLines="60" w:after="144"/>
                    <w:ind w:right="198"/>
                    <w:rPr>
                      <w:rFonts w:asciiTheme="majorHAnsi" w:hAnsiTheme="majorHAnsi"/>
                      <w:sz w:val="22"/>
                      <w:szCs w:val="22"/>
                      <w:rtl/>
                      <w:lang w:bidi="he-IL"/>
                    </w:rPr>
                  </w:pPr>
                  <w:r>
                    <w:rPr>
                      <w:rFonts w:asciiTheme="majorHAnsi" w:hAnsiTheme="majorHAnsi" w:hint="cs"/>
                      <w:b w:val="0"/>
                      <w:bCs w:val="0"/>
                      <w:color w:val="auto"/>
                      <w:sz w:val="22"/>
                      <w:szCs w:val="22"/>
                      <w:rtl/>
                      <w:lang w:bidi="he-IL"/>
                    </w:rPr>
                    <w:t>1</w:t>
                  </w:r>
                  <w:r w:rsidR="008226CD">
                    <w:rPr>
                      <w:rFonts w:asciiTheme="majorHAnsi" w:hAnsiTheme="majorHAnsi" w:hint="cs"/>
                      <w:b w:val="0"/>
                      <w:bCs w:val="0"/>
                      <w:color w:val="auto"/>
                      <w:sz w:val="22"/>
                      <w:szCs w:val="22"/>
                      <w:rtl/>
                      <w:lang w:bidi="he-IL"/>
                    </w:rPr>
                    <w:t>1</w:t>
                  </w:r>
                </w:p>
              </w:tc>
              <w:tc>
                <w:tcPr>
                  <w:tcW w:w="5987" w:type="dxa"/>
                </w:tcPr>
                <w:p w:rsidR="00E40BAF" w:rsidRPr="00E40BAF" w:rsidRDefault="00E40BAF" w:rsidP="003A4E98">
                  <w:pPr>
                    <w:bidi/>
                    <w:spacing w:afterLines="60" w:after="144"/>
                    <w:ind w:right="19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2"/>
                      <w:szCs w:val="22"/>
                      <w:rtl/>
                      <w:lang w:bidi="he-IL"/>
                    </w:rPr>
                  </w:pPr>
                  <w:r>
                    <w:rPr>
                      <w:rFonts w:asciiTheme="majorHAnsi" w:hAnsiTheme="majorHAnsi"/>
                      <w:color w:val="auto"/>
                      <w:sz w:val="22"/>
                      <w:szCs w:val="22"/>
                      <w:lang w:bidi="he-IL"/>
                    </w:rPr>
                    <w:t>Artificial Neural Networks</w:t>
                  </w:r>
                </w:p>
              </w:tc>
              <w:tc>
                <w:tcPr>
                  <w:tcW w:w="2594" w:type="dxa"/>
                  <w:vAlign w:val="center"/>
                </w:tcPr>
                <w:p w:rsidR="00E40BAF" w:rsidRPr="00205403" w:rsidRDefault="005E0795" w:rsidP="003A4E98">
                  <w:pPr>
                    <w:spacing w:afterLines="60" w:after="144"/>
                    <w:ind w:right="19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2"/>
                      <w:szCs w:val="22"/>
                      <w:rtl/>
                      <w:lang w:bidi="he-IL"/>
                    </w:rPr>
                  </w:pPr>
                  <w:r w:rsidRPr="00205403">
                    <w:rPr>
                      <w:rFonts w:asciiTheme="majorHAnsi" w:hAnsiTheme="majorHAnsi"/>
                      <w:color w:val="auto"/>
                      <w:sz w:val="22"/>
                      <w:szCs w:val="22"/>
                      <w:rtl/>
                      <w:lang w:bidi="he-IL"/>
                    </w:rPr>
                    <w:t>[</w:t>
                  </w:r>
                  <w:r w:rsidRPr="00205403"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  <w:lang w:bidi="he-IL"/>
                    </w:rPr>
                    <w:t>1</w:t>
                  </w:r>
                  <w:r w:rsidRPr="00205403">
                    <w:rPr>
                      <w:rFonts w:asciiTheme="majorHAnsi" w:hAnsiTheme="majorHAnsi"/>
                      <w:color w:val="auto"/>
                      <w:sz w:val="22"/>
                      <w:szCs w:val="22"/>
                      <w:rtl/>
                      <w:lang w:bidi="he-IL"/>
                    </w:rPr>
                    <w:t>]</w:t>
                  </w:r>
                  <w:r>
                    <w:rPr>
                      <w:rFonts w:asciiTheme="majorHAnsi" w:hAnsiTheme="majorHAnsi"/>
                      <w:color w:val="auto"/>
                      <w:sz w:val="22"/>
                      <w:szCs w:val="22"/>
                      <w:lang w:bidi="he-IL"/>
                    </w:rPr>
                    <w:t xml:space="preserve"> </w:t>
                  </w:r>
                  <w:r w:rsidRPr="00F726E5">
                    <w:rPr>
                      <w:rFonts w:asciiTheme="majorHAnsi" w:hAnsiTheme="majorHAnsi"/>
                      <w:color w:val="auto"/>
                      <w:sz w:val="22"/>
                      <w:szCs w:val="22"/>
                      <w:lang w:bidi="he-IL"/>
                    </w:rPr>
                    <w:t xml:space="preserve">chapter </w:t>
                  </w:r>
                  <w:r>
                    <w:rPr>
                      <w:rFonts w:asciiTheme="majorHAnsi" w:hAnsiTheme="majorHAnsi"/>
                      <w:color w:val="auto"/>
                      <w:sz w:val="22"/>
                      <w:szCs w:val="22"/>
                      <w:lang w:bidi="he-IL"/>
                    </w:rPr>
                    <w:t>9</w:t>
                  </w:r>
                </w:p>
              </w:tc>
            </w:tr>
            <w:tr w:rsidR="0065576B" w:rsidRPr="00680F83" w:rsidTr="00DC5C7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0" w:type="dxa"/>
                </w:tcPr>
                <w:p w:rsidR="0065576B" w:rsidRPr="00C338C3" w:rsidRDefault="0065576B" w:rsidP="00205403">
                  <w:pPr>
                    <w:bidi/>
                    <w:spacing w:afterLines="60" w:after="144"/>
                    <w:ind w:right="198"/>
                    <w:rPr>
                      <w:rFonts w:asciiTheme="majorHAnsi" w:hAnsiTheme="majorHAnsi"/>
                      <w:b w:val="0"/>
                      <w:bCs w:val="0"/>
                      <w:color w:val="auto"/>
                      <w:sz w:val="22"/>
                      <w:szCs w:val="22"/>
                      <w:rtl/>
                      <w:lang w:bidi="he-IL"/>
                    </w:rPr>
                  </w:pPr>
                  <w:r w:rsidRPr="00C338C3">
                    <w:rPr>
                      <w:rFonts w:asciiTheme="majorHAnsi" w:hAnsiTheme="majorHAnsi" w:hint="cs"/>
                      <w:b w:val="0"/>
                      <w:bCs w:val="0"/>
                      <w:color w:val="auto"/>
                      <w:sz w:val="22"/>
                      <w:szCs w:val="22"/>
                      <w:rtl/>
                      <w:lang w:bidi="he-IL"/>
                    </w:rPr>
                    <w:t>1</w:t>
                  </w:r>
                  <w:r w:rsidR="008226CD">
                    <w:rPr>
                      <w:rFonts w:asciiTheme="majorHAnsi" w:hAnsiTheme="majorHAnsi" w:hint="cs"/>
                      <w:b w:val="0"/>
                      <w:bCs w:val="0"/>
                      <w:color w:val="auto"/>
                      <w:sz w:val="22"/>
                      <w:szCs w:val="22"/>
                      <w:rtl/>
                      <w:lang w:bidi="he-IL"/>
                    </w:rPr>
                    <w:t>2</w:t>
                  </w:r>
                </w:p>
              </w:tc>
              <w:tc>
                <w:tcPr>
                  <w:tcW w:w="5987" w:type="dxa"/>
                </w:tcPr>
                <w:p w:rsidR="0065576B" w:rsidRPr="003A4E98" w:rsidRDefault="00176B64" w:rsidP="003A4E98">
                  <w:pPr>
                    <w:bidi/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color w:val="auto"/>
                      <w:sz w:val="22"/>
                      <w:szCs w:val="22"/>
                      <w:rtl/>
                    </w:rPr>
                  </w:pPr>
                  <w:r>
                    <w:rPr>
                      <w:rFonts w:asciiTheme="majorHAnsi" w:hAnsiTheme="majorHAnsi"/>
                      <w:color w:val="auto"/>
                      <w:sz w:val="22"/>
                      <w:szCs w:val="22"/>
                      <w:lang w:bidi="he-IL"/>
                    </w:rPr>
                    <w:t>Instance-Based Learning and SVM</w:t>
                  </w:r>
                </w:p>
              </w:tc>
              <w:tc>
                <w:tcPr>
                  <w:tcW w:w="2594" w:type="dxa"/>
                  <w:vAlign w:val="center"/>
                </w:tcPr>
                <w:p w:rsidR="0065576B" w:rsidRPr="00205403" w:rsidRDefault="0065576B" w:rsidP="003A4E98">
                  <w:pPr>
                    <w:spacing w:afterLines="60" w:after="144"/>
                    <w:ind w:right="19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color w:val="auto"/>
                      <w:sz w:val="22"/>
                      <w:szCs w:val="22"/>
                      <w:rtl/>
                    </w:rPr>
                  </w:pPr>
                  <w:r w:rsidRPr="00205403">
                    <w:rPr>
                      <w:rFonts w:asciiTheme="majorHAnsi" w:hAnsiTheme="majorHAnsi"/>
                      <w:color w:val="auto"/>
                      <w:sz w:val="22"/>
                      <w:szCs w:val="22"/>
                      <w:rtl/>
                      <w:lang w:bidi="he-IL"/>
                    </w:rPr>
                    <w:t>[</w:t>
                  </w:r>
                  <w:r w:rsidRPr="00205403"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  <w:lang w:bidi="he-IL"/>
                    </w:rPr>
                    <w:t>1</w:t>
                  </w:r>
                  <w:r w:rsidRPr="00205403">
                    <w:rPr>
                      <w:rFonts w:asciiTheme="majorHAnsi" w:hAnsiTheme="majorHAnsi"/>
                      <w:color w:val="auto"/>
                      <w:sz w:val="22"/>
                      <w:szCs w:val="22"/>
                      <w:rtl/>
                      <w:lang w:bidi="he-IL"/>
                    </w:rPr>
                    <w:t>]</w:t>
                  </w:r>
                  <w:r>
                    <w:rPr>
                      <w:rFonts w:asciiTheme="majorHAnsi" w:hAnsiTheme="majorHAnsi"/>
                      <w:color w:val="auto"/>
                      <w:sz w:val="22"/>
                      <w:szCs w:val="22"/>
                      <w:lang w:bidi="he-IL"/>
                    </w:rPr>
                    <w:t xml:space="preserve"> chapter </w:t>
                  </w:r>
                  <w:r w:rsidR="005E0795">
                    <w:rPr>
                      <w:rFonts w:asciiTheme="majorHAnsi" w:hAnsiTheme="majorHAnsi"/>
                      <w:color w:val="auto"/>
                      <w:sz w:val="22"/>
                      <w:szCs w:val="22"/>
                      <w:lang w:bidi="he-IL"/>
                    </w:rPr>
                    <w:t>9</w:t>
                  </w:r>
                </w:p>
              </w:tc>
            </w:tr>
            <w:tr w:rsidR="0065576B" w:rsidRPr="00680F83" w:rsidTr="00DC5C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10" w:type="dxa"/>
                </w:tcPr>
                <w:p w:rsidR="0065576B" w:rsidRPr="00C338C3" w:rsidRDefault="0065576B" w:rsidP="00205403">
                  <w:pPr>
                    <w:bidi/>
                    <w:spacing w:afterLines="60" w:after="144"/>
                    <w:ind w:right="198"/>
                    <w:rPr>
                      <w:rFonts w:asciiTheme="majorHAnsi" w:hAnsiTheme="majorHAnsi"/>
                      <w:b w:val="0"/>
                      <w:bCs w:val="0"/>
                      <w:color w:val="auto"/>
                      <w:sz w:val="22"/>
                      <w:szCs w:val="22"/>
                      <w:rtl/>
                      <w:lang w:bidi="he-IL"/>
                    </w:rPr>
                  </w:pPr>
                  <w:r w:rsidRPr="00C338C3">
                    <w:rPr>
                      <w:rFonts w:asciiTheme="majorHAnsi" w:hAnsiTheme="majorHAnsi" w:hint="cs"/>
                      <w:b w:val="0"/>
                      <w:bCs w:val="0"/>
                      <w:color w:val="auto"/>
                      <w:sz w:val="22"/>
                      <w:szCs w:val="22"/>
                      <w:rtl/>
                      <w:lang w:bidi="he-IL"/>
                    </w:rPr>
                    <w:t>1</w:t>
                  </w:r>
                  <w:r w:rsidR="008226CD">
                    <w:rPr>
                      <w:rFonts w:asciiTheme="majorHAnsi" w:hAnsiTheme="majorHAnsi" w:hint="cs"/>
                      <w:b w:val="0"/>
                      <w:bCs w:val="0"/>
                      <w:color w:val="auto"/>
                      <w:sz w:val="22"/>
                      <w:szCs w:val="22"/>
                      <w:rtl/>
                      <w:lang w:bidi="he-IL"/>
                    </w:rPr>
                    <w:t>3</w:t>
                  </w:r>
                  <w:r w:rsidRPr="00C338C3">
                    <w:rPr>
                      <w:rFonts w:asciiTheme="majorHAnsi" w:hAnsiTheme="majorHAnsi"/>
                      <w:b w:val="0"/>
                      <w:bCs w:val="0"/>
                      <w:color w:val="auto"/>
                      <w:sz w:val="22"/>
                      <w:szCs w:val="22"/>
                      <w:rtl/>
                    </w:rPr>
                    <w:tab/>
                  </w:r>
                </w:p>
              </w:tc>
              <w:tc>
                <w:tcPr>
                  <w:tcW w:w="5987" w:type="dxa"/>
                </w:tcPr>
                <w:p w:rsidR="0065576B" w:rsidRPr="008A4E51" w:rsidRDefault="00176B64" w:rsidP="008A4E51">
                  <w:pPr>
                    <w:bidi/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color w:val="auto"/>
                      <w:sz w:val="22"/>
                      <w:szCs w:val="22"/>
                      <w:lang w:bidi="he-IL"/>
                    </w:rPr>
                  </w:pPr>
                  <w:r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  <w:lang w:bidi="he-IL"/>
                    </w:rPr>
                    <w:t xml:space="preserve">נתונים לא מפוקחים: </w:t>
                  </w:r>
                  <w:r>
                    <w:rPr>
                      <w:rFonts w:asciiTheme="majorHAnsi" w:hAnsiTheme="majorHAnsi"/>
                      <w:color w:val="auto"/>
                      <w:sz w:val="22"/>
                      <w:szCs w:val="22"/>
                      <w:lang w:bidi="he-IL"/>
                    </w:rPr>
                    <w:t>Clustering</w:t>
                  </w:r>
                  <w:r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  <w:lang w:bidi="he-IL"/>
                    </w:rPr>
                    <w:t xml:space="preserve">, </w:t>
                  </w:r>
                  <w:r>
                    <w:rPr>
                      <w:rFonts w:asciiTheme="majorHAnsi" w:hAnsiTheme="majorHAnsi"/>
                      <w:color w:val="auto"/>
                      <w:sz w:val="22"/>
                      <w:szCs w:val="22"/>
                      <w:lang w:bidi="he-IL"/>
                    </w:rPr>
                    <w:t>K-Means</w:t>
                  </w:r>
                  <w:r w:rsidR="005E0795"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  <w:lang w:bidi="he-IL"/>
                    </w:rPr>
                    <w:t xml:space="preserve">, </w:t>
                  </w:r>
                  <w:r w:rsidR="005E0795" w:rsidRPr="005E0795"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  <w:lang w:bidi="he-IL"/>
                    </w:rPr>
                    <w:t>זיהוי חריגות</w:t>
                  </w:r>
                </w:p>
              </w:tc>
              <w:tc>
                <w:tcPr>
                  <w:tcW w:w="2594" w:type="dxa"/>
                  <w:vAlign w:val="center"/>
                </w:tcPr>
                <w:p w:rsidR="0065576B" w:rsidRPr="00205403" w:rsidRDefault="0065576B" w:rsidP="008A4E51">
                  <w:pPr>
                    <w:spacing w:afterLines="60" w:after="144"/>
                    <w:ind w:right="19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color w:val="auto"/>
                      <w:sz w:val="22"/>
                      <w:szCs w:val="22"/>
                    </w:rPr>
                  </w:pPr>
                  <w:r w:rsidRPr="00205403">
                    <w:rPr>
                      <w:rFonts w:asciiTheme="majorHAnsi" w:hAnsiTheme="majorHAnsi"/>
                      <w:color w:val="auto"/>
                      <w:sz w:val="22"/>
                      <w:szCs w:val="22"/>
                      <w:rtl/>
                      <w:lang w:bidi="he-IL"/>
                    </w:rPr>
                    <w:t>[</w:t>
                  </w:r>
                  <w:r w:rsidRPr="00205403">
                    <w:rPr>
                      <w:rFonts w:asciiTheme="majorHAnsi" w:hAnsiTheme="majorHAnsi" w:hint="cs"/>
                      <w:color w:val="auto"/>
                      <w:sz w:val="22"/>
                      <w:szCs w:val="22"/>
                      <w:rtl/>
                      <w:lang w:bidi="he-IL"/>
                    </w:rPr>
                    <w:t>1</w:t>
                  </w:r>
                  <w:r w:rsidRPr="00205403">
                    <w:rPr>
                      <w:rFonts w:asciiTheme="majorHAnsi" w:hAnsiTheme="majorHAnsi"/>
                      <w:color w:val="auto"/>
                      <w:sz w:val="22"/>
                      <w:szCs w:val="22"/>
                      <w:rtl/>
                      <w:lang w:bidi="he-IL"/>
                    </w:rPr>
                    <w:t>]</w:t>
                  </w:r>
                  <w:r>
                    <w:rPr>
                      <w:rFonts w:asciiTheme="majorHAnsi" w:hAnsiTheme="majorHAnsi"/>
                      <w:color w:val="auto"/>
                      <w:sz w:val="22"/>
                      <w:szCs w:val="22"/>
                      <w:lang w:bidi="he-IL"/>
                    </w:rPr>
                    <w:t xml:space="preserve"> chapter </w:t>
                  </w:r>
                  <w:r w:rsidR="008A4E51">
                    <w:rPr>
                      <w:rFonts w:asciiTheme="majorHAnsi" w:hAnsiTheme="majorHAnsi"/>
                      <w:color w:val="auto"/>
                      <w:sz w:val="22"/>
                      <w:szCs w:val="22"/>
                      <w:lang w:bidi="he-IL"/>
                    </w:rPr>
                    <w:t>10</w:t>
                  </w:r>
                  <w:r w:rsidR="005E0795">
                    <w:rPr>
                      <w:rFonts w:asciiTheme="majorHAnsi" w:hAnsiTheme="majorHAnsi"/>
                      <w:color w:val="auto"/>
                      <w:sz w:val="22"/>
                      <w:szCs w:val="22"/>
                    </w:rPr>
                    <w:t>, 12</w:t>
                  </w:r>
                </w:p>
              </w:tc>
            </w:tr>
          </w:tbl>
          <w:p w:rsidR="000B4585" w:rsidRDefault="000B4585" w:rsidP="00D45023">
            <w:pPr>
              <w:bidi/>
              <w:ind w:right="198"/>
              <w:rPr>
                <w:rFonts w:ascii="Castellar" w:hAnsi="Castellar" w:cstheme="minorHAnsi"/>
                <w:b/>
                <w:color w:val="365F91" w:themeColor="accent1" w:themeShade="BF"/>
                <w:sz w:val="28"/>
                <w:szCs w:val="28"/>
              </w:rPr>
            </w:pPr>
          </w:p>
        </w:tc>
      </w:tr>
    </w:tbl>
    <w:p w:rsidR="00DF6C5D" w:rsidRDefault="00DF6C5D" w:rsidP="00D45023">
      <w:pPr>
        <w:bidi/>
        <w:ind w:left="-810"/>
        <w:rPr>
          <w:rFonts w:ascii="Castellar" w:hAnsi="Castellar" w:cstheme="minorHAnsi"/>
          <w:b/>
          <w:color w:val="365F91" w:themeColor="accent1" w:themeShade="BF"/>
          <w:sz w:val="22"/>
          <w:szCs w:val="22"/>
        </w:rPr>
      </w:pPr>
    </w:p>
    <w:p w:rsidR="00DC437C" w:rsidRPr="0037778E" w:rsidRDefault="00DC437C" w:rsidP="00D45023">
      <w:pPr>
        <w:bidi/>
        <w:ind w:left="-810"/>
        <w:rPr>
          <w:rFonts w:ascii="Castellar" w:hAnsi="Castellar"/>
          <w:b/>
          <w:color w:val="365F91" w:themeColor="accent1" w:themeShade="BF"/>
          <w:sz w:val="22"/>
          <w:szCs w:val="22"/>
          <w:lang w:bidi="he-IL"/>
        </w:rPr>
      </w:pPr>
    </w:p>
    <w:p w:rsidR="00C356ED" w:rsidRDefault="00C356ED" w:rsidP="00C356ED">
      <w:pPr>
        <w:bidi/>
        <w:ind w:right="200"/>
        <w:rPr>
          <w:rFonts w:ascii="Gisha" w:hAnsi="Gisha" w:cs="Gisha"/>
          <w:bCs/>
          <w:color w:val="808080" w:themeColor="background1" w:themeShade="80"/>
          <w:sz w:val="28"/>
          <w:szCs w:val="28"/>
          <w:rtl/>
          <w:lang w:bidi="he-IL"/>
        </w:rPr>
      </w:pPr>
    </w:p>
    <w:p w:rsidR="00ED3272" w:rsidRPr="00853B15" w:rsidRDefault="009858F5" w:rsidP="00C356ED">
      <w:pPr>
        <w:bidi/>
        <w:ind w:right="200"/>
        <w:rPr>
          <w:rFonts w:ascii="Gisha" w:hAnsi="Gisha" w:cs="Gisha"/>
          <w:bCs/>
          <w:color w:val="808080" w:themeColor="background1" w:themeShade="80"/>
          <w:sz w:val="28"/>
          <w:szCs w:val="28"/>
          <w:lang w:bidi="he-IL"/>
        </w:rPr>
      </w:pPr>
      <w:r>
        <w:rPr>
          <w:rFonts w:ascii="Gisha" w:hAnsi="Gisha" w:cs="Gisha" w:hint="cs"/>
          <w:bCs/>
          <w:color w:val="808080" w:themeColor="background1" w:themeShade="80"/>
          <w:sz w:val="28"/>
          <w:szCs w:val="28"/>
          <w:rtl/>
          <w:lang w:bidi="he-IL"/>
        </w:rPr>
        <w:t>מקורות ספרות</w:t>
      </w:r>
      <w:r w:rsidR="00C97B31" w:rsidRPr="00853B15">
        <w:rPr>
          <w:rFonts w:ascii="Gisha" w:hAnsi="Gisha" w:cs="Gisha" w:hint="cs"/>
          <w:bCs/>
          <w:color w:val="808080" w:themeColor="background1" w:themeShade="80"/>
          <w:sz w:val="28"/>
          <w:szCs w:val="28"/>
          <w:rtl/>
          <w:lang w:bidi="he-IL"/>
        </w:rPr>
        <w:t xml:space="preserve"> נדרש</w:t>
      </w:r>
      <w:r>
        <w:rPr>
          <w:rFonts w:ascii="Gisha" w:hAnsi="Gisha" w:cs="Gisha" w:hint="cs"/>
          <w:bCs/>
          <w:color w:val="808080" w:themeColor="background1" w:themeShade="80"/>
          <w:sz w:val="28"/>
          <w:szCs w:val="28"/>
          <w:rtl/>
          <w:lang w:bidi="he-IL"/>
        </w:rPr>
        <w:t>ים</w:t>
      </w:r>
      <w:r w:rsidR="00C97B31" w:rsidRPr="00853B15">
        <w:rPr>
          <w:rFonts w:ascii="Gisha" w:hAnsi="Gisha" w:cs="Gisha" w:hint="cs"/>
          <w:bCs/>
          <w:color w:val="808080" w:themeColor="background1" w:themeShade="80"/>
          <w:sz w:val="28"/>
          <w:szCs w:val="28"/>
          <w:rtl/>
          <w:lang w:bidi="he-IL"/>
        </w:rPr>
        <w:t xml:space="preserve"> ומומלצ</w:t>
      </w:r>
      <w:r>
        <w:rPr>
          <w:rFonts w:ascii="Gisha" w:hAnsi="Gisha" w:cs="Gisha" w:hint="cs"/>
          <w:bCs/>
          <w:color w:val="808080" w:themeColor="background1" w:themeShade="80"/>
          <w:sz w:val="28"/>
          <w:szCs w:val="28"/>
          <w:rtl/>
          <w:lang w:bidi="he-IL"/>
        </w:rPr>
        <w:t>ים</w:t>
      </w:r>
    </w:p>
    <w:p w:rsidR="00B80347" w:rsidRPr="00150E89" w:rsidRDefault="00B80347" w:rsidP="00D45023">
      <w:pPr>
        <w:tabs>
          <w:tab w:val="left" w:pos="-540"/>
        </w:tabs>
        <w:bidi/>
        <w:ind w:left="-810" w:right="200"/>
        <w:rPr>
          <w:rFonts w:ascii="Castellar" w:hAnsi="Castellar" w:cstheme="minorHAnsi"/>
          <w:b/>
          <w:color w:val="365F91" w:themeColor="accent1" w:themeShade="BF"/>
          <w:sz w:val="22"/>
          <w:szCs w:val="22"/>
        </w:rPr>
      </w:pPr>
    </w:p>
    <w:tbl>
      <w:tblPr>
        <w:tblStyle w:val="aa"/>
        <w:tblW w:w="10621" w:type="dxa"/>
        <w:tblInd w:w="-885" w:type="dxa"/>
        <w:tblBorders>
          <w:top w:val="thickThinSmallGap" w:sz="24" w:space="0" w:color="A9C216"/>
          <w:left w:val="thickThinSmallGap" w:sz="24" w:space="0" w:color="A9C216"/>
          <w:bottom w:val="thinThickSmallGap" w:sz="24" w:space="0" w:color="A9C216"/>
          <w:right w:val="thinThickSmallGap" w:sz="24" w:space="0" w:color="A9C21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21"/>
      </w:tblGrid>
      <w:tr w:rsidR="000B4585" w:rsidTr="00BE7021">
        <w:tc>
          <w:tcPr>
            <w:tcW w:w="10621" w:type="dxa"/>
          </w:tcPr>
          <w:p w:rsidR="000B4585" w:rsidRPr="00460C06" w:rsidRDefault="000B4585" w:rsidP="00D45023">
            <w:pPr>
              <w:bidi/>
              <w:ind w:left="459" w:right="198"/>
              <w:rPr>
                <w:rFonts w:asciiTheme="majorHAnsi" w:hAnsiTheme="majorHAnsi" w:cstheme="minorHAnsi"/>
              </w:rPr>
            </w:pPr>
          </w:p>
          <w:p w:rsidR="00D54732" w:rsidRPr="00460C06" w:rsidRDefault="00D54732" w:rsidP="00D54732">
            <w:pPr>
              <w:bidi/>
              <w:ind w:left="819" w:right="198"/>
              <w:rPr>
                <w:rFonts w:asciiTheme="majorHAnsi" w:hAnsiTheme="majorHAnsi"/>
                <w:rtl/>
                <w:lang w:bidi="he-IL"/>
              </w:rPr>
            </w:pPr>
            <w:r w:rsidRPr="00460C06">
              <w:rPr>
                <w:rFonts w:asciiTheme="majorHAnsi" w:hAnsiTheme="majorHAnsi" w:hint="cs"/>
                <w:rtl/>
                <w:lang w:bidi="he-IL"/>
              </w:rPr>
              <w:t>ספר הקורס:</w:t>
            </w:r>
          </w:p>
          <w:p w:rsidR="00846B9C" w:rsidRPr="008A4E51" w:rsidRDefault="008A4E51" w:rsidP="008A4E51">
            <w:pPr>
              <w:spacing w:line="276" w:lineRule="auto"/>
              <w:ind w:right="57"/>
              <w:jc w:val="both"/>
              <w:rPr>
                <w:rFonts w:asciiTheme="majorHAnsi" w:hAnsiTheme="majorHAnsi" w:cstheme="majorHAnsi"/>
                <w:rtl/>
              </w:rPr>
            </w:pPr>
            <w:r>
              <w:rPr>
                <w:rFonts w:asciiTheme="majorHAnsi" w:hAnsiTheme="majorHAnsi" w:cstheme="majorHAnsi"/>
              </w:rPr>
              <w:t xml:space="preserve">         </w:t>
            </w:r>
            <w:r w:rsidRPr="008A4E51">
              <w:rPr>
                <w:rFonts w:asciiTheme="majorHAnsi" w:hAnsiTheme="majorHAnsi" w:cstheme="majorHAnsi"/>
              </w:rPr>
              <w:t>1.</w:t>
            </w:r>
            <w:r w:rsidRPr="008A4E51">
              <w:rPr>
                <w:rFonts w:asciiTheme="majorHAnsi" w:hAnsiTheme="majorHAnsi" w:cstheme="majorHAnsi"/>
              </w:rPr>
              <w:tab/>
              <w:t xml:space="preserve">Jiawei Han, Micheline Kamber and Jian Pei. Data Mining: Concepts and Techniques. Third Edition, </w:t>
            </w:r>
            <w:r>
              <w:rPr>
                <w:rFonts w:asciiTheme="majorHAnsi" w:hAnsiTheme="majorHAnsi" w:cstheme="majorHAnsi"/>
              </w:rPr>
              <w:t xml:space="preserve">2011. </w:t>
            </w:r>
          </w:p>
          <w:p w:rsidR="007926FC" w:rsidRPr="00460C06" w:rsidRDefault="008375BF" w:rsidP="009858F5">
            <w:pPr>
              <w:bidi/>
              <w:ind w:left="819" w:right="198"/>
              <w:rPr>
                <w:rFonts w:asciiTheme="majorHAnsi" w:hAnsiTheme="majorHAnsi"/>
              </w:rPr>
            </w:pPr>
            <w:r>
              <w:rPr>
                <w:rFonts w:asciiTheme="majorHAnsi" w:hAnsiTheme="majorHAnsi" w:hint="cs"/>
                <w:rtl/>
                <w:lang w:bidi="he-IL"/>
              </w:rPr>
              <w:t>מ</w:t>
            </w:r>
            <w:r w:rsidR="009858F5" w:rsidRPr="00460C06">
              <w:rPr>
                <w:rFonts w:asciiTheme="majorHAnsi" w:hAnsiTheme="majorHAnsi" w:hint="cs"/>
                <w:rtl/>
                <w:lang w:bidi="he-IL"/>
              </w:rPr>
              <w:t>קורות</w:t>
            </w:r>
            <w:r w:rsidR="00D54732" w:rsidRPr="00460C06">
              <w:rPr>
                <w:rFonts w:asciiTheme="majorHAnsi" w:hAnsiTheme="majorHAnsi" w:hint="cs"/>
                <w:rtl/>
                <w:lang w:bidi="he-IL"/>
              </w:rPr>
              <w:t xml:space="preserve"> נוספ</w:t>
            </w:r>
            <w:r w:rsidR="009858F5" w:rsidRPr="00460C06">
              <w:rPr>
                <w:rFonts w:asciiTheme="majorHAnsi" w:hAnsiTheme="majorHAnsi" w:hint="cs"/>
                <w:rtl/>
                <w:lang w:bidi="he-IL"/>
              </w:rPr>
              <w:t>ים</w:t>
            </w:r>
            <w:r w:rsidR="00D54732" w:rsidRPr="00460C06">
              <w:rPr>
                <w:rFonts w:asciiTheme="majorHAnsi" w:hAnsiTheme="majorHAnsi" w:hint="cs"/>
                <w:rtl/>
                <w:lang w:bidi="he-IL"/>
              </w:rPr>
              <w:t>:</w:t>
            </w:r>
          </w:p>
          <w:p w:rsidR="000B4585" w:rsidRPr="008A4E51" w:rsidRDefault="008A4E51" w:rsidP="0037778E">
            <w:pPr>
              <w:ind w:right="198"/>
              <w:rPr>
                <w:rFonts w:ascii="Castellar" w:hAnsi="Castellar"/>
                <w:sz w:val="28"/>
                <w:szCs w:val="28"/>
                <w:lang w:bidi="he-IL"/>
              </w:rPr>
            </w:pPr>
            <w:r>
              <w:rPr>
                <w:rFonts w:ascii="Castellar" w:hAnsi="Castellar"/>
                <w:sz w:val="28"/>
                <w:szCs w:val="28"/>
                <w:lang w:bidi="he-IL"/>
              </w:rPr>
              <w:t xml:space="preserve">      </w:t>
            </w:r>
          </w:p>
        </w:tc>
      </w:tr>
    </w:tbl>
    <w:p w:rsidR="00DC437C" w:rsidRPr="00150E89" w:rsidRDefault="00DC437C" w:rsidP="00D45023">
      <w:pPr>
        <w:tabs>
          <w:tab w:val="left" w:pos="-540"/>
        </w:tabs>
        <w:bidi/>
        <w:ind w:left="-810" w:right="200"/>
        <w:rPr>
          <w:rFonts w:ascii="Castellar" w:hAnsi="Castellar" w:cstheme="minorHAnsi"/>
          <w:b/>
          <w:color w:val="365F91" w:themeColor="accent1" w:themeShade="BF"/>
          <w:sz w:val="22"/>
          <w:szCs w:val="22"/>
        </w:rPr>
      </w:pPr>
    </w:p>
    <w:p w:rsidR="00B80347" w:rsidRPr="00150E89" w:rsidRDefault="00B80347" w:rsidP="00D45023">
      <w:pPr>
        <w:tabs>
          <w:tab w:val="left" w:pos="-540"/>
        </w:tabs>
        <w:bidi/>
        <w:ind w:left="-810" w:right="200"/>
        <w:rPr>
          <w:rFonts w:ascii="Castellar" w:hAnsi="Castellar" w:cstheme="minorHAnsi"/>
          <w:b/>
          <w:color w:val="365F91" w:themeColor="accent1" w:themeShade="BF"/>
          <w:sz w:val="22"/>
          <w:szCs w:val="22"/>
        </w:rPr>
      </w:pPr>
    </w:p>
    <w:p w:rsidR="00013AF0" w:rsidRPr="00853B15" w:rsidRDefault="00680F83" w:rsidP="00680F83">
      <w:pPr>
        <w:bidi/>
        <w:ind w:right="200"/>
        <w:rPr>
          <w:rFonts w:ascii="Gisha" w:hAnsi="Gisha" w:cs="Gisha"/>
          <w:bCs/>
          <w:color w:val="808080" w:themeColor="background1" w:themeShade="80"/>
          <w:sz w:val="28"/>
          <w:szCs w:val="28"/>
          <w:lang w:bidi="he-IL"/>
        </w:rPr>
      </w:pPr>
      <w:r w:rsidRPr="00853B15">
        <w:rPr>
          <w:rFonts w:ascii="Gisha" w:hAnsi="Gisha" w:cs="Gisha" w:hint="cs"/>
          <w:bCs/>
          <w:color w:val="808080" w:themeColor="background1" w:themeShade="80"/>
          <w:sz w:val="28"/>
          <w:szCs w:val="28"/>
          <w:rtl/>
          <w:lang w:bidi="he-IL"/>
        </w:rPr>
        <w:t>פעילויות למידה מתוכננות ושיטות הוראה</w:t>
      </w:r>
    </w:p>
    <w:p w:rsidR="00C9008E" w:rsidRDefault="00C9008E" w:rsidP="00D45023">
      <w:pPr>
        <w:bidi/>
        <w:ind w:right="-228"/>
        <w:rPr>
          <w:rFonts w:ascii="Castellar" w:hAnsi="Castellar" w:cstheme="minorHAnsi"/>
          <w:b/>
          <w:color w:val="365F91" w:themeColor="accent1" w:themeShade="BF"/>
          <w:sz w:val="28"/>
          <w:szCs w:val="28"/>
        </w:rPr>
      </w:pPr>
    </w:p>
    <w:tbl>
      <w:tblPr>
        <w:tblStyle w:val="aa"/>
        <w:tblW w:w="10774" w:type="dxa"/>
        <w:tblInd w:w="-885" w:type="dxa"/>
        <w:tblBorders>
          <w:top w:val="thickThinSmallGap" w:sz="24" w:space="0" w:color="A9C216"/>
          <w:left w:val="thickThinSmallGap" w:sz="24" w:space="0" w:color="A9C216"/>
          <w:bottom w:val="thinThickSmallGap" w:sz="24" w:space="0" w:color="A9C216"/>
          <w:right w:val="thinThickSmallGap" w:sz="24" w:space="0" w:color="A9C21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4"/>
      </w:tblGrid>
      <w:tr w:rsidR="00C9008E" w:rsidTr="006D336F">
        <w:tc>
          <w:tcPr>
            <w:tcW w:w="10774" w:type="dxa"/>
          </w:tcPr>
          <w:p w:rsidR="00C9008E" w:rsidRPr="00460C06" w:rsidRDefault="00C9008E" w:rsidP="00D45023">
            <w:pPr>
              <w:bidi/>
              <w:ind w:left="459" w:right="198"/>
              <w:rPr>
                <w:rFonts w:asciiTheme="minorBidi" w:hAnsiTheme="minorBidi"/>
                <w:color w:val="365F91" w:themeColor="accent1" w:themeShade="BF"/>
                <w:sz w:val="28"/>
                <w:szCs w:val="28"/>
              </w:rPr>
            </w:pPr>
          </w:p>
          <w:p w:rsidR="00DC5C74" w:rsidRPr="00DC5C74" w:rsidRDefault="00EE0D2C" w:rsidP="00212AD8">
            <w:pPr>
              <w:bidi/>
              <w:ind w:left="360"/>
              <w:jc w:val="both"/>
              <w:rPr>
                <w:rFonts w:asciiTheme="minorBidi" w:hAnsiTheme="minorBidi"/>
              </w:rPr>
            </w:pPr>
            <w:r w:rsidRPr="00DC5C74">
              <w:rPr>
                <w:rFonts w:asciiTheme="minorBidi" w:hAnsiTheme="minorBidi" w:hint="cs"/>
                <w:rtl/>
                <w:lang w:bidi="he-IL"/>
              </w:rPr>
              <w:t xml:space="preserve">הקורס יילמד </w:t>
            </w:r>
            <w:r w:rsidR="00DC5C74" w:rsidRPr="00DC5C74">
              <w:rPr>
                <w:rFonts w:asciiTheme="minorBidi" w:hAnsiTheme="minorBidi"/>
                <w:rtl/>
                <w:lang w:bidi="he-IL"/>
              </w:rPr>
              <w:t xml:space="preserve">במסגרת של </w:t>
            </w:r>
            <w:r w:rsidR="00212AD8">
              <w:rPr>
                <w:rFonts w:asciiTheme="minorBidi" w:hAnsiTheme="minorBidi"/>
                <w:lang w:bidi="he-IL"/>
              </w:rPr>
              <w:t>3</w:t>
            </w:r>
            <w:r w:rsidR="00DC5C74" w:rsidRPr="00DC5C74">
              <w:rPr>
                <w:rFonts w:asciiTheme="minorBidi" w:hAnsiTheme="minorBidi"/>
                <w:rtl/>
                <w:lang w:bidi="he-IL"/>
              </w:rPr>
              <w:t xml:space="preserve"> ש</w:t>
            </w:r>
            <w:r w:rsidR="00DC5C74" w:rsidRPr="00DC5C74">
              <w:rPr>
                <w:rFonts w:asciiTheme="minorBidi" w:hAnsiTheme="minorBidi"/>
                <w:rtl/>
              </w:rPr>
              <w:t>"</w:t>
            </w:r>
            <w:r w:rsidR="00DC5C74" w:rsidRPr="00DC5C74">
              <w:rPr>
                <w:rFonts w:asciiTheme="minorBidi" w:hAnsiTheme="minorBidi"/>
                <w:rtl/>
                <w:lang w:bidi="he-IL"/>
              </w:rPr>
              <w:t>ש הרצ</w:t>
            </w:r>
            <w:r w:rsidR="005A2F3E">
              <w:rPr>
                <w:rFonts w:asciiTheme="minorBidi" w:hAnsiTheme="minorBidi" w:hint="cs"/>
                <w:rtl/>
                <w:lang w:bidi="he-IL"/>
              </w:rPr>
              <w:t>אה</w:t>
            </w:r>
            <w:r w:rsidR="00212AD8">
              <w:rPr>
                <w:rFonts w:asciiTheme="minorBidi" w:hAnsiTheme="minorBidi" w:hint="cs"/>
                <w:rtl/>
                <w:lang w:bidi="he-IL"/>
              </w:rPr>
              <w:t xml:space="preserve">. </w:t>
            </w:r>
          </w:p>
          <w:p w:rsidR="00C9008E" w:rsidRPr="00812495" w:rsidRDefault="00C9008E" w:rsidP="00DC5C74">
            <w:pPr>
              <w:pStyle w:val="a3"/>
              <w:bidi/>
              <w:jc w:val="both"/>
              <w:rPr>
                <w:rFonts w:asciiTheme="minorBidi" w:hAnsiTheme="minorBidi"/>
              </w:rPr>
            </w:pPr>
          </w:p>
          <w:p w:rsidR="00C9008E" w:rsidRPr="00460C06" w:rsidRDefault="00C9008E" w:rsidP="00D45023">
            <w:pPr>
              <w:bidi/>
              <w:ind w:left="459" w:right="198"/>
              <w:rPr>
                <w:rFonts w:asciiTheme="minorBidi" w:hAnsiTheme="minorBidi"/>
                <w:color w:val="365F91" w:themeColor="accent1" w:themeShade="BF"/>
                <w:sz w:val="28"/>
                <w:szCs w:val="28"/>
              </w:rPr>
            </w:pPr>
          </w:p>
        </w:tc>
      </w:tr>
    </w:tbl>
    <w:p w:rsidR="00013AF0" w:rsidRPr="00150E89" w:rsidRDefault="00013AF0" w:rsidP="00D45023">
      <w:pPr>
        <w:tabs>
          <w:tab w:val="left" w:pos="-540"/>
        </w:tabs>
        <w:bidi/>
        <w:ind w:left="-810" w:right="200"/>
        <w:rPr>
          <w:rFonts w:ascii="Castellar" w:hAnsi="Castellar" w:cstheme="minorHAnsi"/>
          <w:b/>
          <w:color w:val="365F91" w:themeColor="accent1" w:themeShade="BF"/>
          <w:sz w:val="22"/>
          <w:szCs w:val="22"/>
        </w:rPr>
      </w:pPr>
    </w:p>
    <w:p w:rsidR="00013AF0" w:rsidRPr="00150E89" w:rsidRDefault="00013AF0" w:rsidP="00D45023">
      <w:pPr>
        <w:tabs>
          <w:tab w:val="left" w:pos="-540"/>
        </w:tabs>
        <w:bidi/>
        <w:ind w:left="-810" w:right="200"/>
        <w:rPr>
          <w:rFonts w:ascii="Castellar" w:hAnsi="Castellar" w:cstheme="minorHAnsi"/>
          <w:b/>
          <w:color w:val="365F91" w:themeColor="accent1" w:themeShade="BF"/>
          <w:sz w:val="22"/>
          <w:szCs w:val="22"/>
        </w:rPr>
      </w:pPr>
    </w:p>
    <w:p w:rsidR="00B80347" w:rsidRPr="00853B15" w:rsidRDefault="00680F83" w:rsidP="00680F83">
      <w:pPr>
        <w:bidi/>
        <w:ind w:right="200"/>
        <w:rPr>
          <w:rFonts w:ascii="Gisha" w:hAnsi="Gisha" w:cs="Gisha"/>
          <w:bCs/>
          <w:color w:val="808080" w:themeColor="background1" w:themeShade="80"/>
          <w:sz w:val="28"/>
          <w:szCs w:val="28"/>
          <w:rtl/>
          <w:lang w:bidi="he-IL"/>
        </w:rPr>
      </w:pPr>
      <w:r w:rsidRPr="00853B15">
        <w:rPr>
          <w:rFonts w:ascii="Gisha" w:hAnsi="Gisha" w:cs="Gisha" w:hint="cs"/>
          <w:bCs/>
          <w:color w:val="808080" w:themeColor="background1" w:themeShade="80"/>
          <w:sz w:val="28"/>
          <w:szCs w:val="28"/>
          <w:rtl/>
          <w:lang w:bidi="he-IL"/>
        </w:rPr>
        <w:t>שיטות הערכה וקריטריונים</w:t>
      </w:r>
    </w:p>
    <w:p w:rsidR="00680F83" w:rsidRDefault="00680F83" w:rsidP="00680F83">
      <w:pPr>
        <w:bidi/>
        <w:ind w:right="200"/>
        <w:rPr>
          <w:rFonts w:ascii="Gisha" w:hAnsi="Gisha" w:cs="Gisha"/>
          <w:bCs/>
          <w:color w:val="365F91" w:themeColor="accent1" w:themeShade="BF"/>
          <w:sz w:val="28"/>
          <w:szCs w:val="28"/>
          <w:rtl/>
          <w:lang w:bidi="he-IL"/>
        </w:rPr>
      </w:pPr>
    </w:p>
    <w:tbl>
      <w:tblPr>
        <w:tblStyle w:val="aa"/>
        <w:tblW w:w="10774" w:type="dxa"/>
        <w:tblInd w:w="-885" w:type="dxa"/>
        <w:tblBorders>
          <w:top w:val="thickThinSmallGap" w:sz="24" w:space="0" w:color="A9C216"/>
          <w:left w:val="thickThinSmallGap" w:sz="24" w:space="0" w:color="A9C216"/>
          <w:bottom w:val="thinThickSmallGap" w:sz="24" w:space="0" w:color="A9C216"/>
          <w:right w:val="thinThickSmallGap" w:sz="24" w:space="0" w:color="A9C21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4"/>
      </w:tblGrid>
      <w:tr w:rsidR="00680F83" w:rsidTr="006D336F">
        <w:tc>
          <w:tcPr>
            <w:tcW w:w="10774" w:type="dxa"/>
          </w:tcPr>
          <w:p w:rsidR="00680F83" w:rsidRDefault="00680F83" w:rsidP="00F41518">
            <w:pPr>
              <w:bidi/>
              <w:ind w:left="459" w:right="198"/>
              <w:rPr>
                <w:rFonts w:asciiTheme="majorHAnsi" w:hAnsiTheme="majorHAnsi"/>
                <w:b/>
                <w:color w:val="365F91" w:themeColor="accent1" w:themeShade="BF"/>
                <w:sz w:val="28"/>
                <w:szCs w:val="28"/>
                <w:rtl/>
                <w:lang w:bidi="he-IL"/>
              </w:rPr>
            </w:pPr>
          </w:p>
          <w:tbl>
            <w:tblPr>
              <w:tblStyle w:val="aa"/>
              <w:bidiVisual/>
              <w:tblW w:w="0" w:type="auto"/>
              <w:tblInd w:w="45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77"/>
              <w:gridCol w:w="2301"/>
              <w:gridCol w:w="5834"/>
            </w:tblGrid>
            <w:tr w:rsidR="001B7D2E" w:rsidTr="001B7D2E">
              <w:tc>
                <w:tcPr>
                  <w:tcW w:w="1777" w:type="dxa"/>
                </w:tcPr>
                <w:p w:rsidR="001B7D2E" w:rsidRDefault="001B7D2E" w:rsidP="001B7D2E">
                  <w:pPr>
                    <w:bidi/>
                    <w:ind w:right="198"/>
                    <w:jc w:val="right"/>
                    <w:rPr>
                      <w:rFonts w:asciiTheme="majorHAnsi" w:hAnsiTheme="majorHAnsi"/>
                      <w:b/>
                      <w:color w:val="365F91" w:themeColor="accent1" w:themeShade="BF"/>
                      <w:sz w:val="28"/>
                      <w:szCs w:val="28"/>
                      <w:rtl/>
                      <w:lang w:bidi="he-IL"/>
                    </w:rPr>
                  </w:pPr>
                  <w:r w:rsidRPr="00460C06">
                    <w:rPr>
                      <w:rFonts w:asciiTheme="majorHAnsi" w:hAnsiTheme="majorHAnsi"/>
                      <w:rtl/>
                      <w:lang w:bidi="he-IL"/>
                    </w:rPr>
                    <w:t>בחינה סופית:</w:t>
                  </w:r>
                </w:p>
              </w:tc>
              <w:tc>
                <w:tcPr>
                  <w:tcW w:w="2301" w:type="dxa"/>
                </w:tcPr>
                <w:p w:rsidR="001B7D2E" w:rsidRDefault="005E0795" w:rsidP="001B7D2E">
                  <w:pPr>
                    <w:bidi/>
                    <w:ind w:right="198"/>
                    <w:rPr>
                      <w:rFonts w:asciiTheme="majorHAnsi" w:hAnsiTheme="majorHAnsi"/>
                      <w:b/>
                      <w:color w:val="365F91" w:themeColor="accent1" w:themeShade="BF"/>
                      <w:sz w:val="28"/>
                      <w:szCs w:val="28"/>
                      <w:rtl/>
                      <w:lang w:bidi="he-IL"/>
                    </w:rPr>
                  </w:pPr>
                  <w:r>
                    <w:rPr>
                      <w:rFonts w:asciiTheme="majorHAnsi" w:hAnsiTheme="majorHAnsi" w:hint="cs"/>
                      <w:rtl/>
                      <w:lang w:bidi="he-IL"/>
                    </w:rPr>
                    <w:t>7</w:t>
                  </w:r>
                  <w:r w:rsidR="00487E9B">
                    <w:rPr>
                      <w:rFonts w:asciiTheme="majorHAnsi" w:hAnsiTheme="majorHAnsi" w:hint="cs"/>
                      <w:rtl/>
                      <w:lang w:bidi="he-IL"/>
                    </w:rPr>
                    <w:t>0</w:t>
                  </w:r>
                  <w:r w:rsidR="0041772E">
                    <w:rPr>
                      <w:rFonts w:asciiTheme="majorHAnsi" w:hAnsiTheme="majorHAnsi" w:hint="cs"/>
                      <w:rtl/>
                      <w:lang w:bidi="he-IL"/>
                    </w:rPr>
                    <w:t>%</w:t>
                  </w:r>
                </w:p>
              </w:tc>
              <w:tc>
                <w:tcPr>
                  <w:tcW w:w="5834" w:type="dxa"/>
                </w:tcPr>
                <w:p w:rsidR="001B7D2E" w:rsidRDefault="00290E63" w:rsidP="0061743A">
                  <w:pPr>
                    <w:bidi/>
                    <w:ind w:right="198"/>
                    <w:rPr>
                      <w:rFonts w:asciiTheme="majorHAnsi" w:hAnsiTheme="majorHAnsi"/>
                      <w:b/>
                      <w:color w:val="365F91" w:themeColor="accent1" w:themeShade="BF"/>
                      <w:sz w:val="28"/>
                      <w:szCs w:val="28"/>
                      <w:rtl/>
                      <w:lang w:bidi="he-IL"/>
                    </w:rPr>
                  </w:pPr>
                  <w:r>
                    <w:rPr>
                      <w:rFonts w:asciiTheme="majorHAnsi" w:hAnsiTheme="majorHAnsi" w:hint="cs"/>
                      <w:rtl/>
                      <w:lang w:bidi="he-IL"/>
                    </w:rPr>
                    <w:t>קיימת חובת מעבר בציון 56 בבחינ</w:t>
                  </w:r>
                  <w:r w:rsidR="0061743A">
                    <w:rPr>
                      <w:rFonts w:asciiTheme="majorHAnsi" w:hAnsiTheme="majorHAnsi" w:hint="cs"/>
                      <w:rtl/>
                      <w:lang w:bidi="he-IL"/>
                    </w:rPr>
                    <w:t>ה</w:t>
                  </w:r>
                </w:p>
              </w:tc>
            </w:tr>
            <w:tr w:rsidR="001B7D2E" w:rsidTr="001B7D2E">
              <w:tc>
                <w:tcPr>
                  <w:tcW w:w="1777" w:type="dxa"/>
                </w:tcPr>
                <w:p w:rsidR="001B7D2E" w:rsidRDefault="001B7D2E" w:rsidP="001B7D2E">
                  <w:pPr>
                    <w:bidi/>
                    <w:ind w:right="198"/>
                    <w:jc w:val="right"/>
                    <w:rPr>
                      <w:rFonts w:asciiTheme="majorHAnsi" w:hAnsiTheme="majorHAnsi"/>
                      <w:b/>
                      <w:color w:val="365F91" w:themeColor="accent1" w:themeShade="BF"/>
                      <w:sz w:val="28"/>
                      <w:szCs w:val="28"/>
                      <w:rtl/>
                      <w:lang w:bidi="he-IL"/>
                    </w:rPr>
                  </w:pPr>
                  <w:r w:rsidRPr="00460C06">
                    <w:rPr>
                      <w:rFonts w:asciiTheme="majorHAnsi" w:hAnsiTheme="majorHAnsi"/>
                      <w:rtl/>
                      <w:lang w:bidi="he-IL"/>
                    </w:rPr>
                    <w:t>בחנים:</w:t>
                  </w:r>
                </w:p>
              </w:tc>
              <w:tc>
                <w:tcPr>
                  <w:tcW w:w="2301" w:type="dxa"/>
                </w:tcPr>
                <w:p w:rsidR="001B7D2E" w:rsidRDefault="00E168D2" w:rsidP="001B7D2E">
                  <w:pPr>
                    <w:bidi/>
                    <w:ind w:right="198"/>
                    <w:rPr>
                      <w:rFonts w:asciiTheme="majorHAnsi" w:hAnsiTheme="majorHAnsi"/>
                      <w:b/>
                      <w:color w:val="365F91" w:themeColor="accent1" w:themeShade="BF"/>
                      <w:sz w:val="28"/>
                      <w:szCs w:val="28"/>
                      <w:rtl/>
                      <w:lang w:bidi="he-IL"/>
                    </w:rPr>
                  </w:pPr>
                  <w:r>
                    <w:rPr>
                      <w:rFonts w:asciiTheme="majorHAnsi" w:hAnsiTheme="majorHAnsi"/>
                      <w:lang w:bidi="he-IL"/>
                    </w:rPr>
                    <w:t>-</w:t>
                  </w:r>
                </w:p>
              </w:tc>
              <w:tc>
                <w:tcPr>
                  <w:tcW w:w="5834" w:type="dxa"/>
                </w:tcPr>
                <w:p w:rsidR="001B7D2E" w:rsidRDefault="001B7D2E" w:rsidP="001B7D2E">
                  <w:pPr>
                    <w:bidi/>
                    <w:ind w:right="198"/>
                    <w:rPr>
                      <w:rFonts w:asciiTheme="majorHAnsi" w:hAnsiTheme="majorHAnsi"/>
                      <w:b/>
                      <w:color w:val="365F91" w:themeColor="accent1" w:themeShade="BF"/>
                      <w:sz w:val="28"/>
                      <w:szCs w:val="28"/>
                      <w:rtl/>
                      <w:lang w:bidi="he-IL"/>
                    </w:rPr>
                  </w:pPr>
                </w:p>
              </w:tc>
            </w:tr>
            <w:tr w:rsidR="001B7D2E" w:rsidTr="001B7D2E">
              <w:tc>
                <w:tcPr>
                  <w:tcW w:w="1777" w:type="dxa"/>
                </w:tcPr>
                <w:p w:rsidR="001B7D2E" w:rsidRDefault="001B7D2E" w:rsidP="001B7D2E">
                  <w:pPr>
                    <w:bidi/>
                    <w:ind w:right="198"/>
                    <w:jc w:val="right"/>
                    <w:rPr>
                      <w:rFonts w:asciiTheme="majorHAnsi" w:hAnsiTheme="majorHAnsi"/>
                      <w:b/>
                      <w:color w:val="365F91" w:themeColor="accent1" w:themeShade="BF"/>
                      <w:sz w:val="28"/>
                      <w:szCs w:val="28"/>
                      <w:rtl/>
                      <w:lang w:bidi="he-IL"/>
                    </w:rPr>
                  </w:pPr>
                  <w:r w:rsidRPr="00460C06">
                    <w:rPr>
                      <w:rFonts w:asciiTheme="majorHAnsi" w:hAnsiTheme="majorHAnsi"/>
                      <w:rtl/>
                      <w:lang w:bidi="he-IL"/>
                    </w:rPr>
                    <w:t>תרגילי בית:</w:t>
                  </w:r>
                </w:p>
              </w:tc>
              <w:tc>
                <w:tcPr>
                  <w:tcW w:w="2301" w:type="dxa"/>
                </w:tcPr>
                <w:p w:rsidR="001B7D2E" w:rsidRDefault="005E0795" w:rsidP="001B7D2E">
                  <w:pPr>
                    <w:bidi/>
                    <w:ind w:right="198"/>
                    <w:rPr>
                      <w:rFonts w:asciiTheme="majorHAnsi" w:hAnsiTheme="majorHAnsi"/>
                      <w:b/>
                      <w:color w:val="365F91" w:themeColor="accent1" w:themeShade="BF"/>
                      <w:sz w:val="28"/>
                      <w:szCs w:val="28"/>
                      <w:rtl/>
                      <w:lang w:bidi="he-IL"/>
                    </w:rPr>
                  </w:pPr>
                  <w:r>
                    <w:rPr>
                      <w:rFonts w:asciiTheme="majorHAnsi" w:hAnsiTheme="majorHAnsi" w:hint="cs"/>
                      <w:rtl/>
                      <w:lang w:bidi="he-IL"/>
                    </w:rPr>
                    <w:t>30</w:t>
                  </w:r>
                  <w:r w:rsidR="00CC0ABA" w:rsidRPr="00CC0ABA">
                    <w:rPr>
                      <w:rFonts w:asciiTheme="majorHAnsi" w:hAnsiTheme="majorHAnsi" w:hint="cs"/>
                      <w:rtl/>
                      <w:lang w:bidi="he-IL"/>
                    </w:rPr>
                    <w:t>%</w:t>
                  </w:r>
                </w:p>
              </w:tc>
              <w:tc>
                <w:tcPr>
                  <w:tcW w:w="5834" w:type="dxa"/>
                </w:tcPr>
                <w:p w:rsidR="001B7D2E" w:rsidRPr="00487E9B" w:rsidRDefault="008A4E51" w:rsidP="00BE33FB">
                  <w:pPr>
                    <w:bidi/>
                    <w:ind w:right="198"/>
                    <w:rPr>
                      <w:rFonts w:asciiTheme="majorHAnsi" w:hAnsiTheme="majorHAnsi"/>
                      <w:b/>
                      <w:sz w:val="28"/>
                      <w:szCs w:val="28"/>
                      <w:rtl/>
                      <w:lang w:bidi="he-IL"/>
                    </w:rPr>
                  </w:pPr>
                  <w:r w:rsidRPr="008A4E51">
                    <w:rPr>
                      <w:rFonts w:asciiTheme="majorHAnsi" w:hAnsiTheme="majorHAnsi" w:hint="cs"/>
                      <w:rtl/>
                      <w:lang w:bidi="he-IL"/>
                    </w:rPr>
                    <w:t>חובת הגשה</w:t>
                  </w:r>
                  <w:r>
                    <w:rPr>
                      <w:rFonts w:asciiTheme="majorHAnsi" w:hAnsiTheme="majorHAnsi" w:hint="cs"/>
                      <w:b/>
                      <w:sz w:val="28"/>
                      <w:szCs w:val="28"/>
                      <w:rtl/>
                      <w:lang w:bidi="he-IL"/>
                    </w:rPr>
                    <w:t xml:space="preserve"> </w:t>
                  </w:r>
                </w:p>
              </w:tc>
            </w:tr>
            <w:tr w:rsidR="001B7D2E" w:rsidTr="001B7D2E">
              <w:tc>
                <w:tcPr>
                  <w:tcW w:w="1777" w:type="dxa"/>
                </w:tcPr>
                <w:p w:rsidR="001B7D2E" w:rsidRDefault="001B7D2E" w:rsidP="001B7D2E">
                  <w:pPr>
                    <w:bidi/>
                    <w:ind w:right="198"/>
                    <w:jc w:val="right"/>
                    <w:rPr>
                      <w:rFonts w:asciiTheme="majorHAnsi" w:hAnsiTheme="majorHAnsi"/>
                      <w:b/>
                      <w:color w:val="365F91" w:themeColor="accent1" w:themeShade="BF"/>
                      <w:sz w:val="28"/>
                      <w:szCs w:val="28"/>
                      <w:rtl/>
                      <w:lang w:bidi="he-IL"/>
                    </w:rPr>
                  </w:pPr>
                  <w:r w:rsidRPr="00460C06">
                    <w:rPr>
                      <w:rFonts w:asciiTheme="majorHAnsi" w:hAnsiTheme="majorHAnsi"/>
                      <w:rtl/>
                      <w:lang w:bidi="he-IL"/>
                    </w:rPr>
                    <w:t>דוחות:</w:t>
                  </w:r>
                </w:p>
              </w:tc>
              <w:tc>
                <w:tcPr>
                  <w:tcW w:w="2301" w:type="dxa"/>
                </w:tcPr>
                <w:p w:rsidR="001B7D2E" w:rsidRDefault="0024188F" w:rsidP="001B7D2E">
                  <w:pPr>
                    <w:bidi/>
                    <w:ind w:right="198"/>
                    <w:rPr>
                      <w:rFonts w:asciiTheme="majorHAnsi" w:hAnsiTheme="majorHAnsi"/>
                      <w:b/>
                      <w:color w:val="365F91" w:themeColor="accent1" w:themeShade="BF"/>
                      <w:sz w:val="28"/>
                      <w:szCs w:val="28"/>
                      <w:rtl/>
                      <w:lang w:bidi="he-IL"/>
                    </w:rPr>
                  </w:pPr>
                  <w:r>
                    <w:rPr>
                      <w:rFonts w:asciiTheme="majorHAnsi" w:hAnsiTheme="majorHAnsi" w:hint="cs"/>
                      <w:rtl/>
                      <w:lang w:bidi="he-IL"/>
                    </w:rPr>
                    <w:t>-</w:t>
                  </w:r>
                </w:p>
              </w:tc>
              <w:tc>
                <w:tcPr>
                  <w:tcW w:w="5834" w:type="dxa"/>
                </w:tcPr>
                <w:p w:rsidR="001B7D2E" w:rsidRPr="00487E9B" w:rsidRDefault="001B7D2E" w:rsidP="001B7D2E">
                  <w:pPr>
                    <w:bidi/>
                    <w:ind w:right="198"/>
                    <w:rPr>
                      <w:rFonts w:asciiTheme="majorHAnsi" w:hAnsiTheme="majorHAnsi"/>
                      <w:b/>
                      <w:sz w:val="28"/>
                      <w:szCs w:val="28"/>
                      <w:rtl/>
                      <w:lang w:bidi="he-IL"/>
                    </w:rPr>
                  </w:pPr>
                </w:p>
              </w:tc>
            </w:tr>
            <w:tr w:rsidR="001B7D2E" w:rsidTr="001B7D2E">
              <w:tc>
                <w:tcPr>
                  <w:tcW w:w="1777" w:type="dxa"/>
                </w:tcPr>
                <w:p w:rsidR="001B7D2E" w:rsidRDefault="001B7D2E" w:rsidP="001B7D2E">
                  <w:pPr>
                    <w:bidi/>
                    <w:ind w:right="198"/>
                    <w:jc w:val="right"/>
                    <w:rPr>
                      <w:rFonts w:asciiTheme="majorHAnsi" w:hAnsiTheme="majorHAnsi"/>
                      <w:b/>
                      <w:color w:val="365F91" w:themeColor="accent1" w:themeShade="BF"/>
                      <w:sz w:val="28"/>
                      <w:szCs w:val="28"/>
                      <w:rtl/>
                      <w:lang w:bidi="he-IL"/>
                    </w:rPr>
                  </w:pPr>
                  <w:r w:rsidRPr="00460C06">
                    <w:rPr>
                      <w:rFonts w:asciiTheme="majorHAnsi" w:hAnsiTheme="majorHAnsi"/>
                      <w:rtl/>
                      <w:lang w:bidi="he-IL"/>
                    </w:rPr>
                    <w:t>פרויקט:</w:t>
                  </w:r>
                </w:p>
              </w:tc>
              <w:tc>
                <w:tcPr>
                  <w:tcW w:w="2301" w:type="dxa"/>
                </w:tcPr>
                <w:p w:rsidR="001B7D2E" w:rsidRDefault="005E0795" w:rsidP="001B7D2E">
                  <w:pPr>
                    <w:bidi/>
                    <w:ind w:right="198"/>
                    <w:rPr>
                      <w:rFonts w:asciiTheme="majorHAnsi" w:hAnsiTheme="majorHAnsi"/>
                      <w:b/>
                      <w:color w:val="365F91" w:themeColor="accent1" w:themeShade="BF"/>
                      <w:sz w:val="28"/>
                      <w:szCs w:val="28"/>
                      <w:rtl/>
                      <w:lang w:bidi="he-IL"/>
                    </w:rPr>
                  </w:pPr>
                  <w:r>
                    <w:rPr>
                      <w:rFonts w:asciiTheme="majorHAnsi" w:hAnsiTheme="majorHAnsi" w:hint="cs"/>
                      <w:rtl/>
                      <w:lang w:bidi="he-IL"/>
                    </w:rPr>
                    <w:t>-</w:t>
                  </w:r>
                </w:p>
              </w:tc>
              <w:tc>
                <w:tcPr>
                  <w:tcW w:w="5834" w:type="dxa"/>
                </w:tcPr>
                <w:p w:rsidR="001B7D2E" w:rsidRDefault="001B7D2E" w:rsidP="001B7D2E">
                  <w:pPr>
                    <w:bidi/>
                    <w:ind w:right="198"/>
                    <w:rPr>
                      <w:rFonts w:asciiTheme="majorHAnsi" w:hAnsiTheme="majorHAnsi"/>
                      <w:b/>
                      <w:color w:val="365F91" w:themeColor="accent1" w:themeShade="BF"/>
                      <w:sz w:val="28"/>
                      <w:szCs w:val="28"/>
                      <w:rtl/>
                      <w:lang w:bidi="he-IL"/>
                    </w:rPr>
                  </w:pPr>
                </w:p>
              </w:tc>
            </w:tr>
            <w:tr w:rsidR="001B7D2E" w:rsidTr="001B7D2E">
              <w:tc>
                <w:tcPr>
                  <w:tcW w:w="1777" w:type="dxa"/>
                </w:tcPr>
                <w:p w:rsidR="001B7D2E" w:rsidRDefault="001B7D2E" w:rsidP="001B7D2E">
                  <w:pPr>
                    <w:bidi/>
                    <w:ind w:right="198"/>
                    <w:jc w:val="right"/>
                    <w:rPr>
                      <w:rFonts w:asciiTheme="majorHAnsi" w:hAnsiTheme="majorHAnsi"/>
                      <w:b/>
                      <w:color w:val="365F91" w:themeColor="accent1" w:themeShade="BF"/>
                      <w:sz w:val="28"/>
                      <w:szCs w:val="28"/>
                      <w:rtl/>
                      <w:lang w:bidi="he-IL"/>
                    </w:rPr>
                  </w:pPr>
                  <w:r w:rsidRPr="00460C06">
                    <w:rPr>
                      <w:rFonts w:asciiTheme="majorHAnsi" w:hAnsiTheme="majorHAnsi" w:hint="cs"/>
                      <w:rtl/>
                      <w:lang w:bidi="he-IL"/>
                    </w:rPr>
                    <w:t>נוכחות:</w:t>
                  </w:r>
                </w:p>
              </w:tc>
              <w:tc>
                <w:tcPr>
                  <w:tcW w:w="2301" w:type="dxa"/>
                </w:tcPr>
                <w:p w:rsidR="001B7D2E" w:rsidRDefault="001B7D2E" w:rsidP="001B7D2E">
                  <w:pPr>
                    <w:bidi/>
                    <w:ind w:right="198"/>
                    <w:rPr>
                      <w:rFonts w:asciiTheme="majorHAnsi" w:hAnsiTheme="majorHAnsi"/>
                      <w:b/>
                      <w:color w:val="365F91" w:themeColor="accent1" w:themeShade="BF"/>
                      <w:sz w:val="28"/>
                      <w:szCs w:val="28"/>
                      <w:rtl/>
                      <w:lang w:bidi="he-IL"/>
                    </w:rPr>
                  </w:pPr>
                </w:p>
              </w:tc>
              <w:tc>
                <w:tcPr>
                  <w:tcW w:w="5834" w:type="dxa"/>
                </w:tcPr>
                <w:p w:rsidR="001B7D2E" w:rsidRDefault="001B7D2E" w:rsidP="00AB55B6">
                  <w:pPr>
                    <w:bidi/>
                    <w:ind w:right="198"/>
                    <w:rPr>
                      <w:rFonts w:asciiTheme="majorHAnsi" w:hAnsiTheme="majorHAnsi"/>
                      <w:b/>
                      <w:color w:val="365F91" w:themeColor="accent1" w:themeShade="BF"/>
                      <w:sz w:val="28"/>
                      <w:szCs w:val="28"/>
                      <w:rtl/>
                      <w:lang w:bidi="he-IL"/>
                    </w:rPr>
                  </w:pPr>
                </w:p>
              </w:tc>
            </w:tr>
            <w:tr w:rsidR="00BF0E2C" w:rsidTr="001B7D2E">
              <w:tc>
                <w:tcPr>
                  <w:tcW w:w="1777" w:type="dxa"/>
                </w:tcPr>
                <w:p w:rsidR="00BF0E2C" w:rsidRPr="00460C06" w:rsidRDefault="00BF0E2C" w:rsidP="001B7D2E">
                  <w:pPr>
                    <w:bidi/>
                    <w:ind w:right="198"/>
                    <w:jc w:val="right"/>
                    <w:rPr>
                      <w:rFonts w:asciiTheme="majorHAnsi" w:hAnsiTheme="majorHAnsi"/>
                      <w:rtl/>
                      <w:lang w:bidi="he-IL"/>
                    </w:rPr>
                  </w:pPr>
                </w:p>
              </w:tc>
              <w:tc>
                <w:tcPr>
                  <w:tcW w:w="2301" w:type="dxa"/>
                </w:tcPr>
                <w:p w:rsidR="00BF0E2C" w:rsidRPr="00460C06" w:rsidRDefault="00BF0E2C" w:rsidP="001B7D2E">
                  <w:pPr>
                    <w:bidi/>
                    <w:ind w:right="198"/>
                    <w:rPr>
                      <w:rFonts w:asciiTheme="majorHAnsi" w:hAnsiTheme="majorHAnsi"/>
                      <w:rtl/>
                      <w:lang w:bidi="he-IL"/>
                    </w:rPr>
                  </w:pPr>
                </w:p>
              </w:tc>
              <w:tc>
                <w:tcPr>
                  <w:tcW w:w="5834" w:type="dxa"/>
                </w:tcPr>
                <w:p w:rsidR="00BF0E2C" w:rsidRDefault="00BF0E2C" w:rsidP="001B7D2E">
                  <w:pPr>
                    <w:bidi/>
                    <w:ind w:right="198"/>
                    <w:rPr>
                      <w:rFonts w:asciiTheme="majorHAnsi" w:hAnsiTheme="majorHAnsi"/>
                      <w:b/>
                      <w:color w:val="365F91" w:themeColor="accent1" w:themeShade="BF"/>
                      <w:sz w:val="28"/>
                      <w:szCs w:val="28"/>
                      <w:rtl/>
                      <w:lang w:bidi="he-IL"/>
                    </w:rPr>
                  </w:pPr>
                </w:p>
              </w:tc>
            </w:tr>
          </w:tbl>
          <w:p w:rsidR="00680F83" w:rsidRPr="00BF0E2C" w:rsidRDefault="00680F83" w:rsidP="00BF0E2C">
            <w:pPr>
              <w:bidi/>
              <w:ind w:right="198"/>
              <w:rPr>
                <w:rFonts w:ascii="Castellar" w:hAnsi="Castellar"/>
                <w:b/>
                <w:color w:val="365F91" w:themeColor="accent1" w:themeShade="BF"/>
                <w:sz w:val="28"/>
                <w:szCs w:val="28"/>
                <w:lang w:bidi="he-IL"/>
              </w:rPr>
            </w:pPr>
          </w:p>
        </w:tc>
      </w:tr>
    </w:tbl>
    <w:p w:rsidR="00680F83" w:rsidRDefault="00680F83" w:rsidP="00680F83">
      <w:pPr>
        <w:bidi/>
        <w:ind w:right="200"/>
        <w:rPr>
          <w:rFonts w:ascii="Gisha" w:hAnsi="Gisha" w:cs="Gisha"/>
          <w:bCs/>
          <w:color w:val="365F91" w:themeColor="accent1" w:themeShade="BF"/>
          <w:sz w:val="28"/>
          <w:szCs w:val="28"/>
          <w:rtl/>
          <w:lang w:bidi="he-IL"/>
        </w:rPr>
      </w:pPr>
    </w:p>
    <w:p w:rsidR="00C9008E" w:rsidRPr="00680F83" w:rsidRDefault="00C9008E" w:rsidP="00D45023">
      <w:pPr>
        <w:bidi/>
        <w:ind w:right="-228"/>
        <w:rPr>
          <w:rFonts w:ascii="Castellar" w:hAnsi="Castellar"/>
          <w:b/>
          <w:color w:val="365F91" w:themeColor="accent1" w:themeShade="BF"/>
          <w:sz w:val="28"/>
          <w:szCs w:val="28"/>
          <w:lang w:bidi="he-IL"/>
        </w:rPr>
      </w:pPr>
    </w:p>
    <w:p w:rsidR="00F1018E" w:rsidRDefault="00F1018E" w:rsidP="00D45023">
      <w:pPr>
        <w:bidi/>
        <w:ind w:left="-810"/>
        <w:rPr>
          <w:rFonts w:asciiTheme="majorHAnsi" w:hAnsiTheme="majorHAnsi" w:cstheme="minorHAnsi"/>
          <w:color w:val="000000" w:themeColor="text1"/>
          <w:sz w:val="22"/>
          <w:szCs w:val="22"/>
        </w:rPr>
      </w:pPr>
    </w:p>
    <w:p w:rsidR="008C0D6B" w:rsidRPr="00F1018E" w:rsidRDefault="008C0D6B" w:rsidP="00D45023">
      <w:pPr>
        <w:bidi/>
        <w:ind w:left="-810"/>
        <w:rPr>
          <w:rFonts w:asciiTheme="majorHAnsi" w:hAnsiTheme="majorHAnsi" w:cstheme="minorHAnsi"/>
          <w:color w:val="000000" w:themeColor="text1"/>
          <w:sz w:val="6"/>
          <w:szCs w:val="6"/>
        </w:rPr>
      </w:pPr>
      <w:r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</w:t>
      </w:r>
    </w:p>
    <w:p w:rsidR="00F1018E" w:rsidRPr="0063302D" w:rsidRDefault="00F1018E" w:rsidP="00D45023">
      <w:pPr>
        <w:tabs>
          <w:tab w:val="left" w:pos="-540"/>
        </w:tabs>
        <w:bidi/>
        <w:ind w:right="200"/>
        <w:rPr>
          <w:rFonts w:ascii="Castellar" w:hAnsi="Castellar"/>
          <w:b/>
          <w:color w:val="365F91" w:themeColor="accent1" w:themeShade="BF"/>
          <w:sz w:val="22"/>
          <w:szCs w:val="22"/>
          <w:rtl/>
          <w:lang w:bidi="he-IL"/>
        </w:rPr>
      </w:pPr>
    </w:p>
    <w:sectPr w:rsidR="00F1018E" w:rsidRPr="0063302D" w:rsidSect="00E05EF8">
      <w:headerReference w:type="default" r:id="rId8"/>
      <w:footerReference w:type="default" r:id="rId9"/>
      <w:pgSz w:w="11900" w:h="16840"/>
      <w:pgMar w:top="1440" w:right="920" w:bottom="1440" w:left="17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B77" w:rsidRDefault="00972B77" w:rsidP="000628DA">
      <w:r>
        <w:separator/>
      </w:r>
    </w:p>
  </w:endnote>
  <w:endnote w:type="continuationSeparator" w:id="0">
    <w:p w:rsidR="00972B77" w:rsidRDefault="00972B77" w:rsidP="00062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t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stellar">
    <w:altName w:val="Castellar"/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023" w:rsidRDefault="00D45023" w:rsidP="00D45023">
    <w:pPr>
      <w:pStyle w:val="a6"/>
    </w:pPr>
    <w:r>
      <w:rPr>
        <w:noProof/>
        <w:lang w:bidi="he-IL"/>
      </w:rPr>
      <w:drawing>
        <wp:anchor distT="0" distB="0" distL="114300" distR="114300" simplePos="0" relativeHeight="251661312" behindDoc="1" locked="0" layoutInCell="1" allowOverlap="1" wp14:anchorId="750A5EDC" wp14:editId="29E60EFE">
          <wp:simplePos x="0" y="0"/>
          <wp:positionH relativeFrom="column">
            <wp:posOffset>-1152525</wp:posOffset>
          </wp:positionH>
          <wp:positionV relativeFrom="paragraph">
            <wp:posOffset>-360045</wp:posOffset>
          </wp:positionV>
          <wp:extent cx="7571105" cy="1101090"/>
          <wp:effectExtent l="0" t="0" r="0" b="0"/>
          <wp:wrapNone/>
          <wp:docPr id="30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105" cy="11010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A00BE" w:rsidRPr="00D45023" w:rsidRDefault="00D45023" w:rsidP="00D45023">
    <w:pPr>
      <w:pStyle w:val="a6"/>
      <w:spacing w:line="360" w:lineRule="auto"/>
      <w:ind w:right="-539"/>
      <w:rPr>
        <w:rFonts w:ascii="Arial" w:hAnsi="Arial"/>
        <w:b/>
        <w:bCs/>
        <w:color w:val="7F7F7F" w:themeColor="text1" w:themeTint="80"/>
        <w:sz w:val="18"/>
        <w:szCs w:val="18"/>
      </w:rPr>
    </w:pPr>
    <w:r w:rsidRPr="005F1B89">
      <w:rPr>
        <w:rFonts w:ascii="Arial" w:hAnsi="Arial" w:hint="cs"/>
        <w:b/>
        <w:bCs/>
        <w:color w:val="7F7F7F" w:themeColor="text1" w:themeTint="80"/>
        <w:sz w:val="18"/>
        <w:szCs w:val="18"/>
        <w:rtl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B77" w:rsidRDefault="00972B77" w:rsidP="000628DA">
      <w:r>
        <w:separator/>
      </w:r>
    </w:p>
  </w:footnote>
  <w:footnote w:type="continuationSeparator" w:id="0">
    <w:p w:rsidR="00972B77" w:rsidRDefault="00972B77" w:rsidP="00062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8DA" w:rsidRDefault="00D45023" w:rsidP="000628DA">
    <w:pPr>
      <w:pStyle w:val="a4"/>
      <w:tabs>
        <w:tab w:val="left" w:pos="0"/>
      </w:tabs>
      <w:ind w:right="-1780" w:hanging="1710"/>
    </w:pPr>
    <w:r>
      <w:rPr>
        <w:noProof/>
        <w:lang w:bidi="he-IL"/>
      </w:rPr>
      <w:drawing>
        <wp:anchor distT="0" distB="0" distL="114300" distR="114300" simplePos="0" relativeHeight="251659264" behindDoc="1" locked="0" layoutInCell="1" allowOverlap="1" wp14:anchorId="40C2990C" wp14:editId="79C3A7F1">
          <wp:simplePos x="0" y="0"/>
          <wp:positionH relativeFrom="column">
            <wp:posOffset>-1223010</wp:posOffset>
          </wp:positionH>
          <wp:positionV relativeFrom="paragraph">
            <wp:posOffset>-788173</wp:posOffset>
          </wp:positionV>
          <wp:extent cx="7620000" cy="1152525"/>
          <wp:effectExtent l="0" t="0" r="0" b="9525"/>
          <wp:wrapNone/>
          <wp:docPr id="29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0" cy="1152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628DA" w:rsidRDefault="000628D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20E54"/>
    <w:multiLevelType w:val="hybridMultilevel"/>
    <w:tmpl w:val="E42E6B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945616"/>
    <w:multiLevelType w:val="hybridMultilevel"/>
    <w:tmpl w:val="A7D8B656"/>
    <w:lvl w:ilvl="0" w:tplc="731EEA44">
      <w:start w:val="1"/>
      <w:numFmt w:val="decimal"/>
      <w:lvlText w:val="%1."/>
      <w:lvlJc w:val="left"/>
      <w:pPr>
        <w:ind w:left="88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 w15:restartNumberingAfterBreak="0">
    <w:nsid w:val="16BD0715"/>
    <w:multiLevelType w:val="hybridMultilevel"/>
    <w:tmpl w:val="7DFCBA1A"/>
    <w:lvl w:ilvl="0" w:tplc="FE92BCEC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D31EB"/>
    <w:multiLevelType w:val="hybridMultilevel"/>
    <w:tmpl w:val="A35EE3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E70A68"/>
    <w:multiLevelType w:val="hybridMultilevel"/>
    <w:tmpl w:val="5AA045DA"/>
    <w:lvl w:ilvl="0" w:tplc="3C4A4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67F7D"/>
    <w:multiLevelType w:val="hybridMultilevel"/>
    <w:tmpl w:val="EAFA1DA2"/>
    <w:lvl w:ilvl="0" w:tplc="FACE42CC">
      <w:start w:val="6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1476930"/>
    <w:multiLevelType w:val="hybridMultilevel"/>
    <w:tmpl w:val="3398C9AA"/>
    <w:lvl w:ilvl="0" w:tplc="73C028B0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A67D46"/>
    <w:multiLevelType w:val="hybridMultilevel"/>
    <w:tmpl w:val="69AA021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E2A3BF3"/>
    <w:multiLevelType w:val="hybridMultilevel"/>
    <w:tmpl w:val="C9069A14"/>
    <w:lvl w:ilvl="0" w:tplc="5D888B12">
      <w:start w:val="7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F766AB7"/>
    <w:multiLevelType w:val="hybridMultilevel"/>
    <w:tmpl w:val="7618029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6418311E"/>
    <w:multiLevelType w:val="hybridMultilevel"/>
    <w:tmpl w:val="2B581318"/>
    <w:lvl w:ilvl="0" w:tplc="D02229F6">
      <w:start w:val="1"/>
      <w:numFmt w:val="decimal"/>
      <w:lvlText w:val="%1."/>
      <w:lvlJc w:val="left"/>
      <w:pPr>
        <w:ind w:left="1800" w:hanging="360"/>
      </w:pPr>
      <w:rPr>
        <w:rFonts w:asciiTheme="majorHAnsi" w:hAnsiTheme="majorHAnsi" w:cstheme="majorHAnsi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4D45E28"/>
    <w:multiLevelType w:val="hybridMultilevel"/>
    <w:tmpl w:val="9D789280"/>
    <w:lvl w:ilvl="0" w:tplc="8EAE1254">
      <w:start w:val="8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2587016"/>
    <w:multiLevelType w:val="hybridMultilevel"/>
    <w:tmpl w:val="5F4A249E"/>
    <w:lvl w:ilvl="0" w:tplc="49B062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Bidi" w:hAnsiTheme="majorBidi" w:cstheme="majorBidi" w:hint="default"/>
        <w:b w:val="0"/>
        <w:bCs w:val="0"/>
        <w:sz w:val="26"/>
        <w:szCs w:val="26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5B743FD"/>
    <w:multiLevelType w:val="hybridMultilevel"/>
    <w:tmpl w:val="C2BAFB18"/>
    <w:lvl w:ilvl="0" w:tplc="DC82E3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457D25"/>
    <w:multiLevelType w:val="hybridMultilevel"/>
    <w:tmpl w:val="9BD85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371922"/>
    <w:multiLevelType w:val="hybridMultilevel"/>
    <w:tmpl w:val="D3A4E94C"/>
    <w:lvl w:ilvl="0" w:tplc="924008EE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8F3F6A"/>
    <w:multiLevelType w:val="multilevel"/>
    <w:tmpl w:val="0CC65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5"/>
  </w:num>
  <w:num w:numId="9">
    <w:abstractNumId w:val="11"/>
  </w:num>
  <w:num w:numId="10">
    <w:abstractNumId w:val="9"/>
  </w:num>
  <w:num w:numId="11">
    <w:abstractNumId w:val="14"/>
  </w:num>
  <w:num w:numId="12">
    <w:abstractNumId w:val="1"/>
  </w:num>
  <w:num w:numId="13">
    <w:abstractNumId w:val="10"/>
  </w:num>
  <w:num w:numId="14">
    <w:abstractNumId w:val="12"/>
  </w:num>
  <w:num w:numId="15">
    <w:abstractNumId w:val="13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ytjQ3sLQ0NzY2MDZT0lEKTi0uzszPAykwqQUAU/ha3iwAAAA="/>
  </w:docVars>
  <w:rsids>
    <w:rsidRoot w:val="00E530FF"/>
    <w:rsid w:val="0000778B"/>
    <w:rsid w:val="00013906"/>
    <w:rsid w:val="00013AF0"/>
    <w:rsid w:val="000272BD"/>
    <w:rsid w:val="00050BDE"/>
    <w:rsid w:val="00057DC3"/>
    <w:rsid w:val="000628DA"/>
    <w:rsid w:val="00064BC1"/>
    <w:rsid w:val="00073543"/>
    <w:rsid w:val="000A00BE"/>
    <w:rsid w:val="000B011E"/>
    <w:rsid w:val="000B1828"/>
    <w:rsid w:val="000B3F0D"/>
    <w:rsid w:val="000B4585"/>
    <w:rsid w:val="000C7688"/>
    <w:rsid w:val="000E0EA5"/>
    <w:rsid w:val="000F71FF"/>
    <w:rsid w:val="00111AE1"/>
    <w:rsid w:val="00111FBC"/>
    <w:rsid w:val="00115F6C"/>
    <w:rsid w:val="00117E77"/>
    <w:rsid w:val="0012323A"/>
    <w:rsid w:val="00150E89"/>
    <w:rsid w:val="00151699"/>
    <w:rsid w:val="00165494"/>
    <w:rsid w:val="00171722"/>
    <w:rsid w:val="00176B64"/>
    <w:rsid w:val="00180446"/>
    <w:rsid w:val="001841B2"/>
    <w:rsid w:val="001923AC"/>
    <w:rsid w:val="00192891"/>
    <w:rsid w:val="001B459C"/>
    <w:rsid w:val="001B7D2E"/>
    <w:rsid w:val="001C0684"/>
    <w:rsid w:val="001D474D"/>
    <w:rsid w:val="001E1322"/>
    <w:rsid w:val="001E3277"/>
    <w:rsid w:val="001E5164"/>
    <w:rsid w:val="001F375D"/>
    <w:rsid w:val="00200925"/>
    <w:rsid w:val="00203194"/>
    <w:rsid w:val="00205403"/>
    <w:rsid w:val="00212AD8"/>
    <w:rsid w:val="0022191A"/>
    <w:rsid w:val="0023268F"/>
    <w:rsid w:val="00233D3E"/>
    <w:rsid w:val="0024188F"/>
    <w:rsid w:val="002568B5"/>
    <w:rsid w:val="00257B44"/>
    <w:rsid w:val="00290E63"/>
    <w:rsid w:val="00294DFB"/>
    <w:rsid w:val="002A7184"/>
    <w:rsid w:val="002B1151"/>
    <w:rsid w:val="002B591A"/>
    <w:rsid w:val="002C3BA3"/>
    <w:rsid w:val="002D21E4"/>
    <w:rsid w:val="002E1850"/>
    <w:rsid w:val="002E1BE5"/>
    <w:rsid w:val="002F3F69"/>
    <w:rsid w:val="00343F31"/>
    <w:rsid w:val="003628A4"/>
    <w:rsid w:val="0036349C"/>
    <w:rsid w:val="0037778E"/>
    <w:rsid w:val="00377D66"/>
    <w:rsid w:val="00395711"/>
    <w:rsid w:val="003A4566"/>
    <w:rsid w:val="003A4E98"/>
    <w:rsid w:val="003B2875"/>
    <w:rsid w:val="003C782A"/>
    <w:rsid w:val="003D1050"/>
    <w:rsid w:val="003D584D"/>
    <w:rsid w:val="003D5E16"/>
    <w:rsid w:val="003E111F"/>
    <w:rsid w:val="003F7017"/>
    <w:rsid w:val="00402E26"/>
    <w:rsid w:val="0041772E"/>
    <w:rsid w:val="004238E1"/>
    <w:rsid w:val="00424A52"/>
    <w:rsid w:val="00430AC2"/>
    <w:rsid w:val="00437046"/>
    <w:rsid w:val="00451360"/>
    <w:rsid w:val="00460C06"/>
    <w:rsid w:val="00467A4C"/>
    <w:rsid w:val="00473907"/>
    <w:rsid w:val="00473A59"/>
    <w:rsid w:val="004743C2"/>
    <w:rsid w:val="00481077"/>
    <w:rsid w:val="00484924"/>
    <w:rsid w:val="00485B7F"/>
    <w:rsid w:val="00487E9B"/>
    <w:rsid w:val="00496EA5"/>
    <w:rsid w:val="004A2BD6"/>
    <w:rsid w:val="004B499C"/>
    <w:rsid w:val="004B785A"/>
    <w:rsid w:val="004C4B12"/>
    <w:rsid w:val="004F4C11"/>
    <w:rsid w:val="004F7298"/>
    <w:rsid w:val="0050570E"/>
    <w:rsid w:val="00507F63"/>
    <w:rsid w:val="0051087C"/>
    <w:rsid w:val="005122DA"/>
    <w:rsid w:val="00513CFA"/>
    <w:rsid w:val="00525A25"/>
    <w:rsid w:val="00593BC4"/>
    <w:rsid w:val="005A2F3E"/>
    <w:rsid w:val="005B3102"/>
    <w:rsid w:val="005E0453"/>
    <w:rsid w:val="005E0795"/>
    <w:rsid w:val="005E4F0F"/>
    <w:rsid w:val="005F050E"/>
    <w:rsid w:val="00600EA1"/>
    <w:rsid w:val="0060273D"/>
    <w:rsid w:val="00610792"/>
    <w:rsid w:val="0061743A"/>
    <w:rsid w:val="00625A8D"/>
    <w:rsid w:val="00625AE1"/>
    <w:rsid w:val="0063302D"/>
    <w:rsid w:val="0063360F"/>
    <w:rsid w:val="006377F5"/>
    <w:rsid w:val="006425EF"/>
    <w:rsid w:val="00646495"/>
    <w:rsid w:val="0065576B"/>
    <w:rsid w:val="00661500"/>
    <w:rsid w:val="00676073"/>
    <w:rsid w:val="00680F83"/>
    <w:rsid w:val="00683D58"/>
    <w:rsid w:val="00690469"/>
    <w:rsid w:val="0069502C"/>
    <w:rsid w:val="006A5978"/>
    <w:rsid w:val="006B7AD9"/>
    <w:rsid w:val="006D0326"/>
    <w:rsid w:val="006D32CD"/>
    <w:rsid w:val="006D336F"/>
    <w:rsid w:val="006D3C7A"/>
    <w:rsid w:val="006E5FB9"/>
    <w:rsid w:val="006E6FFD"/>
    <w:rsid w:val="006F2A2D"/>
    <w:rsid w:val="00701CC3"/>
    <w:rsid w:val="00704864"/>
    <w:rsid w:val="00716D17"/>
    <w:rsid w:val="00727F4C"/>
    <w:rsid w:val="007372AE"/>
    <w:rsid w:val="007407A7"/>
    <w:rsid w:val="007926FC"/>
    <w:rsid w:val="007A4AE8"/>
    <w:rsid w:val="007B0163"/>
    <w:rsid w:val="007C4C3B"/>
    <w:rsid w:val="007D076C"/>
    <w:rsid w:val="007F3CE7"/>
    <w:rsid w:val="007F45E4"/>
    <w:rsid w:val="008045C1"/>
    <w:rsid w:val="00805419"/>
    <w:rsid w:val="00805E14"/>
    <w:rsid w:val="00810E5C"/>
    <w:rsid w:val="00812495"/>
    <w:rsid w:val="008226CD"/>
    <w:rsid w:val="008375BF"/>
    <w:rsid w:val="00840CA7"/>
    <w:rsid w:val="00846B9C"/>
    <w:rsid w:val="00853B15"/>
    <w:rsid w:val="008600B6"/>
    <w:rsid w:val="008643B0"/>
    <w:rsid w:val="00871487"/>
    <w:rsid w:val="00881458"/>
    <w:rsid w:val="008915E1"/>
    <w:rsid w:val="008A4E51"/>
    <w:rsid w:val="008C0D6B"/>
    <w:rsid w:val="008C374C"/>
    <w:rsid w:val="008C6024"/>
    <w:rsid w:val="008E2F8C"/>
    <w:rsid w:val="008E5E16"/>
    <w:rsid w:val="008E7699"/>
    <w:rsid w:val="008E79C7"/>
    <w:rsid w:val="008F2CAB"/>
    <w:rsid w:val="00912CD8"/>
    <w:rsid w:val="00921740"/>
    <w:rsid w:val="0094080B"/>
    <w:rsid w:val="00947B7C"/>
    <w:rsid w:val="009621DD"/>
    <w:rsid w:val="00963296"/>
    <w:rsid w:val="00972B77"/>
    <w:rsid w:val="00982888"/>
    <w:rsid w:val="009858F5"/>
    <w:rsid w:val="009900CC"/>
    <w:rsid w:val="00997377"/>
    <w:rsid w:val="009A33EC"/>
    <w:rsid w:val="009B1783"/>
    <w:rsid w:val="009B1FA0"/>
    <w:rsid w:val="009C1671"/>
    <w:rsid w:val="009D5846"/>
    <w:rsid w:val="009F1B24"/>
    <w:rsid w:val="009F7598"/>
    <w:rsid w:val="00A0790C"/>
    <w:rsid w:val="00A135D4"/>
    <w:rsid w:val="00A402F1"/>
    <w:rsid w:val="00A404B7"/>
    <w:rsid w:val="00A47CBD"/>
    <w:rsid w:val="00A549C2"/>
    <w:rsid w:val="00A54AE9"/>
    <w:rsid w:val="00A66349"/>
    <w:rsid w:val="00A80158"/>
    <w:rsid w:val="00A850C4"/>
    <w:rsid w:val="00A9014D"/>
    <w:rsid w:val="00A92263"/>
    <w:rsid w:val="00AA376A"/>
    <w:rsid w:val="00AB55B6"/>
    <w:rsid w:val="00AC0773"/>
    <w:rsid w:val="00AC4122"/>
    <w:rsid w:val="00AC6C06"/>
    <w:rsid w:val="00AD709E"/>
    <w:rsid w:val="00AF08B1"/>
    <w:rsid w:val="00AF15A3"/>
    <w:rsid w:val="00AF6BEC"/>
    <w:rsid w:val="00B16360"/>
    <w:rsid w:val="00B23A7C"/>
    <w:rsid w:val="00B4092C"/>
    <w:rsid w:val="00B53298"/>
    <w:rsid w:val="00B54DF0"/>
    <w:rsid w:val="00B57031"/>
    <w:rsid w:val="00B61A4D"/>
    <w:rsid w:val="00B656EA"/>
    <w:rsid w:val="00B6577A"/>
    <w:rsid w:val="00B67471"/>
    <w:rsid w:val="00B766D2"/>
    <w:rsid w:val="00B7676E"/>
    <w:rsid w:val="00B80347"/>
    <w:rsid w:val="00B93CA8"/>
    <w:rsid w:val="00BA6E0C"/>
    <w:rsid w:val="00BC329A"/>
    <w:rsid w:val="00BC7882"/>
    <w:rsid w:val="00BD57D0"/>
    <w:rsid w:val="00BE06CA"/>
    <w:rsid w:val="00BE33FB"/>
    <w:rsid w:val="00BE66DA"/>
    <w:rsid w:val="00BE7021"/>
    <w:rsid w:val="00BF0E2C"/>
    <w:rsid w:val="00BF358D"/>
    <w:rsid w:val="00C00F61"/>
    <w:rsid w:val="00C338C3"/>
    <w:rsid w:val="00C3538D"/>
    <w:rsid w:val="00C356ED"/>
    <w:rsid w:val="00C414F5"/>
    <w:rsid w:val="00C62B47"/>
    <w:rsid w:val="00C64B10"/>
    <w:rsid w:val="00C70960"/>
    <w:rsid w:val="00C81BA5"/>
    <w:rsid w:val="00C85E12"/>
    <w:rsid w:val="00C9008E"/>
    <w:rsid w:val="00C911F4"/>
    <w:rsid w:val="00C95F4F"/>
    <w:rsid w:val="00C97865"/>
    <w:rsid w:val="00C97B31"/>
    <w:rsid w:val="00C97FF6"/>
    <w:rsid w:val="00CA5826"/>
    <w:rsid w:val="00CC0ABA"/>
    <w:rsid w:val="00CC60DA"/>
    <w:rsid w:val="00CE7A04"/>
    <w:rsid w:val="00CF37DE"/>
    <w:rsid w:val="00D064A7"/>
    <w:rsid w:val="00D13632"/>
    <w:rsid w:val="00D21AE8"/>
    <w:rsid w:val="00D33708"/>
    <w:rsid w:val="00D439FF"/>
    <w:rsid w:val="00D45023"/>
    <w:rsid w:val="00D47DC5"/>
    <w:rsid w:val="00D54732"/>
    <w:rsid w:val="00D6223C"/>
    <w:rsid w:val="00D641A2"/>
    <w:rsid w:val="00D64FE7"/>
    <w:rsid w:val="00D832C9"/>
    <w:rsid w:val="00DA13E6"/>
    <w:rsid w:val="00DC437C"/>
    <w:rsid w:val="00DC5C74"/>
    <w:rsid w:val="00DD3AC8"/>
    <w:rsid w:val="00DF1C05"/>
    <w:rsid w:val="00DF6C5D"/>
    <w:rsid w:val="00DF7AA9"/>
    <w:rsid w:val="00E05EF8"/>
    <w:rsid w:val="00E1523F"/>
    <w:rsid w:val="00E168D2"/>
    <w:rsid w:val="00E1692D"/>
    <w:rsid w:val="00E40BAF"/>
    <w:rsid w:val="00E530FF"/>
    <w:rsid w:val="00E54154"/>
    <w:rsid w:val="00E611C0"/>
    <w:rsid w:val="00E612FE"/>
    <w:rsid w:val="00E6464D"/>
    <w:rsid w:val="00E77043"/>
    <w:rsid w:val="00E7773A"/>
    <w:rsid w:val="00E81E06"/>
    <w:rsid w:val="00EB4A37"/>
    <w:rsid w:val="00EB68D9"/>
    <w:rsid w:val="00ED2B92"/>
    <w:rsid w:val="00ED3272"/>
    <w:rsid w:val="00EE0D2C"/>
    <w:rsid w:val="00EE1761"/>
    <w:rsid w:val="00EF026E"/>
    <w:rsid w:val="00EF0FC0"/>
    <w:rsid w:val="00EF15ED"/>
    <w:rsid w:val="00EF49BA"/>
    <w:rsid w:val="00F01ED8"/>
    <w:rsid w:val="00F1018E"/>
    <w:rsid w:val="00F203B5"/>
    <w:rsid w:val="00F27515"/>
    <w:rsid w:val="00F41AE8"/>
    <w:rsid w:val="00F45271"/>
    <w:rsid w:val="00F50CB5"/>
    <w:rsid w:val="00F67913"/>
    <w:rsid w:val="00F72FC2"/>
    <w:rsid w:val="00F87781"/>
    <w:rsid w:val="00F93C09"/>
    <w:rsid w:val="00FA3191"/>
    <w:rsid w:val="00FA4A5E"/>
    <w:rsid w:val="00FA5AFC"/>
    <w:rsid w:val="00FB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330"/>
  <w15:docId w15:val="{23E85A1B-9294-4D95-B0E8-8E10AB92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A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7A7"/>
    <w:pPr>
      <w:ind w:left="720"/>
      <w:contextualSpacing/>
    </w:pPr>
  </w:style>
  <w:style w:type="paragraph" w:styleId="NormalWeb">
    <w:name w:val="Normal (Web)"/>
    <w:basedOn w:val="a"/>
    <w:unhideWhenUsed/>
    <w:rsid w:val="00430AC2"/>
    <w:rPr>
      <w:rFonts w:ascii="Times New Roman" w:eastAsiaTheme="minorHAnsi" w:hAnsi="Times New Roman" w:cs="Times New Roman"/>
    </w:rPr>
  </w:style>
  <w:style w:type="paragraph" w:styleId="a4">
    <w:name w:val="header"/>
    <w:basedOn w:val="a"/>
    <w:link w:val="a5"/>
    <w:uiPriority w:val="99"/>
    <w:unhideWhenUsed/>
    <w:rsid w:val="000628DA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0"/>
    <w:link w:val="a4"/>
    <w:uiPriority w:val="99"/>
    <w:rsid w:val="000628DA"/>
  </w:style>
  <w:style w:type="paragraph" w:styleId="a6">
    <w:name w:val="footer"/>
    <w:basedOn w:val="a"/>
    <w:link w:val="a7"/>
    <w:uiPriority w:val="99"/>
    <w:unhideWhenUsed/>
    <w:rsid w:val="000628DA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0"/>
    <w:link w:val="a6"/>
    <w:uiPriority w:val="99"/>
    <w:rsid w:val="000628DA"/>
  </w:style>
  <w:style w:type="paragraph" w:styleId="a8">
    <w:name w:val="Balloon Text"/>
    <w:basedOn w:val="a"/>
    <w:link w:val="a9"/>
    <w:uiPriority w:val="99"/>
    <w:semiHidden/>
    <w:unhideWhenUsed/>
    <w:rsid w:val="000628DA"/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0628DA"/>
    <w:rPr>
      <w:rFonts w:ascii="Segoe UI" w:hAnsi="Segoe UI" w:cs="Segoe UI"/>
      <w:sz w:val="18"/>
      <w:szCs w:val="18"/>
    </w:rPr>
  </w:style>
  <w:style w:type="character" w:styleId="Hyperlink">
    <w:name w:val="Hyperlink"/>
    <w:basedOn w:val="a0"/>
    <w:unhideWhenUsed/>
    <w:rsid w:val="00E05EF8"/>
    <w:rPr>
      <w:color w:val="0000FF"/>
      <w:u w:val="single"/>
    </w:rPr>
  </w:style>
  <w:style w:type="table" w:styleId="aa">
    <w:name w:val="Table Grid"/>
    <w:basedOn w:val="a1"/>
    <w:uiPriority w:val="59"/>
    <w:rsid w:val="00E05EF8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2">
    <w:name w:val="Pa2"/>
    <w:basedOn w:val="a"/>
    <w:next w:val="a"/>
    <w:uiPriority w:val="99"/>
    <w:rsid w:val="00E05EF8"/>
    <w:pPr>
      <w:autoSpaceDE w:val="0"/>
      <w:autoSpaceDN w:val="0"/>
      <w:adjustRightInd w:val="0"/>
      <w:spacing w:line="241" w:lineRule="atLeast"/>
    </w:pPr>
    <w:rPr>
      <w:rFonts w:ascii="Meta" w:eastAsiaTheme="minorHAnsi" w:hAnsi="Meta"/>
    </w:rPr>
  </w:style>
  <w:style w:type="table" w:styleId="-5">
    <w:name w:val="Light Shading Accent 5"/>
    <w:basedOn w:val="a1"/>
    <w:uiPriority w:val="60"/>
    <w:rsid w:val="0000778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HTMLCite">
    <w:name w:val="HTML Cite"/>
    <w:basedOn w:val="a0"/>
    <w:uiPriority w:val="99"/>
    <w:semiHidden/>
    <w:unhideWhenUsed/>
    <w:rsid w:val="00473907"/>
    <w:rPr>
      <w:i/>
      <w:iCs/>
    </w:rPr>
  </w:style>
  <w:style w:type="character" w:styleId="ab">
    <w:name w:val="annotation reference"/>
    <w:basedOn w:val="a0"/>
    <w:uiPriority w:val="99"/>
    <w:semiHidden/>
    <w:unhideWhenUsed/>
    <w:rsid w:val="00805419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05419"/>
    <w:rPr>
      <w:sz w:val="20"/>
      <w:szCs w:val="20"/>
    </w:rPr>
  </w:style>
  <w:style w:type="character" w:customStyle="1" w:styleId="ad">
    <w:name w:val="טקסט הערה תו"/>
    <w:basedOn w:val="a0"/>
    <w:link w:val="ac"/>
    <w:uiPriority w:val="99"/>
    <w:semiHidden/>
    <w:rsid w:val="00805419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5419"/>
    <w:rPr>
      <w:b/>
      <w:bCs/>
    </w:rPr>
  </w:style>
  <w:style w:type="character" w:customStyle="1" w:styleId="af">
    <w:name w:val="נושא הערה תו"/>
    <w:basedOn w:val="ad"/>
    <w:link w:val="ae"/>
    <w:uiPriority w:val="99"/>
    <w:semiHidden/>
    <w:rsid w:val="00805419"/>
    <w:rPr>
      <w:b/>
      <w:bCs/>
      <w:sz w:val="20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8054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6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35A10-A535-4FA0-A8BB-09BFAE91B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388</Words>
  <Characters>1945</Characters>
  <Application>Microsoft Office Word</Application>
  <DocSecurity>4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Webster University Vienna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Maria-Regina Kecht</dc:creator>
  <cp:lastModifiedBy>Regina Vaisman</cp:lastModifiedBy>
  <cp:revision>2</cp:revision>
  <cp:lastPrinted>2018-10-04T09:16:00Z</cp:lastPrinted>
  <dcterms:created xsi:type="dcterms:W3CDTF">2021-09-29T09:26:00Z</dcterms:created>
  <dcterms:modified xsi:type="dcterms:W3CDTF">2021-09-29T09:26:00Z</dcterms:modified>
</cp:coreProperties>
</file>